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F4" w:rsidRDefault="009849F4" w:rsidP="009849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49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Уважаемые родители и обучающиеся!</w:t>
      </w:r>
      <w:bookmarkStart w:id="0" w:name="_GoBack"/>
      <w:bookmarkEnd w:id="0"/>
    </w:p>
    <w:p w:rsidR="00A20E1C" w:rsidRPr="009849F4" w:rsidRDefault="00A808A9" w:rsidP="009849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49F4">
        <w:rPr>
          <w:rFonts w:ascii="Times New Roman" w:hAnsi="Times New Roman" w:cs="Times New Roman"/>
          <w:sz w:val="32"/>
          <w:szCs w:val="32"/>
        </w:rPr>
        <w:t xml:space="preserve">Министерство образования Ставропольского края информирует о том, что с 30/31 мая по 19/20 июня 2020 года в ВДЦ «Орленок» в рамках 6-й смены будет реализована программа «Профильные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техноотряды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: промышленная элита 2035». «Профильные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техноотряды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: промышленная элита 2035» - это дополнительная общеразвивающая программа, направленная на развитие научно-технического творчества детей и популяризацию рабочих профессий, реализуемая в ВДЦ «Орленок» при поддержке ГБПОУ «Московский государственный образовательный комплекс», Группа компаний «Р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Фарм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», Группа компаний «LEK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». Всего в программе «Профильные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техноотряды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: промышленная элита 2035» примут участие 300 детей и подростков в возрасте от 12 до 16 лет, которые пройдут всероссийский конкурсный отбор. Победителям конкурса путевка в ВДЦ «Орленок» предоставляется бесплатно. В конце смены все участники программы сдают Демонстрационный экзамен по стандартам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WorildSkills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49F4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9849F4">
        <w:rPr>
          <w:rFonts w:ascii="Times New Roman" w:hAnsi="Times New Roman" w:cs="Times New Roman"/>
          <w:sz w:val="32"/>
          <w:szCs w:val="32"/>
        </w:rPr>
        <w:t>. Положение о конкурсном отборе размещено по ссылке: http://l .orlyonok.ru/2020/k6-7.pdf</w:t>
      </w:r>
    </w:p>
    <w:sectPr w:rsidR="00A20E1C" w:rsidRPr="0098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9"/>
    <w:rsid w:val="009849F4"/>
    <w:rsid w:val="00A20E1C"/>
    <w:rsid w:val="00A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86D"/>
  <w15:chartTrackingRefBased/>
  <w15:docId w15:val="{8F805AB1-166A-44C2-BA7D-3959AE7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1</cp:revision>
  <dcterms:created xsi:type="dcterms:W3CDTF">2020-03-11T06:23:00Z</dcterms:created>
  <dcterms:modified xsi:type="dcterms:W3CDTF">2020-03-11T07:52:00Z</dcterms:modified>
</cp:coreProperties>
</file>