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A" w:rsidRPr="00B81B46" w:rsidRDefault="0099512A" w:rsidP="0099512A">
      <w:pPr>
        <w:jc w:val="center"/>
        <w:rPr>
          <w:rFonts w:ascii="Times New Roman" w:hAnsi="Times New Roman" w:cs="Times New Roman"/>
          <w:b/>
        </w:rPr>
      </w:pPr>
    </w:p>
    <w:p w:rsidR="0099512A" w:rsidRPr="00B81B46" w:rsidRDefault="0099512A" w:rsidP="0099512A">
      <w:pPr>
        <w:jc w:val="center"/>
        <w:rPr>
          <w:rFonts w:ascii="Times New Roman" w:hAnsi="Times New Roman" w:cs="Times New Roman"/>
          <w:b/>
        </w:rPr>
      </w:pPr>
    </w:p>
    <w:p w:rsidR="0099512A" w:rsidRPr="00B81B46" w:rsidRDefault="0099512A" w:rsidP="0099512A">
      <w:pPr>
        <w:jc w:val="center"/>
        <w:rPr>
          <w:rFonts w:ascii="Times New Roman" w:hAnsi="Times New Roman" w:cs="Times New Roman"/>
          <w:b/>
        </w:rPr>
      </w:pPr>
    </w:p>
    <w:p w:rsidR="0099512A" w:rsidRPr="00B81B46" w:rsidRDefault="0099512A" w:rsidP="0099512A">
      <w:pPr>
        <w:jc w:val="center"/>
        <w:rPr>
          <w:rFonts w:ascii="Times New Roman" w:hAnsi="Times New Roman" w:cs="Times New Roman"/>
          <w:b/>
        </w:rPr>
      </w:pPr>
      <w:r w:rsidRPr="00B81B46">
        <w:rPr>
          <w:rFonts w:ascii="Times New Roman" w:hAnsi="Times New Roman" w:cs="Times New Roman"/>
          <w:b/>
        </w:rPr>
        <w:t xml:space="preserve">          </w:t>
      </w:r>
    </w:p>
    <w:p w:rsidR="0099512A" w:rsidRPr="00F76191" w:rsidRDefault="00F76191" w:rsidP="00F76191">
      <w:pPr>
        <w:ind w:left="1843" w:hanging="1134"/>
        <w:rPr>
          <w:rFonts w:ascii="Times New Roman" w:hAnsi="Times New Roman" w:cs="Times New Roman"/>
          <w:b/>
          <w:sz w:val="108"/>
          <w:szCs w:val="108"/>
        </w:rPr>
      </w:pPr>
      <w:r w:rsidRPr="00F76191">
        <w:rPr>
          <w:rFonts w:ascii="Times New Roman" w:hAnsi="Times New Roman" w:cs="Times New Roman"/>
          <w:b/>
          <w:sz w:val="108"/>
          <w:szCs w:val="108"/>
        </w:rPr>
        <w:t xml:space="preserve"> </w:t>
      </w:r>
      <w:r w:rsidR="0099512A" w:rsidRPr="00F76191">
        <w:rPr>
          <w:rFonts w:ascii="Times New Roman" w:hAnsi="Times New Roman" w:cs="Times New Roman"/>
          <w:b/>
          <w:sz w:val="108"/>
          <w:szCs w:val="108"/>
        </w:rPr>
        <w:t xml:space="preserve">Анализ работы                                             </w:t>
      </w:r>
      <w:r w:rsidRPr="00F76191">
        <w:rPr>
          <w:rFonts w:ascii="Times New Roman" w:hAnsi="Times New Roman" w:cs="Times New Roman"/>
          <w:b/>
          <w:sz w:val="108"/>
          <w:szCs w:val="108"/>
        </w:rPr>
        <w:t xml:space="preserve">   </w:t>
      </w:r>
      <w:r w:rsidR="0099512A" w:rsidRPr="00F76191">
        <w:rPr>
          <w:rFonts w:ascii="Times New Roman" w:hAnsi="Times New Roman" w:cs="Times New Roman"/>
          <w:b/>
          <w:sz w:val="108"/>
          <w:szCs w:val="108"/>
        </w:rPr>
        <w:t xml:space="preserve">библиотеки </w:t>
      </w:r>
    </w:p>
    <w:p w:rsidR="0099512A" w:rsidRPr="00F76191" w:rsidRDefault="0099512A" w:rsidP="00F76191">
      <w:pPr>
        <w:ind w:left="3686" w:hanging="2693"/>
        <w:rPr>
          <w:rFonts w:ascii="Times New Roman" w:hAnsi="Times New Roman" w:cs="Times New Roman"/>
          <w:b/>
          <w:sz w:val="108"/>
          <w:szCs w:val="108"/>
        </w:rPr>
      </w:pPr>
      <w:r w:rsidRPr="00F76191">
        <w:rPr>
          <w:rFonts w:ascii="Times New Roman" w:hAnsi="Times New Roman" w:cs="Times New Roman"/>
          <w:b/>
          <w:sz w:val="108"/>
          <w:szCs w:val="108"/>
        </w:rPr>
        <w:t xml:space="preserve">      </w:t>
      </w:r>
      <w:r w:rsidR="00F76191" w:rsidRPr="00F76191">
        <w:rPr>
          <w:rFonts w:ascii="Times New Roman" w:hAnsi="Times New Roman" w:cs="Times New Roman"/>
          <w:b/>
          <w:sz w:val="108"/>
          <w:szCs w:val="108"/>
        </w:rPr>
        <w:tab/>
      </w:r>
      <w:r w:rsidRPr="00F76191">
        <w:rPr>
          <w:rFonts w:ascii="Times New Roman" w:hAnsi="Times New Roman" w:cs="Times New Roman"/>
          <w:b/>
          <w:sz w:val="108"/>
          <w:szCs w:val="108"/>
        </w:rPr>
        <w:t xml:space="preserve">за </w:t>
      </w:r>
    </w:p>
    <w:p w:rsidR="0099512A" w:rsidRPr="00F76191" w:rsidRDefault="0099512A" w:rsidP="00F76191">
      <w:pPr>
        <w:ind w:left="1560" w:firstLine="708"/>
        <w:rPr>
          <w:rFonts w:ascii="Times New Roman" w:hAnsi="Times New Roman" w:cs="Times New Roman"/>
          <w:b/>
          <w:sz w:val="108"/>
          <w:szCs w:val="108"/>
        </w:rPr>
      </w:pPr>
      <w:r w:rsidRPr="00F76191">
        <w:rPr>
          <w:rFonts w:ascii="Times New Roman" w:hAnsi="Times New Roman" w:cs="Times New Roman"/>
          <w:b/>
          <w:sz w:val="108"/>
          <w:szCs w:val="108"/>
        </w:rPr>
        <w:t>2018-2019</w:t>
      </w:r>
    </w:p>
    <w:p w:rsidR="0099512A" w:rsidRPr="00F76191" w:rsidRDefault="00F76191" w:rsidP="00F76191">
      <w:pPr>
        <w:ind w:left="1134" w:firstLine="284"/>
        <w:rPr>
          <w:rFonts w:ascii="Times New Roman" w:hAnsi="Times New Roman" w:cs="Times New Roman"/>
          <w:b/>
          <w:sz w:val="108"/>
          <w:szCs w:val="108"/>
        </w:rPr>
      </w:pPr>
      <w:r w:rsidRPr="00F76191">
        <w:rPr>
          <w:rFonts w:ascii="Times New Roman" w:hAnsi="Times New Roman" w:cs="Times New Roman"/>
          <w:b/>
          <w:sz w:val="108"/>
          <w:szCs w:val="108"/>
        </w:rPr>
        <w:t xml:space="preserve"> </w:t>
      </w:r>
      <w:r>
        <w:rPr>
          <w:rFonts w:ascii="Times New Roman" w:hAnsi="Times New Roman" w:cs="Times New Roman"/>
          <w:b/>
          <w:sz w:val="108"/>
          <w:szCs w:val="108"/>
        </w:rPr>
        <w:t xml:space="preserve"> </w:t>
      </w:r>
      <w:r w:rsidR="0099512A" w:rsidRPr="00F76191">
        <w:rPr>
          <w:rFonts w:ascii="Times New Roman" w:hAnsi="Times New Roman" w:cs="Times New Roman"/>
          <w:b/>
          <w:sz w:val="108"/>
          <w:szCs w:val="108"/>
        </w:rPr>
        <w:t>учебный год.</w:t>
      </w:r>
    </w:p>
    <w:p w:rsidR="0099512A" w:rsidRPr="00017A90" w:rsidRDefault="0099512A" w:rsidP="0099512A">
      <w:pPr>
        <w:jc w:val="center"/>
        <w:rPr>
          <w:rFonts w:ascii="Agency FB" w:hAnsi="Agency FB"/>
          <w:b/>
        </w:rPr>
      </w:pPr>
    </w:p>
    <w:p w:rsidR="0099512A" w:rsidRPr="00017A90" w:rsidRDefault="0099512A" w:rsidP="0099512A">
      <w:pPr>
        <w:jc w:val="center"/>
        <w:rPr>
          <w:rFonts w:ascii="Agency FB" w:hAnsi="Agency FB"/>
          <w:b/>
        </w:rPr>
      </w:pPr>
    </w:p>
    <w:p w:rsidR="0099512A" w:rsidRDefault="0099512A" w:rsidP="0099512A">
      <w:pPr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99512A" w:rsidRPr="000C03F8" w:rsidRDefault="0099512A" w:rsidP="000C03F8">
      <w:pPr>
        <w:ind w:left="3540" w:firstLine="1138"/>
        <w:rPr>
          <w:rFonts w:ascii="Times New Roman" w:hAnsi="Times New Roman" w:cs="Times New Roman"/>
          <w:b/>
          <w:sz w:val="40"/>
          <w:szCs w:val="40"/>
        </w:rPr>
      </w:pPr>
      <w:r w:rsidRPr="000C03F8">
        <w:rPr>
          <w:rFonts w:ascii="Times New Roman" w:hAnsi="Times New Roman" w:cs="Times New Roman"/>
          <w:b/>
          <w:sz w:val="40"/>
          <w:szCs w:val="40"/>
        </w:rPr>
        <w:t>Заведующая библиотекой</w:t>
      </w:r>
    </w:p>
    <w:p w:rsidR="0099512A" w:rsidRPr="000C03F8" w:rsidRDefault="0099512A" w:rsidP="0099512A">
      <w:pPr>
        <w:rPr>
          <w:rFonts w:ascii="Times New Roman" w:hAnsi="Times New Roman" w:cs="Times New Roman"/>
          <w:b/>
          <w:sz w:val="40"/>
          <w:szCs w:val="40"/>
        </w:rPr>
      </w:pPr>
      <w:r w:rsidRPr="000C03F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</w:t>
      </w:r>
      <w:r w:rsidR="000C03F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0C03F8">
        <w:rPr>
          <w:rFonts w:ascii="Times New Roman" w:hAnsi="Times New Roman" w:cs="Times New Roman"/>
          <w:b/>
          <w:sz w:val="40"/>
          <w:szCs w:val="40"/>
        </w:rPr>
        <w:t>МБОУ СОШ №4</w:t>
      </w:r>
    </w:p>
    <w:p w:rsidR="0099512A" w:rsidRPr="000C03F8" w:rsidRDefault="0099512A" w:rsidP="0099512A">
      <w:pPr>
        <w:rPr>
          <w:rFonts w:ascii="Times New Roman" w:hAnsi="Times New Roman" w:cs="Times New Roman"/>
          <w:b/>
          <w:sz w:val="40"/>
          <w:szCs w:val="40"/>
        </w:rPr>
      </w:pPr>
      <w:r w:rsidRPr="000C03F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</w:t>
      </w:r>
      <w:r w:rsidR="000C03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3F8">
        <w:rPr>
          <w:rFonts w:ascii="Times New Roman" w:hAnsi="Times New Roman" w:cs="Times New Roman"/>
          <w:b/>
          <w:sz w:val="40"/>
          <w:szCs w:val="40"/>
        </w:rPr>
        <w:t xml:space="preserve"> г. Лермонтова</w:t>
      </w:r>
    </w:p>
    <w:p w:rsidR="0099512A" w:rsidRPr="000C03F8" w:rsidRDefault="0099512A" w:rsidP="0099512A">
      <w:pPr>
        <w:rPr>
          <w:rFonts w:ascii="Times New Roman" w:hAnsi="Times New Roman" w:cs="Times New Roman"/>
          <w:b/>
          <w:sz w:val="40"/>
          <w:szCs w:val="40"/>
        </w:rPr>
      </w:pPr>
      <w:r w:rsidRPr="000C03F8">
        <w:rPr>
          <w:rFonts w:ascii="Times New Roman" w:hAnsi="Times New Roman" w:cs="Times New Roman"/>
          <w:b/>
          <w:sz w:val="40"/>
          <w:szCs w:val="40"/>
        </w:rPr>
        <w:tab/>
      </w:r>
      <w:r w:rsidRPr="000C03F8">
        <w:rPr>
          <w:rFonts w:ascii="Times New Roman" w:hAnsi="Times New Roman" w:cs="Times New Roman"/>
          <w:b/>
          <w:sz w:val="40"/>
          <w:szCs w:val="40"/>
        </w:rPr>
        <w:tab/>
      </w:r>
      <w:r w:rsidRPr="000C03F8">
        <w:rPr>
          <w:rFonts w:ascii="Times New Roman" w:hAnsi="Times New Roman" w:cs="Times New Roman"/>
          <w:b/>
          <w:sz w:val="40"/>
          <w:szCs w:val="40"/>
        </w:rPr>
        <w:tab/>
      </w:r>
      <w:r w:rsidRPr="000C03F8">
        <w:rPr>
          <w:rFonts w:ascii="Times New Roman" w:hAnsi="Times New Roman" w:cs="Times New Roman"/>
          <w:b/>
          <w:sz w:val="40"/>
          <w:szCs w:val="40"/>
        </w:rPr>
        <w:tab/>
      </w:r>
      <w:r w:rsidRPr="000C03F8"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 w:rsidR="000C03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03F8">
        <w:rPr>
          <w:rFonts w:ascii="Times New Roman" w:hAnsi="Times New Roman" w:cs="Times New Roman"/>
          <w:b/>
          <w:sz w:val="40"/>
          <w:szCs w:val="40"/>
        </w:rPr>
        <w:t>Акимова О.В.</w:t>
      </w:r>
    </w:p>
    <w:p w:rsidR="008B5C51" w:rsidRDefault="00904084" w:rsidP="0099512A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Школьная библиотека муниципального бюджетного общеобразовательного учреждения  средней  школы №4   в 2018-2019  учебном году  обеспечивала участникам образовательного процесса - обучающимся, педагогическим работникам доступ к  информации, знаниям, идеям, культурным ценностям посредством использования библиотечно-информационных ресурсов школы. </w:t>
      </w:r>
      <w:r w:rsidRPr="002C223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играет важнейшую роль в достижении целей образования и задач школы.</w:t>
      </w:r>
      <w:r w:rsidR="0067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времени библиотека работала  по плану, утвержденному администрацией школы.  </w:t>
      </w:r>
      <w:r w:rsidR="00FC7EC9" w:rsidRPr="00D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37" w:rsidRPr="002C2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обслуживание осуществля</w:t>
      </w:r>
      <w:r w:rsidR="00D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2C2237" w:rsidRPr="002C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РФ «Об образовании», Уставом ОУ, Положением о школьной  библиотеке.   </w:t>
      </w:r>
    </w:p>
    <w:p w:rsidR="00FC7EC9" w:rsidRPr="00A32483" w:rsidRDefault="0067104B" w:rsidP="00F27C53">
      <w:pPr>
        <w:spacing w:before="40" w:after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библиотеки  строила</w:t>
      </w:r>
      <w:r w:rsidR="00FC7EC9"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FC7EC9"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основным направлениям деятельности:</w:t>
      </w:r>
    </w:p>
    <w:p w:rsidR="00FC7EC9" w:rsidRPr="00342614" w:rsidRDefault="00FC7EC9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работа с фондом</w:t>
      </w:r>
    </w:p>
    <w:p w:rsidR="00FC7EC9" w:rsidRPr="00342614" w:rsidRDefault="00FC7EC9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справочно-библиографическое и информационное обслуживание</w:t>
      </w:r>
    </w:p>
    <w:p w:rsidR="00FC7EC9" w:rsidRPr="00342614" w:rsidRDefault="00FC7EC9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формирование информационной культуры</w:t>
      </w:r>
    </w:p>
    <w:p w:rsidR="00A32483" w:rsidRPr="00342614" w:rsidRDefault="00FC7EC9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реклама библиотечного фонда.</w:t>
      </w:r>
    </w:p>
    <w:p w:rsidR="00A32483" w:rsidRPr="00A32483" w:rsidRDefault="00A32483" w:rsidP="00F27C53">
      <w:pPr>
        <w:spacing w:before="40" w:after="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Библиотека имеет следующие локально-нормативные документы:</w:t>
      </w:r>
    </w:p>
    <w:p w:rsidR="00A32483" w:rsidRPr="00342614" w:rsidRDefault="00A32483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положение о школьной библиотеке;</w:t>
      </w:r>
    </w:p>
    <w:p w:rsidR="00A32483" w:rsidRPr="00342614" w:rsidRDefault="00A32483" w:rsidP="000C03F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положение о библиотечном фонде школьной библиотеки;</w:t>
      </w:r>
    </w:p>
    <w:p w:rsidR="00A32483" w:rsidRPr="00342614" w:rsidRDefault="00A32483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положение о порядке предоставления и обеспечения учебниками;</w:t>
      </w:r>
    </w:p>
    <w:p w:rsidR="00A32483" w:rsidRPr="00342614" w:rsidRDefault="00A32483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правила пользования библиотекой;</w:t>
      </w:r>
    </w:p>
    <w:p w:rsidR="00A32483" w:rsidRPr="00342614" w:rsidRDefault="00AC348A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Должностные инструкции" w:history="1">
        <w:r w:rsidR="00A32483" w:rsidRPr="00342614">
          <w:rPr>
            <w:rFonts w:ascii="Times New Roman" w:hAnsi="Times New Roman" w:cs="Times New Roman"/>
            <w:sz w:val="28"/>
            <w:szCs w:val="28"/>
          </w:rPr>
          <w:t>должностная инструкция</w:t>
        </w:r>
      </w:hyperlink>
      <w:r w:rsidR="00A32483" w:rsidRPr="00342614">
        <w:rPr>
          <w:rFonts w:ascii="Times New Roman" w:hAnsi="Times New Roman" w:cs="Times New Roman"/>
          <w:sz w:val="28"/>
          <w:szCs w:val="28"/>
        </w:rPr>
        <w:t xml:space="preserve"> библиотекаря.</w:t>
      </w:r>
    </w:p>
    <w:p w:rsidR="00924B22" w:rsidRPr="00924B22" w:rsidRDefault="00924B22" w:rsidP="00F27C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22">
        <w:rPr>
          <w:rFonts w:ascii="Times New Roman" w:hAnsi="Times New Roman" w:cs="Times New Roman"/>
          <w:b/>
          <w:sz w:val="28"/>
          <w:szCs w:val="28"/>
          <w:u w:val="single"/>
        </w:rPr>
        <w:t>В библиотеке за отчетный период  сложились следующие показатели</w:t>
      </w:r>
      <w:r w:rsidRPr="00924B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214" w:type="dxa"/>
        <w:tblInd w:w="108" w:type="dxa"/>
        <w:tblLayout w:type="fixed"/>
        <w:tblLook w:val="0000"/>
      </w:tblPr>
      <w:tblGrid>
        <w:gridCol w:w="3544"/>
        <w:gridCol w:w="3119"/>
        <w:gridCol w:w="2551"/>
      </w:tblGrid>
      <w:tr w:rsidR="00924B22" w:rsidRPr="00C824A1" w:rsidTr="00F27C5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4A1">
              <w:rPr>
                <w:rFonts w:ascii="Times New Roman" w:eastAsia="Calibri" w:hAnsi="Times New Roman" w:cs="Times New Roman"/>
                <w:sz w:val="28"/>
                <w:szCs w:val="28"/>
              </w:rPr>
              <w:t>Число читателей: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B22" w:rsidRPr="00C824A1" w:rsidRDefault="00924B22" w:rsidP="00F27C53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4A1">
              <w:rPr>
                <w:rFonts w:ascii="Times New Roman" w:eastAsia="Calibri" w:hAnsi="Times New Roman" w:cs="Times New Roman"/>
                <w:sz w:val="28"/>
                <w:szCs w:val="28"/>
              </w:rPr>
              <w:t>Число посещений-</w:t>
            </w:r>
            <w:r w:rsidR="00C2700D">
              <w:rPr>
                <w:rFonts w:ascii="Times New Roman" w:eastAsia="Calibri" w:hAnsi="Times New Roman" w:cs="Times New Roman"/>
                <w:sz w:val="28"/>
                <w:szCs w:val="28"/>
              </w:rPr>
              <w:t>3315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Книговыдача -5562</w:t>
            </w:r>
          </w:p>
        </w:tc>
      </w:tr>
      <w:tr w:rsidR="00924B22" w:rsidRPr="00C824A1" w:rsidTr="00F27C53">
        <w:trPr>
          <w:trHeight w:val="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618  </w:t>
            </w:r>
            <w:r w:rsidRPr="00C824A1">
              <w:rPr>
                <w:rFonts w:ascii="Times New Roman" w:eastAsia="Calibri" w:hAnsi="Times New Roman" w:cs="Times New Roman"/>
                <w:sz w:val="28"/>
                <w:szCs w:val="28"/>
              </w:rPr>
              <w:t>-учащиеся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C2700D" w:rsidP="00F27C53">
            <w:pPr>
              <w:snapToGrid w:val="0"/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Посещаемость    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napToGrid w:val="0"/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Читаемость-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24B22" w:rsidRPr="00C824A1" w:rsidTr="00F27C5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C82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учителя и сотрудники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napToGrid w:val="0"/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napToGrid w:val="0"/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B22" w:rsidRPr="00C824A1" w:rsidTr="00F27C53">
        <w:trPr>
          <w:trHeight w:val="41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2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napToGrid w:val="0"/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22" w:rsidRPr="00C824A1" w:rsidRDefault="00924B22" w:rsidP="00F27C53">
            <w:pPr>
              <w:snapToGrid w:val="0"/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2A9F" w:rsidRPr="00072667" w:rsidRDefault="00292A9F" w:rsidP="00F27C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72667">
        <w:rPr>
          <w:rFonts w:ascii="Times New Roman" w:hAnsi="Times New Roman" w:cs="Times New Roman"/>
          <w:sz w:val="28"/>
          <w:szCs w:val="28"/>
        </w:rPr>
        <w:t xml:space="preserve">чебный фонд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07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641F">
        <w:rPr>
          <w:rFonts w:ascii="Times New Roman" w:hAnsi="Times New Roman" w:cs="Times New Roman"/>
          <w:sz w:val="28"/>
          <w:szCs w:val="28"/>
        </w:rPr>
        <w:t xml:space="preserve">9008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67">
        <w:rPr>
          <w:rFonts w:ascii="Times New Roman" w:hAnsi="Times New Roman" w:cs="Times New Roman"/>
          <w:sz w:val="28"/>
          <w:szCs w:val="28"/>
        </w:rPr>
        <w:t>экземпляров учебников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667">
        <w:rPr>
          <w:rFonts w:ascii="Times New Roman" w:hAnsi="Times New Roman" w:cs="Times New Roman"/>
          <w:sz w:val="28"/>
          <w:szCs w:val="28"/>
        </w:rPr>
        <w:t xml:space="preserve"> Основной фонд - </w:t>
      </w:r>
      <w:r>
        <w:rPr>
          <w:rFonts w:ascii="Times New Roman" w:hAnsi="Times New Roman" w:cs="Times New Roman"/>
          <w:sz w:val="28"/>
          <w:szCs w:val="28"/>
        </w:rPr>
        <w:t>11948</w:t>
      </w:r>
      <w:r w:rsidRPr="00072667">
        <w:rPr>
          <w:rFonts w:ascii="Times New Roman" w:hAnsi="Times New Roman" w:cs="Times New Roman"/>
          <w:sz w:val="28"/>
          <w:szCs w:val="28"/>
        </w:rPr>
        <w:t xml:space="preserve"> экземпляров,  </w:t>
      </w:r>
      <w:r>
        <w:rPr>
          <w:rFonts w:ascii="Times New Roman" w:hAnsi="Times New Roman" w:cs="Times New Roman"/>
          <w:sz w:val="28"/>
          <w:szCs w:val="28"/>
        </w:rPr>
        <w:t xml:space="preserve">общий фонд </w:t>
      </w:r>
      <w:r w:rsidRPr="00072667">
        <w:rPr>
          <w:rFonts w:ascii="Times New Roman" w:hAnsi="Times New Roman" w:cs="Times New Roman"/>
          <w:sz w:val="28"/>
          <w:szCs w:val="28"/>
        </w:rPr>
        <w:t xml:space="preserve">школьной библиотеки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4B22">
        <w:rPr>
          <w:rFonts w:ascii="Times New Roman" w:hAnsi="Times New Roman" w:cs="Times New Roman"/>
          <w:sz w:val="28"/>
          <w:szCs w:val="28"/>
        </w:rPr>
        <w:t>20956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6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1B6" w:rsidRPr="00A32483" w:rsidRDefault="00AB61B6" w:rsidP="00F27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фондом школьной библиотеки:</w:t>
      </w:r>
    </w:p>
    <w:p w:rsidR="00AB61B6" w:rsidRPr="00342614" w:rsidRDefault="00AB61B6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 xml:space="preserve">диагностика обеспеченности </w:t>
      </w:r>
      <w:r w:rsidR="008B5C51" w:rsidRPr="0034261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42614">
        <w:rPr>
          <w:rFonts w:ascii="Times New Roman" w:hAnsi="Times New Roman" w:cs="Times New Roman"/>
          <w:sz w:val="28"/>
          <w:szCs w:val="28"/>
        </w:rPr>
        <w:t>учебниками;</w:t>
      </w:r>
    </w:p>
    <w:p w:rsidR="00AB61B6" w:rsidRPr="00342614" w:rsidRDefault="00AB61B6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работа с Федеральным перечнем учебников;</w:t>
      </w:r>
    </w:p>
    <w:p w:rsidR="00AB61B6" w:rsidRPr="00342614" w:rsidRDefault="00AB61B6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заказ на следующий учебный год;</w:t>
      </w:r>
    </w:p>
    <w:p w:rsidR="00AB61B6" w:rsidRPr="00342614" w:rsidRDefault="00AB61B6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прием и обработка поступивших учебников;</w:t>
      </w:r>
    </w:p>
    <w:p w:rsidR="002C2D01" w:rsidRPr="00342614" w:rsidRDefault="002C2D01" w:rsidP="0034261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lastRenderedPageBreak/>
        <w:t>пополнение картотеки учебников;</w:t>
      </w:r>
    </w:p>
    <w:p w:rsidR="002C2D01" w:rsidRPr="00342614" w:rsidRDefault="00AB61B6" w:rsidP="00342614">
      <w:pPr>
        <w:pStyle w:val="a3"/>
        <w:numPr>
          <w:ilvl w:val="0"/>
          <w:numId w:val="4"/>
        </w:numPr>
        <w:tabs>
          <w:tab w:val="left" w:pos="284"/>
        </w:tabs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 xml:space="preserve">подготовка перечня учебников, планируемых к использованию в следующем </w:t>
      </w:r>
      <w:r w:rsidR="0067104B" w:rsidRPr="00342614">
        <w:rPr>
          <w:rFonts w:ascii="Times New Roman" w:hAnsi="Times New Roman" w:cs="Times New Roman"/>
          <w:sz w:val="28"/>
          <w:szCs w:val="28"/>
        </w:rPr>
        <w:t xml:space="preserve">    </w:t>
      </w:r>
      <w:r w:rsidRPr="00342614"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AB61B6" w:rsidRPr="00342614" w:rsidRDefault="00AB61B6" w:rsidP="00342614">
      <w:pPr>
        <w:pStyle w:val="a3"/>
        <w:numPr>
          <w:ilvl w:val="0"/>
          <w:numId w:val="4"/>
        </w:numPr>
        <w:tabs>
          <w:tab w:val="left" w:pos="284"/>
        </w:tabs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614">
        <w:rPr>
          <w:rFonts w:ascii="Times New Roman" w:hAnsi="Times New Roman" w:cs="Times New Roman"/>
          <w:sz w:val="28"/>
          <w:szCs w:val="28"/>
        </w:rPr>
        <w:t>прием и выдача учебников.</w:t>
      </w:r>
    </w:p>
    <w:p w:rsidR="00930305" w:rsidRPr="00567E85" w:rsidRDefault="008B5C51" w:rsidP="00342614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C4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учебников расположен в книгохранилище. Расстановка произведена по классам.</w:t>
      </w:r>
      <w:r w:rsidR="002C2D01" w:rsidRPr="002C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2018-2019</w:t>
      </w:r>
      <w:r w:rsidR="002C2D01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было приобретено учебников -</w:t>
      </w:r>
      <w:r w:rsidR="00A44675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="002C2D01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="00A4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емпляра  на сумму 222833,00. </w:t>
      </w:r>
      <w:r w:rsidR="002C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05" w:rsidRP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нашей школы были обеспечены учебниками за счет библиотечного фонда, а также учебниками из обменного фонда.  Педагогический состав и родители информированы об обеспечении учебниками. </w:t>
      </w:r>
    </w:p>
    <w:p w:rsidR="0007413D" w:rsidRPr="00A4376D" w:rsidRDefault="002C2D01" w:rsidP="00342614">
      <w:pPr>
        <w:spacing w:before="40" w:after="4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целях профилактики сохранности учебников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</w:t>
      </w:r>
      <w:r w:rsid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абонементе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планом работы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по сохранности учебников</w:t>
      </w:r>
      <w:r w:rsid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94" w:rsidRPr="00700FB2">
        <w:rPr>
          <w:sz w:val="28"/>
          <w:szCs w:val="28"/>
        </w:rPr>
        <w:t>«</w:t>
      </w:r>
      <w:r w:rsidR="00683494" w:rsidRP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учебнику жизнь».</w:t>
      </w:r>
      <w:r w:rsid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413D" w:rsidRP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сохранности и бережном отношении к учебникам оказыва</w:t>
      </w:r>
      <w:r w:rsid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07413D" w:rsidRP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классов. В конце учебного года  с  помощью актива  проводится  санитарная  обработка учебников после сдачи их учащимися. В течение года проводи</w:t>
      </w:r>
      <w:r w:rsidR="00D47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7413D" w:rsidRPr="006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следующая работа:</w:t>
      </w:r>
    </w:p>
    <w:p w:rsidR="0007413D" w:rsidRDefault="0007413D" w:rsidP="00342614">
      <w:pPr>
        <w:pStyle w:val="a3"/>
        <w:numPr>
          <w:ilvl w:val="0"/>
          <w:numId w:val="4"/>
        </w:numPr>
        <w:tabs>
          <w:tab w:val="left" w:pos="284"/>
        </w:tabs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494">
        <w:rPr>
          <w:rFonts w:ascii="Times New Roman" w:hAnsi="Times New Roman" w:cs="Times New Roman"/>
          <w:sz w:val="28"/>
          <w:szCs w:val="28"/>
        </w:rPr>
        <w:t>составление списков должников</w:t>
      </w:r>
    </w:p>
    <w:p w:rsidR="0007413D" w:rsidRDefault="0007413D" w:rsidP="00342614">
      <w:pPr>
        <w:pStyle w:val="a3"/>
        <w:numPr>
          <w:ilvl w:val="0"/>
          <w:numId w:val="4"/>
        </w:numPr>
        <w:tabs>
          <w:tab w:val="left" w:pos="284"/>
        </w:tabs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494">
        <w:rPr>
          <w:rFonts w:ascii="Times New Roman" w:hAnsi="Times New Roman" w:cs="Times New Roman"/>
          <w:sz w:val="28"/>
          <w:szCs w:val="28"/>
        </w:rPr>
        <w:t>извещение классных руководителей</w:t>
      </w:r>
    </w:p>
    <w:p w:rsidR="0007413D" w:rsidRPr="00D47639" w:rsidRDefault="0007413D" w:rsidP="00342614">
      <w:pPr>
        <w:pStyle w:val="a3"/>
        <w:numPr>
          <w:ilvl w:val="0"/>
          <w:numId w:val="4"/>
        </w:numPr>
        <w:tabs>
          <w:tab w:val="left" w:pos="284"/>
        </w:tabs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>подготовка обходных листов</w:t>
      </w:r>
    </w:p>
    <w:p w:rsidR="0007413D" w:rsidRPr="00D47639" w:rsidRDefault="0007413D" w:rsidP="0034261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>мелкий ремонт книг</w:t>
      </w:r>
    </w:p>
    <w:p w:rsidR="00A4376D" w:rsidRPr="00171098" w:rsidRDefault="0007413D" w:rsidP="00342614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 xml:space="preserve">обеспечение требуемого режима систематизированного хранения и </w:t>
      </w:r>
      <w:r w:rsidR="00A4376D">
        <w:rPr>
          <w:rFonts w:ascii="Times New Roman" w:hAnsi="Times New Roman" w:cs="Times New Roman"/>
          <w:sz w:val="28"/>
          <w:szCs w:val="28"/>
        </w:rPr>
        <w:t xml:space="preserve"> </w:t>
      </w:r>
      <w:r w:rsidRPr="00D47639">
        <w:rPr>
          <w:rFonts w:ascii="Times New Roman" w:hAnsi="Times New Roman" w:cs="Times New Roman"/>
          <w:sz w:val="28"/>
          <w:szCs w:val="28"/>
        </w:rPr>
        <w:t>физической сохранности библиотечного фонда.</w:t>
      </w:r>
    </w:p>
    <w:p w:rsidR="00A4376D" w:rsidRPr="0061661B" w:rsidRDefault="00A4376D" w:rsidP="000C03F8">
      <w:pPr>
        <w:spacing w:before="40"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Фонд </w:t>
      </w:r>
      <w:hyperlink r:id="rId7" w:tooltip="Художественная литература" w:history="1">
        <w:r w:rsidRPr="00A3248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художественной литературы</w:t>
        </w:r>
      </w:hyperlink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открытом доступе для читателей. Библиотека укомплектована учебной, научно-популярной, справочной, отраслевой, художественной литературой.</w:t>
      </w:r>
      <w:r w:rsidRPr="00A4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книг на абонементе фиксируется – с 1-го по 11-й класс – в специальных читательских формулярах.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учащихся 1-4 классов расставлена п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тематическим рубрикам: «Сказки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«Стихи»,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для детей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6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«Природы милые напевы».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Справочная литература, а также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энциклопедии расставлены на отдельных стеллажах.</w:t>
      </w:r>
      <w:r w:rsidR="00930305"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6D" w:rsidRDefault="00A4376D" w:rsidP="003E64F2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проводилась сверка фонда на наличие экстремисткой литературы согласно Фе</w:t>
      </w:r>
      <w:r w:rsidR="003F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</w:t>
      </w:r>
      <w:proofErr w:type="gramStart"/>
      <w:r w:rsidR="003F4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 w:rsidR="00A4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составлялся акт.</w:t>
      </w:r>
      <w:r w:rsid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05" w:rsidRPr="0093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работы  библиотечный фонд не пополнялся художественной литературой.</w:t>
      </w:r>
    </w:p>
    <w:p w:rsidR="001E4A16" w:rsidRPr="0061661B" w:rsidRDefault="001E4A16" w:rsidP="003E64F2">
      <w:pPr>
        <w:spacing w:before="40" w:after="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школьной библиотеки продолжается формирование  </w:t>
      </w:r>
      <w:proofErr w:type="spellStart"/>
      <w:r w:rsidRPr="001E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состоящей из дисков  с программным  обеспечением, полученных  из РММЦ   г. Ессентуки, а также дисков, являющихся  приложением к учебникам.                                                                       </w:t>
      </w:r>
    </w:p>
    <w:p w:rsidR="009A3E12" w:rsidRDefault="001E4A16" w:rsidP="0034261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3F43A6" w:rsidRDefault="001E4A16" w:rsidP="0099512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Обслуживание читателей.</w:t>
      </w:r>
      <w:r w:rsidRPr="001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в работе уделяется   привлечению новых читателей в библиотеку. Число читателей  в прошедшем учебном году увеличилось в связи с увеличением учеников школы. Особенно активными являются ученики начальных классов. Для привлечения в библиотеку учащихся начальных классов оборудован специальный уголок с детскими книгами. Каждый учебный год с согласия классного руководителя и их родителей проводится  запись первоклассников в библиотеку. Активно они начинают посещать школьную библиотеку  после  посвящения в читатели.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</w:t>
      </w:r>
      <w:r w:rsidRPr="001E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с участием  детей в праздничных ярких костюмах, что  создает  атмосферу радости и веселья.  Затем ученики были приглашены  на экскурсию в библиотеку. Ребята проявили большой интерес к книжной выставке «Книги - твои друзья».</w:t>
      </w:r>
    </w:p>
    <w:p w:rsidR="009A3E12" w:rsidRDefault="009A3E12" w:rsidP="00F27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3E12" w:rsidRDefault="009A3E12" w:rsidP="00F2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53">
        <w:rPr>
          <w:rFonts w:ascii="Times New Roman" w:hAnsi="Times New Roman" w:cs="Times New Roman"/>
          <w:b/>
          <w:sz w:val="28"/>
          <w:szCs w:val="28"/>
          <w:u w:val="single"/>
        </w:rPr>
        <w:t>Книжно-иллюстративные выставки, обзоры, а также массовые мероприятия проводились в соответствии с перспективным планом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учебно-воспитательному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школы к праздничным  и </w:t>
      </w:r>
      <w:r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датам, а также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ероприятиям, проводимым в школе.</w:t>
      </w:r>
      <w:r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E12" w:rsidRPr="0099512A" w:rsidRDefault="009A3E12" w:rsidP="00F2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имеются постоянно-действующие выставки:</w:t>
      </w:r>
    </w:p>
    <w:p w:rsidR="009A3E12" w:rsidRPr="0099512A" w:rsidRDefault="009A3E12" w:rsidP="00F27C53">
      <w:pPr>
        <w:pStyle w:val="a4"/>
        <w:snapToGri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9512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5C7B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512A">
        <w:rPr>
          <w:rFonts w:eastAsia="Times New Roman" w:cs="Times New Roman"/>
          <w:kern w:val="0"/>
          <w:sz w:val="28"/>
          <w:szCs w:val="28"/>
          <w:lang w:eastAsia="ru-RU" w:bidi="ar-SA"/>
        </w:rPr>
        <w:t>Мир классики</w:t>
      </w:r>
    </w:p>
    <w:p w:rsidR="009A3E12" w:rsidRPr="0099512A" w:rsidRDefault="009A3E12" w:rsidP="00F2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Книги-юбиляры</w:t>
      </w:r>
    </w:p>
    <w:p w:rsidR="00A4376D" w:rsidRPr="001D76BC" w:rsidRDefault="009A3E12" w:rsidP="00F2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B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Родное  Ставрополье - жемчужина России</w:t>
      </w:r>
    </w:p>
    <w:p w:rsidR="001D76BC" w:rsidRPr="00F27C53" w:rsidRDefault="001D76BC" w:rsidP="00F2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4A16" w:rsidRDefault="001E4A16" w:rsidP="00F2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Массовая работа</w:t>
      </w:r>
      <w:r w:rsidR="00F27C53" w:rsidRPr="00F27C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27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7C53"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</w:t>
      </w:r>
      <w:r w:rsidR="00F27C53" w:rsidRPr="0084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вслух, викторины,  обзоры литературы, продолжают оставаться актуальными и сейчас. </w:t>
      </w:r>
    </w:p>
    <w:p w:rsidR="0099512A" w:rsidRDefault="0099512A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каждого года традиционно проводится месячник спортивно-массовой и оборонной работы, который завершается проведением школьного конкурса художественного слова и литературного творчества. Для участников были подобраны стихи, а также  предоставлен материал для литературного творчества. Совместно с преподавателями проводилась работа по подготовке  участников конкурса художественного слова</w:t>
      </w:r>
      <w:r w:rsidR="005C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7B3A"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войне в моем сердце». Победители  стали участниками городского конкурса  чтецов «На века России нашей слава».</w:t>
      </w:r>
      <w:r w:rsidR="005C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нашей школы заняли  в городском конкурсе призовые места. </w:t>
      </w:r>
    </w:p>
    <w:p w:rsidR="005C7B3A" w:rsidRPr="003E64F2" w:rsidRDefault="005C7B3A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вниманию читателей была предоставлена  выставка «Подвиг героев в памяти поколений».</w:t>
      </w:r>
    </w:p>
    <w:p w:rsidR="001D76BC" w:rsidRDefault="001D76BC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октября 2018 года в школе проводилась </w:t>
      </w:r>
      <w:proofErr w:type="spellStart"/>
      <w:r w:rsidRPr="001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лермонтовская</w:t>
      </w:r>
      <w:proofErr w:type="spellEnd"/>
      <w:r w:rsidRPr="001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неделя, посвященная  великому русскому поэту  М.Ю. Лермонтову,  имя которого носит музей  нашей школы. Был проведен конкурс  газет, рисунков, поделок.  Активное участие учащиеся школы приняли в конкурсе поэзии, Для читателей  </w:t>
      </w:r>
      <w:r w:rsidRPr="001D7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школьной библиотеки была подготовлена  выставка «Поэтическая земля М.Ю. Лермонтова», а с  учащимися  4А, 4Б и 5Б классов  было совершено литературное путешествие  во времена  жизни и творчества  М. Ю. Лермонтова.</w:t>
      </w:r>
    </w:p>
    <w:p w:rsidR="005C7B3A" w:rsidRPr="003E64F2" w:rsidRDefault="005C7B3A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 </w:t>
      </w: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  Юношеской библиотекой, а также с городской библиотекой филиал №1.</w:t>
      </w:r>
    </w:p>
    <w:p w:rsidR="005C3D78" w:rsidRPr="0099512A" w:rsidRDefault="005C3D78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плану  в рамках акции «Белая трость» для  учащихся </w:t>
      </w:r>
      <w:proofErr w:type="gramStart"/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  22  октября   2018 года был проведен</w:t>
      </w:r>
      <w:r w:rsidR="001D76BC"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урок доброты</w:t>
      </w: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 грани боли и радости»</w:t>
      </w:r>
      <w:r w:rsidR="0099512A"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12A" w:rsidRPr="0099512A" w:rsidRDefault="0099512A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К  юбилею замечательного русского писателя  И.С.Тургенева в школьной библиотеке работала выставка «Певец России».</w:t>
      </w:r>
    </w:p>
    <w:p w:rsidR="0099512A" w:rsidRPr="0099512A" w:rsidRDefault="0099512A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ноября 2018 года для учащихся 11 класса библиотекарь Центральной юношеской библиотеки,  </w:t>
      </w:r>
      <w:proofErr w:type="spellStart"/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Вышлова</w:t>
      </w:r>
      <w:proofErr w:type="spellEnd"/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  подготовила литературно-поэтическую композицию о жизни и творчестве писателя, а также вниманию учащихся  была представлена  красочная   содержательная  презентация.  </w:t>
      </w:r>
    </w:p>
    <w:p w:rsidR="0099512A" w:rsidRDefault="0099512A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2A">
        <w:rPr>
          <w:rFonts w:ascii="Times New Roman" w:eastAsia="Times New Roman" w:hAnsi="Times New Roman" w:cs="Times New Roman"/>
          <w:sz w:val="28"/>
          <w:szCs w:val="28"/>
          <w:lang w:eastAsia="ru-RU"/>
        </w:rPr>
        <w:t>К  юбилею  Л.Н.Толстого  была подготовлена выставка «Художник жизни».  20 ноября 2018 года для учащихся 8А класса библиотекарь  Центральной юношеской библиотеки Рассказова Г.Н. провела увлекательную  беседу  о жизни и творчестве великого русского писателя с использованием презентации.</w:t>
      </w:r>
    </w:p>
    <w:p w:rsidR="000C03F8" w:rsidRPr="0099512A" w:rsidRDefault="000C03F8" w:rsidP="00995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4-х классов  8 апреля были проведены уроки здоровья «Я здоровье сберегу, сам себе я помогу».</w:t>
      </w:r>
    </w:p>
    <w:p w:rsidR="0099512A" w:rsidRPr="003E64F2" w:rsidRDefault="0099512A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 всемирному Дню отказа от курения  подготовлена выставка  «Вредные привычки - мерзкие сестрички».  16 ноября 2018 года  заведующая городской библиотекой  филиал №1 Старостина Т.Г. провела беседу-призыв для учеников 9А  и 9Б классов  «Курить - здоровью вредить».  Учащимся подарили буклеты «Сделать выбор не поздно» о борьбе с вредными привычками. </w:t>
      </w:r>
    </w:p>
    <w:p w:rsidR="00BC6FF3" w:rsidRPr="003E64F2" w:rsidRDefault="00BC6FF3" w:rsidP="003E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 18 марта 2019 года  для 4-х классов было проведено мероприятие, посвященное воссоединению  России  и Крыма.  Оно прошло под девизом:  «Крым и Россия, Россия и Крым,  союз вековой – союз нерушим». </w:t>
      </w:r>
    </w:p>
    <w:p w:rsidR="00BC6FF3" w:rsidRPr="003E64F2" w:rsidRDefault="00BC6FF3" w:rsidP="00BC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 в Международный день детской книги для учащихся 4а и 3а классов было проведено мероприятие «Хорошие</w:t>
      </w:r>
      <w:r w:rsidRPr="00AD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книги-друзья навсегда</w:t>
      </w:r>
      <w:r w:rsidRPr="003E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6FF3" w:rsidRPr="00AD5656" w:rsidRDefault="00BC6FF3" w:rsidP="00BC6FF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C6FF3" w:rsidRPr="00AD5656" w:rsidRDefault="00BC6FF3" w:rsidP="00BC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детской книги прошла под девизом</w:t>
      </w:r>
      <w:r w:rsidRPr="00AD5656">
        <w:rPr>
          <w:rFonts w:ascii="Times New Roman" w:hAnsi="Times New Roman" w:cs="Times New Roman"/>
          <w:b/>
          <w:sz w:val="28"/>
          <w:szCs w:val="28"/>
        </w:rPr>
        <w:t>: «Эй, спешите все сюда! Неделя книги в гости к вам пришла!»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ребят была подготовлена  </w:t>
      </w:r>
      <w:r w:rsidRPr="00AD5656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5656">
        <w:rPr>
          <w:rFonts w:ascii="Times New Roman" w:hAnsi="Times New Roman" w:cs="Times New Roman"/>
          <w:sz w:val="28"/>
          <w:szCs w:val="28"/>
        </w:rPr>
        <w:t xml:space="preserve"> «Волшебный мир сказок</w:t>
      </w:r>
      <w:r>
        <w:rPr>
          <w:rFonts w:ascii="Times New Roman" w:hAnsi="Times New Roman" w:cs="Times New Roman"/>
          <w:sz w:val="28"/>
          <w:szCs w:val="28"/>
        </w:rPr>
        <w:t xml:space="preserve"> Андерсена».</w:t>
      </w:r>
      <w:r w:rsidRPr="00AD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2A" w:rsidRPr="00BC6FF3" w:rsidRDefault="00BC6FF3" w:rsidP="00BC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C6F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Международный день детской книги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прошла </w:t>
      </w:r>
      <w:r w:rsidRPr="00BC6FF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656">
        <w:rPr>
          <w:rFonts w:ascii="Times New Roman" w:hAnsi="Times New Roman" w:cs="Times New Roman"/>
          <w:sz w:val="28"/>
          <w:szCs w:val="28"/>
        </w:rPr>
        <w:t>кция «Подари книгу библиотеке»</w:t>
      </w:r>
    </w:p>
    <w:p w:rsidR="005C3D78" w:rsidRPr="005C3D78" w:rsidRDefault="005C3D78" w:rsidP="003E64F2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9512A">
        <w:rPr>
          <w:rFonts w:ascii="Times New Roman" w:hAnsi="Times New Roman" w:cs="Times New Roman"/>
          <w:sz w:val="28"/>
          <w:szCs w:val="28"/>
        </w:rPr>
        <w:t>21 марта - Всемирный день поэзии.</w:t>
      </w:r>
      <w:r w:rsidRPr="00AD5656">
        <w:rPr>
          <w:rFonts w:ascii="Times New Roman" w:hAnsi="Times New Roman" w:cs="Times New Roman"/>
          <w:sz w:val="28"/>
          <w:szCs w:val="28"/>
        </w:rPr>
        <w:t xml:space="preserve"> В этот день совместно  с  библиотекарем Центральной юношеской библиотеки для учащихся 8а класса было проведено мероприятие «Встреча с прошлым», посвященное 90-летию ставропольского поэта Александра Ефимовича 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.  </w:t>
      </w:r>
      <w:r w:rsidRPr="005C3D7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5C3D78">
        <w:rPr>
          <w:rFonts w:ascii="Times New Roman" w:hAnsi="Times New Roman" w:cs="Times New Roman"/>
          <w:sz w:val="28"/>
          <w:szCs w:val="28"/>
        </w:rPr>
        <w:lastRenderedPageBreak/>
        <w:t>было проведено в рамках краевой  акции  «Читающая армия правнуков  победы»</w:t>
      </w:r>
    </w:p>
    <w:p w:rsidR="00910A83" w:rsidRPr="00BC6FF3" w:rsidRDefault="0099512A" w:rsidP="003E64F2">
      <w:pPr>
        <w:ind w:right="141"/>
        <w:rPr>
          <w:rFonts w:ascii="Times New Roman" w:hAnsi="Times New Roman" w:cs="Times New Roman"/>
          <w:sz w:val="28"/>
          <w:szCs w:val="28"/>
        </w:rPr>
      </w:pPr>
      <w:r w:rsidRPr="0017232E">
        <w:rPr>
          <w:rFonts w:ascii="Times New Roman" w:hAnsi="Times New Roman" w:cs="Times New Roman"/>
          <w:sz w:val="28"/>
          <w:szCs w:val="28"/>
        </w:rPr>
        <w:t xml:space="preserve">В  День  космонавтики  для учащихся </w:t>
      </w:r>
      <w:proofErr w:type="gramStart"/>
      <w:r w:rsidRPr="0017232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17232E">
        <w:rPr>
          <w:rFonts w:ascii="Times New Roman" w:hAnsi="Times New Roman" w:cs="Times New Roman"/>
          <w:sz w:val="28"/>
          <w:szCs w:val="28"/>
        </w:rPr>
        <w:t xml:space="preserve"> а класса совместно с  заведующей филиала №1 Старостиной Т.Г.    проведено мероприятие «Их путь от земли до высокой звезды».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232E">
        <w:rPr>
          <w:rFonts w:ascii="Times New Roman" w:hAnsi="Times New Roman" w:cs="Times New Roman"/>
          <w:sz w:val="28"/>
          <w:szCs w:val="28"/>
        </w:rPr>
        <w:t>Вниманию ребят была представлена выставка книг, посвященных космосу.</w:t>
      </w:r>
    </w:p>
    <w:p w:rsidR="00910A83" w:rsidRDefault="00910A83" w:rsidP="0024520C">
      <w:pPr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Справочно-библиографическая работа.</w:t>
      </w:r>
      <w:r w:rsidR="00245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0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справочно-библиографической работы проведены экскурсии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библиотеке «Добро пожаловать в </w:t>
      </w:r>
      <w:proofErr w:type="spellStart"/>
      <w:proofErr w:type="gramStart"/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Читай-город</w:t>
      </w:r>
      <w:proofErr w:type="spellEnd"/>
      <w:proofErr w:type="gramEnd"/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библиотечные уроки «О книге», «Структура книги».  Учащиеся </w:t>
      </w:r>
      <w:hyperlink r:id="rId8" w:tooltip="Начальные классы" w:history="1">
        <w:r w:rsidRPr="006166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начальных классов</w:t>
        </w:r>
      </w:hyperlink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структуру книги и её компоненты. </w:t>
      </w:r>
      <w:r w:rsidR="00000A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чились правильно выбирать себе для прочтения художественную литературу. </w:t>
      </w:r>
      <w:r w:rsidR="000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Познакомились </w:t>
      </w:r>
      <w:proofErr w:type="gramStart"/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сложным элементом книги, как фронтиспис. Это слово учились говорить вслух и громко всем классом. А затем после библиотечного урока класс с большим удовольствием поиграл в игру-ребус "</w:t>
      </w:r>
      <w:proofErr w:type="spellStart"/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Отгадайка</w:t>
      </w:r>
      <w:proofErr w:type="spellEnd"/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ребусах так же были зашифрованы слова, относящиеся к теме библиотеки и книги. А закончил</w:t>
      </w:r>
      <w:r w:rsidR="0017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урок словами великого Д. Дидро: Кто перестаёт читать, тот перестаёт мыслить!</w:t>
      </w:r>
    </w:p>
    <w:p w:rsidR="0024520C" w:rsidRDefault="005C3D78" w:rsidP="0024520C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56">
        <w:rPr>
          <w:rFonts w:ascii="Times New Roman" w:hAnsi="Times New Roman" w:cs="Times New Roman"/>
          <w:b/>
          <w:sz w:val="28"/>
          <w:szCs w:val="28"/>
        </w:rPr>
        <w:t>Учащиеся нашей школы приняли участие во Всероссийской  акции «Сдай макулатуру - спаси дерево».</w:t>
      </w:r>
      <w:r w:rsidR="0024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активными классами стали:</w:t>
      </w:r>
    </w:p>
    <w:p w:rsidR="005C3D78" w:rsidRPr="0024520C" w:rsidRDefault="005C3D78" w:rsidP="0024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C">
        <w:rPr>
          <w:rFonts w:ascii="Times New Roman" w:eastAsia="Times New Roman" w:hAnsi="Times New Roman" w:cs="Times New Roman"/>
          <w:sz w:val="28"/>
          <w:szCs w:val="28"/>
          <w:lang w:eastAsia="ru-RU"/>
        </w:rPr>
        <w:t>1-е место – 5а и 7а классы</w:t>
      </w:r>
    </w:p>
    <w:p w:rsidR="005C3D78" w:rsidRPr="0024520C" w:rsidRDefault="005C3D78" w:rsidP="0024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C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место – 9а класс</w:t>
      </w:r>
    </w:p>
    <w:p w:rsidR="005C3D78" w:rsidRPr="0024520C" w:rsidRDefault="005C3D78" w:rsidP="0024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C">
        <w:rPr>
          <w:rFonts w:ascii="Times New Roman" w:eastAsia="Times New Roman" w:hAnsi="Times New Roman" w:cs="Times New Roman"/>
          <w:sz w:val="28"/>
          <w:szCs w:val="28"/>
          <w:lang w:eastAsia="ru-RU"/>
        </w:rPr>
        <w:t>3-е место – 5б класс.</w:t>
      </w:r>
    </w:p>
    <w:p w:rsidR="00BC6FF3" w:rsidRDefault="00BC6FF3" w:rsidP="003E64F2">
      <w:pPr>
        <w:pStyle w:val="a4"/>
        <w:snapToGrid w:val="0"/>
        <w:ind w:right="141"/>
        <w:jc w:val="both"/>
        <w:rPr>
          <w:rFonts w:cs="Times New Roman"/>
          <w:sz w:val="28"/>
          <w:szCs w:val="28"/>
        </w:rPr>
      </w:pPr>
    </w:p>
    <w:p w:rsidR="00000A8D" w:rsidRDefault="00910A83" w:rsidP="003E64F2">
      <w:pPr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по самообразованию:</w:t>
      </w:r>
      <w:r w:rsidR="00BC6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0A8D" w:rsidRPr="009A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 использую  информацию из профессиональных изданий</w:t>
      </w:r>
      <w:r w:rsidR="00000A8D" w:rsidRPr="00C8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(«Школьная библиотека», приказы, письма, инструкции о библиотечном фонде, Интернет - сайты о библиотеках и библиотечной деятельности школьных библиотек»), а так же опыт лучших школьных библиотекарей. </w:t>
      </w:r>
    </w:p>
    <w:p w:rsidR="009A3E12" w:rsidRPr="009A3E12" w:rsidRDefault="009A3E12" w:rsidP="003E64F2">
      <w:pPr>
        <w:spacing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 принимала участие в конкурсе «Библиотекарь года Ставрополья».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благодарственное письмо от Министерства Ставропольского края.</w:t>
      </w:r>
    </w:p>
    <w:p w:rsidR="0024520C" w:rsidRDefault="00910A83" w:rsidP="002452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Выявлены основные проблемы, над кот</w:t>
      </w:r>
      <w:r w:rsidR="00171098" w:rsidRPr="00000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орыми необходимо работать в </w:t>
      </w:r>
      <w:r w:rsidR="00171098" w:rsidRPr="00245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2019-2020</w:t>
      </w:r>
      <w:r w:rsidRPr="00245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учебном году:</w:t>
      </w:r>
    </w:p>
    <w:p w:rsidR="00000A8D" w:rsidRPr="00BC6FF3" w:rsidRDefault="00000A8D" w:rsidP="0024520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Активизировать читательскую активность в 6-9 классах. Вести более тесную работу с учителями для привлечения учащихся в библиотеку. </w:t>
      </w:r>
    </w:p>
    <w:p w:rsidR="00000A8D" w:rsidRPr="00BC6FF3" w:rsidRDefault="00000A8D" w:rsidP="00BC6FF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Продолжить работу над повышением качества и доступности информации, качеством обслуживания пользователей, оказывать всестороннюю помощь </w:t>
      </w: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педагогическому коллективу в формировании духовной и творческой личности учащихся; воспитания у детей читательской культуры. </w:t>
      </w:r>
    </w:p>
    <w:p w:rsidR="00000A8D" w:rsidRPr="00BC6FF3" w:rsidRDefault="00000A8D" w:rsidP="00BC6FF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Уделить большее внимание информационной работе, размещать больше информации о библиотеке на школьном сайте.</w:t>
      </w:r>
    </w:p>
    <w:p w:rsidR="00000A8D" w:rsidRPr="00BC6FF3" w:rsidRDefault="00000A8D" w:rsidP="00BC6FF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учебно-воспитательного процесса учебно-методическими пособиями, работа по сохранности фонда. </w:t>
      </w:r>
    </w:p>
    <w:p w:rsidR="00000A8D" w:rsidRPr="00BC6FF3" w:rsidRDefault="00000A8D" w:rsidP="00BC6FF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читателей навыкам самостоятельного пользования всеми библиотечными ресурсами, имеющимися в библиотеке.</w:t>
      </w:r>
    </w:p>
    <w:p w:rsidR="00000A8D" w:rsidRPr="00BC6FF3" w:rsidRDefault="00000A8D" w:rsidP="00BC6F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Более полное раскрытие фонда библиотеки посредством системы справочно-библиографического аппарата библиотеки и проведения Дней информации.</w:t>
      </w:r>
    </w:p>
    <w:p w:rsidR="00A80448" w:rsidRDefault="007A66AB"/>
    <w:sectPr w:rsidR="00A80448" w:rsidSect="0099512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7F07DC0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32648A5"/>
    <w:multiLevelType w:val="hybridMultilevel"/>
    <w:tmpl w:val="60AAD7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3C729D"/>
    <w:multiLevelType w:val="hybridMultilevel"/>
    <w:tmpl w:val="911C4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93F"/>
    <w:multiLevelType w:val="hybridMultilevel"/>
    <w:tmpl w:val="3244B3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3FBD"/>
    <w:multiLevelType w:val="hybridMultilevel"/>
    <w:tmpl w:val="D316A5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B97032"/>
    <w:multiLevelType w:val="hybridMultilevel"/>
    <w:tmpl w:val="C832AE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6FB4"/>
    <w:multiLevelType w:val="hybridMultilevel"/>
    <w:tmpl w:val="4A7498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83"/>
    <w:rsid w:val="00000A8D"/>
    <w:rsid w:val="00043141"/>
    <w:rsid w:val="0007413D"/>
    <w:rsid w:val="000B19F8"/>
    <w:rsid w:val="000C03F8"/>
    <w:rsid w:val="000C612B"/>
    <w:rsid w:val="001266F8"/>
    <w:rsid w:val="00171098"/>
    <w:rsid w:val="001771F6"/>
    <w:rsid w:val="001D76BC"/>
    <w:rsid w:val="001E4A16"/>
    <w:rsid w:val="001F2B39"/>
    <w:rsid w:val="0024520C"/>
    <w:rsid w:val="00292A9F"/>
    <w:rsid w:val="002C1952"/>
    <w:rsid w:val="002C2237"/>
    <w:rsid w:val="002C2D01"/>
    <w:rsid w:val="00342614"/>
    <w:rsid w:val="003E64F2"/>
    <w:rsid w:val="003F3E63"/>
    <w:rsid w:val="003F43A6"/>
    <w:rsid w:val="004C49F9"/>
    <w:rsid w:val="004E05C2"/>
    <w:rsid w:val="004E4C39"/>
    <w:rsid w:val="005C3D78"/>
    <w:rsid w:val="005C7B3A"/>
    <w:rsid w:val="0061661B"/>
    <w:rsid w:val="0067104B"/>
    <w:rsid w:val="00683494"/>
    <w:rsid w:val="006F2B14"/>
    <w:rsid w:val="0075299B"/>
    <w:rsid w:val="007A66AB"/>
    <w:rsid w:val="00875424"/>
    <w:rsid w:val="008B5C51"/>
    <w:rsid w:val="00904084"/>
    <w:rsid w:val="00910A83"/>
    <w:rsid w:val="00924B22"/>
    <w:rsid w:val="00930305"/>
    <w:rsid w:val="009364B0"/>
    <w:rsid w:val="0099512A"/>
    <w:rsid w:val="009A3E12"/>
    <w:rsid w:val="00A32483"/>
    <w:rsid w:val="00A4376D"/>
    <w:rsid w:val="00A44675"/>
    <w:rsid w:val="00AB61B6"/>
    <w:rsid w:val="00AC348A"/>
    <w:rsid w:val="00B339DC"/>
    <w:rsid w:val="00BC6FF3"/>
    <w:rsid w:val="00BD2640"/>
    <w:rsid w:val="00C2700D"/>
    <w:rsid w:val="00CD641F"/>
    <w:rsid w:val="00D2722A"/>
    <w:rsid w:val="00D44BA7"/>
    <w:rsid w:val="00D47639"/>
    <w:rsid w:val="00DB183D"/>
    <w:rsid w:val="00ED773E"/>
    <w:rsid w:val="00F27C53"/>
    <w:rsid w:val="00F76191"/>
    <w:rsid w:val="00FC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C7EC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B5C51"/>
    <w:pPr>
      <w:ind w:left="720"/>
      <w:contextualSpacing/>
    </w:pPr>
  </w:style>
  <w:style w:type="paragraph" w:customStyle="1" w:styleId="a4">
    <w:name w:val="Содержимое таблицы"/>
    <w:basedOn w:val="a"/>
    <w:rsid w:val="009A3E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BC6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chalmznie_klass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udozhestvennaya_litera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dolzhnostnie_instrukt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C407-675F-4F98-9B11-873BE411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cp:lastPrinted>2019-07-03T06:28:00Z</cp:lastPrinted>
  <dcterms:created xsi:type="dcterms:W3CDTF">2018-05-24T12:49:00Z</dcterms:created>
  <dcterms:modified xsi:type="dcterms:W3CDTF">2019-07-03T06:43:00Z</dcterms:modified>
</cp:coreProperties>
</file>