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00D58" w:rsidRDefault="00611515" w:rsidP="00611515">
      <w:pPr>
        <w:spacing w:line="36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6131986" cy="8431481"/>
            <wp:effectExtent l="19050" t="0" r="2114" b="0"/>
            <wp:docPr id="35" name="Рисунок 35" descr="C:\Users\Завуч_5_11\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Завуч_5_11\Desktop\ООО.jpg"/>
                    <pic:cNvPicPr>
                      <a:picLocks noChangeAspect="1" noChangeArrowheads="1"/>
                    </pic:cNvPicPr>
                  </pic:nvPicPr>
                  <pic:blipFill>
                    <a:blip r:embed="rId8"/>
                    <a:srcRect/>
                    <a:stretch>
                      <a:fillRect/>
                    </a:stretch>
                  </pic:blipFill>
                  <pic:spPr bwMode="auto">
                    <a:xfrm>
                      <a:off x="0" y="0"/>
                      <a:ext cx="6127908" cy="8425874"/>
                    </a:xfrm>
                    <a:prstGeom prst="rect">
                      <a:avLst/>
                    </a:prstGeom>
                    <a:noFill/>
                    <a:ln w="9525">
                      <a:noFill/>
                      <a:miter lim="800000"/>
                      <a:headEnd/>
                      <a:tailEnd/>
                    </a:ln>
                  </pic:spPr>
                </pic:pic>
              </a:graphicData>
            </a:graphic>
          </wp:inline>
        </w:drawing>
      </w:r>
    </w:p>
    <w:tbl>
      <w:tblPr>
        <w:tblpPr w:leftFromText="180" w:rightFromText="180" w:vertAnchor="text" w:horzAnchor="margin" w:tblpY="379"/>
        <w:tblW w:w="0" w:type="auto"/>
        <w:tblLook w:val="04A0"/>
      </w:tblPr>
      <w:tblGrid>
        <w:gridCol w:w="4786"/>
        <w:gridCol w:w="4786"/>
      </w:tblGrid>
      <w:tr w:rsidR="00B00D58" w:rsidRPr="00934941" w:rsidTr="007A55C6">
        <w:trPr>
          <w:trHeight w:val="1842"/>
        </w:trPr>
        <w:tc>
          <w:tcPr>
            <w:tcW w:w="4786" w:type="dxa"/>
          </w:tcPr>
          <w:p w:rsidR="00B00D58" w:rsidRPr="00B00D58" w:rsidRDefault="00B00D58" w:rsidP="00B00D58">
            <w:pPr>
              <w:tabs>
                <w:tab w:val="left" w:pos="1081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lastRenderedPageBreak/>
              <w:t>Согласовано.</w:t>
            </w:r>
          </w:p>
          <w:p w:rsidR="00B00D58" w:rsidRPr="00B00D58" w:rsidRDefault="00B00D58" w:rsidP="00B00D58">
            <w:pPr>
              <w:tabs>
                <w:tab w:val="left" w:pos="1081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на педагогическом совете</w:t>
            </w:r>
          </w:p>
          <w:p w:rsidR="00B00D58" w:rsidRPr="00B00D58" w:rsidRDefault="00B00D58" w:rsidP="00B00D58">
            <w:pPr>
              <w:tabs>
                <w:tab w:val="left" w:pos="1081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Протокол №__ от 23.05.2015 г.</w:t>
            </w:r>
          </w:p>
          <w:p w:rsidR="00B00D58" w:rsidRPr="00B00D58" w:rsidRDefault="00B00D58" w:rsidP="007A55C6">
            <w:pPr>
              <w:tabs>
                <w:tab w:val="left" w:pos="10815"/>
              </w:tabs>
              <w:rPr>
                <w:rFonts w:ascii="Times New Roman" w:hAnsi="Times New Roman" w:cs="Times New Roman"/>
                <w:sz w:val="32"/>
                <w:szCs w:val="32"/>
              </w:rPr>
            </w:pPr>
          </w:p>
        </w:tc>
        <w:tc>
          <w:tcPr>
            <w:tcW w:w="4786" w:type="dxa"/>
            <w:hideMark/>
          </w:tcPr>
          <w:p w:rsidR="00B00D58" w:rsidRPr="00B00D58" w:rsidRDefault="00B00D58" w:rsidP="00B00D58">
            <w:pPr>
              <w:tabs>
                <w:tab w:val="left" w:pos="1243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 xml:space="preserve">Утверждено </w:t>
            </w:r>
          </w:p>
          <w:p w:rsidR="00B00D58" w:rsidRPr="00B00D58" w:rsidRDefault="00B00D58" w:rsidP="00B00D58">
            <w:pPr>
              <w:tabs>
                <w:tab w:val="left" w:pos="1243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Директор МБОУ СОШ № 4</w:t>
            </w:r>
          </w:p>
          <w:p w:rsidR="00B00D58" w:rsidRPr="00B00D58" w:rsidRDefault="00B00D58" w:rsidP="00B00D58">
            <w:pPr>
              <w:tabs>
                <w:tab w:val="left" w:pos="1243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_________Зиновьева Н.В.</w:t>
            </w:r>
          </w:p>
          <w:p w:rsidR="00B00D58" w:rsidRPr="00B00D58" w:rsidRDefault="00B00D58" w:rsidP="00B00D58">
            <w:pPr>
              <w:tabs>
                <w:tab w:val="left" w:pos="12435"/>
              </w:tabs>
              <w:spacing w:after="0" w:line="240" w:lineRule="auto"/>
              <w:rPr>
                <w:rFonts w:ascii="Times New Roman" w:hAnsi="Times New Roman" w:cs="Times New Roman"/>
                <w:sz w:val="32"/>
                <w:szCs w:val="32"/>
              </w:rPr>
            </w:pPr>
            <w:r w:rsidRPr="00B00D58">
              <w:rPr>
                <w:rFonts w:ascii="Times New Roman" w:hAnsi="Times New Roman" w:cs="Times New Roman"/>
                <w:sz w:val="32"/>
                <w:szCs w:val="32"/>
              </w:rPr>
              <w:t xml:space="preserve"> « 23»  мая 2015 г.</w:t>
            </w:r>
          </w:p>
          <w:p w:rsidR="00B00D58" w:rsidRPr="00B00D58" w:rsidRDefault="00B00D58" w:rsidP="007A55C6">
            <w:pPr>
              <w:tabs>
                <w:tab w:val="left" w:pos="12435"/>
              </w:tabs>
              <w:rPr>
                <w:rFonts w:ascii="Times New Roman" w:hAnsi="Times New Roman" w:cs="Times New Roman"/>
                <w:sz w:val="32"/>
                <w:szCs w:val="32"/>
              </w:rPr>
            </w:pPr>
          </w:p>
        </w:tc>
      </w:tr>
    </w:tbl>
    <w:p w:rsidR="00B00D58" w:rsidRPr="00053529" w:rsidRDefault="00B00D58" w:rsidP="00B00D58">
      <w:pPr>
        <w:spacing w:line="360" w:lineRule="auto"/>
        <w:jc w:val="both"/>
        <w:rPr>
          <w:rFonts w:ascii="Times New Roman" w:hAnsi="Times New Roman"/>
          <w:b/>
          <w:sz w:val="28"/>
          <w:szCs w:val="28"/>
        </w:rPr>
      </w:pPr>
    </w:p>
    <w:p w:rsidR="00B00D58" w:rsidRPr="00053529" w:rsidRDefault="00B00D58" w:rsidP="00B00D58">
      <w:pPr>
        <w:spacing w:line="360" w:lineRule="auto"/>
        <w:jc w:val="both"/>
        <w:rPr>
          <w:rFonts w:ascii="Times New Roman" w:hAnsi="Times New Roman"/>
          <w:sz w:val="28"/>
          <w:szCs w:val="28"/>
        </w:rPr>
      </w:pPr>
    </w:p>
    <w:p w:rsidR="00B00D58" w:rsidRPr="00053529" w:rsidRDefault="00B00D58" w:rsidP="00B00D58">
      <w:pPr>
        <w:shd w:val="clear" w:color="auto" w:fill="FFFFFF"/>
        <w:spacing w:line="360" w:lineRule="auto"/>
        <w:ind w:hanging="1701"/>
        <w:jc w:val="both"/>
        <w:rPr>
          <w:rFonts w:ascii="Times New Roman" w:hAnsi="Times New Roman"/>
          <w:b/>
          <w:spacing w:val="-12"/>
          <w:sz w:val="28"/>
          <w:szCs w:val="28"/>
        </w:rPr>
      </w:pPr>
      <w:r w:rsidRPr="00053529">
        <w:rPr>
          <w:rFonts w:ascii="Times New Roman" w:hAnsi="Times New Roman"/>
          <w:b/>
          <w:spacing w:val="-12"/>
          <w:sz w:val="28"/>
          <w:szCs w:val="28"/>
        </w:rPr>
        <w:t xml:space="preserve">            </w:t>
      </w:r>
    </w:p>
    <w:p w:rsidR="00B00D58" w:rsidRDefault="00B00D58" w:rsidP="00B00D58">
      <w:pPr>
        <w:shd w:val="clear" w:color="auto" w:fill="FFFFFF"/>
        <w:spacing w:line="360" w:lineRule="auto"/>
        <w:ind w:hanging="1701"/>
        <w:jc w:val="center"/>
        <w:rPr>
          <w:rFonts w:ascii="Times New Roman" w:hAnsi="Times New Roman"/>
          <w:b/>
          <w:spacing w:val="-12"/>
          <w:sz w:val="56"/>
          <w:szCs w:val="56"/>
        </w:rPr>
      </w:pPr>
      <w:r>
        <w:rPr>
          <w:rFonts w:ascii="Times New Roman" w:hAnsi="Times New Roman"/>
          <w:b/>
          <w:spacing w:val="-12"/>
          <w:sz w:val="56"/>
          <w:szCs w:val="56"/>
        </w:rPr>
        <w:t xml:space="preserve">                </w:t>
      </w:r>
      <w:r w:rsidRPr="0049267A">
        <w:rPr>
          <w:rFonts w:ascii="Times New Roman" w:hAnsi="Times New Roman"/>
          <w:b/>
          <w:spacing w:val="-12"/>
          <w:sz w:val="56"/>
          <w:szCs w:val="56"/>
        </w:rPr>
        <w:t xml:space="preserve">Основная образовательная программа </w:t>
      </w:r>
    </w:p>
    <w:p w:rsidR="00B00D58" w:rsidRPr="0049267A" w:rsidRDefault="00B00D58" w:rsidP="00B00D58">
      <w:pPr>
        <w:shd w:val="clear" w:color="auto" w:fill="FFFFFF"/>
        <w:spacing w:line="360" w:lineRule="auto"/>
        <w:ind w:hanging="1701"/>
        <w:jc w:val="center"/>
        <w:rPr>
          <w:rFonts w:ascii="Times New Roman" w:hAnsi="Times New Roman"/>
          <w:b/>
          <w:spacing w:val="-12"/>
          <w:sz w:val="56"/>
          <w:szCs w:val="56"/>
        </w:rPr>
      </w:pPr>
      <w:r>
        <w:rPr>
          <w:rFonts w:ascii="Times New Roman" w:hAnsi="Times New Roman"/>
          <w:b/>
          <w:spacing w:val="-12"/>
          <w:sz w:val="56"/>
          <w:szCs w:val="56"/>
        </w:rPr>
        <w:t xml:space="preserve">                основного</w:t>
      </w:r>
      <w:r w:rsidRPr="0049267A">
        <w:rPr>
          <w:rFonts w:ascii="Times New Roman" w:hAnsi="Times New Roman"/>
          <w:b/>
          <w:spacing w:val="-12"/>
          <w:sz w:val="56"/>
          <w:szCs w:val="56"/>
        </w:rPr>
        <w:t xml:space="preserve"> общего образования</w:t>
      </w:r>
    </w:p>
    <w:p w:rsidR="00B00D58" w:rsidRPr="0049267A" w:rsidRDefault="00B00D58" w:rsidP="00B00D58">
      <w:pPr>
        <w:shd w:val="clear" w:color="auto" w:fill="FFFFFF"/>
        <w:spacing w:line="360" w:lineRule="auto"/>
        <w:ind w:hanging="1701"/>
        <w:jc w:val="center"/>
        <w:rPr>
          <w:rFonts w:ascii="Times New Roman" w:hAnsi="Times New Roman"/>
          <w:b/>
          <w:spacing w:val="-12"/>
          <w:sz w:val="56"/>
          <w:szCs w:val="56"/>
        </w:rPr>
      </w:pPr>
      <w:r>
        <w:rPr>
          <w:rFonts w:ascii="Times New Roman" w:hAnsi="Times New Roman"/>
          <w:b/>
          <w:spacing w:val="-12"/>
          <w:sz w:val="56"/>
          <w:szCs w:val="56"/>
        </w:rPr>
        <w:t xml:space="preserve">         </w:t>
      </w:r>
      <w:r w:rsidRPr="0049267A">
        <w:rPr>
          <w:rFonts w:ascii="Times New Roman" w:hAnsi="Times New Roman"/>
          <w:b/>
          <w:spacing w:val="-12"/>
          <w:sz w:val="56"/>
          <w:szCs w:val="56"/>
        </w:rPr>
        <w:t>М</w:t>
      </w:r>
      <w:r>
        <w:rPr>
          <w:rFonts w:ascii="Times New Roman" w:hAnsi="Times New Roman"/>
          <w:b/>
          <w:spacing w:val="-12"/>
          <w:sz w:val="56"/>
          <w:szCs w:val="56"/>
        </w:rPr>
        <w:t>Б</w:t>
      </w:r>
      <w:r w:rsidRPr="0049267A">
        <w:rPr>
          <w:rFonts w:ascii="Times New Roman" w:hAnsi="Times New Roman"/>
          <w:b/>
          <w:spacing w:val="-12"/>
          <w:sz w:val="56"/>
          <w:szCs w:val="56"/>
        </w:rPr>
        <w:t xml:space="preserve">ОУ СОШ № </w:t>
      </w:r>
      <w:r>
        <w:rPr>
          <w:rFonts w:ascii="Times New Roman" w:hAnsi="Times New Roman"/>
          <w:b/>
          <w:spacing w:val="-12"/>
          <w:sz w:val="56"/>
          <w:szCs w:val="56"/>
        </w:rPr>
        <w:t>4</w:t>
      </w:r>
    </w:p>
    <w:p w:rsidR="00B00D58" w:rsidRDefault="00B00D58" w:rsidP="00B00D58">
      <w:pPr>
        <w:shd w:val="clear" w:color="auto" w:fill="FFFFFF"/>
        <w:spacing w:line="360" w:lineRule="auto"/>
        <w:ind w:hanging="1701"/>
        <w:jc w:val="center"/>
        <w:rPr>
          <w:rFonts w:ascii="Times New Roman" w:hAnsi="Times New Roman"/>
          <w:b/>
          <w:spacing w:val="-12"/>
          <w:sz w:val="56"/>
          <w:szCs w:val="56"/>
        </w:rPr>
      </w:pPr>
      <w:r>
        <w:rPr>
          <w:rFonts w:ascii="Times New Roman" w:hAnsi="Times New Roman"/>
          <w:b/>
          <w:spacing w:val="-12"/>
          <w:sz w:val="56"/>
          <w:szCs w:val="56"/>
        </w:rPr>
        <w:t xml:space="preserve">              города</w:t>
      </w:r>
      <w:r w:rsidRPr="0049267A">
        <w:rPr>
          <w:rFonts w:ascii="Times New Roman" w:hAnsi="Times New Roman"/>
          <w:b/>
          <w:spacing w:val="-12"/>
          <w:sz w:val="56"/>
          <w:szCs w:val="56"/>
        </w:rPr>
        <w:t xml:space="preserve"> Лермонтова</w:t>
      </w:r>
    </w:p>
    <w:p w:rsidR="00B00D58" w:rsidRPr="00053529" w:rsidRDefault="00B00D58" w:rsidP="00B00D58">
      <w:pPr>
        <w:shd w:val="clear" w:color="auto" w:fill="FFFFFF"/>
        <w:spacing w:line="360" w:lineRule="auto"/>
        <w:ind w:hanging="1701"/>
        <w:jc w:val="center"/>
        <w:rPr>
          <w:rFonts w:ascii="Times New Roman" w:hAnsi="Times New Roman"/>
          <w:b/>
          <w:sz w:val="28"/>
          <w:szCs w:val="28"/>
        </w:rPr>
      </w:pPr>
      <w:r>
        <w:rPr>
          <w:rFonts w:ascii="Times New Roman" w:hAnsi="Times New Roman"/>
          <w:b/>
          <w:spacing w:val="-12"/>
          <w:sz w:val="56"/>
          <w:szCs w:val="56"/>
        </w:rPr>
        <w:t xml:space="preserve">             </w:t>
      </w:r>
    </w:p>
    <w:p w:rsidR="00B00D58" w:rsidRPr="00053529" w:rsidRDefault="00B00D58" w:rsidP="00B00D58">
      <w:pPr>
        <w:pStyle w:val="1"/>
        <w:spacing w:before="0" w:line="360" w:lineRule="auto"/>
        <w:ind w:left="432" w:hanging="432"/>
        <w:jc w:val="both"/>
        <w:rPr>
          <w:rFonts w:ascii="Times New Roman" w:hAnsi="Times New Roman" w:cs="Times New Roman"/>
          <w:sz w:val="28"/>
          <w:szCs w:val="28"/>
        </w:rPr>
      </w:pPr>
    </w:p>
    <w:p w:rsidR="00B00D58" w:rsidRPr="00053529" w:rsidRDefault="00B00D58" w:rsidP="00B00D58">
      <w:pPr>
        <w:spacing w:line="360" w:lineRule="auto"/>
        <w:jc w:val="both"/>
        <w:rPr>
          <w:rFonts w:ascii="Times New Roman" w:hAnsi="Times New Roman"/>
          <w:sz w:val="28"/>
          <w:szCs w:val="28"/>
        </w:rPr>
      </w:pPr>
    </w:p>
    <w:p w:rsidR="00B00D58" w:rsidRPr="00B00D58" w:rsidRDefault="00B00D58" w:rsidP="00B00D58">
      <w:pPr>
        <w:spacing w:line="360" w:lineRule="auto"/>
        <w:jc w:val="center"/>
        <w:rPr>
          <w:rFonts w:ascii="Times New Roman" w:hAnsi="Times New Roman"/>
          <w:sz w:val="28"/>
          <w:szCs w:val="28"/>
        </w:rPr>
      </w:pPr>
      <w:r>
        <w:rPr>
          <w:rFonts w:ascii="Times New Roman" w:hAnsi="Times New Roman"/>
          <w:sz w:val="28"/>
          <w:szCs w:val="28"/>
        </w:rPr>
        <w:t>2015г.</w:t>
      </w:r>
    </w:p>
    <w:p w:rsidR="00320C39" w:rsidRDefault="00320C39" w:rsidP="00FD75C2">
      <w:pPr>
        <w:pStyle w:val="33"/>
      </w:pPr>
    </w:p>
    <w:p w:rsidR="00320C39" w:rsidRDefault="00320C39" w:rsidP="00FD75C2">
      <w:pPr>
        <w:pStyle w:val="33"/>
      </w:pPr>
    </w:p>
    <w:p w:rsidR="00320C39" w:rsidRDefault="00320C39" w:rsidP="00FD75C2">
      <w:pPr>
        <w:pStyle w:val="33"/>
      </w:pPr>
    </w:p>
    <w:p w:rsidR="004116FD" w:rsidRDefault="004116FD" w:rsidP="00FD75C2">
      <w:pPr>
        <w:pStyle w:val="33"/>
      </w:pPr>
      <w:r w:rsidRPr="00235DFA">
        <w:lastRenderedPageBreak/>
        <w:t>Содержание</w:t>
      </w:r>
    </w:p>
    <w:p w:rsidR="002B0C28" w:rsidRDefault="002B0C28" w:rsidP="002B0C28"/>
    <w:p w:rsidR="00F00CDA" w:rsidRPr="002165B0" w:rsidRDefault="002844A6" w:rsidP="008160B6">
      <w:pPr>
        <w:pStyle w:val="15"/>
        <w:shd w:val="clear" w:color="auto" w:fill="FFFFFF" w:themeFill="background1"/>
        <w:rPr>
          <w:rFonts w:eastAsiaTheme="minorEastAsia"/>
          <w:lang w:eastAsia="ja-JP"/>
        </w:rPr>
      </w:pPr>
      <w:r w:rsidRPr="002844A6">
        <w:fldChar w:fldCharType="begin"/>
      </w:r>
      <w:r w:rsidR="000F55DA" w:rsidRPr="008160B6">
        <w:instrText xml:space="preserve"> TOC \o "1-4" \h \z \u </w:instrText>
      </w:r>
      <w:r w:rsidRPr="002844A6">
        <w:fldChar w:fldCharType="separate"/>
      </w:r>
      <w:r w:rsidR="00F00CDA" w:rsidRPr="008160B6">
        <w:t>1.</w:t>
      </w:r>
      <w:r w:rsidR="00F00CDA" w:rsidRPr="008160B6">
        <w:rPr>
          <w:rFonts w:eastAsiaTheme="minorEastAsia"/>
          <w:lang w:eastAsia="ja-JP"/>
        </w:rPr>
        <w:tab/>
      </w:r>
      <w:r w:rsidR="00F00CDA" w:rsidRPr="008160B6">
        <w:t>Цел</w:t>
      </w:r>
      <w:r w:rsidR="00F00CDA" w:rsidRPr="002165B0">
        <w:t>евой раздел примерной основной образовательной программы основного общего образования</w:t>
      </w:r>
      <w:r w:rsidR="00F00CDA" w:rsidRPr="002165B0">
        <w:tab/>
      </w:r>
      <w:r w:rsidR="00043F05" w:rsidRPr="002165B0">
        <w:t>6</w:t>
      </w:r>
    </w:p>
    <w:p w:rsidR="00F00CDA" w:rsidRPr="002165B0" w:rsidRDefault="00F00CDA" w:rsidP="00FD75C2">
      <w:pPr>
        <w:pStyle w:val="22"/>
        <w:rPr>
          <w:rFonts w:eastAsiaTheme="minorEastAsia"/>
          <w:lang w:eastAsia="ja-JP"/>
        </w:rPr>
      </w:pPr>
      <w:r w:rsidRPr="002165B0">
        <w:t>1.1. Пояснительная записка</w:t>
      </w:r>
      <w:r w:rsidRPr="002165B0">
        <w:tab/>
      </w:r>
      <w:r w:rsidR="00043F05" w:rsidRPr="002165B0">
        <w:t>6</w:t>
      </w:r>
    </w:p>
    <w:p w:rsidR="00F00CDA" w:rsidRPr="008160B6" w:rsidRDefault="00F00CDA" w:rsidP="00FD75C2">
      <w:pPr>
        <w:pStyle w:val="22"/>
        <w:rPr>
          <w:rFonts w:eastAsiaTheme="minorEastAsia"/>
          <w:lang w:eastAsia="ja-JP"/>
        </w:rPr>
      </w:pPr>
      <w:r w:rsidRPr="002165B0">
        <w:t>1.1.1.Цели и задачи реализации основной образовательной программы основного общего образования</w:t>
      </w:r>
      <w:r w:rsidRPr="008160B6">
        <w:tab/>
      </w:r>
      <w:r w:rsidR="00043F05" w:rsidRPr="008160B6">
        <w:t>8</w:t>
      </w:r>
    </w:p>
    <w:p w:rsidR="00F00CDA" w:rsidRPr="008160B6" w:rsidRDefault="00F00CDA" w:rsidP="00FD75C2">
      <w:pPr>
        <w:pStyle w:val="22"/>
        <w:rPr>
          <w:rFonts w:eastAsiaTheme="minorEastAsia"/>
          <w:lang w:eastAsia="ja-JP"/>
        </w:rPr>
      </w:pPr>
      <w:r w:rsidRPr="008160B6">
        <w:t>1.1.2.</w:t>
      </w:r>
      <w:r w:rsidRPr="008160B6">
        <w:rPr>
          <w:rFonts w:eastAsiaTheme="minorEastAsia"/>
          <w:lang w:eastAsia="ja-JP"/>
        </w:rPr>
        <w:tab/>
      </w:r>
      <w:r w:rsidRPr="008160B6">
        <w:t>Принципы и подходы к формированию образовательной программы основного общего образования</w:t>
      </w:r>
      <w:r w:rsidRPr="008160B6">
        <w:tab/>
      </w:r>
      <w:r w:rsidR="002844A6" w:rsidRPr="008160B6">
        <w:fldChar w:fldCharType="begin"/>
      </w:r>
      <w:r w:rsidRPr="008160B6">
        <w:instrText xml:space="preserve"> PAGEREF _Toc284663331 \h </w:instrText>
      </w:r>
      <w:r w:rsidR="002844A6" w:rsidRPr="008160B6">
        <w:fldChar w:fldCharType="separate"/>
      </w:r>
      <w:r w:rsidR="00E5125B">
        <w:t>12</w:t>
      </w:r>
      <w:r w:rsidR="002844A6" w:rsidRPr="008160B6">
        <w:fldChar w:fldCharType="end"/>
      </w:r>
    </w:p>
    <w:p w:rsidR="000527FE" w:rsidRPr="008160B6" w:rsidRDefault="000527FE" w:rsidP="00FD75C2">
      <w:pPr>
        <w:pStyle w:val="22"/>
      </w:pPr>
    </w:p>
    <w:p w:rsidR="00F00CDA" w:rsidRPr="008160B6" w:rsidRDefault="00F00CDA" w:rsidP="00FD75C2">
      <w:pPr>
        <w:pStyle w:val="22"/>
        <w:rPr>
          <w:rFonts w:eastAsiaTheme="minorEastAsia"/>
          <w:lang w:eastAsia="ja-JP"/>
        </w:rPr>
      </w:pPr>
      <w:r w:rsidRPr="008160B6">
        <w:t>1.2. Планируемые результаты освоения обучающимися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_Toc284663332 \h </w:instrText>
      </w:r>
      <w:r w:rsidR="002844A6" w:rsidRPr="008160B6">
        <w:fldChar w:fldCharType="separate"/>
      </w:r>
      <w:r w:rsidR="00E5125B">
        <w:t>14</w:t>
      </w:r>
      <w:r w:rsidR="002844A6" w:rsidRPr="008160B6">
        <w:fldChar w:fldCharType="end"/>
      </w:r>
    </w:p>
    <w:p w:rsidR="00F00CDA" w:rsidRPr="008160B6" w:rsidRDefault="00F00CDA" w:rsidP="00FD75C2">
      <w:pPr>
        <w:pStyle w:val="33"/>
        <w:rPr>
          <w:rFonts w:eastAsiaTheme="minorEastAsia"/>
          <w:lang w:eastAsia="ja-JP"/>
        </w:rPr>
      </w:pPr>
      <w:r w:rsidRPr="008160B6">
        <w:t>1.2.1. Общие положения</w:t>
      </w:r>
      <w:r w:rsidRPr="008160B6">
        <w:tab/>
      </w:r>
      <w:r w:rsidR="002844A6" w:rsidRPr="008160B6">
        <w:fldChar w:fldCharType="begin"/>
      </w:r>
      <w:r w:rsidRPr="008160B6">
        <w:instrText xml:space="preserve"> PAGEREF _Toc284663333 \h </w:instrText>
      </w:r>
      <w:r w:rsidR="002844A6" w:rsidRPr="008160B6">
        <w:fldChar w:fldCharType="separate"/>
      </w:r>
      <w:r w:rsidR="00E5125B">
        <w:t>14</w:t>
      </w:r>
      <w:r w:rsidR="002844A6" w:rsidRPr="008160B6">
        <w:fldChar w:fldCharType="end"/>
      </w:r>
    </w:p>
    <w:p w:rsidR="00F00CDA" w:rsidRPr="008160B6" w:rsidRDefault="00F00CDA" w:rsidP="00FD75C2">
      <w:pPr>
        <w:pStyle w:val="33"/>
        <w:rPr>
          <w:rFonts w:eastAsiaTheme="minorEastAsia"/>
          <w:lang w:eastAsia="ja-JP"/>
        </w:rPr>
      </w:pPr>
      <w:r w:rsidRPr="008160B6">
        <w:t>1.2.2. Ведущие целевые установки и основные ожидаемые результаты</w:t>
      </w:r>
      <w:r w:rsidRPr="008160B6">
        <w:tab/>
      </w:r>
      <w:r w:rsidR="002844A6" w:rsidRPr="008160B6">
        <w:fldChar w:fldCharType="begin"/>
      </w:r>
      <w:r w:rsidRPr="008160B6">
        <w:instrText xml:space="preserve"> PAGEREF _Toc284663334 \h </w:instrText>
      </w:r>
      <w:r w:rsidR="002844A6" w:rsidRPr="008160B6">
        <w:fldChar w:fldCharType="separate"/>
      </w:r>
      <w:r w:rsidR="00E5125B">
        <w:t>17</w:t>
      </w:r>
      <w:r w:rsidR="002844A6" w:rsidRPr="008160B6">
        <w:fldChar w:fldCharType="end"/>
      </w:r>
    </w:p>
    <w:p w:rsidR="00F00CDA" w:rsidRPr="008160B6" w:rsidRDefault="00F00CDA" w:rsidP="00FD75C2">
      <w:pPr>
        <w:pStyle w:val="33"/>
        <w:rPr>
          <w:rFonts w:eastAsiaTheme="minorEastAsia"/>
          <w:lang w:eastAsia="ja-JP"/>
        </w:rPr>
      </w:pPr>
      <w:r w:rsidRPr="008160B6">
        <w:t>1.2.3. Планируемые результаты освоения учебных и междисциплинарных программ</w:t>
      </w:r>
      <w:r w:rsidRPr="008160B6">
        <w:tab/>
      </w:r>
      <w:r w:rsidR="002844A6" w:rsidRPr="008160B6">
        <w:fldChar w:fldCharType="begin"/>
      </w:r>
      <w:r w:rsidRPr="008160B6">
        <w:instrText xml:space="preserve"> PAGEREF _Toc284663335 \h </w:instrText>
      </w:r>
      <w:r w:rsidR="002844A6" w:rsidRPr="008160B6">
        <w:fldChar w:fldCharType="separate"/>
      </w:r>
      <w:r w:rsidR="00E5125B">
        <w:t>19</w:t>
      </w:r>
      <w:r w:rsidR="002844A6" w:rsidRPr="008160B6">
        <w:fldChar w:fldCharType="end"/>
      </w:r>
    </w:p>
    <w:p w:rsidR="00F00CDA" w:rsidRPr="008160B6" w:rsidRDefault="00F00CDA" w:rsidP="008160B6">
      <w:pPr>
        <w:pStyle w:val="41"/>
        <w:shd w:val="clear" w:color="auto" w:fill="FFFFFF" w:themeFill="background1"/>
        <w:rPr>
          <w:rFonts w:eastAsiaTheme="minorEastAsia"/>
          <w:lang w:eastAsia="ja-JP"/>
        </w:rPr>
      </w:pPr>
      <w:r w:rsidRPr="008160B6">
        <w:t>1.2.3.1. Планируемые метапредметные результаты освоения ООП</w:t>
      </w:r>
      <w:r w:rsidRPr="008160B6">
        <w:tab/>
      </w:r>
      <w:r w:rsidR="002844A6" w:rsidRPr="008160B6">
        <w:fldChar w:fldCharType="begin"/>
      </w:r>
      <w:r w:rsidRPr="008160B6">
        <w:instrText xml:space="preserve"> PAGEREF _Toc284663336 \h </w:instrText>
      </w:r>
      <w:r w:rsidR="002844A6" w:rsidRPr="008160B6">
        <w:fldChar w:fldCharType="separate"/>
      </w:r>
      <w:r w:rsidR="00E5125B">
        <w:t>25</w:t>
      </w:r>
      <w:r w:rsidR="002844A6" w:rsidRPr="008160B6">
        <w:fldChar w:fldCharType="end"/>
      </w:r>
    </w:p>
    <w:p w:rsidR="00F00CDA" w:rsidRPr="008160B6" w:rsidRDefault="00F00CDA" w:rsidP="00FD75C2">
      <w:pPr>
        <w:pStyle w:val="33"/>
        <w:rPr>
          <w:rFonts w:eastAsiaTheme="minorEastAsia"/>
          <w:lang w:eastAsia="ja-JP"/>
        </w:rPr>
      </w:pPr>
      <w:r w:rsidRPr="008160B6">
        <w:t>1.2.3.2. Русский язык</w:t>
      </w:r>
      <w:r w:rsidRPr="008160B6">
        <w:tab/>
      </w:r>
      <w:r w:rsidR="002844A6" w:rsidRPr="008160B6">
        <w:fldChar w:fldCharType="begin"/>
      </w:r>
      <w:r w:rsidRPr="008160B6">
        <w:instrText xml:space="preserve"> PAGEREF _Toc284663337 \h </w:instrText>
      </w:r>
      <w:r w:rsidR="002844A6" w:rsidRPr="008160B6">
        <w:fldChar w:fldCharType="separate"/>
      </w:r>
      <w:r w:rsidR="00E5125B">
        <w:t>32</w:t>
      </w:r>
      <w:r w:rsidR="002844A6" w:rsidRPr="008160B6">
        <w:fldChar w:fldCharType="end"/>
      </w:r>
    </w:p>
    <w:p w:rsidR="00F00CDA" w:rsidRPr="008160B6" w:rsidRDefault="00F00CDA" w:rsidP="00FD75C2">
      <w:pPr>
        <w:pStyle w:val="22"/>
        <w:rPr>
          <w:rFonts w:eastAsiaTheme="minorEastAsia"/>
          <w:lang w:eastAsia="ja-JP"/>
        </w:rPr>
      </w:pPr>
      <w:r w:rsidRPr="008160B6">
        <w:t>1.2.3.3. Литература</w:t>
      </w:r>
      <w:r w:rsidRPr="008160B6">
        <w:tab/>
      </w:r>
      <w:r w:rsidR="002844A6" w:rsidRPr="008160B6">
        <w:fldChar w:fldCharType="begin"/>
      </w:r>
      <w:r w:rsidRPr="008160B6">
        <w:instrText xml:space="preserve"> PAGEREF _Toc284663338 \h </w:instrText>
      </w:r>
      <w:r w:rsidR="002844A6" w:rsidRPr="008160B6">
        <w:fldChar w:fldCharType="separate"/>
      </w:r>
      <w:r w:rsidR="00E5125B">
        <w:t>35</w:t>
      </w:r>
      <w:r w:rsidR="002844A6" w:rsidRPr="008160B6">
        <w:fldChar w:fldCharType="end"/>
      </w:r>
    </w:p>
    <w:p w:rsidR="00F00CDA" w:rsidRPr="008160B6" w:rsidRDefault="00F00CDA" w:rsidP="00FD75C2">
      <w:pPr>
        <w:pStyle w:val="33"/>
        <w:rPr>
          <w:rFonts w:eastAsiaTheme="minorEastAsia"/>
          <w:lang w:eastAsia="ja-JP"/>
        </w:rPr>
      </w:pPr>
      <w:r w:rsidRPr="008160B6">
        <w:t xml:space="preserve">1.2.3.4. Иностранный язык </w:t>
      </w:r>
      <w:r w:rsidRPr="008160B6">
        <w:tab/>
      </w:r>
      <w:r w:rsidR="002844A6" w:rsidRPr="008160B6">
        <w:fldChar w:fldCharType="begin"/>
      </w:r>
      <w:r w:rsidRPr="008160B6">
        <w:instrText xml:space="preserve"> PAGEREF _Toc284663339 \h </w:instrText>
      </w:r>
      <w:r w:rsidR="002844A6" w:rsidRPr="008160B6">
        <w:fldChar w:fldCharType="separate"/>
      </w:r>
      <w:r w:rsidR="00E5125B">
        <w:t>40</w:t>
      </w:r>
      <w:r w:rsidR="002844A6" w:rsidRPr="008160B6">
        <w:fldChar w:fldCharType="end"/>
      </w:r>
    </w:p>
    <w:p w:rsidR="00F00CDA" w:rsidRPr="008160B6" w:rsidRDefault="00F00CDA" w:rsidP="00FD75C2">
      <w:pPr>
        <w:pStyle w:val="33"/>
        <w:rPr>
          <w:rFonts w:eastAsiaTheme="minorEastAsia"/>
          <w:lang w:eastAsia="ja-JP"/>
        </w:rPr>
      </w:pPr>
      <w:r w:rsidRPr="008160B6">
        <w:t xml:space="preserve">1.2.3.5. Иностранный язык (второй) </w:t>
      </w:r>
      <w:r w:rsidRPr="008160B6">
        <w:tab/>
      </w:r>
      <w:r w:rsidR="002844A6" w:rsidRPr="008160B6">
        <w:fldChar w:fldCharType="begin"/>
      </w:r>
      <w:r w:rsidRPr="008160B6">
        <w:instrText xml:space="preserve"> PAGEREF _Toc284663340 \h </w:instrText>
      </w:r>
      <w:r w:rsidR="002844A6" w:rsidRPr="008160B6">
        <w:fldChar w:fldCharType="separate"/>
      </w:r>
      <w:r w:rsidR="00E5125B">
        <w:t>58</w:t>
      </w:r>
      <w:r w:rsidR="002844A6" w:rsidRPr="008160B6">
        <w:fldChar w:fldCharType="end"/>
      </w:r>
    </w:p>
    <w:p w:rsidR="00F00CDA" w:rsidRPr="008160B6" w:rsidRDefault="00F00CDA" w:rsidP="00FD75C2">
      <w:pPr>
        <w:pStyle w:val="33"/>
        <w:rPr>
          <w:rFonts w:eastAsiaTheme="minorEastAsia"/>
          <w:lang w:eastAsia="ja-JP"/>
        </w:rPr>
      </w:pPr>
      <w:r w:rsidRPr="008160B6">
        <w:t>1.2.3.6. История России. Всеобщая история</w:t>
      </w:r>
      <w:r w:rsidRPr="008160B6">
        <w:tab/>
      </w:r>
      <w:r w:rsidR="002844A6" w:rsidRPr="008160B6">
        <w:fldChar w:fldCharType="begin"/>
      </w:r>
      <w:r w:rsidRPr="008160B6">
        <w:instrText xml:space="preserve"> PAGEREF _Toc284663341 \h </w:instrText>
      </w:r>
      <w:r w:rsidR="002844A6" w:rsidRPr="008160B6">
        <w:fldChar w:fldCharType="separate"/>
      </w:r>
      <w:r w:rsidR="00E5125B">
        <w:t>67</w:t>
      </w:r>
      <w:r w:rsidR="002844A6" w:rsidRPr="008160B6">
        <w:fldChar w:fldCharType="end"/>
      </w:r>
    </w:p>
    <w:p w:rsidR="00F00CDA" w:rsidRPr="008160B6" w:rsidRDefault="00F00CDA" w:rsidP="00FD75C2">
      <w:pPr>
        <w:pStyle w:val="33"/>
        <w:rPr>
          <w:rFonts w:eastAsiaTheme="minorEastAsia"/>
          <w:lang w:eastAsia="ja-JP"/>
        </w:rPr>
      </w:pPr>
      <w:r w:rsidRPr="008160B6">
        <w:t>1.2.3.7. Обществознание</w:t>
      </w:r>
      <w:r w:rsidRPr="008160B6">
        <w:tab/>
      </w:r>
      <w:r w:rsidR="002844A6" w:rsidRPr="008160B6">
        <w:fldChar w:fldCharType="begin"/>
      </w:r>
      <w:r w:rsidRPr="008160B6">
        <w:instrText xml:space="preserve"> PAGEREF _Toc284663342 \h </w:instrText>
      </w:r>
      <w:r w:rsidR="002844A6" w:rsidRPr="008160B6">
        <w:fldChar w:fldCharType="separate"/>
      </w:r>
      <w:r w:rsidR="00E5125B">
        <w:t>70</w:t>
      </w:r>
      <w:r w:rsidR="002844A6" w:rsidRPr="008160B6">
        <w:fldChar w:fldCharType="end"/>
      </w:r>
    </w:p>
    <w:p w:rsidR="00F00CDA" w:rsidRPr="008160B6" w:rsidRDefault="00F00CDA" w:rsidP="00FD75C2">
      <w:pPr>
        <w:pStyle w:val="33"/>
        <w:rPr>
          <w:rFonts w:eastAsiaTheme="minorEastAsia"/>
          <w:lang w:eastAsia="ja-JP"/>
        </w:rPr>
      </w:pPr>
      <w:r w:rsidRPr="008160B6">
        <w:t>1.2.3.8. География</w:t>
      </w:r>
      <w:r w:rsidRPr="008160B6">
        <w:tab/>
      </w:r>
      <w:r w:rsidR="002844A6" w:rsidRPr="008160B6">
        <w:fldChar w:fldCharType="begin"/>
      </w:r>
      <w:r w:rsidRPr="008160B6">
        <w:instrText xml:space="preserve"> PAGEREF _Toc284663343 \h </w:instrText>
      </w:r>
      <w:r w:rsidR="002844A6" w:rsidRPr="008160B6">
        <w:fldChar w:fldCharType="separate"/>
      </w:r>
      <w:r w:rsidR="00E5125B">
        <w:t>76</w:t>
      </w:r>
      <w:r w:rsidR="002844A6" w:rsidRPr="008160B6">
        <w:fldChar w:fldCharType="end"/>
      </w:r>
    </w:p>
    <w:p w:rsidR="00F00CDA" w:rsidRPr="008160B6" w:rsidRDefault="00F00CDA" w:rsidP="00FD75C2">
      <w:pPr>
        <w:pStyle w:val="33"/>
        <w:rPr>
          <w:rFonts w:eastAsiaTheme="minorEastAsia"/>
          <w:lang w:eastAsia="ja-JP"/>
        </w:rPr>
      </w:pPr>
      <w:r w:rsidRPr="008160B6">
        <w:t>1.2.3.9. Математика</w:t>
      </w:r>
      <w:r w:rsidRPr="008160B6">
        <w:tab/>
      </w:r>
      <w:r w:rsidR="002844A6" w:rsidRPr="008160B6">
        <w:fldChar w:fldCharType="begin"/>
      </w:r>
      <w:r w:rsidRPr="008160B6">
        <w:instrText xml:space="preserve"> PAGEREF _Toc284663344 \h </w:instrText>
      </w:r>
      <w:r w:rsidR="002844A6" w:rsidRPr="008160B6">
        <w:fldChar w:fldCharType="separate"/>
      </w:r>
      <w:r w:rsidR="00E5125B">
        <w:t>80</w:t>
      </w:r>
      <w:r w:rsidR="002844A6" w:rsidRPr="008160B6">
        <w:fldChar w:fldCharType="end"/>
      </w:r>
    </w:p>
    <w:p w:rsidR="00F00CDA" w:rsidRPr="008160B6" w:rsidRDefault="00F00CDA" w:rsidP="00FD75C2">
      <w:pPr>
        <w:pStyle w:val="33"/>
        <w:rPr>
          <w:rFonts w:eastAsiaTheme="minorEastAsia"/>
          <w:lang w:eastAsia="ja-JP"/>
        </w:rPr>
      </w:pPr>
      <w:r w:rsidRPr="008160B6">
        <w:t>1.2.3.10. Информатика</w:t>
      </w:r>
      <w:r w:rsidRPr="008160B6">
        <w:tab/>
      </w:r>
      <w:r w:rsidR="002844A6" w:rsidRPr="008160B6">
        <w:fldChar w:fldCharType="begin"/>
      </w:r>
      <w:r w:rsidRPr="008160B6">
        <w:instrText xml:space="preserve"> PAGEREF _Toc284663350 \h </w:instrText>
      </w:r>
      <w:r w:rsidR="002844A6" w:rsidRPr="008160B6">
        <w:fldChar w:fldCharType="separate"/>
      </w:r>
      <w:r w:rsidR="00E5125B">
        <w:t>105</w:t>
      </w:r>
      <w:r w:rsidR="002844A6" w:rsidRPr="008160B6">
        <w:fldChar w:fldCharType="end"/>
      </w:r>
    </w:p>
    <w:p w:rsidR="00F00CDA" w:rsidRPr="008160B6" w:rsidRDefault="00F00CDA" w:rsidP="00FD75C2">
      <w:pPr>
        <w:pStyle w:val="33"/>
        <w:rPr>
          <w:rFonts w:eastAsiaTheme="minorEastAsia"/>
          <w:lang w:eastAsia="ja-JP"/>
        </w:rPr>
      </w:pPr>
      <w:r w:rsidRPr="008160B6">
        <w:t>1.2.3.11. Физика</w:t>
      </w:r>
      <w:r w:rsidRPr="008160B6">
        <w:tab/>
      </w:r>
      <w:r w:rsidR="002844A6" w:rsidRPr="008160B6">
        <w:fldChar w:fldCharType="begin"/>
      </w:r>
      <w:r w:rsidRPr="008160B6">
        <w:instrText xml:space="preserve"> PAGEREF _Toc284663351 \h </w:instrText>
      </w:r>
      <w:r w:rsidR="002844A6" w:rsidRPr="008160B6">
        <w:fldChar w:fldCharType="separate"/>
      </w:r>
      <w:r w:rsidR="00E5125B">
        <w:t>108</w:t>
      </w:r>
      <w:r w:rsidR="002844A6" w:rsidRPr="008160B6">
        <w:fldChar w:fldCharType="end"/>
      </w:r>
    </w:p>
    <w:p w:rsidR="00F00CDA" w:rsidRPr="008160B6" w:rsidRDefault="00F00CDA" w:rsidP="00FD75C2">
      <w:pPr>
        <w:pStyle w:val="33"/>
        <w:rPr>
          <w:rFonts w:eastAsiaTheme="minorEastAsia"/>
          <w:lang w:eastAsia="ja-JP"/>
        </w:rPr>
      </w:pPr>
      <w:r w:rsidRPr="008160B6">
        <w:t>1.2.3.12. Биология</w:t>
      </w:r>
      <w:r w:rsidRPr="008160B6">
        <w:tab/>
      </w:r>
      <w:r w:rsidR="002844A6" w:rsidRPr="008160B6">
        <w:fldChar w:fldCharType="begin"/>
      </w:r>
      <w:r w:rsidRPr="008160B6">
        <w:instrText xml:space="preserve"> PAGEREF _Toc284663352 \h </w:instrText>
      </w:r>
      <w:r w:rsidR="002844A6" w:rsidRPr="008160B6">
        <w:fldChar w:fldCharType="separate"/>
      </w:r>
      <w:r w:rsidR="00E5125B">
        <w:t>115</w:t>
      </w:r>
      <w:r w:rsidR="002844A6" w:rsidRPr="008160B6">
        <w:fldChar w:fldCharType="end"/>
      </w:r>
    </w:p>
    <w:p w:rsidR="00F00CDA" w:rsidRPr="008160B6" w:rsidRDefault="00F00CDA" w:rsidP="00FD75C2">
      <w:pPr>
        <w:pStyle w:val="33"/>
        <w:rPr>
          <w:rFonts w:eastAsiaTheme="minorEastAsia"/>
          <w:lang w:eastAsia="ja-JP"/>
        </w:rPr>
      </w:pPr>
      <w:r w:rsidRPr="008160B6">
        <w:lastRenderedPageBreak/>
        <w:t>1.2.3.13. Химия</w:t>
      </w:r>
      <w:r w:rsidRPr="008160B6">
        <w:tab/>
      </w:r>
      <w:r w:rsidR="002844A6" w:rsidRPr="008160B6">
        <w:fldChar w:fldCharType="begin"/>
      </w:r>
      <w:r w:rsidRPr="008160B6">
        <w:instrText xml:space="preserve"> PAGEREF _Toc284663353 \h </w:instrText>
      </w:r>
      <w:r w:rsidR="002844A6" w:rsidRPr="008160B6">
        <w:fldChar w:fldCharType="separate"/>
      </w:r>
      <w:r w:rsidR="00E5125B">
        <w:t>120</w:t>
      </w:r>
      <w:r w:rsidR="002844A6" w:rsidRPr="008160B6">
        <w:fldChar w:fldCharType="end"/>
      </w:r>
    </w:p>
    <w:p w:rsidR="00F00CDA" w:rsidRPr="008160B6" w:rsidRDefault="00F00CDA" w:rsidP="00FD75C2">
      <w:pPr>
        <w:pStyle w:val="33"/>
        <w:rPr>
          <w:rFonts w:eastAsiaTheme="minorEastAsia"/>
          <w:lang w:eastAsia="ja-JP"/>
        </w:rPr>
      </w:pPr>
      <w:r w:rsidRPr="008160B6">
        <w:t>1.2.3.14. Изобразительное искусство</w:t>
      </w:r>
      <w:r w:rsidRPr="008160B6">
        <w:tab/>
      </w:r>
      <w:r w:rsidR="002844A6" w:rsidRPr="008160B6">
        <w:fldChar w:fldCharType="begin"/>
      </w:r>
      <w:r w:rsidRPr="008160B6">
        <w:instrText xml:space="preserve"> PAGEREF _Toc284663354 \h </w:instrText>
      </w:r>
      <w:r w:rsidR="002844A6" w:rsidRPr="008160B6">
        <w:fldChar w:fldCharType="separate"/>
      </w:r>
      <w:r w:rsidR="00E5125B">
        <w:t>123</w:t>
      </w:r>
      <w:r w:rsidR="002844A6" w:rsidRPr="008160B6">
        <w:fldChar w:fldCharType="end"/>
      </w:r>
    </w:p>
    <w:p w:rsidR="00F00CDA" w:rsidRPr="008160B6" w:rsidRDefault="00F00CDA" w:rsidP="00FD75C2">
      <w:pPr>
        <w:pStyle w:val="33"/>
        <w:rPr>
          <w:rFonts w:eastAsiaTheme="minorEastAsia"/>
          <w:lang w:eastAsia="ja-JP"/>
        </w:rPr>
      </w:pPr>
      <w:r w:rsidRPr="008160B6">
        <w:t>1.2.3.15. Музыка</w:t>
      </w:r>
      <w:r w:rsidRPr="008160B6">
        <w:tab/>
      </w:r>
      <w:r w:rsidR="002844A6" w:rsidRPr="008160B6">
        <w:fldChar w:fldCharType="begin"/>
      </w:r>
      <w:r w:rsidRPr="008160B6">
        <w:instrText xml:space="preserve"> PAGEREF _Toc284663355 \h </w:instrText>
      </w:r>
      <w:r w:rsidR="002844A6" w:rsidRPr="008160B6">
        <w:fldChar w:fldCharType="separate"/>
      </w:r>
      <w:r w:rsidR="00E5125B">
        <w:t>132</w:t>
      </w:r>
      <w:r w:rsidR="002844A6" w:rsidRPr="008160B6">
        <w:fldChar w:fldCharType="end"/>
      </w:r>
    </w:p>
    <w:p w:rsidR="00F00CDA" w:rsidRPr="008160B6" w:rsidRDefault="00F00CDA" w:rsidP="00FD75C2">
      <w:pPr>
        <w:pStyle w:val="33"/>
        <w:rPr>
          <w:rFonts w:eastAsiaTheme="minorEastAsia"/>
          <w:lang w:eastAsia="ja-JP"/>
        </w:rPr>
      </w:pPr>
      <w:r w:rsidRPr="008160B6">
        <w:t>1.2.3.16. Технология</w:t>
      </w:r>
      <w:r w:rsidRPr="008160B6">
        <w:tab/>
      </w:r>
      <w:r w:rsidR="002844A6" w:rsidRPr="008160B6">
        <w:fldChar w:fldCharType="begin"/>
      </w:r>
      <w:r w:rsidRPr="008160B6">
        <w:instrText xml:space="preserve"> PAGEREF _Toc284663356 \h </w:instrText>
      </w:r>
      <w:r w:rsidR="002844A6" w:rsidRPr="008160B6">
        <w:fldChar w:fldCharType="separate"/>
      </w:r>
      <w:r w:rsidR="00E5125B">
        <w:t>136</w:t>
      </w:r>
      <w:r w:rsidR="002844A6" w:rsidRPr="008160B6">
        <w:fldChar w:fldCharType="end"/>
      </w:r>
    </w:p>
    <w:p w:rsidR="00F00CDA" w:rsidRPr="008160B6" w:rsidRDefault="00F00CDA" w:rsidP="00FD75C2">
      <w:pPr>
        <w:pStyle w:val="33"/>
        <w:rPr>
          <w:rFonts w:eastAsiaTheme="minorEastAsia"/>
          <w:lang w:eastAsia="ja-JP"/>
        </w:rPr>
      </w:pPr>
      <w:r w:rsidRPr="008160B6">
        <w:t>1.2.3.17. Физическая культура</w:t>
      </w:r>
      <w:r w:rsidRPr="008160B6">
        <w:tab/>
      </w:r>
      <w:r w:rsidR="002844A6" w:rsidRPr="008160B6">
        <w:fldChar w:fldCharType="begin"/>
      </w:r>
      <w:r w:rsidRPr="008160B6">
        <w:instrText xml:space="preserve"> PAGEREF _Toc284663357 \h </w:instrText>
      </w:r>
      <w:r w:rsidR="002844A6" w:rsidRPr="008160B6">
        <w:fldChar w:fldCharType="separate"/>
      </w:r>
      <w:r w:rsidR="00E5125B">
        <w:t>145</w:t>
      </w:r>
      <w:r w:rsidR="002844A6" w:rsidRPr="008160B6">
        <w:fldChar w:fldCharType="end"/>
      </w:r>
    </w:p>
    <w:p w:rsidR="00F00CDA" w:rsidRPr="008160B6" w:rsidRDefault="00F00CDA" w:rsidP="00FD75C2">
      <w:pPr>
        <w:pStyle w:val="33"/>
        <w:rPr>
          <w:rFonts w:eastAsiaTheme="minorEastAsia"/>
          <w:lang w:eastAsia="ja-JP"/>
        </w:rPr>
      </w:pPr>
      <w:r w:rsidRPr="008160B6">
        <w:t>1.2.3.18. Основы безопасности жизнедеятельности</w:t>
      </w:r>
      <w:r w:rsidRPr="008160B6">
        <w:tab/>
      </w:r>
      <w:r w:rsidR="002844A6" w:rsidRPr="008160B6">
        <w:fldChar w:fldCharType="begin"/>
      </w:r>
      <w:r w:rsidRPr="008160B6">
        <w:instrText xml:space="preserve"> PAGEREF _Toc284663358 \h </w:instrText>
      </w:r>
      <w:r w:rsidR="002844A6" w:rsidRPr="008160B6">
        <w:fldChar w:fldCharType="separate"/>
      </w:r>
      <w:r w:rsidR="00E5125B">
        <w:t>147</w:t>
      </w:r>
      <w:r w:rsidR="002844A6" w:rsidRPr="008160B6">
        <w:fldChar w:fldCharType="end"/>
      </w:r>
    </w:p>
    <w:p w:rsidR="000527FE" w:rsidRPr="008160B6" w:rsidRDefault="000527FE" w:rsidP="00FD75C2">
      <w:pPr>
        <w:pStyle w:val="22"/>
      </w:pPr>
    </w:p>
    <w:p w:rsidR="00F00CDA" w:rsidRPr="008160B6" w:rsidRDefault="00F00CDA" w:rsidP="00FD75C2">
      <w:pPr>
        <w:pStyle w:val="22"/>
        <w:rPr>
          <w:rFonts w:eastAsiaTheme="minorEastAsia"/>
          <w:lang w:eastAsia="ja-JP"/>
        </w:rPr>
      </w:pPr>
      <w:r w:rsidRPr="008160B6">
        <w:t>1.3. Система оценки достижения планируемых результатов освоения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_Toc284663359 \h </w:instrText>
      </w:r>
      <w:r w:rsidR="002844A6" w:rsidRPr="008160B6">
        <w:fldChar w:fldCharType="separate"/>
      </w:r>
      <w:r w:rsidR="00E5125B">
        <w:t>152</w:t>
      </w:r>
      <w:r w:rsidR="002844A6" w:rsidRPr="008160B6">
        <w:fldChar w:fldCharType="end"/>
      </w:r>
    </w:p>
    <w:p w:rsidR="00F00CDA" w:rsidRPr="008160B6" w:rsidRDefault="00F00CDA" w:rsidP="00FD75C2">
      <w:pPr>
        <w:pStyle w:val="33"/>
        <w:rPr>
          <w:rFonts w:eastAsiaTheme="minorEastAsia"/>
          <w:lang w:eastAsia="ja-JP"/>
        </w:rPr>
      </w:pPr>
      <w:r w:rsidRPr="008160B6">
        <w:t>1.3.1. Общие положения</w:t>
      </w:r>
      <w:r w:rsidRPr="008160B6">
        <w:tab/>
      </w:r>
      <w:r w:rsidR="002844A6" w:rsidRPr="008160B6">
        <w:fldChar w:fldCharType="begin"/>
      </w:r>
      <w:r w:rsidRPr="008160B6">
        <w:instrText xml:space="preserve"> PAGEREF _Toc284663360 \h </w:instrText>
      </w:r>
      <w:r w:rsidR="002844A6" w:rsidRPr="008160B6">
        <w:fldChar w:fldCharType="separate"/>
      </w:r>
      <w:r w:rsidR="00E5125B">
        <w:t>152</w:t>
      </w:r>
      <w:r w:rsidR="002844A6" w:rsidRPr="008160B6">
        <w:fldChar w:fldCharType="end"/>
      </w:r>
    </w:p>
    <w:p w:rsidR="00F00CDA" w:rsidRPr="008160B6" w:rsidRDefault="00F00CDA" w:rsidP="00FD75C2">
      <w:pPr>
        <w:pStyle w:val="33"/>
        <w:rPr>
          <w:rFonts w:eastAsiaTheme="minorEastAsia"/>
          <w:lang w:eastAsia="ja-JP"/>
        </w:rPr>
      </w:pPr>
      <w:r w:rsidRPr="008160B6">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8160B6">
        <w:tab/>
      </w:r>
      <w:r w:rsidR="002844A6" w:rsidRPr="008160B6">
        <w:fldChar w:fldCharType="begin"/>
      </w:r>
      <w:r w:rsidRPr="008160B6">
        <w:instrText xml:space="preserve"> PAGEREF _Toc284663362 \h </w:instrText>
      </w:r>
      <w:r w:rsidR="002844A6" w:rsidRPr="008160B6">
        <w:fldChar w:fldCharType="separate"/>
      </w:r>
      <w:r w:rsidR="00E5125B">
        <w:t>156</w:t>
      </w:r>
      <w:r w:rsidR="002844A6" w:rsidRPr="008160B6">
        <w:fldChar w:fldCharType="end"/>
      </w:r>
    </w:p>
    <w:p w:rsidR="00F00CDA" w:rsidRPr="008160B6" w:rsidRDefault="00F00CDA" w:rsidP="00FD75C2">
      <w:pPr>
        <w:pStyle w:val="33"/>
        <w:rPr>
          <w:rFonts w:eastAsiaTheme="minorEastAsia"/>
          <w:lang w:eastAsia="ja-JP"/>
        </w:rPr>
      </w:pPr>
      <w:r w:rsidRPr="008160B6">
        <w:t>1.3.3. Формы представления планируемых результатов. Интерпретация и использование результатов</w:t>
      </w:r>
      <w:r w:rsidRPr="008160B6">
        <w:tab/>
      </w:r>
      <w:r w:rsidR="002844A6" w:rsidRPr="008160B6">
        <w:fldChar w:fldCharType="begin"/>
      </w:r>
      <w:r w:rsidRPr="008160B6">
        <w:instrText xml:space="preserve"> PAGEREF _Toc284663363 \h </w:instrText>
      </w:r>
      <w:r w:rsidR="002844A6" w:rsidRPr="008160B6">
        <w:fldChar w:fldCharType="separate"/>
      </w:r>
      <w:r w:rsidR="00E5125B">
        <w:t>160</w:t>
      </w:r>
      <w:r w:rsidR="002844A6" w:rsidRPr="008160B6">
        <w:fldChar w:fldCharType="end"/>
      </w:r>
    </w:p>
    <w:p w:rsidR="00F00CDA" w:rsidRPr="008160B6" w:rsidRDefault="00F00CDA" w:rsidP="00FD75C2">
      <w:pPr>
        <w:pStyle w:val="33"/>
        <w:rPr>
          <w:rFonts w:eastAsiaTheme="minorEastAsia"/>
          <w:lang w:eastAsia="ja-JP"/>
        </w:rPr>
      </w:pPr>
      <w:r w:rsidRPr="008160B6">
        <w:t xml:space="preserve">1.3.4. </w:t>
      </w:r>
      <w:r w:rsidR="005F12CC" w:rsidRPr="008160B6">
        <w:t>К</w:t>
      </w:r>
      <w:r w:rsidRPr="008160B6">
        <w:t>ритерии оценки личностных результатов обучения</w:t>
      </w:r>
      <w:r w:rsidRPr="008160B6">
        <w:tab/>
      </w:r>
      <w:r w:rsidR="002844A6" w:rsidRPr="008160B6">
        <w:fldChar w:fldCharType="begin"/>
      </w:r>
      <w:r w:rsidRPr="008160B6">
        <w:instrText xml:space="preserve"> PAGEREF _Toc284663364 \h </w:instrText>
      </w:r>
      <w:r w:rsidR="002844A6" w:rsidRPr="008160B6">
        <w:fldChar w:fldCharType="separate"/>
      </w:r>
      <w:r w:rsidR="00E5125B">
        <w:t>162</w:t>
      </w:r>
      <w:r w:rsidR="002844A6" w:rsidRPr="008160B6">
        <w:fldChar w:fldCharType="end"/>
      </w:r>
    </w:p>
    <w:p w:rsidR="00F00CDA" w:rsidRPr="008160B6" w:rsidRDefault="00F00CDA" w:rsidP="00FD75C2">
      <w:pPr>
        <w:pStyle w:val="33"/>
        <w:rPr>
          <w:rFonts w:eastAsiaTheme="minorEastAsia"/>
          <w:lang w:eastAsia="ja-JP"/>
        </w:rPr>
      </w:pPr>
      <w:r w:rsidRPr="008160B6">
        <w:t xml:space="preserve">1.3.5. </w:t>
      </w:r>
      <w:r w:rsidR="005F12CC" w:rsidRPr="008160B6">
        <w:t>К</w:t>
      </w:r>
      <w:r w:rsidRPr="008160B6">
        <w:t>ритерии оценки метапредметных результатов обучения</w:t>
      </w:r>
      <w:r w:rsidRPr="008160B6">
        <w:tab/>
      </w:r>
      <w:r w:rsidR="002844A6" w:rsidRPr="008160B6">
        <w:fldChar w:fldCharType="begin"/>
      </w:r>
      <w:r w:rsidRPr="008160B6">
        <w:instrText xml:space="preserve"> PAGEREF _Toc284663365 \h </w:instrText>
      </w:r>
      <w:r w:rsidR="002844A6" w:rsidRPr="008160B6">
        <w:fldChar w:fldCharType="separate"/>
      </w:r>
      <w:r w:rsidR="00E5125B">
        <w:t>165</w:t>
      </w:r>
      <w:r w:rsidR="002844A6" w:rsidRPr="008160B6">
        <w:fldChar w:fldCharType="end"/>
      </w:r>
    </w:p>
    <w:p w:rsidR="000527FE" w:rsidRPr="008160B6" w:rsidRDefault="000527FE" w:rsidP="008160B6">
      <w:pPr>
        <w:pStyle w:val="15"/>
        <w:shd w:val="clear" w:color="auto" w:fill="FFFFFF" w:themeFill="background1"/>
      </w:pPr>
    </w:p>
    <w:p w:rsidR="00F00CDA" w:rsidRPr="008160B6" w:rsidRDefault="00F00CDA" w:rsidP="008160B6">
      <w:pPr>
        <w:pStyle w:val="15"/>
        <w:shd w:val="clear" w:color="auto" w:fill="FFFFFF" w:themeFill="background1"/>
        <w:rPr>
          <w:rFonts w:eastAsiaTheme="minorEastAsia"/>
          <w:lang w:eastAsia="ja-JP"/>
        </w:rPr>
      </w:pPr>
      <w:r w:rsidRPr="008160B6">
        <w:t>2.</w:t>
      </w:r>
      <w:r w:rsidRPr="008160B6">
        <w:rPr>
          <w:rFonts w:eastAsiaTheme="minorEastAsia"/>
          <w:lang w:eastAsia="ja-JP"/>
        </w:rPr>
        <w:tab/>
      </w:r>
      <w:r w:rsidRPr="008160B6">
        <w:t>Содержательный раздел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_Toc284663366 \h </w:instrText>
      </w:r>
      <w:r w:rsidR="002844A6" w:rsidRPr="008160B6">
        <w:fldChar w:fldCharType="separate"/>
      </w:r>
      <w:r w:rsidR="00E5125B">
        <w:t>171</w:t>
      </w:r>
      <w:r w:rsidR="002844A6" w:rsidRPr="008160B6">
        <w:fldChar w:fldCharType="end"/>
      </w:r>
    </w:p>
    <w:p w:rsidR="00F00CDA" w:rsidRPr="008160B6" w:rsidRDefault="00F00CDA" w:rsidP="00FD75C2">
      <w:pPr>
        <w:pStyle w:val="22"/>
        <w:rPr>
          <w:rFonts w:eastAsiaTheme="minorEastAsia"/>
          <w:lang w:eastAsia="ja-JP"/>
        </w:rPr>
      </w:pPr>
      <w:r w:rsidRPr="008160B6">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8160B6">
        <w:tab/>
      </w:r>
      <w:r w:rsidR="002844A6" w:rsidRPr="008160B6">
        <w:fldChar w:fldCharType="begin"/>
      </w:r>
      <w:r w:rsidRPr="008160B6">
        <w:instrText xml:space="preserve"> PAGEREF _Toc284663367 \h </w:instrText>
      </w:r>
      <w:r w:rsidR="002844A6" w:rsidRPr="008160B6">
        <w:fldChar w:fldCharType="separate"/>
      </w:r>
      <w:r w:rsidR="00E5125B">
        <w:t>171</w:t>
      </w:r>
      <w:r w:rsidR="002844A6" w:rsidRPr="008160B6">
        <w:fldChar w:fldCharType="end"/>
      </w:r>
    </w:p>
    <w:p w:rsidR="000527FE" w:rsidRPr="008160B6" w:rsidRDefault="000527FE" w:rsidP="00FD75C2">
      <w:pPr>
        <w:pStyle w:val="22"/>
      </w:pPr>
    </w:p>
    <w:p w:rsidR="00F00CDA" w:rsidRPr="008160B6" w:rsidRDefault="00F00CDA" w:rsidP="00FD75C2">
      <w:pPr>
        <w:pStyle w:val="22"/>
        <w:rPr>
          <w:rFonts w:eastAsiaTheme="minorEastAsia"/>
          <w:lang w:eastAsia="ja-JP"/>
        </w:rPr>
      </w:pPr>
      <w:r w:rsidRPr="008160B6">
        <w:t xml:space="preserve">2.2. </w:t>
      </w:r>
      <w:r w:rsidR="005F12CC" w:rsidRPr="008160B6">
        <w:t>П</w:t>
      </w:r>
      <w:r w:rsidRPr="008160B6">
        <w:t>рограммы учебных предметов, курсов</w:t>
      </w:r>
      <w:r w:rsidRPr="008160B6">
        <w:tab/>
      </w:r>
      <w:r w:rsidR="002844A6" w:rsidRPr="008160B6">
        <w:fldChar w:fldCharType="begin"/>
      </w:r>
      <w:r w:rsidRPr="008160B6">
        <w:instrText xml:space="preserve"> PAGEREF _Toc284663378 \h </w:instrText>
      </w:r>
      <w:r w:rsidR="002844A6" w:rsidRPr="008160B6">
        <w:fldChar w:fldCharType="separate"/>
      </w:r>
      <w:r w:rsidR="00E5125B">
        <w:t>190</w:t>
      </w:r>
      <w:r w:rsidR="002844A6" w:rsidRPr="008160B6">
        <w:fldChar w:fldCharType="end"/>
      </w:r>
    </w:p>
    <w:p w:rsidR="00F00CDA" w:rsidRPr="008160B6" w:rsidRDefault="00F00CDA" w:rsidP="00FD75C2">
      <w:pPr>
        <w:pStyle w:val="22"/>
        <w:rPr>
          <w:rFonts w:eastAsiaTheme="minorEastAsia"/>
          <w:lang w:eastAsia="ja-JP"/>
        </w:rPr>
      </w:pPr>
      <w:r w:rsidRPr="008160B6">
        <w:t>2.2.1 Общие положения</w:t>
      </w:r>
      <w:r w:rsidRPr="008160B6">
        <w:tab/>
      </w:r>
      <w:r w:rsidR="002844A6" w:rsidRPr="008160B6">
        <w:fldChar w:fldCharType="begin"/>
      </w:r>
      <w:r w:rsidRPr="008160B6">
        <w:instrText xml:space="preserve"> PAGEREF _Toc284663379 \h </w:instrText>
      </w:r>
      <w:r w:rsidR="002844A6" w:rsidRPr="008160B6">
        <w:fldChar w:fldCharType="separate"/>
      </w:r>
      <w:r w:rsidR="00E5125B">
        <w:t>190</w:t>
      </w:r>
      <w:r w:rsidR="002844A6" w:rsidRPr="008160B6">
        <w:fldChar w:fldCharType="end"/>
      </w:r>
    </w:p>
    <w:p w:rsidR="00F00CDA" w:rsidRPr="008160B6" w:rsidRDefault="00F00CDA" w:rsidP="00FD75C2">
      <w:pPr>
        <w:pStyle w:val="22"/>
        <w:rPr>
          <w:rFonts w:eastAsiaTheme="minorEastAsia"/>
          <w:lang w:eastAsia="ja-JP"/>
        </w:rPr>
      </w:pPr>
      <w:r w:rsidRPr="008160B6">
        <w:t xml:space="preserve">2.2.2. Основное содержание учебных предметов на </w:t>
      </w:r>
      <w:r w:rsidR="00523895" w:rsidRPr="008160B6">
        <w:t>уровне</w:t>
      </w:r>
      <w:r w:rsidRPr="008160B6">
        <w:t xml:space="preserve"> основного общего образования</w:t>
      </w:r>
      <w:r w:rsidRPr="008160B6">
        <w:tab/>
      </w:r>
      <w:r w:rsidR="002844A6" w:rsidRPr="008160B6">
        <w:fldChar w:fldCharType="begin"/>
      </w:r>
      <w:r w:rsidRPr="008160B6">
        <w:instrText xml:space="preserve"> PAGEREF _Toc284663380 \h </w:instrText>
      </w:r>
      <w:r w:rsidR="002844A6" w:rsidRPr="008160B6">
        <w:fldChar w:fldCharType="separate"/>
      </w:r>
      <w:r w:rsidR="00E5125B">
        <w:t>190</w:t>
      </w:r>
      <w:r w:rsidR="002844A6" w:rsidRPr="008160B6">
        <w:fldChar w:fldCharType="end"/>
      </w:r>
    </w:p>
    <w:p w:rsidR="00F00CDA" w:rsidRPr="008160B6" w:rsidRDefault="00F00CDA" w:rsidP="00FD75C2">
      <w:pPr>
        <w:pStyle w:val="33"/>
        <w:rPr>
          <w:rFonts w:eastAsiaTheme="minorEastAsia"/>
          <w:lang w:eastAsia="ja-JP"/>
        </w:rPr>
      </w:pPr>
      <w:r w:rsidRPr="008160B6">
        <w:lastRenderedPageBreak/>
        <w:t>2.2.2.1. Русский язык</w:t>
      </w:r>
      <w:r w:rsidRPr="008160B6">
        <w:tab/>
      </w:r>
      <w:r w:rsidR="002844A6" w:rsidRPr="008160B6">
        <w:fldChar w:fldCharType="begin"/>
      </w:r>
      <w:r w:rsidRPr="008160B6">
        <w:instrText xml:space="preserve"> PAGEREF _Toc284663381 \h </w:instrText>
      </w:r>
      <w:r w:rsidR="002844A6" w:rsidRPr="008160B6">
        <w:fldChar w:fldCharType="separate"/>
      </w:r>
      <w:r w:rsidR="00E5125B">
        <w:t>190</w:t>
      </w:r>
      <w:r w:rsidR="002844A6" w:rsidRPr="008160B6">
        <w:fldChar w:fldCharType="end"/>
      </w:r>
    </w:p>
    <w:p w:rsidR="00F00CDA" w:rsidRPr="008160B6" w:rsidRDefault="00F00CDA" w:rsidP="00FD75C2">
      <w:pPr>
        <w:pStyle w:val="33"/>
        <w:rPr>
          <w:rFonts w:eastAsiaTheme="minorEastAsia"/>
          <w:lang w:eastAsia="ja-JP"/>
        </w:rPr>
      </w:pPr>
      <w:r w:rsidRPr="008160B6">
        <w:t>2.2.2.2. Литература</w:t>
      </w:r>
      <w:r w:rsidRPr="008160B6">
        <w:tab/>
      </w:r>
      <w:r w:rsidR="002844A6" w:rsidRPr="008160B6">
        <w:fldChar w:fldCharType="begin"/>
      </w:r>
      <w:r w:rsidRPr="008160B6">
        <w:instrText xml:space="preserve"> PAGEREF _Toc284663382 \h </w:instrText>
      </w:r>
      <w:r w:rsidR="002844A6" w:rsidRPr="008160B6">
        <w:fldChar w:fldCharType="separate"/>
      </w:r>
      <w:r w:rsidR="00E5125B">
        <w:t>195</w:t>
      </w:r>
      <w:r w:rsidR="002844A6" w:rsidRPr="008160B6">
        <w:fldChar w:fldCharType="end"/>
      </w:r>
    </w:p>
    <w:p w:rsidR="00F00CDA" w:rsidRPr="008160B6" w:rsidRDefault="00F00CDA" w:rsidP="00FD75C2">
      <w:pPr>
        <w:pStyle w:val="33"/>
        <w:rPr>
          <w:rFonts w:eastAsiaTheme="minorEastAsia"/>
          <w:lang w:eastAsia="ja-JP"/>
        </w:rPr>
      </w:pPr>
      <w:r w:rsidRPr="008160B6">
        <w:t>2.2.2.3. Иностранный язык</w:t>
      </w:r>
      <w:r w:rsidRPr="008160B6">
        <w:tab/>
      </w:r>
      <w:r w:rsidR="002844A6" w:rsidRPr="008160B6">
        <w:fldChar w:fldCharType="begin"/>
      </w:r>
      <w:r w:rsidRPr="008160B6">
        <w:instrText xml:space="preserve"> PAGEREF _Toc284663417 \h </w:instrText>
      </w:r>
      <w:r w:rsidR="002844A6" w:rsidRPr="008160B6">
        <w:fldChar w:fldCharType="separate"/>
      </w:r>
      <w:r w:rsidR="00E5125B">
        <w:t>209</w:t>
      </w:r>
      <w:r w:rsidR="002844A6" w:rsidRPr="008160B6">
        <w:fldChar w:fldCharType="end"/>
      </w:r>
    </w:p>
    <w:p w:rsidR="00F00CDA" w:rsidRPr="008160B6" w:rsidRDefault="00F00CDA" w:rsidP="008160B6">
      <w:pPr>
        <w:pStyle w:val="41"/>
        <w:shd w:val="clear" w:color="auto" w:fill="FFFFFF" w:themeFill="background1"/>
        <w:rPr>
          <w:rFonts w:eastAsiaTheme="minorEastAsia"/>
          <w:lang w:eastAsia="ja-JP"/>
        </w:rPr>
      </w:pPr>
      <w:r w:rsidRPr="008160B6">
        <w:t>2.2.2.4. Иностранный язык (второй) (на примере английского языка)</w:t>
      </w:r>
      <w:r w:rsidRPr="008160B6">
        <w:tab/>
      </w:r>
      <w:r w:rsidR="002844A6" w:rsidRPr="008160B6">
        <w:fldChar w:fldCharType="begin"/>
      </w:r>
      <w:r w:rsidRPr="008160B6">
        <w:instrText xml:space="preserve"> PAGEREF _Toc284663418 \h </w:instrText>
      </w:r>
      <w:r w:rsidR="002844A6" w:rsidRPr="008160B6">
        <w:fldChar w:fldCharType="separate"/>
      </w:r>
      <w:r w:rsidR="00E5125B">
        <w:t>214</w:t>
      </w:r>
      <w:r w:rsidR="002844A6" w:rsidRPr="008160B6">
        <w:fldChar w:fldCharType="end"/>
      </w:r>
    </w:p>
    <w:p w:rsidR="00F00CDA" w:rsidRPr="008160B6" w:rsidRDefault="00F00CDA" w:rsidP="008160B6">
      <w:pPr>
        <w:pStyle w:val="41"/>
        <w:shd w:val="clear" w:color="auto" w:fill="FFFFFF" w:themeFill="background1"/>
        <w:rPr>
          <w:rFonts w:eastAsiaTheme="minorEastAsia"/>
          <w:lang w:eastAsia="ja-JP"/>
        </w:rPr>
      </w:pPr>
      <w:r w:rsidRPr="008160B6">
        <w:t>2.2.2.5. История России. Всеобщая история</w:t>
      </w:r>
      <w:r w:rsidRPr="008160B6">
        <w:tab/>
      </w:r>
      <w:r w:rsidR="002844A6" w:rsidRPr="008160B6">
        <w:fldChar w:fldCharType="begin"/>
      </w:r>
      <w:r w:rsidRPr="008160B6">
        <w:instrText xml:space="preserve"> PAGEREF _Toc284663419 \h </w:instrText>
      </w:r>
      <w:r w:rsidR="002844A6" w:rsidRPr="008160B6">
        <w:fldChar w:fldCharType="separate"/>
      </w:r>
      <w:r w:rsidR="00E5125B">
        <w:t>219</w:t>
      </w:r>
      <w:r w:rsidR="002844A6" w:rsidRPr="008160B6">
        <w:fldChar w:fldCharType="end"/>
      </w:r>
    </w:p>
    <w:p w:rsidR="00F00CDA" w:rsidRPr="008160B6" w:rsidRDefault="00F00CDA" w:rsidP="00FD75C2">
      <w:pPr>
        <w:pStyle w:val="33"/>
        <w:rPr>
          <w:rFonts w:eastAsiaTheme="minorEastAsia"/>
          <w:lang w:eastAsia="ja-JP"/>
        </w:rPr>
      </w:pPr>
      <w:r w:rsidRPr="008160B6">
        <w:t>2.2.2.6. Обществознание</w:t>
      </w:r>
      <w:r w:rsidRPr="008160B6">
        <w:tab/>
      </w:r>
      <w:r w:rsidR="002844A6" w:rsidRPr="008160B6">
        <w:fldChar w:fldCharType="begin"/>
      </w:r>
      <w:r w:rsidRPr="008160B6">
        <w:instrText xml:space="preserve"> PAGEREF _Toc284663420 \h </w:instrText>
      </w:r>
      <w:r w:rsidR="002844A6" w:rsidRPr="008160B6">
        <w:fldChar w:fldCharType="separate"/>
      </w:r>
      <w:r w:rsidR="00E5125B">
        <w:t>247</w:t>
      </w:r>
      <w:r w:rsidR="002844A6" w:rsidRPr="008160B6">
        <w:fldChar w:fldCharType="end"/>
      </w:r>
    </w:p>
    <w:p w:rsidR="00F00CDA" w:rsidRPr="008160B6" w:rsidRDefault="00F00CDA" w:rsidP="00FD75C2">
      <w:pPr>
        <w:pStyle w:val="33"/>
        <w:rPr>
          <w:rFonts w:eastAsiaTheme="minorEastAsia"/>
          <w:lang w:eastAsia="ja-JP"/>
        </w:rPr>
      </w:pPr>
      <w:r w:rsidRPr="008160B6">
        <w:t>2.2.2.7. География</w:t>
      </w:r>
      <w:r w:rsidRPr="008160B6">
        <w:tab/>
      </w:r>
      <w:r w:rsidR="002844A6" w:rsidRPr="008160B6">
        <w:fldChar w:fldCharType="begin"/>
      </w:r>
      <w:r w:rsidRPr="008160B6">
        <w:instrText xml:space="preserve"> PAGEREF _Toc284663421 \h </w:instrText>
      </w:r>
      <w:r w:rsidR="002844A6" w:rsidRPr="008160B6">
        <w:fldChar w:fldCharType="separate"/>
      </w:r>
      <w:r w:rsidR="00E5125B">
        <w:t>250</w:t>
      </w:r>
      <w:r w:rsidR="002844A6" w:rsidRPr="008160B6">
        <w:fldChar w:fldCharType="end"/>
      </w:r>
    </w:p>
    <w:p w:rsidR="00F00CDA" w:rsidRPr="008160B6" w:rsidRDefault="00F00CDA" w:rsidP="008160B6">
      <w:pPr>
        <w:pStyle w:val="41"/>
        <w:shd w:val="clear" w:color="auto" w:fill="FFFFFF" w:themeFill="background1"/>
        <w:rPr>
          <w:rFonts w:eastAsiaTheme="minorEastAsia"/>
          <w:lang w:eastAsia="ja-JP"/>
        </w:rPr>
      </w:pPr>
      <w:r w:rsidRPr="008160B6">
        <w:rPr>
          <w:lang w:eastAsia="ru-RU"/>
        </w:rPr>
        <w:t>2.2.2.8. Математика</w:t>
      </w:r>
      <w:r w:rsidRPr="008160B6">
        <w:tab/>
      </w:r>
      <w:r w:rsidR="002844A6" w:rsidRPr="008160B6">
        <w:fldChar w:fldCharType="begin"/>
      </w:r>
      <w:r w:rsidRPr="008160B6">
        <w:instrText xml:space="preserve"> PAGEREF _Toc284663422 \h </w:instrText>
      </w:r>
      <w:r w:rsidR="002844A6" w:rsidRPr="008160B6">
        <w:fldChar w:fldCharType="separate"/>
      </w:r>
      <w:r w:rsidR="00E5125B">
        <w:t>264</w:t>
      </w:r>
      <w:r w:rsidR="002844A6" w:rsidRPr="008160B6">
        <w:fldChar w:fldCharType="end"/>
      </w:r>
    </w:p>
    <w:p w:rsidR="00F00CDA" w:rsidRPr="008160B6" w:rsidRDefault="00F00CDA" w:rsidP="00FD75C2">
      <w:pPr>
        <w:pStyle w:val="33"/>
        <w:rPr>
          <w:rFonts w:eastAsiaTheme="minorEastAsia"/>
          <w:lang w:eastAsia="ja-JP"/>
        </w:rPr>
      </w:pPr>
      <w:r w:rsidRPr="008160B6">
        <w:t>2.2.2.9. Информатика</w:t>
      </w:r>
      <w:r w:rsidRPr="008160B6">
        <w:tab/>
      </w:r>
      <w:r w:rsidR="002844A6" w:rsidRPr="008160B6">
        <w:fldChar w:fldCharType="begin"/>
      </w:r>
      <w:r w:rsidRPr="008160B6">
        <w:instrText xml:space="preserve"> PAGEREF _Toc284663435 \h </w:instrText>
      </w:r>
      <w:r w:rsidR="002844A6" w:rsidRPr="008160B6">
        <w:fldChar w:fldCharType="separate"/>
      </w:r>
      <w:r w:rsidR="00E5125B">
        <w:t>282</w:t>
      </w:r>
      <w:r w:rsidR="002844A6" w:rsidRPr="008160B6">
        <w:fldChar w:fldCharType="end"/>
      </w:r>
    </w:p>
    <w:p w:rsidR="00F00CDA" w:rsidRPr="008160B6" w:rsidRDefault="00F00CDA" w:rsidP="00FD75C2">
      <w:pPr>
        <w:pStyle w:val="33"/>
        <w:rPr>
          <w:rFonts w:eastAsiaTheme="minorEastAsia"/>
          <w:lang w:eastAsia="ja-JP"/>
        </w:rPr>
      </w:pPr>
      <w:r w:rsidRPr="008160B6">
        <w:t>2.2.2.10. Физика</w:t>
      </w:r>
      <w:r w:rsidRPr="008160B6">
        <w:tab/>
      </w:r>
      <w:r w:rsidR="002844A6" w:rsidRPr="008160B6">
        <w:fldChar w:fldCharType="begin"/>
      </w:r>
      <w:r w:rsidRPr="008160B6">
        <w:instrText xml:space="preserve"> PAGEREF _Toc284663436 \h </w:instrText>
      </w:r>
      <w:r w:rsidR="002844A6" w:rsidRPr="008160B6">
        <w:fldChar w:fldCharType="separate"/>
      </w:r>
      <w:r w:rsidR="00E5125B">
        <w:t>289</w:t>
      </w:r>
      <w:r w:rsidR="002844A6" w:rsidRPr="008160B6">
        <w:fldChar w:fldCharType="end"/>
      </w:r>
    </w:p>
    <w:p w:rsidR="00F00CDA" w:rsidRPr="008160B6" w:rsidRDefault="00F00CDA" w:rsidP="00FD75C2">
      <w:pPr>
        <w:pStyle w:val="33"/>
        <w:rPr>
          <w:rFonts w:eastAsiaTheme="minorEastAsia"/>
          <w:lang w:eastAsia="ja-JP"/>
        </w:rPr>
      </w:pPr>
      <w:r w:rsidRPr="008160B6">
        <w:t>2.2.2.11. Биология</w:t>
      </w:r>
      <w:r w:rsidRPr="008160B6">
        <w:tab/>
      </w:r>
      <w:r w:rsidR="002844A6" w:rsidRPr="008160B6">
        <w:fldChar w:fldCharType="begin"/>
      </w:r>
      <w:r w:rsidRPr="008160B6">
        <w:instrText xml:space="preserve"> PAGEREF _Toc284663437 \h </w:instrText>
      </w:r>
      <w:r w:rsidR="002844A6" w:rsidRPr="008160B6">
        <w:fldChar w:fldCharType="separate"/>
      </w:r>
      <w:r w:rsidR="00E5125B">
        <w:t>296</w:t>
      </w:r>
      <w:r w:rsidR="002844A6" w:rsidRPr="008160B6">
        <w:fldChar w:fldCharType="end"/>
      </w:r>
    </w:p>
    <w:p w:rsidR="00F00CDA" w:rsidRPr="008160B6" w:rsidRDefault="00F00CDA" w:rsidP="00FD75C2">
      <w:pPr>
        <w:pStyle w:val="33"/>
        <w:rPr>
          <w:rFonts w:eastAsiaTheme="minorEastAsia"/>
          <w:lang w:eastAsia="ja-JP"/>
        </w:rPr>
      </w:pPr>
      <w:r w:rsidRPr="008160B6">
        <w:t>2.2.2.12. Химия</w:t>
      </w:r>
      <w:r w:rsidRPr="008160B6">
        <w:tab/>
      </w:r>
      <w:r w:rsidR="002844A6" w:rsidRPr="008160B6">
        <w:fldChar w:fldCharType="begin"/>
      </w:r>
      <w:r w:rsidRPr="008160B6">
        <w:instrText xml:space="preserve"> PAGEREF _Toc284663438 \h </w:instrText>
      </w:r>
      <w:r w:rsidR="002844A6" w:rsidRPr="008160B6">
        <w:fldChar w:fldCharType="separate"/>
      </w:r>
      <w:r w:rsidR="00E5125B">
        <w:t>305</w:t>
      </w:r>
      <w:r w:rsidR="002844A6" w:rsidRPr="008160B6">
        <w:fldChar w:fldCharType="end"/>
      </w:r>
    </w:p>
    <w:p w:rsidR="00F00CDA" w:rsidRPr="008160B6" w:rsidRDefault="00F00CDA" w:rsidP="00FD75C2">
      <w:pPr>
        <w:pStyle w:val="33"/>
        <w:rPr>
          <w:rFonts w:eastAsiaTheme="minorEastAsia"/>
          <w:lang w:eastAsia="ja-JP"/>
        </w:rPr>
      </w:pPr>
      <w:r w:rsidRPr="008160B6">
        <w:t>2.2.2.13. Изобразительное искусство</w:t>
      </w:r>
      <w:r w:rsidRPr="008160B6">
        <w:tab/>
      </w:r>
      <w:r w:rsidR="002844A6" w:rsidRPr="008160B6">
        <w:fldChar w:fldCharType="begin"/>
      </w:r>
      <w:r w:rsidRPr="008160B6">
        <w:instrText xml:space="preserve"> PAGEREF _Toc284663439 \h </w:instrText>
      </w:r>
      <w:r w:rsidR="002844A6" w:rsidRPr="008160B6">
        <w:fldChar w:fldCharType="separate"/>
      </w:r>
      <w:r w:rsidR="00E5125B">
        <w:t>308</w:t>
      </w:r>
      <w:r w:rsidR="002844A6" w:rsidRPr="008160B6">
        <w:fldChar w:fldCharType="end"/>
      </w:r>
    </w:p>
    <w:p w:rsidR="00F00CDA" w:rsidRPr="008160B6" w:rsidRDefault="00F00CDA" w:rsidP="00FD75C2">
      <w:pPr>
        <w:pStyle w:val="33"/>
        <w:rPr>
          <w:rFonts w:eastAsiaTheme="minorEastAsia"/>
          <w:lang w:eastAsia="ja-JP"/>
        </w:rPr>
      </w:pPr>
      <w:r w:rsidRPr="008160B6">
        <w:t>2.2.2.14. Музыка</w:t>
      </w:r>
      <w:r w:rsidRPr="008160B6">
        <w:tab/>
      </w:r>
      <w:r w:rsidR="002844A6" w:rsidRPr="008160B6">
        <w:fldChar w:fldCharType="begin"/>
      </w:r>
      <w:r w:rsidRPr="008160B6">
        <w:instrText xml:space="preserve"> PAGEREF _Toc284663440 \h </w:instrText>
      </w:r>
      <w:r w:rsidR="002844A6" w:rsidRPr="008160B6">
        <w:fldChar w:fldCharType="separate"/>
      </w:r>
      <w:r w:rsidR="00E5125B">
        <w:t>311</w:t>
      </w:r>
      <w:r w:rsidR="002844A6" w:rsidRPr="008160B6">
        <w:fldChar w:fldCharType="end"/>
      </w:r>
    </w:p>
    <w:p w:rsidR="00F00CDA" w:rsidRPr="008160B6" w:rsidRDefault="00F00CDA" w:rsidP="00FD75C2">
      <w:pPr>
        <w:pStyle w:val="33"/>
        <w:rPr>
          <w:rFonts w:eastAsiaTheme="minorEastAsia"/>
          <w:lang w:eastAsia="ja-JP"/>
        </w:rPr>
      </w:pPr>
      <w:r w:rsidRPr="008160B6">
        <w:t>2.2.2.15. Технология</w:t>
      </w:r>
      <w:r w:rsidRPr="008160B6">
        <w:tab/>
      </w:r>
      <w:r w:rsidR="002844A6" w:rsidRPr="008160B6">
        <w:fldChar w:fldCharType="begin"/>
      </w:r>
      <w:r w:rsidRPr="008160B6">
        <w:instrText xml:space="preserve"> PAGEREF _Toc284663441 \h </w:instrText>
      </w:r>
      <w:r w:rsidR="002844A6" w:rsidRPr="008160B6">
        <w:fldChar w:fldCharType="separate"/>
      </w:r>
      <w:r w:rsidR="00E5125B">
        <w:t>318</w:t>
      </w:r>
      <w:r w:rsidR="002844A6" w:rsidRPr="008160B6">
        <w:fldChar w:fldCharType="end"/>
      </w:r>
    </w:p>
    <w:p w:rsidR="00F00CDA" w:rsidRPr="008160B6" w:rsidRDefault="00F00CDA" w:rsidP="00FD75C2">
      <w:pPr>
        <w:pStyle w:val="33"/>
        <w:rPr>
          <w:rFonts w:eastAsiaTheme="minorEastAsia"/>
          <w:lang w:eastAsia="ja-JP"/>
        </w:rPr>
      </w:pPr>
      <w:r w:rsidRPr="008160B6">
        <w:t>2.2.2.16. Физическая культура</w:t>
      </w:r>
      <w:r w:rsidRPr="008160B6">
        <w:tab/>
      </w:r>
      <w:r w:rsidR="002844A6" w:rsidRPr="008160B6">
        <w:fldChar w:fldCharType="begin"/>
      </w:r>
      <w:r w:rsidRPr="008160B6">
        <w:instrText xml:space="preserve"> PAGEREF _Toc284663442 \h </w:instrText>
      </w:r>
      <w:r w:rsidR="002844A6" w:rsidRPr="008160B6">
        <w:fldChar w:fldCharType="separate"/>
      </w:r>
      <w:r w:rsidR="00E5125B">
        <w:t>326</w:t>
      </w:r>
      <w:r w:rsidR="002844A6" w:rsidRPr="008160B6">
        <w:fldChar w:fldCharType="end"/>
      </w:r>
    </w:p>
    <w:p w:rsidR="00F00CDA" w:rsidRPr="008160B6" w:rsidRDefault="00F00CDA" w:rsidP="00FD75C2">
      <w:pPr>
        <w:pStyle w:val="33"/>
        <w:rPr>
          <w:rFonts w:eastAsiaTheme="minorEastAsia"/>
          <w:lang w:eastAsia="ja-JP"/>
        </w:rPr>
      </w:pPr>
      <w:r w:rsidRPr="008160B6">
        <w:t>2.2.2.17. Основы безопасности жизнедеятельности</w:t>
      </w:r>
      <w:r w:rsidRPr="008160B6">
        <w:tab/>
      </w:r>
      <w:r w:rsidR="002844A6" w:rsidRPr="008160B6">
        <w:fldChar w:fldCharType="begin"/>
      </w:r>
      <w:r w:rsidRPr="008160B6">
        <w:instrText xml:space="preserve"> PAGEREF _Toc284663443 \h </w:instrText>
      </w:r>
      <w:r w:rsidR="002844A6" w:rsidRPr="008160B6">
        <w:fldChar w:fldCharType="separate"/>
      </w:r>
      <w:r w:rsidR="00E5125B">
        <w:t>328</w:t>
      </w:r>
      <w:r w:rsidR="002844A6" w:rsidRPr="008160B6">
        <w:fldChar w:fldCharType="end"/>
      </w:r>
    </w:p>
    <w:p w:rsidR="000527FE" w:rsidRPr="008160B6" w:rsidRDefault="000527FE" w:rsidP="00FD75C2">
      <w:pPr>
        <w:pStyle w:val="22"/>
      </w:pPr>
    </w:p>
    <w:p w:rsidR="00F00CDA" w:rsidRPr="008160B6" w:rsidRDefault="00F00CDA" w:rsidP="00FD75C2">
      <w:pPr>
        <w:pStyle w:val="22"/>
        <w:rPr>
          <w:rFonts w:eastAsiaTheme="minorEastAsia"/>
          <w:lang w:eastAsia="ja-JP"/>
        </w:rPr>
      </w:pPr>
      <w:r w:rsidRPr="008160B6">
        <w:t>2.3. Программа воспитания и социализации обучающихся</w:t>
      </w:r>
      <w:r w:rsidRPr="008160B6">
        <w:tab/>
      </w:r>
      <w:r w:rsidR="002844A6" w:rsidRPr="008160B6">
        <w:fldChar w:fldCharType="begin"/>
      </w:r>
      <w:r w:rsidRPr="008160B6">
        <w:instrText xml:space="preserve"> PAGEREF _Toc284663444 \h </w:instrText>
      </w:r>
      <w:r w:rsidR="002844A6" w:rsidRPr="008160B6">
        <w:fldChar w:fldCharType="separate"/>
      </w:r>
      <w:r w:rsidR="00E5125B">
        <w:t>332</w:t>
      </w:r>
      <w:r w:rsidR="002844A6" w:rsidRPr="008160B6">
        <w:fldChar w:fldCharType="end"/>
      </w:r>
    </w:p>
    <w:p w:rsidR="00F00CDA" w:rsidRPr="008160B6" w:rsidRDefault="00F00CDA" w:rsidP="00FD75C2">
      <w:pPr>
        <w:pStyle w:val="33"/>
        <w:rPr>
          <w:rFonts w:eastAsiaTheme="minorEastAsia"/>
          <w:lang w:eastAsia="ja-JP"/>
        </w:rPr>
      </w:pPr>
      <w:r w:rsidRPr="008160B6">
        <w:t>2.3.1. Цель и задачи духовно-нравственного развития, воспитания и социализации обучающихся</w:t>
      </w:r>
      <w:r w:rsidRPr="008160B6">
        <w:tab/>
      </w:r>
      <w:r w:rsidR="002844A6" w:rsidRPr="008160B6">
        <w:fldChar w:fldCharType="begin"/>
      </w:r>
      <w:r w:rsidRPr="008160B6">
        <w:instrText xml:space="preserve"> PAGEREF _Toc284663446 \h </w:instrText>
      </w:r>
      <w:r w:rsidR="002844A6" w:rsidRPr="008160B6">
        <w:fldChar w:fldCharType="separate"/>
      </w:r>
      <w:r w:rsidR="00E5125B">
        <w:t>338</w:t>
      </w:r>
      <w:r w:rsidR="002844A6" w:rsidRPr="008160B6">
        <w:fldChar w:fldCharType="end"/>
      </w:r>
    </w:p>
    <w:p w:rsidR="00F00CDA" w:rsidRPr="008160B6" w:rsidRDefault="00F00CDA" w:rsidP="00FD75C2">
      <w:pPr>
        <w:pStyle w:val="33"/>
        <w:rPr>
          <w:rFonts w:eastAsiaTheme="minorEastAsia"/>
          <w:lang w:eastAsia="ja-JP"/>
        </w:rPr>
      </w:pPr>
      <w:r w:rsidRPr="008160B6">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8160B6">
        <w:tab/>
      </w:r>
      <w:r w:rsidR="002844A6" w:rsidRPr="008160B6">
        <w:fldChar w:fldCharType="begin"/>
      </w:r>
      <w:r w:rsidRPr="008160B6">
        <w:instrText xml:space="preserve"> PAGEREF _Toc284663447 \h </w:instrText>
      </w:r>
      <w:r w:rsidR="002844A6" w:rsidRPr="008160B6">
        <w:fldChar w:fldCharType="separate"/>
      </w:r>
      <w:r w:rsidR="00E5125B">
        <w:t>341</w:t>
      </w:r>
      <w:r w:rsidR="002844A6" w:rsidRPr="008160B6">
        <w:fldChar w:fldCharType="end"/>
      </w:r>
    </w:p>
    <w:p w:rsidR="00F00CDA" w:rsidRPr="008160B6" w:rsidRDefault="00F00CDA" w:rsidP="00FD75C2">
      <w:pPr>
        <w:pStyle w:val="33"/>
        <w:rPr>
          <w:rFonts w:eastAsiaTheme="minorEastAsia"/>
          <w:lang w:eastAsia="ja-JP"/>
        </w:rPr>
      </w:pPr>
      <w:r w:rsidRPr="008160B6">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8160B6">
        <w:tab/>
      </w:r>
      <w:r w:rsidR="002844A6" w:rsidRPr="008160B6">
        <w:fldChar w:fldCharType="begin"/>
      </w:r>
      <w:r w:rsidRPr="008160B6">
        <w:instrText xml:space="preserve"> PAGEREF _Toc284663448 \h </w:instrText>
      </w:r>
      <w:r w:rsidR="002844A6" w:rsidRPr="008160B6">
        <w:fldChar w:fldCharType="separate"/>
      </w:r>
      <w:r w:rsidR="00E5125B">
        <w:t>344</w:t>
      </w:r>
      <w:r w:rsidR="002844A6" w:rsidRPr="008160B6">
        <w:fldChar w:fldCharType="end"/>
      </w:r>
    </w:p>
    <w:p w:rsidR="00F00CDA" w:rsidRPr="008160B6" w:rsidRDefault="00F00CDA" w:rsidP="00FD75C2">
      <w:pPr>
        <w:pStyle w:val="33"/>
        <w:rPr>
          <w:rFonts w:eastAsiaTheme="minorEastAsia"/>
          <w:lang w:eastAsia="ja-JP"/>
        </w:rPr>
      </w:pPr>
      <w:r w:rsidRPr="008160B6">
        <w:t>2.3.4. Формы индивидуальной и групповой организации</w:t>
      </w:r>
      <w:r w:rsidRPr="008160B6">
        <w:tab/>
      </w:r>
      <w:r w:rsidR="002844A6" w:rsidRPr="008160B6">
        <w:fldChar w:fldCharType="begin"/>
      </w:r>
      <w:r w:rsidRPr="008160B6">
        <w:instrText xml:space="preserve"> PAGEREF _Toc284663449 \h </w:instrText>
      </w:r>
      <w:r w:rsidR="002844A6" w:rsidRPr="008160B6">
        <w:fldChar w:fldCharType="separate"/>
      </w:r>
      <w:r w:rsidR="00E5125B">
        <w:t>345</w:t>
      </w:r>
      <w:r w:rsidR="002844A6" w:rsidRPr="008160B6">
        <w:fldChar w:fldCharType="end"/>
      </w:r>
    </w:p>
    <w:p w:rsidR="00F00CDA" w:rsidRPr="008160B6" w:rsidRDefault="00F00CDA" w:rsidP="00FD75C2">
      <w:pPr>
        <w:pStyle w:val="33"/>
        <w:rPr>
          <w:rFonts w:eastAsiaTheme="minorEastAsia"/>
          <w:lang w:eastAsia="ja-JP"/>
        </w:rPr>
      </w:pPr>
      <w:r w:rsidRPr="008160B6">
        <w:t>профессиональной ориентации обучающихся</w:t>
      </w:r>
      <w:r w:rsidRPr="008160B6">
        <w:tab/>
      </w:r>
      <w:r w:rsidR="002844A6" w:rsidRPr="008160B6">
        <w:fldChar w:fldCharType="begin"/>
      </w:r>
      <w:r w:rsidRPr="008160B6">
        <w:instrText xml:space="preserve"> PAGEREF _Toc284663450 \h </w:instrText>
      </w:r>
      <w:r w:rsidR="002844A6" w:rsidRPr="008160B6">
        <w:fldChar w:fldCharType="separate"/>
      </w:r>
      <w:r w:rsidR="00E5125B">
        <w:t>345</w:t>
      </w:r>
      <w:r w:rsidR="002844A6" w:rsidRPr="008160B6">
        <w:fldChar w:fldCharType="end"/>
      </w:r>
    </w:p>
    <w:p w:rsidR="00F00CDA" w:rsidRPr="008160B6" w:rsidRDefault="00F00CDA" w:rsidP="00FD75C2">
      <w:pPr>
        <w:pStyle w:val="33"/>
        <w:rPr>
          <w:rFonts w:eastAsiaTheme="minorEastAsia"/>
          <w:lang w:eastAsia="ja-JP"/>
        </w:rPr>
      </w:pPr>
      <w:r w:rsidRPr="008160B6">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8160B6">
        <w:tab/>
      </w:r>
      <w:r w:rsidR="002844A6" w:rsidRPr="008160B6">
        <w:fldChar w:fldCharType="begin"/>
      </w:r>
      <w:r w:rsidRPr="008160B6">
        <w:instrText xml:space="preserve"> PAGEREF _Toc284663451 \h </w:instrText>
      </w:r>
      <w:r w:rsidR="002844A6" w:rsidRPr="008160B6">
        <w:fldChar w:fldCharType="separate"/>
      </w:r>
      <w:r w:rsidR="00E5125B">
        <w:t>346</w:t>
      </w:r>
      <w:r w:rsidR="002844A6" w:rsidRPr="008160B6">
        <w:fldChar w:fldCharType="end"/>
      </w:r>
    </w:p>
    <w:p w:rsidR="00F00CDA" w:rsidRPr="008160B6" w:rsidRDefault="00F00CDA" w:rsidP="00FD75C2">
      <w:pPr>
        <w:pStyle w:val="33"/>
        <w:rPr>
          <w:rFonts w:eastAsiaTheme="minorEastAsia"/>
          <w:lang w:eastAsia="ja-JP"/>
        </w:rPr>
      </w:pPr>
      <w:r w:rsidRPr="008160B6">
        <w:t>2.3.6. Основные формы организации педагогической поддержки</w:t>
      </w:r>
      <w:r w:rsidRPr="008160B6">
        <w:tab/>
      </w:r>
      <w:r w:rsidR="002844A6" w:rsidRPr="008160B6">
        <w:fldChar w:fldCharType="begin"/>
      </w:r>
      <w:r w:rsidRPr="008160B6">
        <w:instrText xml:space="preserve"> PAGEREF _Toc284663452 \h </w:instrText>
      </w:r>
      <w:r w:rsidR="002844A6" w:rsidRPr="008160B6">
        <w:fldChar w:fldCharType="separate"/>
      </w:r>
      <w:r w:rsidR="00E5125B">
        <w:t>369</w:t>
      </w:r>
      <w:r w:rsidR="002844A6" w:rsidRPr="008160B6">
        <w:fldChar w:fldCharType="end"/>
      </w:r>
    </w:p>
    <w:p w:rsidR="00F00CDA" w:rsidRPr="008160B6" w:rsidRDefault="00F00CDA" w:rsidP="00FD75C2">
      <w:pPr>
        <w:pStyle w:val="33"/>
        <w:rPr>
          <w:rFonts w:eastAsiaTheme="minorEastAsia"/>
          <w:lang w:eastAsia="ja-JP"/>
        </w:rPr>
      </w:pPr>
      <w:r w:rsidRPr="008160B6">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8160B6">
        <w:tab/>
      </w:r>
      <w:r w:rsidR="002844A6" w:rsidRPr="008160B6">
        <w:fldChar w:fldCharType="begin"/>
      </w:r>
      <w:r w:rsidRPr="008160B6">
        <w:instrText xml:space="preserve"> PAGEREF _Toc284663453 \h </w:instrText>
      </w:r>
      <w:r w:rsidR="002844A6" w:rsidRPr="008160B6">
        <w:fldChar w:fldCharType="separate"/>
      </w:r>
      <w:r w:rsidR="00E5125B">
        <w:t>369</w:t>
      </w:r>
      <w:r w:rsidR="002844A6" w:rsidRPr="008160B6">
        <w:fldChar w:fldCharType="end"/>
      </w:r>
    </w:p>
    <w:p w:rsidR="00F00CDA" w:rsidRPr="008160B6" w:rsidRDefault="00F00CDA" w:rsidP="00FD75C2">
      <w:pPr>
        <w:pStyle w:val="33"/>
        <w:rPr>
          <w:rFonts w:eastAsiaTheme="minorEastAsia"/>
          <w:lang w:eastAsia="ja-JP"/>
        </w:rPr>
      </w:pPr>
      <w:r w:rsidRPr="008160B6">
        <w:t>2.3.7. Модели организации рабо</w:t>
      </w:r>
      <w:r w:rsidR="000527FE" w:rsidRPr="008160B6">
        <w:t xml:space="preserve">ты по формированию экологически </w:t>
      </w:r>
      <w:r w:rsidRPr="008160B6">
        <w:t>целесообразного, здорового и безопасного образа жизни</w:t>
      </w:r>
      <w:r w:rsidRPr="008160B6">
        <w:tab/>
      </w:r>
      <w:r w:rsidR="002844A6" w:rsidRPr="008160B6">
        <w:fldChar w:fldCharType="begin"/>
      </w:r>
      <w:r w:rsidRPr="008160B6">
        <w:instrText xml:space="preserve"> PAGEREF _Toc284663455 \h </w:instrText>
      </w:r>
      <w:r w:rsidR="002844A6" w:rsidRPr="008160B6">
        <w:fldChar w:fldCharType="separate"/>
      </w:r>
      <w:r w:rsidR="00E5125B">
        <w:t>374</w:t>
      </w:r>
      <w:r w:rsidR="002844A6" w:rsidRPr="008160B6">
        <w:fldChar w:fldCharType="end"/>
      </w:r>
    </w:p>
    <w:p w:rsidR="00F00CDA" w:rsidRPr="008160B6" w:rsidRDefault="00F00CDA" w:rsidP="00FD75C2">
      <w:pPr>
        <w:pStyle w:val="33"/>
        <w:rPr>
          <w:rFonts w:eastAsiaTheme="minorEastAsia"/>
          <w:lang w:eastAsia="ja-JP"/>
        </w:rPr>
      </w:pPr>
      <w:r w:rsidRPr="008160B6">
        <w:t>2.3.8. Описание деятельности организации, осуществляющей образовательную деятельность, в обла</w:t>
      </w:r>
      <w:r w:rsidR="000527FE" w:rsidRPr="008160B6">
        <w:t xml:space="preserve">сти непрерывного экологического </w:t>
      </w:r>
      <w:r w:rsidRPr="008160B6">
        <w:t>здоровьесберегающего образования обучающихся</w:t>
      </w:r>
      <w:r w:rsidRPr="008160B6">
        <w:tab/>
      </w:r>
      <w:r w:rsidR="002844A6" w:rsidRPr="008160B6">
        <w:fldChar w:fldCharType="begin"/>
      </w:r>
      <w:r w:rsidRPr="008160B6">
        <w:instrText xml:space="preserve"> PAGEREF _Toc284663457 \h </w:instrText>
      </w:r>
      <w:r w:rsidR="002844A6" w:rsidRPr="008160B6">
        <w:fldChar w:fldCharType="separate"/>
      </w:r>
      <w:r w:rsidR="00E5125B">
        <w:t>375</w:t>
      </w:r>
      <w:r w:rsidR="002844A6" w:rsidRPr="008160B6">
        <w:fldChar w:fldCharType="end"/>
      </w:r>
    </w:p>
    <w:p w:rsidR="00F00CDA" w:rsidRPr="008160B6" w:rsidRDefault="00F00CDA" w:rsidP="00FD75C2">
      <w:pPr>
        <w:pStyle w:val="33"/>
        <w:rPr>
          <w:rFonts w:eastAsiaTheme="minorEastAsia"/>
          <w:lang w:eastAsia="ja-JP"/>
        </w:rPr>
      </w:pPr>
      <w:r w:rsidRPr="008160B6">
        <w:t>2.3.9. Система поощрения социальной успешности и проявлений активной жизненной позиции обучающихся</w:t>
      </w:r>
      <w:r w:rsidRPr="008160B6">
        <w:tab/>
      </w:r>
      <w:r w:rsidR="002844A6" w:rsidRPr="008160B6">
        <w:fldChar w:fldCharType="begin"/>
      </w:r>
      <w:r w:rsidRPr="008160B6">
        <w:instrText xml:space="preserve"> PAGEREF _Toc284663458 \h </w:instrText>
      </w:r>
      <w:r w:rsidR="002844A6" w:rsidRPr="008160B6">
        <w:fldChar w:fldCharType="separate"/>
      </w:r>
      <w:r w:rsidR="00E5125B">
        <w:t>379</w:t>
      </w:r>
      <w:r w:rsidR="002844A6" w:rsidRPr="008160B6">
        <w:fldChar w:fldCharType="end"/>
      </w:r>
    </w:p>
    <w:p w:rsidR="00F00CDA" w:rsidRPr="008160B6" w:rsidRDefault="00F00CDA" w:rsidP="00FD75C2">
      <w:pPr>
        <w:pStyle w:val="33"/>
        <w:rPr>
          <w:rFonts w:eastAsiaTheme="minorEastAsia"/>
          <w:lang w:eastAsia="ja-JP"/>
        </w:rPr>
      </w:pPr>
      <w:r w:rsidRPr="008160B6">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8160B6">
        <w:tab/>
      </w:r>
      <w:r w:rsidR="002844A6" w:rsidRPr="008160B6">
        <w:fldChar w:fldCharType="begin"/>
      </w:r>
      <w:r w:rsidRPr="008160B6">
        <w:instrText xml:space="preserve"> PAGEREF _Toc284663459 \h </w:instrText>
      </w:r>
      <w:r w:rsidR="002844A6" w:rsidRPr="008160B6">
        <w:fldChar w:fldCharType="separate"/>
      </w:r>
      <w:r w:rsidR="00E5125B">
        <w:t>380</w:t>
      </w:r>
      <w:r w:rsidR="002844A6" w:rsidRPr="008160B6">
        <w:fldChar w:fldCharType="end"/>
      </w:r>
    </w:p>
    <w:p w:rsidR="00F00CDA" w:rsidRPr="008160B6" w:rsidRDefault="00F00CDA" w:rsidP="00FD75C2">
      <w:pPr>
        <w:pStyle w:val="33"/>
        <w:rPr>
          <w:rFonts w:eastAsiaTheme="minorEastAsia"/>
          <w:lang w:eastAsia="ja-JP"/>
        </w:rPr>
      </w:pPr>
      <w:r w:rsidRPr="008160B6">
        <w:t>2.3.11. Методика и инструментарий мониторинга духовно-нравственного развития, воспитания и социализации обучающихся</w:t>
      </w:r>
      <w:r w:rsidRPr="008160B6">
        <w:tab/>
      </w:r>
      <w:r w:rsidR="002844A6" w:rsidRPr="008160B6">
        <w:fldChar w:fldCharType="begin"/>
      </w:r>
      <w:r w:rsidRPr="008160B6">
        <w:instrText xml:space="preserve"> PAGEREF _Toc284663460 \h </w:instrText>
      </w:r>
      <w:r w:rsidR="002844A6" w:rsidRPr="008160B6">
        <w:fldChar w:fldCharType="separate"/>
      </w:r>
      <w:r w:rsidR="00E5125B">
        <w:t>382</w:t>
      </w:r>
      <w:r w:rsidR="002844A6" w:rsidRPr="008160B6">
        <w:fldChar w:fldCharType="end"/>
      </w:r>
    </w:p>
    <w:p w:rsidR="00F00CDA" w:rsidRPr="008160B6" w:rsidRDefault="00F00CDA" w:rsidP="00FD75C2">
      <w:pPr>
        <w:pStyle w:val="33"/>
        <w:rPr>
          <w:rFonts w:eastAsiaTheme="minorEastAsia"/>
          <w:lang w:eastAsia="ja-JP"/>
        </w:rPr>
      </w:pPr>
      <w:r w:rsidRPr="008160B6">
        <w:t>2.3.12. Планируемые результаты духовно-нравственного развития, воспитания и социализации обучающихся, формирования</w:t>
      </w:r>
      <w:r w:rsidRPr="008160B6">
        <w:tab/>
      </w:r>
      <w:r w:rsidR="002844A6" w:rsidRPr="008160B6">
        <w:fldChar w:fldCharType="begin"/>
      </w:r>
      <w:r w:rsidRPr="008160B6">
        <w:instrText xml:space="preserve"> PAGEREF _Toc284663461 \h </w:instrText>
      </w:r>
      <w:r w:rsidR="002844A6" w:rsidRPr="008160B6">
        <w:fldChar w:fldCharType="separate"/>
      </w:r>
      <w:r w:rsidR="00E5125B">
        <w:t>388</w:t>
      </w:r>
      <w:r w:rsidR="002844A6" w:rsidRPr="008160B6">
        <w:fldChar w:fldCharType="end"/>
      </w:r>
    </w:p>
    <w:p w:rsidR="00F00CDA" w:rsidRPr="008160B6" w:rsidRDefault="00F00CDA" w:rsidP="00FD75C2">
      <w:pPr>
        <w:pStyle w:val="33"/>
        <w:rPr>
          <w:rFonts w:eastAsiaTheme="minorEastAsia"/>
          <w:lang w:eastAsia="ja-JP"/>
        </w:rPr>
      </w:pPr>
      <w:r w:rsidRPr="008160B6">
        <w:t>экологической культуры, культуры</w:t>
      </w:r>
      <w:r w:rsidR="000527FE" w:rsidRPr="008160B6">
        <w:t xml:space="preserve"> здорового и безопасного образа </w:t>
      </w:r>
      <w:r w:rsidRPr="008160B6">
        <w:t>жизни обучающихся</w:t>
      </w:r>
      <w:r w:rsidRPr="008160B6">
        <w:tab/>
      </w:r>
      <w:r w:rsidR="002844A6" w:rsidRPr="008160B6">
        <w:fldChar w:fldCharType="begin"/>
      </w:r>
      <w:r w:rsidRPr="008160B6">
        <w:instrText xml:space="preserve"> PAGEREF _Toc284663463 \h </w:instrText>
      </w:r>
      <w:r w:rsidR="002844A6" w:rsidRPr="008160B6">
        <w:fldChar w:fldCharType="separate"/>
      </w:r>
      <w:r w:rsidR="00E5125B">
        <w:t>388</w:t>
      </w:r>
      <w:r w:rsidR="002844A6" w:rsidRPr="008160B6">
        <w:fldChar w:fldCharType="end"/>
      </w:r>
    </w:p>
    <w:p w:rsidR="000527FE" w:rsidRPr="008160B6" w:rsidRDefault="000527FE" w:rsidP="00FD75C2">
      <w:pPr>
        <w:pStyle w:val="22"/>
      </w:pPr>
    </w:p>
    <w:p w:rsidR="00F00CDA" w:rsidRPr="008160B6" w:rsidRDefault="00F00CDA" w:rsidP="00FD75C2">
      <w:pPr>
        <w:pStyle w:val="22"/>
        <w:rPr>
          <w:rFonts w:eastAsiaTheme="minorEastAsia"/>
          <w:lang w:eastAsia="ja-JP"/>
        </w:rPr>
      </w:pPr>
      <w:r w:rsidRPr="008160B6">
        <w:t>2.4. Программа коррекционной работы</w:t>
      </w:r>
      <w:r w:rsidRPr="008160B6">
        <w:tab/>
      </w:r>
      <w:r w:rsidR="002844A6" w:rsidRPr="008160B6">
        <w:fldChar w:fldCharType="begin"/>
      </w:r>
      <w:r w:rsidRPr="008160B6">
        <w:instrText xml:space="preserve"> PAGEREF _Toc284663464 \h </w:instrText>
      </w:r>
      <w:r w:rsidR="002844A6" w:rsidRPr="008160B6">
        <w:fldChar w:fldCharType="separate"/>
      </w:r>
      <w:r w:rsidR="00E5125B">
        <w:t>392</w:t>
      </w:r>
      <w:r w:rsidR="002844A6" w:rsidRPr="008160B6">
        <w:fldChar w:fldCharType="end"/>
      </w:r>
    </w:p>
    <w:p w:rsidR="00F00CDA" w:rsidRPr="008160B6" w:rsidRDefault="00F00CDA" w:rsidP="00FD75C2">
      <w:pPr>
        <w:pStyle w:val="33"/>
        <w:rPr>
          <w:rFonts w:eastAsiaTheme="minorEastAsia"/>
          <w:lang w:eastAsia="ja-JP"/>
        </w:rPr>
      </w:pPr>
      <w:r w:rsidRPr="008160B6">
        <w:t>2.4.1. Цели и задачи программы коррекционной работы с обучающимися при получении основного общего образования</w:t>
      </w:r>
      <w:r w:rsidRPr="008160B6">
        <w:tab/>
      </w:r>
      <w:r w:rsidR="002844A6" w:rsidRPr="008160B6">
        <w:fldChar w:fldCharType="begin"/>
      </w:r>
      <w:r w:rsidRPr="008160B6">
        <w:instrText xml:space="preserve"> PAGEREF _Toc284663465 \h </w:instrText>
      </w:r>
      <w:r w:rsidR="002844A6" w:rsidRPr="008160B6">
        <w:fldChar w:fldCharType="separate"/>
      </w:r>
      <w:r w:rsidR="00E5125B">
        <w:t>393</w:t>
      </w:r>
      <w:r w:rsidR="002844A6" w:rsidRPr="008160B6">
        <w:fldChar w:fldCharType="end"/>
      </w:r>
    </w:p>
    <w:p w:rsidR="00F00CDA" w:rsidRPr="008160B6" w:rsidRDefault="00F00CDA" w:rsidP="00FD75C2">
      <w:pPr>
        <w:pStyle w:val="33"/>
        <w:rPr>
          <w:rFonts w:eastAsiaTheme="minorEastAsia"/>
          <w:lang w:eastAsia="ja-JP"/>
        </w:rPr>
      </w:pPr>
      <w:r w:rsidRPr="008160B6">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_Toc284663466 \h </w:instrText>
      </w:r>
      <w:r w:rsidR="002844A6" w:rsidRPr="008160B6">
        <w:fldChar w:fldCharType="separate"/>
      </w:r>
      <w:r w:rsidR="00E5125B">
        <w:t>395</w:t>
      </w:r>
      <w:r w:rsidR="002844A6" w:rsidRPr="008160B6">
        <w:fldChar w:fldCharType="end"/>
      </w:r>
    </w:p>
    <w:p w:rsidR="00F00CDA" w:rsidRPr="008160B6" w:rsidRDefault="00F00CDA" w:rsidP="00FD75C2">
      <w:pPr>
        <w:pStyle w:val="33"/>
        <w:rPr>
          <w:rFonts w:eastAsiaTheme="minorEastAsia"/>
          <w:lang w:eastAsia="ja-JP"/>
        </w:rPr>
      </w:pPr>
      <w:r w:rsidRPr="008160B6">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_Toc284663467 \h </w:instrText>
      </w:r>
      <w:r w:rsidR="002844A6" w:rsidRPr="008160B6">
        <w:fldChar w:fldCharType="separate"/>
      </w:r>
      <w:r w:rsidR="00E5125B">
        <w:t>404</w:t>
      </w:r>
      <w:r w:rsidR="002844A6" w:rsidRPr="008160B6">
        <w:fldChar w:fldCharType="end"/>
      </w:r>
    </w:p>
    <w:p w:rsidR="00F00CDA" w:rsidRPr="008160B6" w:rsidRDefault="00F00CDA" w:rsidP="00FD75C2">
      <w:pPr>
        <w:pStyle w:val="33"/>
        <w:rPr>
          <w:rFonts w:eastAsiaTheme="minorEastAsia"/>
          <w:lang w:eastAsia="ja-JP"/>
        </w:rPr>
      </w:pPr>
      <w:r w:rsidRPr="008160B6">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8160B6">
        <w:tab/>
      </w:r>
      <w:r w:rsidR="002844A6" w:rsidRPr="008160B6">
        <w:fldChar w:fldCharType="begin"/>
      </w:r>
      <w:r w:rsidRPr="008160B6">
        <w:instrText xml:space="preserve"> PAGEREF _Toc284663468 \h </w:instrText>
      </w:r>
      <w:r w:rsidR="002844A6" w:rsidRPr="008160B6">
        <w:fldChar w:fldCharType="separate"/>
      </w:r>
      <w:r w:rsidR="00E5125B">
        <w:t>408</w:t>
      </w:r>
      <w:r w:rsidR="002844A6" w:rsidRPr="008160B6">
        <w:fldChar w:fldCharType="end"/>
      </w:r>
    </w:p>
    <w:p w:rsidR="00F00CDA" w:rsidRPr="008160B6" w:rsidRDefault="00F00CDA" w:rsidP="00FD75C2">
      <w:pPr>
        <w:pStyle w:val="33"/>
        <w:rPr>
          <w:rFonts w:eastAsiaTheme="minorEastAsia"/>
          <w:lang w:eastAsia="ja-JP"/>
        </w:rPr>
      </w:pPr>
      <w:r w:rsidRPr="008160B6">
        <w:t>2.4.5. Планируемые результаты коррекционной работы</w:t>
      </w:r>
      <w:r w:rsidRPr="008160B6">
        <w:tab/>
      </w:r>
      <w:r w:rsidR="002844A6" w:rsidRPr="008160B6">
        <w:fldChar w:fldCharType="begin"/>
      </w:r>
      <w:r w:rsidRPr="008160B6">
        <w:instrText xml:space="preserve"> PAGEREF _Toc284663469 \h </w:instrText>
      </w:r>
      <w:r w:rsidR="002844A6" w:rsidRPr="008160B6">
        <w:fldChar w:fldCharType="separate"/>
      </w:r>
      <w:r w:rsidR="00E5125B">
        <w:t>410</w:t>
      </w:r>
      <w:r w:rsidR="002844A6" w:rsidRPr="008160B6">
        <w:fldChar w:fldCharType="end"/>
      </w:r>
    </w:p>
    <w:p w:rsidR="00525A43" w:rsidRPr="008160B6" w:rsidRDefault="00525A43" w:rsidP="008160B6">
      <w:pPr>
        <w:pStyle w:val="15"/>
        <w:shd w:val="clear" w:color="auto" w:fill="FFFFFF" w:themeFill="background1"/>
      </w:pPr>
    </w:p>
    <w:p w:rsidR="00F00CDA" w:rsidRPr="008160B6" w:rsidRDefault="00F00CDA" w:rsidP="008160B6">
      <w:pPr>
        <w:pStyle w:val="15"/>
        <w:shd w:val="clear" w:color="auto" w:fill="FFFFFF" w:themeFill="background1"/>
        <w:rPr>
          <w:rFonts w:eastAsiaTheme="minorEastAsia"/>
          <w:lang w:eastAsia="ja-JP"/>
        </w:rPr>
      </w:pPr>
      <w:r w:rsidRPr="008160B6">
        <w:t>3. Организационный раздел примерной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_Toc284663470 \h </w:instrText>
      </w:r>
      <w:r w:rsidR="002844A6" w:rsidRPr="008160B6">
        <w:fldChar w:fldCharType="separate"/>
      </w:r>
      <w:r w:rsidR="00E5125B">
        <w:t>412</w:t>
      </w:r>
      <w:r w:rsidR="002844A6" w:rsidRPr="008160B6">
        <w:fldChar w:fldCharType="end"/>
      </w:r>
    </w:p>
    <w:p w:rsidR="00F00CDA" w:rsidRPr="008160B6" w:rsidRDefault="00F00CDA" w:rsidP="00FD75C2">
      <w:pPr>
        <w:pStyle w:val="22"/>
        <w:rPr>
          <w:rFonts w:eastAsiaTheme="minorEastAsia"/>
          <w:lang w:eastAsia="ja-JP"/>
        </w:rPr>
      </w:pPr>
      <w:r w:rsidRPr="008160B6">
        <w:t xml:space="preserve">3.1. </w:t>
      </w:r>
      <w:r w:rsidR="005F12CC" w:rsidRPr="008160B6">
        <w:t>У</w:t>
      </w:r>
      <w:r w:rsidRPr="008160B6">
        <w:t>чебный план основного общего образования</w:t>
      </w:r>
      <w:r w:rsidRPr="008160B6">
        <w:tab/>
      </w:r>
      <w:r w:rsidR="002844A6" w:rsidRPr="008160B6">
        <w:fldChar w:fldCharType="begin"/>
      </w:r>
      <w:r w:rsidRPr="008160B6">
        <w:instrText xml:space="preserve"> PAGEREF _Toc284663471 \h </w:instrText>
      </w:r>
      <w:r w:rsidR="002844A6" w:rsidRPr="008160B6">
        <w:fldChar w:fldCharType="separate"/>
      </w:r>
      <w:r w:rsidR="00E5125B">
        <w:t>412</w:t>
      </w:r>
      <w:r w:rsidR="002844A6" w:rsidRPr="008160B6">
        <w:fldChar w:fldCharType="end"/>
      </w:r>
    </w:p>
    <w:p w:rsidR="00D3669C" w:rsidRPr="008160B6" w:rsidRDefault="00D3669C" w:rsidP="008160B6">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p w:rsidR="00525A43" w:rsidRPr="008160B6" w:rsidRDefault="00D3669C" w:rsidP="00FD75C2">
      <w:pPr>
        <w:pStyle w:val="22"/>
      </w:pPr>
      <w:r w:rsidRPr="008160B6">
        <w:t xml:space="preserve">3.1.1. </w:t>
      </w:r>
      <w:r w:rsidR="005F12CC" w:rsidRPr="008160B6">
        <w:t>К</w:t>
      </w:r>
      <w:r w:rsidRPr="008160B6">
        <w:t>алендарный учебный график</w:t>
      </w:r>
    </w:p>
    <w:p w:rsidR="00D3669C" w:rsidRPr="008160B6" w:rsidRDefault="00D3669C" w:rsidP="008160B6">
      <w:pPr>
        <w:shd w:val="clear" w:color="auto" w:fill="FFFFFF" w:themeFill="background1"/>
        <w:autoSpaceDE w:val="0"/>
        <w:autoSpaceDN w:val="0"/>
        <w:adjustRightInd w:val="0"/>
        <w:spacing w:after="0" w:line="240" w:lineRule="auto"/>
        <w:rPr>
          <w:rFonts w:ascii="Times New Roman" w:hAnsi="Times New Roman" w:cs="Times New Roman"/>
          <w:color w:val="000000"/>
          <w:sz w:val="24"/>
          <w:szCs w:val="24"/>
        </w:rPr>
      </w:pPr>
    </w:p>
    <w:p w:rsidR="00D3669C" w:rsidRPr="008160B6" w:rsidRDefault="00D3669C" w:rsidP="008160B6">
      <w:pPr>
        <w:shd w:val="clear" w:color="auto" w:fill="FFFFFF" w:themeFill="background1"/>
      </w:pPr>
      <w:r w:rsidRPr="008160B6">
        <w:rPr>
          <w:rFonts w:ascii="Times New Roman" w:hAnsi="Times New Roman" w:cs="Times New Roman"/>
          <w:b/>
          <w:bCs/>
          <w:sz w:val="28"/>
          <w:szCs w:val="28"/>
        </w:rPr>
        <w:t xml:space="preserve">          3.1.2. </w:t>
      </w:r>
      <w:r w:rsidR="005F12CC" w:rsidRPr="008160B6">
        <w:rPr>
          <w:rFonts w:ascii="Times New Roman" w:hAnsi="Times New Roman" w:cs="Times New Roman"/>
          <w:b/>
          <w:bCs/>
          <w:sz w:val="28"/>
          <w:szCs w:val="28"/>
        </w:rPr>
        <w:t>П</w:t>
      </w:r>
      <w:r w:rsidRPr="008160B6">
        <w:rPr>
          <w:rFonts w:ascii="Times New Roman" w:hAnsi="Times New Roman" w:cs="Times New Roman"/>
          <w:b/>
          <w:bCs/>
          <w:sz w:val="28"/>
          <w:szCs w:val="28"/>
        </w:rPr>
        <w:t>лан внеурочной деятельности</w:t>
      </w:r>
    </w:p>
    <w:p w:rsidR="00F00CDA" w:rsidRPr="008160B6" w:rsidRDefault="00F00CDA" w:rsidP="00FD75C2">
      <w:pPr>
        <w:pStyle w:val="22"/>
        <w:rPr>
          <w:rFonts w:eastAsiaTheme="minorEastAsia"/>
          <w:lang w:eastAsia="ja-JP"/>
        </w:rPr>
      </w:pPr>
      <w:r w:rsidRPr="008160B6">
        <w:t>3.2.Система условий реализации основной образовательной программы</w:t>
      </w:r>
      <w:r w:rsidRPr="008160B6">
        <w:tab/>
      </w:r>
      <w:r w:rsidR="002844A6" w:rsidRPr="008160B6">
        <w:fldChar w:fldCharType="begin"/>
      </w:r>
      <w:r w:rsidRPr="008160B6">
        <w:instrText xml:space="preserve"> PAGEREF _Toc284663472 \h </w:instrText>
      </w:r>
      <w:r w:rsidR="002844A6" w:rsidRPr="008160B6">
        <w:fldChar w:fldCharType="separate"/>
      </w:r>
      <w:r w:rsidR="00E5125B">
        <w:t>426</w:t>
      </w:r>
      <w:r w:rsidR="002844A6" w:rsidRPr="008160B6">
        <w:fldChar w:fldCharType="end"/>
      </w:r>
      <w:r w:rsidR="00D3669C" w:rsidRPr="008160B6">
        <w:t>6</w:t>
      </w:r>
    </w:p>
    <w:p w:rsidR="00F00CDA" w:rsidRPr="008160B6" w:rsidRDefault="00F00CDA" w:rsidP="00FD75C2">
      <w:pPr>
        <w:pStyle w:val="33"/>
        <w:rPr>
          <w:rFonts w:eastAsiaTheme="minorEastAsia"/>
          <w:lang w:eastAsia="ja-JP"/>
        </w:rPr>
      </w:pPr>
      <w:r w:rsidRPr="008160B6">
        <w:t>3.2.1.</w:t>
      </w:r>
      <w:r w:rsidRPr="008160B6">
        <w:rPr>
          <w:rFonts w:eastAsiaTheme="minorEastAsia"/>
          <w:lang w:eastAsia="ja-JP"/>
        </w:rPr>
        <w:tab/>
      </w:r>
      <w:r w:rsidRPr="008160B6">
        <w:t>Описание кадровых условий реализации основной образовательной программы основного общего образования включает:</w:t>
      </w:r>
      <w:r w:rsidRPr="008160B6">
        <w:tab/>
      </w:r>
      <w:r w:rsidR="002844A6" w:rsidRPr="008160B6">
        <w:fldChar w:fldCharType="begin"/>
      </w:r>
      <w:r w:rsidRPr="008160B6">
        <w:instrText xml:space="preserve"> PAGEREF _Toc284663473 \h </w:instrText>
      </w:r>
      <w:r w:rsidR="002844A6" w:rsidRPr="008160B6">
        <w:fldChar w:fldCharType="separate"/>
      </w:r>
      <w:r w:rsidR="00E5125B">
        <w:t>426</w:t>
      </w:r>
      <w:r w:rsidR="002844A6" w:rsidRPr="008160B6">
        <w:fldChar w:fldCharType="end"/>
      </w:r>
      <w:r w:rsidR="00D3669C" w:rsidRPr="008160B6">
        <w:t>6</w:t>
      </w:r>
    </w:p>
    <w:p w:rsidR="00F00CDA" w:rsidRPr="008160B6" w:rsidRDefault="00F00CDA" w:rsidP="00FD75C2">
      <w:pPr>
        <w:pStyle w:val="33"/>
        <w:rPr>
          <w:rFonts w:eastAsiaTheme="minorEastAsia"/>
          <w:lang w:eastAsia="ja-JP"/>
        </w:rPr>
      </w:pPr>
      <w:r w:rsidRPr="008160B6">
        <w:t>3.2.2.</w:t>
      </w:r>
      <w:r w:rsidRPr="008160B6">
        <w:rPr>
          <w:rFonts w:eastAsiaTheme="minorEastAsia"/>
          <w:lang w:eastAsia="ja-JP"/>
        </w:rPr>
        <w:tab/>
      </w:r>
      <w:r w:rsidRPr="008160B6">
        <w:t>Психолого-педагогические условия реализации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_Toc284663474 \h </w:instrText>
      </w:r>
      <w:r w:rsidR="002844A6" w:rsidRPr="008160B6">
        <w:fldChar w:fldCharType="separate"/>
      </w:r>
      <w:r w:rsidR="00E5125B">
        <w:t>430</w:t>
      </w:r>
      <w:r w:rsidR="002844A6" w:rsidRPr="008160B6">
        <w:fldChar w:fldCharType="end"/>
      </w:r>
    </w:p>
    <w:p w:rsidR="00F00CDA" w:rsidRPr="008160B6" w:rsidRDefault="00F00CDA" w:rsidP="00FD75C2">
      <w:pPr>
        <w:pStyle w:val="33"/>
        <w:rPr>
          <w:rFonts w:eastAsiaTheme="minorEastAsia"/>
          <w:lang w:eastAsia="ja-JP"/>
        </w:rPr>
      </w:pPr>
      <w:r w:rsidRPr="008160B6">
        <w:t>3.2.3.</w:t>
      </w:r>
      <w:r w:rsidRPr="008160B6">
        <w:rPr>
          <w:rFonts w:eastAsiaTheme="minorEastAsia"/>
          <w:lang w:eastAsia="ja-JP"/>
        </w:rPr>
        <w:tab/>
      </w:r>
      <w:r w:rsidRPr="008160B6">
        <w:t>Финансово-экономические условия реализации образовательной  программы основного общего образования</w:t>
      </w:r>
      <w:r w:rsidRPr="008160B6">
        <w:tab/>
      </w:r>
      <w:r w:rsidR="002844A6" w:rsidRPr="008160B6">
        <w:fldChar w:fldCharType="begin"/>
      </w:r>
      <w:r w:rsidRPr="008160B6">
        <w:instrText xml:space="preserve"> PAGEREF _Toc284663475 \h </w:instrText>
      </w:r>
      <w:r w:rsidR="002844A6" w:rsidRPr="008160B6">
        <w:fldChar w:fldCharType="separate"/>
      </w:r>
      <w:r w:rsidR="00E5125B">
        <w:t>431</w:t>
      </w:r>
      <w:r w:rsidR="002844A6" w:rsidRPr="008160B6">
        <w:fldChar w:fldCharType="end"/>
      </w:r>
    </w:p>
    <w:p w:rsidR="00F00CDA" w:rsidRPr="008160B6" w:rsidRDefault="00F00CDA" w:rsidP="00FD75C2">
      <w:pPr>
        <w:pStyle w:val="33"/>
        <w:rPr>
          <w:rFonts w:eastAsiaTheme="minorEastAsia"/>
          <w:lang w:eastAsia="ja-JP"/>
        </w:rPr>
      </w:pPr>
      <w:r w:rsidRPr="008160B6">
        <w:t>3.2.4.</w:t>
      </w:r>
      <w:r w:rsidRPr="008160B6">
        <w:rPr>
          <w:rFonts w:eastAsiaTheme="minorEastAsia"/>
          <w:lang w:eastAsia="ja-JP"/>
        </w:rPr>
        <w:tab/>
      </w:r>
      <w:r w:rsidRPr="008160B6">
        <w:t>Материально-технические условия реализации основной образовательной программы</w:t>
      </w:r>
      <w:r w:rsidRPr="008160B6">
        <w:tab/>
      </w:r>
      <w:r w:rsidR="002844A6" w:rsidRPr="008160B6">
        <w:fldChar w:fldCharType="begin"/>
      </w:r>
      <w:r w:rsidRPr="008160B6">
        <w:instrText xml:space="preserve"> PAGEREF _Toc284663476 \h </w:instrText>
      </w:r>
      <w:r w:rsidR="002844A6" w:rsidRPr="008160B6">
        <w:fldChar w:fldCharType="separate"/>
      </w:r>
      <w:r w:rsidR="00E5125B">
        <w:t>439</w:t>
      </w:r>
      <w:r w:rsidR="002844A6" w:rsidRPr="008160B6">
        <w:fldChar w:fldCharType="end"/>
      </w:r>
    </w:p>
    <w:p w:rsidR="00F00CDA" w:rsidRPr="008160B6" w:rsidRDefault="00F00CDA" w:rsidP="00FD75C2">
      <w:pPr>
        <w:pStyle w:val="33"/>
        <w:rPr>
          <w:rFonts w:eastAsiaTheme="minorEastAsia"/>
          <w:lang w:eastAsia="ja-JP"/>
        </w:rPr>
      </w:pPr>
      <w:r w:rsidRPr="008160B6">
        <w:t>3.2.5.</w:t>
      </w:r>
      <w:r w:rsidRPr="008160B6">
        <w:rPr>
          <w:rFonts w:eastAsiaTheme="minorEastAsia"/>
          <w:lang w:eastAsia="ja-JP"/>
        </w:rPr>
        <w:tab/>
      </w:r>
      <w:r w:rsidRPr="008160B6">
        <w:t>Информационно-методические условия реализации основной образовательной программы основного общего образования</w:t>
      </w:r>
      <w:r w:rsidRPr="008160B6">
        <w:tab/>
      </w:r>
      <w:r w:rsidR="002844A6" w:rsidRPr="008160B6">
        <w:fldChar w:fldCharType="begin"/>
      </w:r>
      <w:r w:rsidRPr="008160B6">
        <w:instrText xml:space="preserve"> PAGEREF _Toc284663477 \h </w:instrText>
      </w:r>
      <w:r w:rsidR="002844A6" w:rsidRPr="008160B6">
        <w:fldChar w:fldCharType="separate"/>
      </w:r>
      <w:r w:rsidR="00E5125B">
        <w:t>442</w:t>
      </w:r>
      <w:r w:rsidR="002844A6" w:rsidRPr="008160B6">
        <w:fldChar w:fldCharType="end"/>
      </w:r>
    </w:p>
    <w:p w:rsidR="00F00CDA" w:rsidRPr="008160B6" w:rsidRDefault="00F00CDA" w:rsidP="00FD75C2">
      <w:pPr>
        <w:pStyle w:val="33"/>
        <w:rPr>
          <w:rFonts w:eastAsiaTheme="minorEastAsia"/>
          <w:lang w:eastAsia="ja-JP"/>
        </w:rPr>
      </w:pPr>
      <w:r w:rsidRPr="008160B6">
        <w:t>3.2.6.</w:t>
      </w:r>
      <w:r w:rsidRPr="008160B6">
        <w:rPr>
          <w:rFonts w:eastAsiaTheme="minorEastAsia"/>
          <w:lang w:eastAsia="ja-JP"/>
        </w:rPr>
        <w:tab/>
      </w:r>
      <w:r w:rsidRPr="008160B6">
        <w:t>Механизмы достижения целевых ориентиров в системе условий</w:t>
      </w:r>
      <w:r w:rsidRPr="008160B6">
        <w:tab/>
      </w:r>
      <w:r w:rsidR="002844A6" w:rsidRPr="008160B6">
        <w:fldChar w:fldCharType="begin"/>
      </w:r>
      <w:r w:rsidRPr="008160B6">
        <w:instrText xml:space="preserve"> PAGEREF _Toc284663478 \h </w:instrText>
      </w:r>
      <w:r w:rsidR="002844A6" w:rsidRPr="008160B6">
        <w:fldChar w:fldCharType="separate"/>
      </w:r>
      <w:r w:rsidR="00E5125B">
        <w:t>446</w:t>
      </w:r>
      <w:r w:rsidR="002844A6" w:rsidRPr="008160B6">
        <w:fldChar w:fldCharType="end"/>
      </w:r>
    </w:p>
    <w:p w:rsidR="00F00CDA" w:rsidRPr="008160B6" w:rsidRDefault="00F00CDA" w:rsidP="00FD75C2">
      <w:pPr>
        <w:pStyle w:val="33"/>
        <w:rPr>
          <w:rFonts w:eastAsiaTheme="minorEastAsia"/>
          <w:lang w:eastAsia="ja-JP"/>
        </w:rPr>
      </w:pPr>
      <w:r w:rsidRPr="008160B6">
        <w:lastRenderedPageBreak/>
        <w:t>3.2.7.</w:t>
      </w:r>
      <w:r w:rsidRPr="008160B6">
        <w:rPr>
          <w:rFonts w:eastAsiaTheme="minorEastAsia"/>
          <w:lang w:eastAsia="ja-JP"/>
        </w:rPr>
        <w:tab/>
      </w:r>
      <w:r w:rsidRPr="008160B6">
        <w:t>Сетевой график (дорожная карта) по формированию необходимой системы условий</w:t>
      </w:r>
      <w:r w:rsidRPr="008160B6">
        <w:tab/>
      </w:r>
      <w:r w:rsidR="002844A6" w:rsidRPr="008160B6">
        <w:fldChar w:fldCharType="begin"/>
      </w:r>
      <w:r w:rsidRPr="008160B6">
        <w:instrText xml:space="preserve"> PAGEREF _Toc284663479 \h </w:instrText>
      </w:r>
      <w:r w:rsidR="002844A6" w:rsidRPr="008160B6">
        <w:fldChar w:fldCharType="separate"/>
      </w:r>
      <w:r w:rsidR="00E5125B">
        <w:t>449</w:t>
      </w:r>
      <w:r w:rsidR="002844A6" w:rsidRPr="008160B6">
        <w:fldChar w:fldCharType="end"/>
      </w:r>
    </w:p>
    <w:p w:rsidR="00525A43" w:rsidRPr="008160B6" w:rsidRDefault="00525A43" w:rsidP="008160B6">
      <w:pPr>
        <w:pStyle w:val="15"/>
        <w:shd w:val="clear" w:color="auto" w:fill="FFFFFF" w:themeFill="background1"/>
      </w:pPr>
    </w:p>
    <w:p w:rsidR="00F00CDA" w:rsidRPr="008160B6" w:rsidRDefault="00F00CDA" w:rsidP="008160B6">
      <w:pPr>
        <w:pStyle w:val="15"/>
        <w:shd w:val="clear" w:color="auto" w:fill="FFFFFF" w:themeFill="background1"/>
        <w:rPr>
          <w:rFonts w:eastAsiaTheme="minorEastAsia"/>
          <w:lang w:eastAsia="ja-JP"/>
        </w:rPr>
      </w:pPr>
      <w:r w:rsidRPr="008160B6">
        <w:t>Приложения</w:t>
      </w:r>
      <w:r w:rsidRPr="008160B6">
        <w:tab/>
      </w:r>
      <w:r w:rsidR="002844A6" w:rsidRPr="008160B6">
        <w:fldChar w:fldCharType="begin"/>
      </w:r>
      <w:r w:rsidRPr="008160B6">
        <w:instrText xml:space="preserve"> PAGEREF _Toc284663480 \h </w:instrText>
      </w:r>
      <w:r w:rsidR="002844A6" w:rsidRPr="008160B6">
        <w:fldChar w:fldCharType="separate"/>
      </w:r>
      <w:r w:rsidR="00E5125B">
        <w:rPr>
          <w:b w:val="0"/>
          <w:bCs w:val="0"/>
        </w:rPr>
        <w:t>Ошибка! Закладка не определена.</w:t>
      </w:r>
      <w:r w:rsidR="002844A6" w:rsidRPr="008160B6">
        <w:fldChar w:fldCharType="end"/>
      </w:r>
    </w:p>
    <w:p w:rsidR="00F00CDA" w:rsidRPr="008160B6" w:rsidRDefault="00F00CDA" w:rsidP="00FD75C2">
      <w:pPr>
        <w:pStyle w:val="22"/>
        <w:rPr>
          <w:rFonts w:eastAsiaTheme="minorEastAsia"/>
          <w:lang w:eastAsia="ja-JP"/>
        </w:rPr>
      </w:pPr>
      <w:r w:rsidRPr="008160B6">
        <w:t>Рекомендации по выбору методов обучения</w:t>
      </w:r>
      <w:r w:rsidRPr="008160B6">
        <w:tab/>
      </w:r>
      <w:r w:rsidR="002844A6" w:rsidRPr="008160B6">
        <w:fldChar w:fldCharType="begin"/>
      </w:r>
      <w:r w:rsidRPr="008160B6">
        <w:instrText xml:space="preserve"> PAGEREF _Toc284663481 \h </w:instrText>
      </w:r>
      <w:r w:rsidR="002844A6" w:rsidRPr="008160B6">
        <w:fldChar w:fldCharType="separate"/>
      </w:r>
      <w:r w:rsidR="00E5125B">
        <w:rPr>
          <w:b/>
          <w:bCs/>
        </w:rPr>
        <w:t>Ошибка! Закладка не определена.</w:t>
      </w:r>
      <w:r w:rsidR="002844A6" w:rsidRPr="008160B6">
        <w:fldChar w:fldCharType="end"/>
      </w:r>
    </w:p>
    <w:p w:rsidR="00F00CDA" w:rsidRPr="008160B6" w:rsidRDefault="005F12CC" w:rsidP="00FD75C2">
      <w:pPr>
        <w:pStyle w:val="33"/>
        <w:rPr>
          <w:rFonts w:eastAsiaTheme="minorEastAsia"/>
          <w:lang w:eastAsia="ja-JP"/>
        </w:rPr>
      </w:pPr>
      <w:r w:rsidRPr="008160B6">
        <w:t>П</w:t>
      </w:r>
      <w:r w:rsidR="00F00CDA" w:rsidRPr="008160B6">
        <w:t>лан внеурочной деятельности</w:t>
      </w:r>
      <w:r w:rsidR="00F00CDA" w:rsidRPr="008160B6">
        <w:tab/>
      </w:r>
      <w:r w:rsidR="002844A6" w:rsidRPr="008160B6">
        <w:fldChar w:fldCharType="begin"/>
      </w:r>
      <w:r w:rsidR="00F00CDA" w:rsidRPr="008160B6">
        <w:instrText xml:space="preserve"> PAGEREF _Toc284663482 \h </w:instrText>
      </w:r>
      <w:r w:rsidR="002844A6" w:rsidRPr="008160B6">
        <w:fldChar w:fldCharType="separate"/>
      </w:r>
      <w:r w:rsidR="00E5125B">
        <w:rPr>
          <w:b/>
          <w:bCs/>
        </w:rPr>
        <w:t>Ошибка! Закладка не определена.</w:t>
      </w:r>
      <w:r w:rsidR="002844A6" w:rsidRPr="008160B6">
        <w:fldChar w:fldCharType="end"/>
      </w:r>
    </w:p>
    <w:p w:rsidR="004116FD" w:rsidRPr="00235DFA" w:rsidRDefault="002844A6" w:rsidP="00FD75C2">
      <w:pPr>
        <w:pStyle w:val="33"/>
      </w:pPr>
      <w:r w:rsidRPr="008160B6">
        <w:rPr>
          <w:b/>
        </w:rPr>
        <w:fldChar w:fldCharType="end"/>
      </w:r>
      <w:r w:rsidR="004116FD" w:rsidRPr="00235DFA">
        <w:br w:type="page"/>
      </w:r>
    </w:p>
    <w:p w:rsidR="009C54A3" w:rsidRPr="00235DFA" w:rsidRDefault="009C54A3" w:rsidP="00FD75C2">
      <w:pPr>
        <w:pStyle w:val="33"/>
      </w:pPr>
    </w:p>
    <w:p w:rsidR="00B540EE" w:rsidRPr="00235DFA" w:rsidRDefault="00FD4BD9" w:rsidP="00CD1454">
      <w:pPr>
        <w:pStyle w:val="1"/>
        <w:numPr>
          <w:ilvl w:val="0"/>
          <w:numId w:val="136"/>
        </w:numPr>
        <w:spacing w:before="0" w:line="240" w:lineRule="auto"/>
        <w:rPr>
          <w:rStyle w:val="Zag11"/>
          <w:rFonts w:ascii="Times New Roman" w:eastAsia="@Arial Unicode MS" w:hAnsi="Times New Roman" w:cs="Times New Roman"/>
          <w:b/>
          <w:color w:val="auto"/>
          <w:sz w:val="28"/>
          <w:szCs w:val="28"/>
          <w:lang w:eastAsia="ru-RU"/>
        </w:rPr>
      </w:pPr>
      <w:bookmarkStart w:id="0" w:name="_Toc405145646"/>
      <w:bookmarkStart w:id="1" w:name="_Toc406058975"/>
      <w:bookmarkStart w:id="2" w:name="_Toc409691623"/>
      <w:bookmarkStart w:id="3" w:name="_Toc410653944"/>
      <w:bookmarkStart w:id="4" w:name="_Toc284663328"/>
      <w:r w:rsidRPr="00235DFA">
        <w:rPr>
          <w:rStyle w:val="Zag11"/>
          <w:rFonts w:ascii="Times New Roman" w:eastAsia="@Arial Unicode MS" w:hAnsi="Times New Roman" w:cs="Times New Roman"/>
          <w:b/>
          <w:color w:val="auto"/>
          <w:sz w:val="28"/>
          <w:szCs w:val="28"/>
        </w:rPr>
        <w:t>Целевой раздел</w:t>
      </w:r>
      <w:r w:rsidR="0011070A" w:rsidRPr="00235DFA">
        <w:rPr>
          <w:rStyle w:val="Zag11"/>
          <w:rFonts w:ascii="Times New Roman" w:eastAsia="@Arial Unicode MS" w:hAnsi="Times New Roman" w:cs="Times New Roman"/>
          <w:b/>
          <w:color w:val="auto"/>
          <w:sz w:val="28"/>
          <w:szCs w:val="28"/>
        </w:rPr>
        <w:t xml:space="preserve"> </w:t>
      </w:r>
      <w:r w:rsidR="00B540EE" w:rsidRPr="00235DFA">
        <w:rPr>
          <w:rFonts w:ascii="Times New Roman" w:hAnsi="Times New Roman" w:cs="Times New Roman"/>
          <w:b/>
          <w:color w:val="auto"/>
          <w:sz w:val="28"/>
          <w:szCs w:val="28"/>
        </w:rPr>
        <w:t>примерной ос</w:t>
      </w:r>
      <w:r w:rsidR="0081481A" w:rsidRPr="00235DFA">
        <w:rPr>
          <w:rFonts w:ascii="Times New Roman" w:hAnsi="Times New Roman" w:cs="Times New Roman"/>
          <w:b/>
          <w:color w:val="auto"/>
          <w:sz w:val="28"/>
          <w:szCs w:val="28"/>
        </w:rPr>
        <w:t>новной образовательной программы</w:t>
      </w:r>
      <w:r w:rsidR="00B540EE" w:rsidRPr="00235DFA">
        <w:rPr>
          <w:rFonts w:ascii="Times New Roman" w:hAnsi="Times New Roman" w:cs="Times New Roman"/>
          <w:b/>
          <w:color w:val="auto"/>
          <w:sz w:val="28"/>
          <w:szCs w:val="28"/>
        </w:rPr>
        <w:t xml:space="preserve"> основного общего образования</w:t>
      </w:r>
      <w:bookmarkEnd w:id="0"/>
      <w:bookmarkEnd w:id="1"/>
      <w:bookmarkEnd w:id="2"/>
      <w:bookmarkEnd w:id="3"/>
      <w:bookmarkEnd w:id="4"/>
    </w:p>
    <w:p w:rsidR="00FD4BD9" w:rsidRPr="00235DFA" w:rsidRDefault="00FD4BD9" w:rsidP="00F02BB7">
      <w:pPr>
        <w:spacing w:after="0" w:line="240" w:lineRule="auto"/>
        <w:ind w:firstLine="709"/>
        <w:jc w:val="both"/>
        <w:rPr>
          <w:rStyle w:val="Zag11"/>
          <w:rFonts w:ascii="Times New Roman" w:eastAsia="@Arial Unicode MS" w:hAnsi="Times New Roman" w:cs="Times New Roman"/>
          <w:b/>
          <w:sz w:val="28"/>
          <w:szCs w:val="28"/>
        </w:rPr>
      </w:pPr>
    </w:p>
    <w:p w:rsidR="00FD4BD9" w:rsidRPr="00235DFA" w:rsidRDefault="007242D1" w:rsidP="00F02BB7">
      <w:pPr>
        <w:pStyle w:val="2"/>
        <w:spacing w:line="240" w:lineRule="auto"/>
        <w:rPr>
          <w:rStyle w:val="Zag11"/>
        </w:rPr>
      </w:pPr>
      <w:r w:rsidRPr="00235DFA">
        <w:rPr>
          <w:rStyle w:val="Zag11"/>
        </w:rPr>
        <w:t xml:space="preserve">1.1. </w:t>
      </w:r>
      <w:bookmarkStart w:id="5" w:name="_Toc409691624"/>
      <w:bookmarkStart w:id="6" w:name="_Toc410653945"/>
      <w:bookmarkStart w:id="7" w:name="_Toc284663329"/>
      <w:r w:rsidR="00C950DD" w:rsidRPr="00235DFA">
        <w:rPr>
          <w:rStyle w:val="Zag11"/>
        </w:rPr>
        <w:t xml:space="preserve">Пояснительная  </w:t>
      </w:r>
      <w:r w:rsidR="00FD4BD9" w:rsidRPr="00235DFA">
        <w:rPr>
          <w:rStyle w:val="Zag11"/>
        </w:rPr>
        <w:t>записка</w:t>
      </w:r>
      <w:bookmarkEnd w:id="5"/>
      <w:bookmarkEnd w:id="6"/>
      <w:bookmarkEnd w:id="7"/>
    </w:p>
    <w:p w:rsidR="00B93F76" w:rsidRPr="00235DFA" w:rsidRDefault="00B93F76" w:rsidP="00F02BB7">
      <w:pPr>
        <w:pStyle w:val="2"/>
        <w:spacing w:line="240" w:lineRule="auto"/>
        <w:rPr>
          <w:rStyle w:val="Zag11"/>
        </w:rPr>
      </w:pPr>
      <w:r w:rsidRPr="00235DFA">
        <w:rPr>
          <w:rStyle w:val="Zag11"/>
        </w:rPr>
        <w:t>Введение</w:t>
      </w:r>
    </w:p>
    <w:p w:rsidR="00B93F76" w:rsidRPr="00235DFA" w:rsidRDefault="00B93F76" w:rsidP="00F02BB7">
      <w:pPr>
        <w:pStyle w:val="6a"/>
        <w:shd w:val="clear" w:color="auto" w:fill="auto"/>
        <w:spacing w:before="0" w:after="180" w:line="240" w:lineRule="auto"/>
        <w:ind w:right="20" w:firstLine="740"/>
        <w:jc w:val="both"/>
        <w:rPr>
          <w:rStyle w:val="Zag11"/>
          <w:rFonts w:eastAsia="@Arial Unicode MS"/>
          <w:color w:val="auto"/>
          <w:sz w:val="28"/>
          <w:szCs w:val="28"/>
          <w:lang w:eastAsia="en-US"/>
        </w:rPr>
      </w:pPr>
      <w:r w:rsidRPr="00235DFA">
        <w:rPr>
          <w:rStyle w:val="Zag11"/>
          <w:rFonts w:eastAsia="@Arial Unicode MS"/>
          <w:color w:val="auto"/>
          <w:sz w:val="28"/>
          <w:szCs w:val="28"/>
          <w:lang w:eastAsia="en-US"/>
        </w:rPr>
        <w:t xml:space="preserve">Основная образовательная программа (ООП) основного общего образования (ООО) МБОУ СОШ № </w:t>
      </w:r>
      <w:r w:rsidR="00CB1240">
        <w:rPr>
          <w:rStyle w:val="Zag11"/>
          <w:rFonts w:eastAsia="@Arial Unicode MS"/>
          <w:color w:val="auto"/>
          <w:sz w:val="28"/>
          <w:szCs w:val="28"/>
          <w:lang w:eastAsia="en-US"/>
        </w:rPr>
        <w:t>4</w:t>
      </w:r>
      <w:r w:rsidRPr="00235DFA">
        <w:rPr>
          <w:rStyle w:val="Zag11"/>
          <w:rFonts w:eastAsia="@Arial Unicode MS"/>
          <w:color w:val="auto"/>
          <w:sz w:val="28"/>
          <w:szCs w:val="28"/>
          <w:lang w:eastAsia="en-US"/>
        </w:rPr>
        <w:t xml:space="preserve"> г</w:t>
      </w:r>
      <w:r w:rsidR="0053056E" w:rsidRPr="00235DFA">
        <w:rPr>
          <w:rStyle w:val="Zag11"/>
          <w:rFonts w:eastAsia="@Arial Unicode MS"/>
          <w:color w:val="auto"/>
          <w:sz w:val="28"/>
          <w:szCs w:val="28"/>
          <w:lang w:eastAsia="en-US"/>
        </w:rPr>
        <w:t>.</w:t>
      </w:r>
      <w:r w:rsidRPr="00235DFA">
        <w:rPr>
          <w:rStyle w:val="Zag11"/>
          <w:rFonts w:eastAsia="@Arial Unicode MS"/>
          <w:color w:val="auto"/>
          <w:sz w:val="28"/>
          <w:szCs w:val="28"/>
          <w:lang w:eastAsia="en-US"/>
        </w:rPr>
        <w:t xml:space="preserve"> </w:t>
      </w:r>
      <w:r w:rsidR="00916C5C">
        <w:rPr>
          <w:rStyle w:val="Zag11"/>
          <w:rFonts w:eastAsia="@Arial Unicode MS"/>
          <w:color w:val="auto"/>
          <w:sz w:val="28"/>
          <w:szCs w:val="28"/>
          <w:lang w:eastAsia="en-US"/>
        </w:rPr>
        <w:t xml:space="preserve"> Лермонтова </w:t>
      </w:r>
      <w:r w:rsidRPr="00235DFA">
        <w:rPr>
          <w:rStyle w:val="Zag11"/>
          <w:rFonts w:eastAsia="@Arial Unicode MS"/>
          <w:color w:val="auto"/>
          <w:sz w:val="28"/>
          <w:szCs w:val="28"/>
          <w:lang w:eastAsia="en-US"/>
        </w:rPr>
        <w:t>определяет содержание и организацию образовательного процесса и направлена на формирование общей культуры обучающихся, на их духовно - 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93F76" w:rsidRPr="00235DFA" w:rsidRDefault="00B93F76" w:rsidP="00F02BB7">
      <w:pPr>
        <w:pStyle w:val="6a"/>
        <w:shd w:val="clear" w:color="auto" w:fill="auto"/>
        <w:spacing w:before="0" w:after="260" w:line="240" w:lineRule="auto"/>
        <w:ind w:right="20" w:firstLine="740"/>
        <w:jc w:val="both"/>
        <w:rPr>
          <w:rStyle w:val="Zag11"/>
          <w:rFonts w:eastAsia="@Arial Unicode MS"/>
          <w:color w:val="auto"/>
          <w:sz w:val="28"/>
          <w:szCs w:val="28"/>
          <w:lang w:eastAsia="en-US"/>
        </w:rPr>
      </w:pPr>
      <w:r w:rsidRPr="00235DFA">
        <w:rPr>
          <w:rStyle w:val="Zag11"/>
          <w:rFonts w:eastAsia="@Arial Unicode MS"/>
          <w:color w:val="auto"/>
          <w:sz w:val="28"/>
          <w:szCs w:val="28"/>
          <w:lang w:eastAsia="en-US"/>
        </w:rPr>
        <w:t>Основная образовательная программа разработана совместно с методическим Советом школы и педагогическим коллективом, рассмотрена на заседании педагогического совета, утверждена приказом директора и представлена на сайте в сети Интернет.</w:t>
      </w:r>
    </w:p>
    <w:p w:rsidR="0053056E" w:rsidRPr="00235DFA" w:rsidRDefault="0053056E" w:rsidP="00F02BB7">
      <w:pPr>
        <w:pStyle w:val="4b"/>
        <w:shd w:val="clear" w:color="auto" w:fill="auto"/>
        <w:spacing w:before="0" w:line="240" w:lineRule="auto"/>
        <w:ind w:left="20" w:firstLine="700"/>
        <w:jc w:val="both"/>
        <w:rPr>
          <w:rStyle w:val="Zag11"/>
          <w:rFonts w:eastAsia="@Arial Unicode MS"/>
          <w:color w:val="auto"/>
          <w:sz w:val="28"/>
          <w:szCs w:val="28"/>
          <w:lang w:eastAsia="en-US"/>
        </w:rPr>
      </w:pPr>
      <w:r w:rsidRPr="00235DFA">
        <w:rPr>
          <w:rStyle w:val="Zag11"/>
          <w:rFonts w:eastAsia="@Arial Unicode MS"/>
          <w:color w:val="auto"/>
          <w:sz w:val="28"/>
          <w:szCs w:val="28"/>
          <w:lang w:eastAsia="en-US"/>
        </w:rPr>
        <w:t>Нормативный срок освоения ООП ООО - 5 лет</w:t>
      </w:r>
    </w:p>
    <w:p w:rsidR="0053056E" w:rsidRPr="00235DFA" w:rsidRDefault="0053056E" w:rsidP="00F02BB7">
      <w:pPr>
        <w:pStyle w:val="afffa"/>
        <w:spacing w:line="240" w:lineRule="auto"/>
        <w:ind w:firstLine="0"/>
        <w:rPr>
          <w:rStyle w:val="Zag11"/>
          <w:rFonts w:eastAsia="@Arial Unicode MS"/>
        </w:rPr>
      </w:pPr>
    </w:p>
    <w:p w:rsidR="0053056E" w:rsidRPr="00235DFA" w:rsidRDefault="0053056E" w:rsidP="00F02BB7">
      <w:pPr>
        <w:pStyle w:val="afffa"/>
        <w:spacing w:line="240" w:lineRule="auto"/>
        <w:ind w:firstLine="709"/>
        <w:rPr>
          <w:rStyle w:val="Zag11"/>
          <w:rFonts w:eastAsia="@Arial Unicode MS"/>
        </w:rPr>
      </w:pPr>
      <w:r w:rsidRPr="00235DFA">
        <w:rPr>
          <w:rStyle w:val="Zag11"/>
          <w:rFonts w:eastAsia="@Arial Unicode MS"/>
        </w:rPr>
        <w:t xml:space="preserve">Программа создана с учетом особенностей и традиций образовательного учреждения, в основу деятельности которого положены современная концепция развития качества образования. </w:t>
      </w:r>
    </w:p>
    <w:p w:rsidR="0053056E" w:rsidRPr="00B00D58" w:rsidRDefault="0053056E" w:rsidP="00F02BB7">
      <w:pPr>
        <w:spacing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 xml:space="preserve">        </w:t>
      </w:r>
      <w:r w:rsidR="001B1B2B" w:rsidRPr="00235DFA">
        <w:rPr>
          <w:rStyle w:val="Zag11"/>
          <w:rFonts w:ascii="Times New Roman" w:eastAsia="@Arial Unicode MS" w:hAnsi="Times New Roman" w:cs="Times New Roman"/>
          <w:sz w:val="28"/>
          <w:szCs w:val="28"/>
        </w:rPr>
        <w:t xml:space="preserve">МБОУ СОШ № </w:t>
      </w:r>
      <w:r w:rsidR="00CB1240">
        <w:rPr>
          <w:rStyle w:val="Zag11"/>
          <w:rFonts w:ascii="Times New Roman" w:eastAsia="@Arial Unicode MS" w:hAnsi="Times New Roman" w:cs="Times New Roman"/>
          <w:sz w:val="28"/>
          <w:szCs w:val="28"/>
        </w:rPr>
        <w:t>4</w:t>
      </w:r>
      <w:r w:rsidRPr="00235DFA">
        <w:rPr>
          <w:rStyle w:val="Zag11"/>
          <w:rFonts w:ascii="Times New Roman" w:eastAsia="@Arial Unicode MS" w:hAnsi="Times New Roman" w:cs="Times New Roman"/>
          <w:sz w:val="28"/>
          <w:szCs w:val="28"/>
        </w:rPr>
        <w:t xml:space="preserve"> имеет государственную бессрочную лицензию на осуществление образовательной деятельности</w:t>
      </w:r>
      <w:r w:rsidRPr="00235DFA">
        <w:rPr>
          <w:rStyle w:val="Zag11"/>
          <w:rFonts w:ascii="Times New Roman" w:eastAsia="@Arial Unicode MS" w:hAnsi="Times New Roman" w:cs="Times New Roman"/>
          <w:color w:val="FF0000"/>
          <w:sz w:val="28"/>
          <w:szCs w:val="28"/>
        </w:rPr>
        <w:t xml:space="preserve"> </w:t>
      </w:r>
      <w:r w:rsidRPr="00223516">
        <w:rPr>
          <w:rStyle w:val="Zag11"/>
          <w:rFonts w:ascii="Times New Roman" w:eastAsia="@Arial Unicode MS" w:hAnsi="Times New Roman" w:cs="Times New Roman"/>
          <w:color w:val="000000" w:themeColor="text1"/>
          <w:sz w:val="28"/>
          <w:szCs w:val="28"/>
        </w:rPr>
        <w:t>серия</w:t>
      </w:r>
      <w:r w:rsidR="00B00D58">
        <w:rPr>
          <w:rStyle w:val="Zag11"/>
          <w:rFonts w:ascii="Times New Roman" w:eastAsia="@Arial Unicode MS" w:hAnsi="Times New Roman" w:cs="Times New Roman"/>
          <w:color w:val="000000" w:themeColor="text1"/>
          <w:sz w:val="28"/>
          <w:szCs w:val="28"/>
        </w:rPr>
        <w:t>, регистрационный номер 5834 серия</w:t>
      </w:r>
      <w:r w:rsidRPr="00223516">
        <w:rPr>
          <w:rStyle w:val="Zag11"/>
          <w:rFonts w:ascii="Times New Roman" w:eastAsia="@Arial Unicode MS" w:hAnsi="Times New Roman" w:cs="Times New Roman"/>
          <w:color w:val="000000" w:themeColor="text1"/>
          <w:sz w:val="28"/>
          <w:szCs w:val="28"/>
        </w:rPr>
        <w:t xml:space="preserve"> </w:t>
      </w:r>
      <w:r w:rsidR="00B00D58" w:rsidRPr="00B00D58">
        <w:rPr>
          <w:rStyle w:val="Zag11"/>
          <w:rFonts w:ascii="Times New Roman" w:eastAsia="@Arial Unicode MS" w:hAnsi="Times New Roman" w:cs="Times New Roman"/>
          <w:sz w:val="28"/>
          <w:szCs w:val="28"/>
        </w:rPr>
        <w:t>26</w:t>
      </w:r>
      <w:r w:rsidRPr="00B00D58">
        <w:rPr>
          <w:rStyle w:val="Zag11"/>
          <w:rFonts w:ascii="Times New Roman" w:eastAsia="@Arial Unicode MS" w:hAnsi="Times New Roman" w:cs="Times New Roman"/>
          <w:sz w:val="28"/>
          <w:szCs w:val="28"/>
        </w:rPr>
        <w:t>Л01  № 000</w:t>
      </w:r>
      <w:r w:rsidR="00B00D58" w:rsidRPr="00B00D58">
        <w:rPr>
          <w:rStyle w:val="Zag11"/>
          <w:rFonts w:ascii="Times New Roman" w:eastAsia="@Arial Unicode MS" w:hAnsi="Times New Roman" w:cs="Times New Roman"/>
          <w:sz w:val="28"/>
          <w:szCs w:val="28"/>
        </w:rPr>
        <w:t>2088</w:t>
      </w:r>
      <w:r w:rsidRPr="00B00D58">
        <w:rPr>
          <w:rStyle w:val="Zag11"/>
          <w:rFonts w:ascii="Times New Roman" w:eastAsia="@Arial Unicode MS" w:hAnsi="Times New Roman" w:cs="Times New Roman"/>
          <w:sz w:val="28"/>
          <w:szCs w:val="28"/>
        </w:rPr>
        <w:t>, выданную Министерством образования</w:t>
      </w:r>
      <w:r w:rsidR="00B00D58" w:rsidRPr="00B00D58">
        <w:rPr>
          <w:rStyle w:val="Zag11"/>
          <w:rFonts w:ascii="Times New Roman" w:eastAsia="@Arial Unicode MS" w:hAnsi="Times New Roman" w:cs="Times New Roman"/>
          <w:sz w:val="28"/>
          <w:szCs w:val="28"/>
        </w:rPr>
        <w:t xml:space="preserve"> </w:t>
      </w:r>
      <w:r w:rsidR="00812B5F" w:rsidRPr="00B00D58">
        <w:rPr>
          <w:rStyle w:val="Zag11"/>
          <w:rFonts w:ascii="Times New Roman" w:eastAsia="@Arial Unicode MS" w:hAnsi="Times New Roman" w:cs="Times New Roman"/>
          <w:sz w:val="28"/>
          <w:szCs w:val="28"/>
        </w:rPr>
        <w:t>Ставропольского края</w:t>
      </w:r>
      <w:r w:rsidR="00B00D58" w:rsidRPr="00B00D58">
        <w:rPr>
          <w:rStyle w:val="Zag11"/>
          <w:rFonts w:ascii="Times New Roman" w:eastAsia="@Arial Unicode MS" w:hAnsi="Times New Roman" w:cs="Times New Roman"/>
          <w:sz w:val="28"/>
          <w:szCs w:val="28"/>
        </w:rPr>
        <w:t xml:space="preserve"> 20 апреля 2017 г.</w:t>
      </w:r>
      <w:r w:rsidRPr="00B00D58">
        <w:rPr>
          <w:rStyle w:val="Zag11"/>
          <w:rFonts w:ascii="Times New Roman" w:eastAsia="@Arial Unicode MS" w:hAnsi="Times New Roman" w:cs="Times New Roman"/>
          <w:sz w:val="28"/>
          <w:szCs w:val="28"/>
        </w:rPr>
        <w:t xml:space="preserve">  и  Свидетельство о государственной аккредитации  №</w:t>
      </w:r>
      <w:r w:rsidR="00B00D58" w:rsidRPr="00B00D58">
        <w:rPr>
          <w:rStyle w:val="Zag11"/>
          <w:rFonts w:ascii="Times New Roman" w:eastAsia="@Arial Unicode MS" w:hAnsi="Times New Roman" w:cs="Times New Roman"/>
          <w:sz w:val="28"/>
          <w:szCs w:val="28"/>
        </w:rPr>
        <w:t>2956</w:t>
      </w:r>
      <w:r w:rsidRPr="00B00D58">
        <w:rPr>
          <w:rStyle w:val="Zag11"/>
          <w:rFonts w:ascii="Times New Roman" w:eastAsia="@Arial Unicode MS" w:hAnsi="Times New Roman" w:cs="Times New Roman"/>
          <w:sz w:val="28"/>
          <w:szCs w:val="28"/>
        </w:rPr>
        <w:t xml:space="preserve"> от </w:t>
      </w:r>
      <w:r w:rsidR="00B00D58" w:rsidRPr="00B00D58">
        <w:rPr>
          <w:rStyle w:val="Zag11"/>
          <w:rFonts w:ascii="Times New Roman" w:eastAsia="@Arial Unicode MS" w:hAnsi="Times New Roman" w:cs="Times New Roman"/>
          <w:sz w:val="28"/>
          <w:szCs w:val="28"/>
        </w:rPr>
        <w:t>17 мая</w:t>
      </w:r>
      <w:r w:rsidRPr="00B00D58">
        <w:rPr>
          <w:rStyle w:val="Zag11"/>
          <w:rFonts w:ascii="Times New Roman" w:eastAsia="@Arial Unicode MS" w:hAnsi="Times New Roman" w:cs="Times New Roman"/>
          <w:sz w:val="28"/>
          <w:szCs w:val="28"/>
        </w:rPr>
        <w:t xml:space="preserve"> 201</w:t>
      </w:r>
      <w:r w:rsidR="00B00D58" w:rsidRPr="00B00D58">
        <w:rPr>
          <w:rStyle w:val="Zag11"/>
          <w:rFonts w:ascii="Times New Roman" w:eastAsia="@Arial Unicode MS" w:hAnsi="Times New Roman" w:cs="Times New Roman"/>
          <w:sz w:val="28"/>
          <w:szCs w:val="28"/>
        </w:rPr>
        <w:t>7</w:t>
      </w:r>
      <w:r w:rsidRPr="00B00D58">
        <w:rPr>
          <w:rStyle w:val="Zag11"/>
          <w:rFonts w:ascii="Times New Roman" w:eastAsia="@Arial Unicode MS" w:hAnsi="Times New Roman" w:cs="Times New Roman"/>
          <w:sz w:val="28"/>
          <w:szCs w:val="28"/>
        </w:rPr>
        <w:t xml:space="preserve"> года, серия </w:t>
      </w:r>
      <w:r w:rsidR="00B00D58" w:rsidRPr="00B00D58">
        <w:rPr>
          <w:rStyle w:val="Zag11"/>
          <w:rFonts w:ascii="Times New Roman" w:eastAsia="@Arial Unicode MS" w:hAnsi="Times New Roman" w:cs="Times New Roman"/>
          <w:sz w:val="28"/>
          <w:szCs w:val="28"/>
        </w:rPr>
        <w:t xml:space="preserve">26АО2 </w:t>
      </w:r>
      <w:r w:rsidRPr="00B00D58">
        <w:rPr>
          <w:rStyle w:val="Zag11"/>
          <w:rFonts w:ascii="Times New Roman" w:eastAsia="@Arial Unicode MS" w:hAnsi="Times New Roman" w:cs="Times New Roman"/>
          <w:sz w:val="28"/>
          <w:szCs w:val="28"/>
        </w:rPr>
        <w:t xml:space="preserve"> №0000</w:t>
      </w:r>
      <w:r w:rsidR="00B00D58" w:rsidRPr="00B00D58">
        <w:rPr>
          <w:rStyle w:val="Zag11"/>
          <w:rFonts w:ascii="Times New Roman" w:eastAsia="@Arial Unicode MS" w:hAnsi="Times New Roman" w:cs="Times New Roman"/>
          <w:sz w:val="28"/>
          <w:szCs w:val="28"/>
        </w:rPr>
        <w:t>645</w:t>
      </w:r>
      <w:r w:rsidRPr="00B00D58">
        <w:rPr>
          <w:rStyle w:val="Zag11"/>
          <w:rFonts w:ascii="Times New Roman" w:eastAsia="@Arial Unicode MS" w:hAnsi="Times New Roman" w:cs="Times New Roman"/>
          <w:sz w:val="28"/>
          <w:szCs w:val="28"/>
        </w:rPr>
        <w:t xml:space="preserve">, свидетельство действительно до </w:t>
      </w:r>
      <w:r w:rsidR="00B00D58" w:rsidRPr="00B00D58">
        <w:rPr>
          <w:rStyle w:val="Zag11"/>
          <w:rFonts w:ascii="Times New Roman" w:eastAsia="@Arial Unicode MS" w:hAnsi="Times New Roman" w:cs="Times New Roman"/>
          <w:sz w:val="28"/>
          <w:szCs w:val="28"/>
        </w:rPr>
        <w:t xml:space="preserve">29 марта </w:t>
      </w:r>
      <w:r w:rsidRPr="00B00D58">
        <w:rPr>
          <w:rStyle w:val="Zag11"/>
          <w:rFonts w:ascii="Times New Roman" w:eastAsia="@Arial Unicode MS" w:hAnsi="Times New Roman" w:cs="Times New Roman"/>
          <w:sz w:val="28"/>
          <w:szCs w:val="28"/>
        </w:rPr>
        <w:t xml:space="preserve"> 2025 года.        </w:t>
      </w:r>
    </w:p>
    <w:p w:rsidR="0053056E" w:rsidRPr="00223516" w:rsidRDefault="0053056E" w:rsidP="00F02BB7">
      <w:pPr>
        <w:spacing w:line="240" w:lineRule="auto"/>
        <w:jc w:val="both"/>
        <w:rPr>
          <w:rStyle w:val="Zag11"/>
          <w:rFonts w:ascii="Times New Roman" w:eastAsia="@Arial Unicode MS" w:hAnsi="Times New Roman" w:cs="Times New Roman"/>
          <w:color w:val="000000" w:themeColor="text1"/>
          <w:sz w:val="28"/>
          <w:szCs w:val="28"/>
        </w:rPr>
      </w:pPr>
      <w:r w:rsidRPr="00223516">
        <w:rPr>
          <w:rStyle w:val="Zag11"/>
          <w:rFonts w:ascii="Times New Roman" w:eastAsia="@Arial Unicode MS" w:hAnsi="Times New Roman" w:cs="Times New Roman"/>
          <w:color w:val="000000" w:themeColor="text1"/>
          <w:sz w:val="28"/>
          <w:szCs w:val="28"/>
        </w:rPr>
        <w:t xml:space="preserve">         Согласно лицензии </w:t>
      </w:r>
      <w:r w:rsidR="000D3080" w:rsidRPr="00223516">
        <w:rPr>
          <w:rStyle w:val="Zag11"/>
          <w:rFonts w:ascii="Times New Roman" w:eastAsia="@Arial Unicode MS" w:hAnsi="Times New Roman" w:cs="Times New Roman"/>
          <w:color w:val="000000" w:themeColor="text1"/>
          <w:sz w:val="28"/>
          <w:szCs w:val="28"/>
        </w:rPr>
        <w:t>МБОУ СОШ №</w:t>
      </w:r>
      <w:r w:rsidR="00CB1240">
        <w:rPr>
          <w:rStyle w:val="Zag11"/>
          <w:rFonts w:ascii="Times New Roman" w:eastAsia="@Arial Unicode MS" w:hAnsi="Times New Roman" w:cs="Times New Roman"/>
          <w:color w:val="000000" w:themeColor="text1"/>
          <w:sz w:val="28"/>
          <w:szCs w:val="28"/>
        </w:rPr>
        <w:t>4</w:t>
      </w:r>
      <w:r w:rsidRPr="00223516">
        <w:rPr>
          <w:rStyle w:val="Zag11"/>
          <w:rFonts w:ascii="Times New Roman" w:eastAsia="@Arial Unicode MS" w:hAnsi="Times New Roman" w:cs="Times New Roman"/>
          <w:color w:val="000000" w:themeColor="text1"/>
          <w:sz w:val="28"/>
          <w:szCs w:val="28"/>
        </w:rPr>
        <w:t xml:space="preserve"> реализует в своей деятельности спектр образовательных услуг по программам: начального общего образования, основного общего образования, среднего общего образования и дополнительного образования по направленностям: </w:t>
      </w:r>
      <w:r w:rsidRPr="00B00D58">
        <w:rPr>
          <w:rStyle w:val="Zag11"/>
          <w:rFonts w:ascii="Times New Roman" w:eastAsia="@Arial Unicode MS" w:hAnsi="Times New Roman" w:cs="Times New Roman"/>
          <w:sz w:val="28"/>
          <w:szCs w:val="28"/>
        </w:rPr>
        <w:t>художественно-эстетическая, физкультурно-спортивная, информационно-технологическая, историко-краеведческая, коррекционно-развивающая, естественнонаучная</w:t>
      </w:r>
      <w:r w:rsidRPr="00223516">
        <w:rPr>
          <w:rStyle w:val="Zag11"/>
          <w:rFonts w:ascii="Times New Roman" w:eastAsia="@Arial Unicode MS" w:hAnsi="Times New Roman" w:cs="Times New Roman"/>
          <w:color w:val="000000" w:themeColor="text1"/>
          <w:sz w:val="28"/>
          <w:szCs w:val="28"/>
        </w:rPr>
        <w:t xml:space="preserve"> .</w:t>
      </w:r>
    </w:p>
    <w:p w:rsidR="0053056E" w:rsidRPr="00235DFA" w:rsidRDefault="0053056E" w:rsidP="00F02BB7">
      <w:pPr>
        <w:spacing w:line="240" w:lineRule="auto"/>
        <w:ind w:firstLine="708"/>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Образовательный процесс  организован на основании Федерального закона №273-ФЗ от 29.12.2012г. «Об образовании в Российской Федерации» и в соответствии с Национальной образовательной инициативой «Наша новая школа»:</w:t>
      </w:r>
    </w:p>
    <w:p w:rsidR="0053056E" w:rsidRPr="00235DFA" w:rsidRDefault="0053056E" w:rsidP="00F02BB7">
      <w:pPr>
        <w:spacing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 xml:space="preserve">                 -     обновление образовательных стандартов;</w:t>
      </w:r>
    </w:p>
    <w:p w:rsidR="0053056E" w:rsidRPr="00235DFA" w:rsidRDefault="0053056E" w:rsidP="00CD1454">
      <w:pPr>
        <w:numPr>
          <w:ilvl w:val="1"/>
          <w:numId w:val="200"/>
        </w:numPr>
        <w:tabs>
          <w:tab w:val="left" w:pos="720"/>
        </w:tabs>
        <w:spacing w:after="0"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lastRenderedPageBreak/>
        <w:t>система поддержки талантливых детей;</w:t>
      </w:r>
    </w:p>
    <w:p w:rsidR="0053056E" w:rsidRPr="00235DFA" w:rsidRDefault="0053056E" w:rsidP="00CD1454">
      <w:pPr>
        <w:numPr>
          <w:ilvl w:val="1"/>
          <w:numId w:val="200"/>
        </w:numPr>
        <w:tabs>
          <w:tab w:val="left" w:pos="720"/>
        </w:tabs>
        <w:spacing w:after="0"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развитие учительского потенциала;</w:t>
      </w:r>
    </w:p>
    <w:p w:rsidR="0053056E" w:rsidRPr="00235DFA" w:rsidRDefault="0053056E" w:rsidP="00CD1454">
      <w:pPr>
        <w:numPr>
          <w:ilvl w:val="1"/>
          <w:numId w:val="200"/>
        </w:numPr>
        <w:tabs>
          <w:tab w:val="left" w:pos="720"/>
        </w:tabs>
        <w:spacing w:after="0"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современная школьная инфраструктура;</w:t>
      </w:r>
    </w:p>
    <w:p w:rsidR="0053056E" w:rsidRPr="00235DFA" w:rsidRDefault="0053056E" w:rsidP="00CD1454">
      <w:pPr>
        <w:numPr>
          <w:ilvl w:val="1"/>
          <w:numId w:val="200"/>
        </w:numPr>
        <w:tabs>
          <w:tab w:val="left" w:pos="720"/>
        </w:tabs>
        <w:spacing w:after="0"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здоровье школьников.</w:t>
      </w:r>
    </w:p>
    <w:p w:rsidR="0053056E" w:rsidRPr="00235DFA" w:rsidRDefault="0053056E" w:rsidP="00F02BB7">
      <w:pPr>
        <w:tabs>
          <w:tab w:val="left" w:pos="720"/>
        </w:tabs>
        <w:spacing w:line="240" w:lineRule="auto"/>
        <w:jc w:val="both"/>
        <w:rPr>
          <w:rStyle w:val="Zag11"/>
          <w:rFonts w:ascii="Times New Roman" w:eastAsia="@Arial Unicode MS" w:hAnsi="Times New Roman" w:cs="Times New Roman"/>
          <w:sz w:val="28"/>
          <w:szCs w:val="28"/>
        </w:rPr>
      </w:pPr>
    </w:p>
    <w:p w:rsidR="0053056E" w:rsidRPr="00235DFA" w:rsidRDefault="0053056E" w:rsidP="00F02BB7">
      <w:pPr>
        <w:tabs>
          <w:tab w:val="left" w:pos="720"/>
        </w:tabs>
        <w:spacing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ПРИОРИТЕТНО:</w:t>
      </w:r>
    </w:p>
    <w:p w:rsidR="0053056E" w:rsidRPr="00235DFA" w:rsidRDefault="0053056E" w:rsidP="00CD1454">
      <w:pPr>
        <w:pStyle w:val="a8"/>
        <w:numPr>
          <w:ilvl w:val="0"/>
          <w:numId w:val="201"/>
        </w:numPr>
        <w:tabs>
          <w:tab w:val="left" w:pos="720"/>
        </w:tabs>
        <w:jc w:val="both"/>
        <w:rPr>
          <w:rStyle w:val="Zag11"/>
          <w:rFonts w:ascii="Times New Roman" w:eastAsia="@Arial Unicode MS" w:hAnsi="Times New Roman"/>
          <w:sz w:val="28"/>
          <w:szCs w:val="28"/>
          <w:lang w:eastAsia="en-US"/>
        </w:rPr>
      </w:pPr>
      <w:r w:rsidRPr="00235DFA">
        <w:rPr>
          <w:rStyle w:val="Zag11"/>
          <w:rFonts w:ascii="Times New Roman" w:eastAsia="@Arial Unicode MS" w:hAnsi="Times New Roman"/>
          <w:sz w:val="28"/>
          <w:szCs w:val="28"/>
          <w:lang w:eastAsia="en-US"/>
        </w:rPr>
        <w:t>интеллектуальное  развитие;</w:t>
      </w:r>
    </w:p>
    <w:p w:rsidR="0053056E" w:rsidRPr="00235DFA" w:rsidRDefault="0053056E" w:rsidP="00CD1454">
      <w:pPr>
        <w:pStyle w:val="a8"/>
        <w:numPr>
          <w:ilvl w:val="0"/>
          <w:numId w:val="201"/>
        </w:numPr>
        <w:tabs>
          <w:tab w:val="left" w:pos="720"/>
        </w:tabs>
        <w:jc w:val="both"/>
        <w:rPr>
          <w:rStyle w:val="Zag11"/>
          <w:rFonts w:ascii="Times New Roman" w:eastAsia="@Arial Unicode MS" w:hAnsi="Times New Roman"/>
          <w:sz w:val="28"/>
          <w:szCs w:val="28"/>
          <w:lang w:eastAsia="en-US"/>
        </w:rPr>
      </w:pPr>
      <w:r w:rsidRPr="00235DFA">
        <w:rPr>
          <w:rStyle w:val="Zag11"/>
          <w:rFonts w:ascii="Times New Roman" w:eastAsia="@Arial Unicode MS" w:hAnsi="Times New Roman"/>
          <w:sz w:val="28"/>
          <w:szCs w:val="28"/>
          <w:lang w:eastAsia="en-US"/>
        </w:rPr>
        <w:t>нравственное  воспитание;</w:t>
      </w:r>
    </w:p>
    <w:p w:rsidR="0053056E" w:rsidRPr="00235DFA" w:rsidRDefault="0053056E" w:rsidP="00CD1454">
      <w:pPr>
        <w:pStyle w:val="a8"/>
        <w:numPr>
          <w:ilvl w:val="0"/>
          <w:numId w:val="201"/>
        </w:numPr>
        <w:tabs>
          <w:tab w:val="left" w:pos="720"/>
        </w:tabs>
        <w:jc w:val="both"/>
        <w:rPr>
          <w:rStyle w:val="Zag11"/>
          <w:rFonts w:ascii="Times New Roman" w:eastAsia="@Arial Unicode MS" w:hAnsi="Times New Roman"/>
          <w:sz w:val="28"/>
          <w:szCs w:val="28"/>
          <w:lang w:eastAsia="en-US"/>
        </w:rPr>
      </w:pPr>
      <w:r w:rsidRPr="00235DFA">
        <w:rPr>
          <w:rStyle w:val="Zag11"/>
          <w:rFonts w:ascii="Times New Roman" w:eastAsia="@Arial Unicode MS" w:hAnsi="Times New Roman"/>
          <w:sz w:val="28"/>
          <w:szCs w:val="28"/>
          <w:lang w:eastAsia="en-US"/>
        </w:rPr>
        <w:t>эстетическое развитие.</w:t>
      </w:r>
    </w:p>
    <w:p w:rsidR="00A63B79" w:rsidRPr="00235DFA" w:rsidRDefault="00A63B79" w:rsidP="00F02BB7">
      <w:pPr>
        <w:tabs>
          <w:tab w:val="left" w:pos="720"/>
        </w:tabs>
        <w:spacing w:line="240" w:lineRule="auto"/>
        <w:ind w:left="1440"/>
        <w:jc w:val="both"/>
        <w:rPr>
          <w:rStyle w:val="Zag11"/>
          <w:rFonts w:ascii="Times New Roman" w:eastAsia="@Arial Unicode MS" w:hAnsi="Times New Roman" w:cs="Times New Roman"/>
          <w:sz w:val="28"/>
          <w:szCs w:val="28"/>
        </w:rPr>
      </w:pPr>
    </w:p>
    <w:p w:rsidR="00A63B79" w:rsidRPr="00235DFA" w:rsidRDefault="0053056E" w:rsidP="00F02BB7">
      <w:pPr>
        <w:pStyle w:val="36"/>
        <w:spacing w:line="240" w:lineRule="auto"/>
        <w:ind w:right="23"/>
        <w:rPr>
          <w:bCs/>
          <w:iCs/>
          <w:sz w:val="28"/>
          <w:szCs w:val="28"/>
          <w:u w:val="single"/>
        </w:rPr>
      </w:pPr>
      <w:r w:rsidRPr="00235DFA">
        <w:rPr>
          <w:rStyle w:val="Zag11"/>
          <w:rFonts w:eastAsia="@Arial Unicode MS"/>
          <w:sz w:val="28"/>
          <w:szCs w:val="28"/>
        </w:rPr>
        <w:tab/>
        <w:t xml:space="preserve"> </w:t>
      </w:r>
      <w:r w:rsidR="00A63B79" w:rsidRPr="00235DFA">
        <w:rPr>
          <w:bCs/>
          <w:iCs/>
          <w:sz w:val="28"/>
          <w:szCs w:val="28"/>
          <w:u w:val="single"/>
        </w:rPr>
        <w:t>Нормативная база Программы</w:t>
      </w:r>
    </w:p>
    <w:p w:rsidR="00A63B79" w:rsidRPr="00235DFA" w:rsidRDefault="00A63B79" w:rsidP="00F02BB7">
      <w:pPr>
        <w:pStyle w:val="36"/>
        <w:spacing w:after="100" w:afterAutospacing="1" w:line="240" w:lineRule="auto"/>
        <w:ind w:right="23" w:firstLine="709"/>
        <w:rPr>
          <w:sz w:val="28"/>
          <w:szCs w:val="28"/>
        </w:rPr>
      </w:pPr>
      <w:r w:rsidRPr="00235DFA">
        <w:rPr>
          <w:sz w:val="28"/>
          <w:szCs w:val="28"/>
        </w:rPr>
        <w:t>Программа разработана с учётом следующих нормативных и распорядительных документов:</w:t>
      </w:r>
    </w:p>
    <w:p w:rsidR="00A63B79" w:rsidRPr="00235DFA" w:rsidRDefault="00A63B79" w:rsidP="00F02BB7">
      <w:pPr>
        <w:pStyle w:val="36"/>
        <w:spacing w:line="240" w:lineRule="auto"/>
        <w:ind w:right="23" w:firstLine="709"/>
        <w:rPr>
          <w:bCs/>
          <w:iCs/>
          <w:sz w:val="28"/>
          <w:szCs w:val="28"/>
        </w:rPr>
      </w:pPr>
      <w:r w:rsidRPr="00235DFA">
        <w:rPr>
          <w:bCs/>
          <w:iCs/>
          <w:sz w:val="28"/>
          <w:szCs w:val="28"/>
        </w:rPr>
        <w:t>Федеральный уровень</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Конституция Российской Федерации (ст.43).</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 xml:space="preserve">Закон Российской Федерации от 29.12.2012 г. </w:t>
      </w:r>
      <w:r w:rsidRPr="00235DFA">
        <w:rPr>
          <w:sz w:val="28"/>
          <w:szCs w:val="28"/>
          <w:lang w:val="en-US"/>
        </w:rPr>
        <w:t>N</w:t>
      </w:r>
      <w:r w:rsidRPr="00235DFA">
        <w:rPr>
          <w:sz w:val="28"/>
          <w:szCs w:val="28"/>
        </w:rPr>
        <w:t xml:space="preserve"> 273-ФЗ «Об образовании в Российской Федерации».</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Концепция профильного обучения на старшей ступени общего образования, утвержденная приказом Министерства образования РФ от 18.07.2002 г. № 2783.</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Типовое положение об общеобразовательном учреждении, утвержденное постановлением Правительства РФ от 19.03.2001 г. № 196.</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Санитарно-эпидемиологические правила и нормативы (СанПиН 2.4.2.№2821-10), зарегистрированные в Минюсте России 03.03.2011г., регистрационный номер 19993.</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Приказ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Министерства образования и науки Российской Федерации от 20.08.2008 г. № 241, от 30.08.2010 г. № 889, от 03.06.2011 г. № 1994, от 01.02.2012 г. № 74).</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Приказ Министерства образования РФ от 05.03.2004 г.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 (в ред. приказов Министерства образования и науки Российской Федерации от 03.06.2008 г. № 164, от 31.08.2009 г. № 320, от 19.10.2009 г. № 427, от 10.11.2011 г. № 2643, от 24.01.2012 г. № 39, от 31.01.2012 г. № 69).</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Федеральный закон от 21.07.2005 № 100-ФЗ «О внесении изменений в Федеральный закон «О воинской обязанности и военной службе» и статью 14 Закона Российской Федерации «Об образовании».</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Письмо Министерства образования и науки РФ от 20.04.2004 г. № 14-51-102/13 «О направлении рекомендаций по организации профильного обучения на основе индивидуальных учебных планов обучающихся».</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lastRenderedPageBreak/>
        <w:t>Приказ Министерства образования и науки РФ от 19.12.2013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2013/14 учебный год».</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Приказ Министерства образования и науки РФ от 31.03.2014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и имеющих государственную аккредитацию и реализующих образовательные программы общего образования в образовательных учреждениях (в ред. приказов Министерства образования и науки Российской Федерации от 13.01.2011 г. № 2, от 16.01.2012 г. № 16).</w:t>
      </w:r>
    </w:p>
    <w:p w:rsidR="00A63B79" w:rsidRPr="00235DFA" w:rsidRDefault="00A63B79" w:rsidP="00CD1454">
      <w:pPr>
        <w:pStyle w:val="36"/>
        <w:numPr>
          <w:ilvl w:val="0"/>
          <w:numId w:val="203"/>
        </w:numPr>
        <w:tabs>
          <w:tab w:val="left" w:pos="284"/>
        </w:tabs>
        <w:spacing w:after="100" w:afterAutospacing="1" w:line="240" w:lineRule="auto"/>
        <w:ind w:left="0" w:right="23" w:firstLine="0"/>
        <w:rPr>
          <w:sz w:val="28"/>
          <w:szCs w:val="28"/>
        </w:rPr>
      </w:pPr>
      <w:r w:rsidRPr="00235DFA">
        <w:rPr>
          <w:sz w:val="28"/>
          <w:szCs w:val="28"/>
        </w:rPr>
        <w:t>Примерные программы по предметам.</w:t>
      </w:r>
    </w:p>
    <w:p w:rsidR="00A63B79" w:rsidRPr="00235DFA" w:rsidRDefault="00A63B79" w:rsidP="00F02BB7">
      <w:pPr>
        <w:pStyle w:val="36"/>
        <w:tabs>
          <w:tab w:val="left" w:pos="1134"/>
        </w:tabs>
        <w:spacing w:line="240" w:lineRule="auto"/>
        <w:ind w:right="23" w:firstLine="709"/>
        <w:rPr>
          <w:sz w:val="28"/>
          <w:szCs w:val="28"/>
        </w:rPr>
      </w:pPr>
      <w:r w:rsidRPr="00235DFA">
        <w:rPr>
          <w:sz w:val="28"/>
          <w:szCs w:val="28"/>
        </w:rPr>
        <w:t>Региональный уровень</w:t>
      </w:r>
    </w:p>
    <w:p w:rsidR="00A63B79" w:rsidRPr="00235DFA" w:rsidRDefault="00A63B79" w:rsidP="00F02BB7">
      <w:pPr>
        <w:pStyle w:val="36"/>
        <w:tabs>
          <w:tab w:val="left" w:pos="1134"/>
        </w:tabs>
        <w:spacing w:after="100" w:afterAutospacing="1" w:line="240" w:lineRule="auto"/>
        <w:ind w:right="23"/>
        <w:rPr>
          <w:sz w:val="28"/>
          <w:szCs w:val="28"/>
        </w:rPr>
      </w:pPr>
      <w:r w:rsidRPr="00235DFA">
        <w:rPr>
          <w:sz w:val="28"/>
          <w:szCs w:val="28"/>
        </w:rPr>
        <w:tab/>
        <w:t>Методические письма Министерство образования и молодежной политики Ставропольского края</w:t>
      </w:r>
    </w:p>
    <w:p w:rsidR="00A63B79" w:rsidRPr="00235DFA" w:rsidRDefault="00A63B79" w:rsidP="00F02BB7">
      <w:pPr>
        <w:pStyle w:val="36"/>
        <w:tabs>
          <w:tab w:val="left" w:pos="1134"/>
        </w:tabs>
        <w:spacing w:after="100" w:afterAutospacing="1" w:line="240" w:lineRule="auto"/>
        <w:ind w:right="23"/>
        <w:rPr>
          <w:rStyle w:val="Zag11"/>
          <w:rFonts w:eastAsia="@Arial Unicode MS"/>
          <w:sz w:val="28"/>
          <w:szCs w:val="28"/>
        </w:rPr>
      </w:pPr>
      <w:r w:rsidRPr="00235DFA">
        <w:rPr>
          <w:rStyle w:val="Zag11"/>
          <w:rFonts w:eastAsia="@Arial Unicode MS"/>
          <w:sz w:val="28"/>
          <w:szCs w:val="28"/>
        </w:rPr>
        <w:t>Школьный уровень</w:t>
      </w:r>
    </w:p>
    <w:p w:rsidR="00A63B79" w:rsidRPr="00235DFA" w:rsidRDefault="00A63B79" w:rsidP="00CD1454">
      <w:pPr>
        <w:pStyle w:val="36"/>
        <w:numPr>
          <w:ilvl w:val="0"/>
          <w:numId w:val="202"/>
        </w:numPr>
        <w:spacing w:line="240" w:lineRule="auto"/>
        <w:ind w:left="993" w:right="23" w:hanging="284"/>
        <w:rPr>
          <w:rStyle w:val="Zag11"/>
          <w:rFonts w:eastAsia="@Arial Unicode MS"/>
          <w:sz w:val="28"/>
          <w:szCs w:val="28"/>
        </w:rPr>
      </w:pPr>
      <w:r w:rsidRPr="00235DFA">
        <w:rPr>
          <w:rStyle w:val="Zag11"/>
          <w:rFonts w:eastAsia="@Arial Unicode MS"/>
          <w:sz w:val="28"/>
          <w:szCs w:val="28"/>
        </w:rPr>
        <w:t xml:space="preserve">Устав МБОУ СОШ № </w:t>
      </w:r>
      <w:r w:rsidR="00CB1240">
        <w:rPr>
          <w:rStyle w:val="Zag11"/>
          <w:rFonts w:eastAsia="@Arial Unicode MS"/>
          <w:sz w:val="28"/>
          <w:szCs w:val="28"/>
        </w:rPr>
        <w:t>4</w:t>
      </w:r>
      <w:r w:rsidRPr="00235DFA">
        <w:rPr>
          <w:rStyle w:val="Zag11"/>
          <w:rFonts w:eastAsia="@Arial Unicode MS"/>
          <w:sz w:val="28"/>
          <w:szCs w:val="28"/>
        </w:rPr>
        <w:t xml:space="preserve"> г. Лермонтов.</w:t>
      </w:r>
    </w:p>
    <w:p w:rsidR="00A63B79" w:rsidRPr="00235DFA" w:rsidRDefault="00A63B79" w:rsidP="00CD1454">
      <w:pPr>
        <w:pStyle w:val="36"/>
        <w:numPr>
          <w:ilvl w:val="0"/>
          <w:numId w:val="202"/>
        </w:numPr>
        <w:spacing w:after="100" w:afterAutospacing="1" w:line="240" w:lineRule="auto"/>
        <w:ind w:left="993" w:right="23" w:hanging="284"/>
        <w:rPr>
          <w:rStyle w:val="Zag11"/>
          <w:rFonts w:eastAsia="@Arial Unicode MS"/>
          <w:sz w:val="28"/>
          <w:szCs w:val="28"/>
        </w:rPr>
      </w:pPr>
      <w:r w:rsidRPr="00235DFA">
        <w:rPr>
          <w:rStyle w:val="Zag11"/>
          <w:rFonts w:eastAsia="@Arial Unicode MS"/>
          <w:sz w:val="28"/>
          <w:szCs w:val="28"/>
        </w:rPr>
        <w:t>Локальные акты.</w:t>
      </w:r>
    </w:p>
    <w:p w:rsidR="0053056E" w:rsidRPr="00235DFA" w:rsidRDefault="00A63B79" w:rsidP="00F02BB7">
      <w:pPr>
        <w:tabs>
          <w:tab w:val="left" w:pos="720"/>
        </w:tabs>
        <w:spacing w:line="240" w:lineRule="auto"/>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 xml:space="preserve">             </w:t>
      </w:r>
      <w:r w:rsidR="0053056E" w:rsidRPr="00235DFA">
        <w:rPr>
          <w:rStyle w:val="Zag11"/>
          <w:rFonts w:ascii="Times New Roman" w:eastAsia="@Arial Unicode MS" w:hAnsi="Times New Roman" w:cs="Times New Roman"/>
          <w:sz w:val="28"/>
          <w:szCs w:val="28"/>
        </w:rPr>
        <w:t xml:space="preserve">Исходя из этого,  свою миссию коллектив гимназии видит в построении открытого  образовательного пространства, которое максимально  способствует становлению выпускника как успешной, социально-активной, физически здоровой личности, востребованной   современным    обществом. </w:t>
      </w:r>
    </w:p>
    <w:p w:rsidR="004C21D1" w:rsidRPr="00235DFA" w:rsidRDefault="004C21D1" w:rsidP="00CD1454">
      <w:pPr>
        <w:pStyle w:val="2"/>
        <w:numPr>
          <w:ilvl w:val="2"/>
          <w:numId w:val="136"/>
        </w:numPr>
        <w:spacing w:line="240" w:lineRule="auto"/>
        <w:ind w:left="0" w:firstLine="709"/>
        <w:rPr>
          <w:rStyle w:val="Zag11"/>
          <w:b w:val="0"/>
          <w:bCs w:val="0"/>
        </w:rPr>
      </w:pPr>
      <w:bookmarkStart w:id="8" w:name="_Toc410653946"/>
      <w:bookmarkStart w:id="9" w:name="_Toc284663330"/>
      <w:r w:rsidRPr="00235DFA">
        <w:rPr>
          <w:rStyle w:val="Zag11"/>
        </w:rPr>
        <w:t xml:space="preserve">Цели и задачи реализации </w:t>
      </w:r>
      <w:r w:rsidRPr="00235DFA">
        <w:t>основной образовательной программы основного общего образования</w:t>
      </w:r>
      <w:bookmarkEnd w:id="8"/>
      <w:bookmarkEnd w:id="9"/>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b/>
          <w:sz w:val="28"/>
          <w:szCs w:val="28"/>
        </w:rPr>
        <w:t>Целями реализации</w:t>
      </w:r>
      <w:r w:rsidRPr="00235DFA">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235DFA" w:rsidRDefault="00B540EE" w:rsidP="00F02BB7">
      <w:pPr>
        <w:widowControl w:val="0"/>
        <w:numPr>
          <w:ilvl w:val="0"/>
          <w:numId w:val="35"/>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b/>
          <w:sz w:val="28"/>
          <w:szCs w:val="28"/>
        </w:rPr>
        <w:lastRenderedPageBreak/>
        <w:t xml:space="preserve">Достижение поставленных целей </w:t>
      </w:r>
      <w:r w:rsidRPr="00235DFA">
        <w:rPr>
          <w:rStyle w:val="Zag11"/>
          <w:rFonts w:ascii="Times New Roman" w:eastAsia="@Arial Unicode MS" w:hAnsi="Times New Roman" w:cs="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235DFA">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235DFA">
        <w:rPr>
          <w:rStyle w:val="Zag11"/>
          <w:rFonts w:ascii="Times New Roman" w:eastAsia="@Arial Unicode MS" w:hAnsi="Times New Roman" w:cs="Times New Roman"/>
          <w:sz w:val="28"/>
          <w:szCs w:val="28"/>
        </w:rPr>
        <w:t>:</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235DFA">
        <w:rPr>
          <w:rStyle w:val="Zag11"/>
          <w:rFonts w:ascii="Times New Roman" w:eastAsia="@Arial Unicode MS" w:hAnsi="Times New Roman" w:cs="Times New Roman"/>
          <w:sz w:val="28"/>
          <w:szCs w:val="28"/>
        </w:rPr>
        <w:t>организациями</w:t>
      </w:r>
      <w:r w:rsidRPr="00235DFA">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lastRenderedPageBreak/>
        <w:t>сохранение</w:t>
      </w:r>
      <w:r w:rsidRPr="00235DFA">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235DFA">
        <w:rPr>
          <w:rStyle w:val="Zag11"/>
          <w:rFonts w:ascii="Times New Roman" w:eastAsia="@Arial Unicode MS" w:hAnsi="Times New Roman" w:cs="Times New Roman"/>
          <w:sz w:val="28"/>
          <w:szCs w:val="28"/>
        </w:rPr>
        <w:t>, обеспечение их безопасности.</w:t>
      </w:r>
    </w:p>
    <w:p w:rsidR="004F4AEB" w:rsidRPr="00235DFA" w:rsidRDefault="004F4AEB" w:rsidP="00CD1454">
      <w:pPr>
        <w:pStyle w:val="2"/>
        <w:numPr>
          <w:ilvl w:val="2"/>
          <w:numId w:val="136"/>
        </w:numPr>
        <w:spacing w:line="240" w:lineRule="auto"/>
        <w:ind w:left="0" w:firstLine="709"/>
        <w:rPr>
          <w:rStyle w:val="Zag11"/>
          <w:b w:val="0"/>
        </w:rPr>
      </w:pPr>
      <w:bookmarkStart w:id="10" w:name="_Toc284663331"/>
      <w:r w:rsidRPr="00235DFA">
        <w:rPr>
          <w:rStyle w:val="Zag11"/>
        </w:rPr>
        <w:t>Принципы и подходы к формированию образовательной программы основного общего образования</w:t>
      </w:r>
      <w:bookmarkEnd w:id="10"/>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rPr>
      </w:pPr>
      <w:r w:rsidRPr="00235DFA">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235DFA">
        <w:rPr>
          <w:rStyle w:val="Zag11"/>
          <w:rFonts w:ascii="Times New Roman" w:eastAsia="@Arial Unicode MS" w:hAnsi="Times New Roman" w:cs="Times New Roman"/>
          <w:sz w:val="28"/>
          <w:szCs w:val="28"/>
        </w:rPr>
        <w:t>, который предполагает:</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235DFA">
        <w:rPr>
          <w:rStyle w:val="Zag11"/>
          <w:rFonts w:ascii="Times New Roman" w:eastAsia="@Arial Unicode MS" w:hAnsi="Times New Roman" w:cs="Times New Roman"/>
          <w:sz w:val="28"/>
          <w:szCs w:val="28"/>
        </w:rPr>
        <w:t>образовательной деятельности</w:t>
      </w:r>
      <w:r w:rsidRPr="00235DFA">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235DFA" w:rsidRDefault="00B540EE" w:rsidP="00F02BB7">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235DFA" w:rsidRDefault="00B540EE" w:rsidP="00F02BB7">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 переходом</w:t>
      </w:r>
      <w:r w:rsidR="0011070A" w:rsidRPr="00235DFA">
        <w:rPr>
          <w:rFonts w:ascii="Times New Roman" w:hAnsi="Times New Roman" w:cs="Times New Roman"/>
          <w:sz w:val="28"/>
          <w:szCs w:val="28"/>
        </w:rPr>
        <w:t xml:space="preserve"> </w:t>
      </w:r>
      <w:r w:rsidRPr="00235DFA">
        <w:rPr>
          <w:rFonts w:ascii="Times New Roman" w:hAnsi="Times New Roman" w:cs="Times New Roman"/>
          <w:sz w:val="28"/>
          <w:szCs w:val="28"/>
        </w:rPr>
        <w:t>от</w:t>
      </w:r>
      <w:r w:rsidR="0053056E" w:rsidRPr="00235DFA">
        <w:rPr>
          <w:rFonts w:ascii="Times New Roman" w:hAnsi="Times New Roman" w:cs="Times New Roman"/>
          <w:sz w:val="28"/>
          <w:szCs w:val="28"/>
        </w:rPr>
        <w:t xml:space="preserve"> </w:t>
      </w:r>
      <w:r w:rsidRPr="00235DFA">
        <w:rPr>
          <w:rFonts w:ascii="Times New Roman" w:hAnsi="Times New Roman" w:cs="Times New Roman"/>
          <w:sz w:val="28"/>
          <w:szCs w:val="28"/>
        </w:rPr>
        <w:t>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учебной деятельностью</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 xml:space="preserve">на </w:t>
      </w:r>
      <w:r w:rsidR="00523895"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основной школы</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w:t>
      </w:r>
      <w:r w:rsidR="0053056E" w:rsidRPr="00235DFA">
        <w:rPr>
          <w:rFonts w:ascii="Times New Roman" w:hAnsi="Times New Roman" w:cs="Times New Roman"/>
          <w:sz w:val="28"/>
          <w:szCs w:val="28"/>
        </w:rPr>
        <w:t xml:space="preserve"> </w:t>
      </w:r>
      <w:r w:rsidRPr="00235DFA">
        <w:rPr>
          <w:rFonts w:ascii="Times New Roman" w:hAnsi="Times New Roman" w:cs="Times New Roman"/>
          <w:sz w:val="28"/>
          <w:szCs w:val="28"/>
        </w:rPr>
        <w:t>позиции</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 xml:space="preserve">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w:t>
      </w:r>
      <w:r w:rsidRPr="00235DFA">
        <w:rPr>
          <w:rFonts w:ascii="Times New Roman" w:hAnsi="Times New Roman" w:cs="Times New Roman"/>
          <w:sz w:val="28"/>
          <w:szCs w:val="28"/>
        </w:rPr>
        <w:lastRenderedPageBreak/>
        <w:t>оценочных действий, инициативу в организации учебного сотрудничества;</w:t>
      </w:r>
    </w:p>
    <w:p w:rsidR="00B540EE" w:rsidRPr="00235DFA" w:rsidRDefault="00B540EE" w:rsidP="00F02BB7">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и построению жизненных планов во временнóй перспективе;</w:t>
      </w:r>
    </w:p>
    <w:p w:rsidR="00B540EE" w:rsidRPr="00235DFA" w:rsidRDefault="00B540EE" w:rsidP="00F02BB7">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235DFA" w:rsidRDefault="00B540EE" w:rsidP="00F02BB7">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 овладением коммуникативными средствами и способами организации кооперации и сотрудничества;</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235DFA" w:rsidRDefault="00B540EE" w:rsidP="00F02BB7">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Переход обучающегося в основную школу совпадает с предкритической фазой развития ребенка</w:t>
      </w:r>
      <w:r w:rsidRPr="00235DFA">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Второй этап подросткового развития</w:t>
      </w:r>
      <w:r w:rsidRPr="00235DFA">
        <w:rPr>
          <w:rFonts w:ascii="Times New Roman" w:hAnsi="Times New Roman" w:cs="Times New Roman"/>
          <w:sz w:val="28"/>
          <w:szCs w:val="28"/>
        </w:rPr>
        <w:t xml:space="preserve"> (14–15 лет, 8–9 классы) характеризуется:</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235DFA" w:rsidRDefault="00B540EE" w:rsidP="00F02BB7">
      <w:pPr>
        <w:pStyle w:val="Normal1"/>
        <w:numPr>
          <w:ilvl w:val="0"/>
          <w:numId w:val="37"/>
        </w:numPr>
        <w:tabs>
          <w:tab w:val="left" w:pos="993"/>
        </w:tabs>
        <w:ind w:left="0" w:firstLine="709"/>
        <w:rPr>
          <w:sz w:val="28"/>
          <w:szCs w:val="28"/>
        </w:rPr>
      </w:pPr>
      <w:r w:rsidRPr="00235DFA">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35DFA">
        <w:rPr>
          <w:bCs/>
          <w:sz w:val="28"/>
          <w:szCs w:val="28"/>
        </w:rPr>
        <w:t xml:space="preserve">интенсивное формирование на данном возрастном этапе нравственных понятий и убеждений, выработку принципов, </w:t>
      </w:r>
      <w:r w:rsidRPr="00235DFA">
        <w:rPr>
          <w:bCs/>
          <w:iCs/>
          <w:sz w:val="28"/>
          <w:szCs w:val="28"/>
        </w:rPr>
        <w:t>моральное развитие личности;</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сложными поведенческими проявлениями, вызванными противоречием </w:t>
      </w:r>
      <w:r w:rsidRPr="00235DFA">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235DFA" w:rsidRDefault="00B540EE" w:rsidP="00F02BB7">
      <w:pPr>
        <w:widowControl w:val="0"/>
        <w:numPr>
          <w:ilvl w:val="0"/>
          <w:numId w:val="3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изменением социальной ситуации развития </w:t>
      </w:r>
      <w:r w:rsidRPr="00235DFA">
        <w:rPr>
          <w:rStyle w:val="dash0410005f0431005f0437005f0430005f0446005f0020005f0441005f043f005f0438005f0441005f043a005f0430005f005fchar1char1"/>
          <w:sz w:val="28"/>
          <w:szCs w:val="28"/>
        </w:rPr>
        <w:t>–</w:t>
      </w:r>
      <w:r w:rsidRPr="00235DFA">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lang w:eastAsia="ru-RU"/>
        </w:rPr>
      </w:pPr>
      <w:r w:rsidRPr="00235DFA">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235DFA">
        <w:rPr>
          <w:rStyle w:val="Zag11"/>
          <w:rFonts w:ascii="Times New Roman" w:eastAsia="@Arial Unicode MS" w:hAnsi="Times New Roman" w:cs="Times New Roman"/>
          <w:sz w:val="28"/>
          <w:szCs w:val="28"/>
        </w:rPr>
        <w:t>образовательной деятельности</w:t>
      </w:r>
      <w:r w:rsidRPr="00235DFA">
        <w:rPr>
          <w:rStyle w:val="Zag11"/>
          <w:rFonts w:ascii="Times New Roman" w:eastAsia="@Arial Unicode MS" w:hAnsi="Times New Roman" w:cs="Times New Roman"/>
          <w:sz w:val="28"/>
          <w:szCs w:val="28"/>
        </w:rPr>
        <w:t xml:space="preserve"> и выбора условий и методик обучения.</w:t>
      </w:r>
    </w:p>
    <w:p w:rsidR="00B540EE" w:rsidRPr="00235DFA" w:rsidRDefault="00B540EE" w:rsidP="00F02BB7">
      <w:pPr>
        <w:spacing w:after="0" w:line="240" w:lineRule="auto"/>
        <w:ind w:firstLine="709"/>
        <w:jc w:val="both"/>
        <w:rPr>
          <w:rStyle w:val="Zag11"/>
          <w:rFonts w:ascii="Times New Roman" w:eastAsia="@Arial Unicode MS" w:hAnsi="Times New Roman" w:cs="Times New Roman"/>
          <w:sz w:val="28"/>
          <w:szCs w:val="28"/>
          <w:lang w:eastAsia="ru-RU"/>
        </w:rPr>
      </w:pPr>
      <w:r w:rsidRPr="00235DFA">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235DFA" w:rsidRDefault="00B540EE" w:rsidP="00F02BB7">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235DFA" w:rsidRDefault="007242D1" w:rsidP="00F02BB7">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284663332"/>
      <w:r w:rsidRPr="00235DFA">
        <w:rPr>
          <w:rStyle w:val="Zag11"/>
        </w:rPr>
        <w:t xml:space="preserve">1.2. </w:t>
      </w:r>
      <w:r w:rsidR="00B540EE" w:rsidRPr="00235DFA">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235DFA" w:rsidRDefault="004F4AEB" w:rsidP="00F02BB7">
      <w:pPr>
        <w:pStyle w:val="3"/>
        <w:spacing w:before="0" w:beforeAutospacing="0" w:after="0" w:afterAutospacing="0"/>
        <w:ind w:firstLine="709"/>
      </w:pPr>
      <w:bookmarkStart w:id="17" w:name="_Toc410653948"/>
      <w:bookmarkStart w:id="18" w:name="_Toc284663333"/>
      <w:r w:rsidRPr="00235DFA">
        <w:t xml:space="preserve">1.2.1. </w:t>
      </w:r>
      <w:r w:rsidR="00B540EE" w:rsidRPr="00235DFA">
        <w:t>Общие положения</w:t>
      </w:r>
      <w:bookmarkEnd w:id="17"/>
      <w:bookmarkEnd w:id="18"/>
    </w:p>
    <w:p w:rsidR="00B540EE" w:rsidRPr="00235DFA" w:rsidRDefault="00B540EE" w:rsidP="00F02BB7">
      <w:pPr>
        <w:spacing w:after="0" w:line="240" w:lineRule="auto"/>
        <w:ind w:firstLine="709"/>
        <w:jc w:val="both"/>
        <w:rPr>
          <w:rFonts w:ascii="Times New Roman" w:hAnsi="Times New Roman" w:cs="Times New Roman"/>
          <w:spacing w:val="-4"/>
          <w:sz w:val="28"/>
          <w:szCs w:val="28"/>
        </w:rPr>
      </w:pPr>
      <w:r w:rsidRPr="00235DFA">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235DFA">
        <w:rPr>
          <w:rFonts w:ascii="Times New Roman" w:hAnsi="Times New Roman" w:cs="Times New Roman"/>
          <w:b/>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235DFA">
        <w:rPr>
          <w:rFonts w:ascii="Times New Roman" w:hAnsi="Times New Roman" w:cs="Times New Roman"/>
          <w:spacing w:val="-4"/>
          <w:sz w:val="28"/>
          <w:szCs w:val="28"/>
        </w:rPr>
        <w:t xml:space="preserve">. Они обеспечивают связь между требованиями ФГОС, </w:t>
      </w:r>
      <w:r w:rsidR="00581743" w:rsidRPr="00235DFA">
        <w:rPr>
          <w:rFonts w:ascii="Times New Roman" w:hAnsi="Times New Roman" w:cs="Times New Roman"/>
          <w:spacing w:val="-4"/>
          <w:sz w:val="28"/>
          <w:szCs w:val="28"/>
        </w:rPr>
        <w:t>образовательной деятельностью</w:t>
      </w:r>
      <w:r w:rsidRPr="00235DFA">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w:t>
      </w:r>
      <w:r w:rsidR="00A34B02" w:rsidRPr="00235DFA">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235DFA">
        <w:rPr>
          <w:rFonts w:ascii="Times New Roman" w:hAnsi="Times New Roman" w:cs="Times New Roman"/>
          <w:spacing w:val="-4"/>
          <w:sz w:val="28"/>
          <w:szCs w:val="28"/>
        </w:rPr>
        <w:t xml:space="preserve"> с одной стороны, и системы оценки – с другой. </w:t>
      </w:r>
    </w:p>
    <w:p w:rsidR="00B540EE" w:rsidRPr="00235DFA" w:rsidRDefault="00B540EE" w:rsidP="00F02BB7">
      <w:pPr>
        <w:tabs>
          <w:tab w:val="num" w:pos="192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соответствии с требованиями ФГОС система планируемых </w:t>
      </w:r>
      <w:r w:rsidR="00755F9D" w:rsidRPr="00235DFA">
        <w:rPr>
          <w:rFonts w:ascii="Times New Roman" w:hAnsi="Times New Roman" w:cs="Times New Roman"/>
          <w:sz w:val="28"/>
          <w:szCs w:val="28"/>
        </w:rPr>
        <w:t>результатов </w:t>
      </w:r>
      <w:r w:rsidRPr="00235DFA">
        <w:rPr>
          <w:rFonts w:ascii="Times New Roman" w:hAnsi="Times New Roman" w:cs="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опорнымучебным материалом, служащим основой для последующего обучения.</w:t>
      </w:r>
    </w:p>
    <w:p w:rsidR="00B540EE" w:rsidRPr="00235DFA" w:rsidRDefault="00B540EE" w:rsidP="00F02BB7">
      <w:pPr>
        <w:tabs>
          <w:tab w:val="num" w:pos="192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Фактически личностные, метапредметные и предметные планируемые результаты устанавливают и описывают следующие обобщенные классы </w:t>
      </w:r>
      <w:r w:rsidRPr="00235DFA">
        <w:rPr>
          <w:rFonts w:ascii="Times New Roman" w:hAnsi="Times New Roman" w:cs="Times New Roman"/>
          <w:sz w:val="28"/>
          <w:szCs w:val="28"/>
        </w:rPr>
        <w:lastRenderedPageBreak/>
        <w:t>учебно-познавательных и учебно-практических задач, предъявляемых учащимся:</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 xml:space="preserve">1) учебно-познавательные задачи, направленные на формирование и оценку умений и навыков, способствующих </w:t>
      </w:r>
      <w:r w:rsidRPr="00235DFA">
        <w:rPr>
          <w:b/>
          <w:szCs w:val="28"/>
        </w:rPr>
        <w:t>освоению систематических знаний</w:t>
      </w:r>
      <w:r w:rsidRPr="00235DFA">
        <w:rPr>
          <w:szCs w:val="28"/>
        </w:rPr>
        <w:t>, в том числе:</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w:t>
      </w:r>
      <w:r w:rsidRPr="00235DFA">
        <w:rPr>
          <w:bCs/>
          <w:szCs w:val="28"/>
        </w:rPr>
        <w:t>схем</w:t>
      </w:r>
      <w:r w:rsidRPr="00235DFA">
        <w:rPr>
          <w:szCs w:val="28"/>
        </w:rPr>
        <w:t>;</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 выявлению и анализу существенных и устойчивых связей и отношений между объектами и процессами;</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2) учебно-познавательные задачи, направленные на формирование и оценку навыка</w:t>
      </w:r>
      <w:r w:rsidRPr="00235DFA">
        <w:rPr>
          <w:b/>
          <w:szCs w:val="28"/>
        </w:rPr>
        <w:t xml:space="preserve"> самостоятельного приобретения, переноса и интеграции знаний</w:t>
      </w:r>
      <w:r w:rsidRPr="00235DFA">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235DFA">
        <w:rPr>
          <w:rStyle w:val="af3"/>
          <w:szCs w:val="28"/>
        </w:rPr>
        <w:footnoteReference w:id="1"/>
      </w:r>
      <w:r w:rsidRPr="00235DFA">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3) учебно-практические задачи, направленные на формирование и оценку</w:t>
      </w:r>
      <w:r w:rsidR="00223516">
        <w:rPr>
          <w:szCs w:val="28"/>
        </w:rPr>
        <w:t xml:space="preserve"> </w:t>
      </w:r>
      <w:r w:rsidRPr="00235DFA">
        <w:rPr>
          <w:szCs w:val="28"/>
        </w:rPr>
        <w:t>навыка</w:t>
      </w:r>
      <w:r w:rsidRPr="00235DFA">
        <w:rPr>
          <w:b/>
          <w:szCs w:val="28"/>
        </w:rPr>
        <w:t xml:space="preserve"> разрешения</w:t>
      </w:r>
      <w:r w:rsidR="00223516">
        <w:rPr>
          <w:b/>
          <w:szCs w:val="28"/>
        </w:rPr>
        <w:t xml:space="preserve"> </w:t>
      </w:r>
      <w:r w:rsidRPr="00235DFA">
        <w:rPr>
          <w:b/>
          <w:szCs w:val="28"/>
        </w:rPr>
        <w:t>проблем</w:t>
      </w:r>
      <w:r w:rsidRPr="00235DFA">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4) учебно-практические задачи, направленные на формирование и оценку</w:t>
      </w:r>
      <w:r w:rsidR="00223516">
        <w:rPr>
          <w:szCs w:val="28"/>
        </w:rPr>
        <w:t xml:space="preserve"> </w:t>
      </w:r>
      <w:r w:rsidRPr="00235DFA">
        <w:rPr>
          <w:szCs w:val="28"/>
        </w:rPr>
        <w:t>навыка</w:t>
      </w:r>
      <w:r w:rsidRPr="00235DFA">
        <w:rPr>
          <w:b/>
          <w:szCs w:val="28"/>
        </w:rPr>
        <w:t xml:space="preserve"> сотрудничества</w:t>
      </w:r>
      <w:r w:rsidRPr="00235DFA">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235DFA" w:rsidRDefault="00B540EE" w:rsidP="00F02BB7">
      <w:pPr>
        <w:pStyle w:val="ad"/>
        <w:tabs>
          <w:tab w:val="clear" w:pos="4677"/>
          <w:tab w:val="clear" w:pos="9355"/>
        </w:tabs>
        <w:overflowPunct w:val="0"/>
        <w:ind w:firstLine="709"/>
        <w:jc w:val="both"/>
        <w:textAlignment w:val="baseline"/>
        <w:rPr>
          <w:spacing w:val="6"/>
          <w:szCs w:val="28"/>
        </w:rPr>
      </w:pPr>
      <w:r w:rsidRPr="00235DFA">
        <w:rPr>
          <w:szCs w:val="28"/>
        </w:rPr>
        <w:t xml:space="preserve">5) учебно-практические задачи, направленные на формирование и </w:t>
      </w:r>
      <w:r w:rsidRPr="00235DFA">
        <w:rPr>
          <w:spacing w:val="6"/>
          <w:szCs w:val="28"/>
        </w:rPr>
        <w:t>оценку</w:t>
      </w:r>
      <w:r w:rsidR="00223516">
        <w:rPr>
          <w:spacing w:val="6"/>
          <w:szCs w:val="28"/>
        </w:rPr>
        <w:t xml:space="preserve"> </w:t>
      </w:r>
      <w:r w:rsidRPr="00235DFA">
        <w:rPr>
          <w:spacing w:val="6"/>
          <w:szCs w:val="28"/>
        </w:rPr>
        <w:t>навыка</w:t>
      </w:r>
      <w:r w:rsidRPr="00235DFA">
        <w:rPr>
          <w:b/>
          <w:spacing w:val="6"/>
          <w:szCs w:val="28"/>
        </w:rPr>
        <w:t xml:space="preserve"> коммуникации</w:t>
      </w:r>
      <w:r w:rsidRPr="00235DFA">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w:t>
      </w:r>
      <w:r w:rsidRPr="00235DFA">
        <w:rPr>
          <w:spacing w:val="6"/>
          <w:szCs w:val="28"/>
        </w:rPr>
        <w:lastRenderedPageBreak/>
        <w:t xml:space="preserve">заключения, отчета, оценочного суждения, аргументированного мнения </w:t>
      </w:r>
      <w:r w:rsidR="00755F9D" w:rsidRPr="00235DFA">
        <w:rPr>
          <w:spacing w:val="6"/>
          <w:szCs w:val="28"/>
        </w:rPr>
        <w:t>и </w:t>
      </w:r>
      <w:r w:rsidRPr="00235DFA">
        <w:rPr>
          <w:spacing w:val="6"/>
          <w:szCs w:val="28"/>
        </w:rPr>
        <w:t>т. п.);</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6) учебно-практические и учебно-познавательные задачи, направленные на формирование и оценку</w:t>
      </w:r>
      <w:r w:rsidR="00223516">
        <w:rPr>
          <w:szCs w:val="28"/>
        </w:rPr>
        <w:t xml:space="preserve"> </w:t>
      </w:r>
      <w:r w:rsidRPr="00235DFA">
        <w:rPr>
          <w:szCs w:val="28"/>
        </w:rPr>
        <w:t xml:space="preserve">навыка </w:t>
      </w:r>
      <w:r w:rsidRPr="00235DFA">
        <w:rPr>
          <w:b/>
          <w:szCs w:val="28"/>
        </w:rPr>
        <w:t>самоорганизации и саморегуляции</w:t>
      </w:r>
      <w:r w:rsidRPr="00235DFA">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235DFA">
        <w:rPr>
          <w:rStyle w:val="af3"/>
          <w:szCs w:val="28"/>
        </w:rPr>
        <w:footnoteReference w:id="2"/>
      </w:r>
      <w:r w:rsidRPr="00235DFA">
        <w:rPr>
          <w:szCs w:val="28"/>
        </w:rPr>
        <w:t>;</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7) учебно-практические и учебно-познавательные задачи, направленные на формирование и оценку навыка</w:t>
      </w:r>
      <w:r w:rsidRPr="00235DFA">
        <w:rPr>
          <w:b/>
          <w:szCs w:val="28"/>
        </w:rPr>
        <w:t xml:space="preserve"> рефлексии</w:t>
      </w:r>
      <w:r w:rsidRPr="00235DFA">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235DFA">
        <w:rPr>
          <w:rStyle w:val="af3"/>
          <w:szCs w:val="28"/>
        </w:rPr>
        <w:footnoteReference w:id="3"/>
      </w:r>
      <w:r w:rsidRPr="00235DFA">
        <w:rPr>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8) учебно-практические и учебно-познавательные задачи, направленные на формирование</w:t>
      </w:r>
      <w:r w:rsidRPr="00235DFA">
        <w:rPr>
          <w:rStyle w:val="af3"/>
          <w:szCs w:val="28"/>
        </w:rPr>
        <w:footnoteReference w:id="4"/>
      </w:r>
      <w:r w:rsidRPr="00235DFA">
        <w:rPr>
          <w:b/>
          <w:szCs w:val="28"/>
        </w:rPr>
        <w:t>ценностно-смысловых установок</w:t>
      </w:r>
      <w:r w:rsidRPr="00235DFA">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szCs w:val="28"/>
        </w:rPr>
        <w:t>9) учебно-практические и учебно-познавательные задачи, направленные на формирование и оценку</w:t>
      </w:r>
      <w:r w:rsidRPr="00235DFA">
        <w:rPr>
          <w:b/>
          <w:szCs w:val="28"/>
        </w:rPr>
        <w:t xml:space="preserve"> ИКТ-компетентности обучающихся</w:t>
      </w:r>
      <w:r w:rsidRPr="00235DFA">
        <w:rPr>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235DFA" w:rsidRDefault="00B540EE" w:rsidP="00F02BB7">
      <w:pPr>
        <w:pStyle w:val="ad"/>
        <w:tabs>
          <w:tab w:val="clear" w:pos="4677"/>
          <w:tab w:val="clear" w:pos="9355"/>
        </w:tabs>
        <w:overflowPunct w:val="0"/>
        <w:ind w:firstLine="709"/>
        <w:jc w:val="both"/>
        <w:textAlignment w:val="baseline"/>
        <w:rPr>
          <w:bCs/>
          <w:szCs w:val="28"/>
        </w:rPr>
      </w:pPr>
      <w:r w:rsidRPr="00235DFA">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35DFA">
        <w:rPr>
          <w:b/>
          <w:szCs w:val="28"/>
        </w:rPr>
        <w:t>уровневого подхода</w:t>
      </w:r>
      <w:r w:rsidRPr="00235DFA">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w:t>
      </w:r>
      <w:r w:rsidRPr="00235DFA">
        <w:rPr>
          <w:szCs w:val="28"/>
        </w:rPr>
        <w:lastRenderedPageBreak/>
        <w:t xml:space="preserve">определять динамическую картину развития обучающихся, </w:t>
      </w:r>
      <w:r w:rsidRPr="00235DFA">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235DFA" w:rsidRDefault="00104104" w:rsidP="00F02BB7">
      <w:pPr>
        <w:pStyle w:val="3"/>
        <w:rPr>
          <w:sz w:val="28"/>
          <w:szCs w:val="28"/>
        </w:rPr>
      </w:pPr>
      <w:bookmarkStart w:id="19" w:name="_Toc410653949"/>
      <w:bookmarkStart w:id="20" w:name="_Toc284663334"/>
      <w:r w:rsidRPr="00235DFA">
        <w:rPr>
          <w:sz w:val="28"/>
          <w:szCs w:val="28"/>
        </w:rPr>
        <w:t>1.2.2. Ведущие целевые установки и основные ожидаемые результаты</w:t>
      </w:r>
      <w:bookmarkEnd w:id="19"/>
      <w:bookmarkEnd w:id="20"/>
    </w:p>
    <w:p w:rsidR="00B540EE" w:rsidRPr="00235DFA" w:rsidRDefault="00B540EE" w:rsidP="00F02BB7">
      <w:pPr>
        <w:pStyle w:val="ad"/>
        <w:tabs>
          <w:tab w:val="clear" w:pos="4677"/>
          <w:tab w:val="clear" w:pos="9355"/>
        </w:tabs>
        <w:overflowPunct w:val="0"/>
        <w:ind w:firstLine="709"/>
        <w:jc w:val="both"/>
        <w:textAlignment w:val="baseline"/>
        <w:rPr>
          <w:szCs w:val="28"/>
        </w:rPr>
      </w:pPr>
      <w:r w:rsidRPr="00235DFA">
        <w:rPr>
          <w:bCs/>
          <w:szCs w:val="28"/>
        </w:rPr>
        <w:t>В стру</w:t>
      </w:r>
      <w:r w:rsidRPr="00235DFA">
        <w:rPr>
          <w:szCs w:val="28"/>
        </w:rPr>
        <w:t>ктуре планируемых результатов выделяются: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235DFA">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235DFA">
        <w:rPr>
          <w:rFonts w:ascii="Times New Roman" w:hAnsi="Times New Roman" w:cs="Times New Roman"/>
          <w:b/>
          <w:sz w:val="28"/>
          <w:szCs w:val="28"/>
        </w:rPr>
        <w:t>исключительно неперсонифицированной</w:t>
      </w:r>
      <w:r w:rsidRPr="00235DFA">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235DFA">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3) Планируемые метапредметные результаты освоения основной образовательной программы </w:t>
      </w:r>
      <w:r w:rsidRPr="00235DFA">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235DFA">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Предметные результаты приводятся в блоках</w:t>
      </w:r>
      <w:r w:rsidRPr="00235DFA">
        <w:rPr>
          <w:rFonts w:ascii="Times New Roman" w:hAnsi="Times New Roman" w:cs="Times New Roman"/>
          <w:b/>
          <w:sz w:val="28"/>
          <w:szCs w:val="28"/>
        </w:rPr>
        <w:t xml:space="preserve"> «Выпускник научится»</w:t>
      </w:r>
      <w:r w:rsidRPr="00235DFA">
        <w:rPr>
          <w:rFonts w:ascii="Times New Roman" w:hAnsi="Times New Roman" w:cs="Times New Roman"/>
          <w:sz w:val="28"/>
          <w:szCs w:val="28"/>
        </w:rPr>
        <w:t xml:space="preserve"> и </w:t>
      </w:r>
      <w:r w:rsidRPr="00235DFA">
        <w:rPr>
          <w:rFonts w:ascii="Times New Roman" w:hAnsi="Times New Roman" w:cs="Times New Roman"/>
          <w:b/>
          <w:sz w:val="28"/>
          <w:szCs w:val="28"/>
        </w:rPr>
        <w:t xml:space="preserve">«Выпускник получит возможность научиться» </w:t>
      </w:r>
      <w:r w:rsidRPr="00235DFA">
        <w:rPr>
          <w:rFonts w:ascii="Times New Roman" w:hAnsi="Times New Roman" w:cs="Times New Roman"/>
          <w:sz w:val="28"/>
          <w:szCs w:val="28"/>
        </w:rPr>
        <w:t>к</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w:t>
      </w:r>
      <w:r w:rsidRPr="00235DFA">
        <w:rPr>
          <w:rFonts w:ascii="Times New Roman" w:hAnsi="Times New Roman" w:cs="Times New Roman"/>
          <w:sz w:val="28"/>
          <w:szCs w:val="28"/>
        </w:rPr>
        <w:lastRenderedPageBreak/>
        <w:t xml:space="preserve">курсов </w:t>
      </w:r>
      <w:r w:rsidR="004D4386" w:rsidRPr="00235DFA">
        <w:rPr>
          <w:rFonts w:ascii="Times New Roman" w:hAnsi="Times New Roman" w:cs="Times New Roman"/>
          <w:sz w:val="28"/>
          <w:szCs w:val="28"/>
        </w:rPr>
        <w:t xml:space="preserve">учебно-методическими объединениями (УМО) субъектов </w:t>
      </w:r>
      <w:r w:rsidRPr="00235DFA">
        <w:rPr>
          <w:rFonts w:ascii="Times New Roman" w:hAnsi="Times New Roman" w:cs="Times New Roman"/>
          <w:sz w:val="28"/>
          <w:szCs w:val="28"/>
        </w:rPr>
        <w:t>Российской Федерации</w:t>
      </w:r>
      <w:r w:rsidR="00F03F48"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235DFA">
        <w:rPr>
          <w:rFonts w:ascii="Times New Roman" w:hAnsi="Times New Roman" w:cs="Times New Roman"/>
          <w:sz w:val="28"/>
          <w:szCs w:val="28"/>
        </w:rPr>
        <w:t>м</w:t>
      </w:r>
      <w:r w:rsidR="00223516">
        <w:rPr>
          <w:rFonts w:ascii="Times New Roman" w:hAnsi="Times New Roman" w:cs="Times New Roman"/>
          <w:sz w:val="28"/>
          <w:szCs w:val="28"/>
        </w:rPr>
        <w:t xml:space="preserve"> </w:t>
      </w:r>
      <w:r w:rsidR="00523895"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Достижение планируемых результатов, отнесенных к блоку </w:t>
      </w:r>
      <w:r w:rsidRPr="00235DFA">
        <w:rPr>
          <w:rFonts w:ascii="Times New Roman" w:hAnsi="Times New Roman" w:cs="Times New Roman"/>
          <w:b/>
          <w:sz w:val="28"/>
          <w:szCs w:val="28"/>
        </w:rPr>
        <w:t>«Выпускник научится»</w:t>
      </w:r>
      <w:r w:rsidRPr="00235DFA">
        <w:rPr>
          <w:rFonts w:ascii="Times New Roman" w:hAnsi="Times New Roman" w:cs="Times New Roman"/>
          <w:sz w:val="28"/>
          <w:szCs w:val="28"/>
        </w:rPr>
        <w:t xml:space="preserve">, </w:t>
      </w:r>
      <w:r w:rsidRPr="00235DFA">
        <w:rPr>
          <w:rFonts w:ascii="Times New Roman" w:hAnsi="Times New Roman" w:cs="Times New Roman"/>
          <w:b/>
          <w:sz w:val="28"/>
          <w:szCs w:val="28"/>
        </w:rPr>
        <w:t>выносится на итоговую оценку</w:t>
      </w:r>
      <w:r w:rsidRPr="00235DFA">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235DFA">
        <w:rPr>
          <w:rFonts w:ascii="Times New Roman" w:hAnsi="Times New Roman" w:cs="Times New Roman"/>
          <w:sz w:val="28"/>
          <w:szCs w:val="28"/>
        </w:rPr>
        <w:t xml:space="preserve"> индивидуальных</w:t>
      </w:r>
      <w:r w:rsidRPr="00235DFA">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235DFA">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235DFA">
        <w:rPr>
          <w:rFonts w:ascii="Times New Roman" w:hAnsi="Times New Roman" w:cs="Times New Roman"/>
          <w:b/>
          <w:sz w:val="28"/>
          <w:szCs w:val="28"/>
        </w:rPr>
        <w:t>ийуровень</w:t>
      </w:r>
      <w:r w:rsidRPr="00235DFA">
        <w:rPr>
          <w:rFonts w:ascii="Times New Roman" w:hAnsi="Times New Roman" w:cs="Times New Roman"/>
          <w:b/>
          <w:sz w:val="28"/>
          <w:szCs w:val="28"/>
        </w:rPr>
        <w:t xml:space="preserve"> обучения.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блоках </w:t>
      </w:r>
      <w:r w:rsidRPr="00235DFA">
        <w:rPr>
          <w:rFonts w:ascii="Times New Roman" w:hAnsi="Times New Roman" w:cs="Times New Roman"/>
          <w:b/>
          <w:sz w:val="28"/>
          <w:szCs w:val="28"/>
        </w:rPr>
        <w:t>«Выпускник получит возможность научиться»</w:t>
      </w:r>
      <w:r w:rsidRPr="00235DFA">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235DFA">
        <w:rPr>
          <w:rFonts w:ascii="Times New Roman" w:hAnsi="Times New Roman" w:cs="Times New Roman"/>
          <w:sz w:val="28"/>
          <w:szCs w:val="28"/>
        </w:rPr>
        <w:t>нном</w:t>
      </w:r>
      <w:r w:rsidR="00223516">
        <w:rPr>
          <w:rFonts w:ascii="Times New Roman" w:hAnsi="Times New Roman" w:cs="Times New Roman"/>
          <w:sz w:val="28"/>
          <w:szCs w:val="28"/>
        </w:rPr>
        <w:t xml:space="preserve"> </w:t>
      </w:r>
      <w:r w:rsidR="00523895"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235DFA">
        <w:rPr>
          <w:rFonts w:ascii="Times New Roman" w:hAnsi="Times New Roman" w:cs="Times New Roman"/>
          <w:b/>
          <w:sz w:val="28"/>
          <w:szCs w:val="28"/>
        </w:rPr>
        <w:t>неперсонифицированной информации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235DFA">
        <w:rPr>
          <w:rFonts w:ascii="Times New Roman" w:hAnsi="Times New Roman" w:cs="Times New Roman"/>
          <w:sz w:val="28"/>
          <w:szCs w:val="28"/>
        </w:rPr>
        <w:t>включения </w:t>
      </w:r>
      <w:r w:rsidRPr="00235DFA">
        <w:rPr>
          <w:rFonts w:ascii="Times New Roman" w:hAnsi="Times New Roman" w:cs="Times New Roman"/>
          <w:sz w:val="28"/>
          <w:szCs w:val="28"/>
        </w:rPr>
        <w:t xml:space="preserve">– предоставить возможность обучающимся продемонстрировать </w:t>
      </w:r>
      <w:r w:rsidRPr="00235DFA">
        <w:rPr>
          <w:rFonts w:ascii="Times New Roman" w:hAnsi="Times New Roman" w:cs="Times New Roman"/>
          <w:sz w:val="28"/>
          <w:szCs w:val="28"/>
        </w:rPr>
        <w:lastRenderedPageBreak/>
        <w:t xml:space="preserve">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235DFA">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235DFA">
        <w:rPr>
          <w:rFonts w:ascii="Times New Roman" w:hAnsi="Times New Roman" w:cs="Times New Roman"/>
          <w:b/>
          <w:sz w:val="28"/>
          <w:szCs w:val="28"/>
        </w:rPr>
        <w:t>ий</w:t>
      </w:r>
      <w:r w:rsidR="00223516">
        <w:rPr>
          <w:rFonts w:ascii="Times New Roman" w:hAnsi="Times New Roman" w:cs="Times New Roman"/>
          <w:b/>
          <w:sz w:val="28"/>
          <w:szCs w:val="28"/>
        </w:rPr>
        <w:t xml:space="preserve"> </w:t>
      </w:r>
      <w:r w:rsidR="00523895" w:rsidRPr="00235DFA">
        <w:rPr>
          <w:rFonts w:ascii="Times New Roman" w:hAnsi="Times New Roman" w:cs="Times New Roman"/>
          <w:b/>
          <w:sz w:val="28"/>
          <w:szCs w:val="28"/>
        </w:rPr>
        <w:t>уровень</w:t>
      </w:r>
      <w:r w:rsidRPr="00235DFA">
        <w:rPr>
          <w:rFonts w:ascii="Times New Roman" w:hAnsi="Times New Roman" w:cs="Times New Roman"/>
          <w:b/>
          <w:sz w:val="28"/>
          <w:szCs w:val="28"/>
        </w:rPr>
        <w:t xml:space="preserve"> обучения</w:t>
      </w:r>
      <w:r w:rsidRPr="00235DFA">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35DFA">
        <w:rPr>
          <w:rFonts w:ascii="Times New Roman" w:hAnsi="Times New Roman" w:cs="Times New Roman"/>
          <w:b/>
          <w:bCs/>
          <w:iCs/>
          <w:sz w:val="28"/>
          <w:szCs w:val="28"/>
        </w:rPr>
        <w:t>дифференциации требований</w:t>
      </w:r>
      <w:r w:rsidRPr="00235DFA">
        <w:rPr>
          <w:rFonts w:ascii="Times New Roman" w:hAnsi="Times New Roman" w:cs="Times New Roman"/>
          <w:sz w:val="28"/>
          <w:szCs w:val="28"/>
        </w:rPr>
        <w:t xml:space="preserve"> к подготовке обучающихся.</w:t>
      </w:r>
    </w:p>
    <w:p w:rsidR="00104104" w:rsidRPr="00235DFA" w:rsidRDefault="00104104" w:rsidP="00F02BB7">
      <w:pPr>
        <w:pStyle w:val="3"/>
        <w:spacing w:before="0" w:beforeAutospacing="0" w:after="0" w:afterAutospacing="0"/>
        <w:ind w:firstLine="709"/>
        <w:jc w:val="both"/>
      </w:pPr>
      <w:bookmarkStart w:id="21" w:name="_Toc410653950"/>
      <w:bookmarkStart w:id="22" w:name="_Toc284663335"/>
      <w:r w:rsidRPr="00235DFA">
        <w:t>1.2.3. Планируемые результаты освоения учебных и междисциплинарных программ</w:t>
      </w:r>
      <w:bookmarkEnd w:id="21"/>
      <w:bookmarkEnd w:id="22"/>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результате изучения </w:t>
      </w:r>
      <w:r w:rsidRPr="00235DFA">
        <w:rPr>
          <w:rFonts w:ascii="Times New Roman" w:hAnsi="Times New Roman" w:cs="Times New Roman"/>
          <w:b/>
          <w:sz w:val="28"/>
          <w:szCs w:val="28"/>
        </w:rPr>
        <w:t>всех без исключения предметов</w:t>
      </w:r>
      <w:r w:rsidRPr="00235DFA">
        <w:rPr>
          <w:rFonts w:ascii="Times New Roman" w:hAnsi="Times New Roman" w:cs="Times New Roman"/>
          <w:sz w:val="28"/>
          <w:szCs w:val="28"/>
        </w:rPr>
        <w:t xml:space="preserve"> основной школы получат дальнейшее развитие </w:t>
      </w:r>
      <w:r w:rsidRPr="00235DFA">
        <w:rPr>
          <w:rFonts w:ascii="Times New Roman" w:hAnsi="Times New Roman" w:cs="Times New Roman"/>
          <w:b/>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35DFA">
        <w:rPr>
          <w:rFonts w:ascii="Times New Roman" w:hAnsi="Times New Roman" w:cs="Times New Roman"/>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540EE" w:rsidRPr="00235DFA" w:rsidRDefault="00B540EE" w:rsidP="00F02BB7">
      <w:pPr>
        <w:suppressAutoHyphens/>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sz w:val="28"/>
          <w:szCs w:val="28"/>
        </w:rPr>
        <w:t xml:space="preserve">В ходе изучения средствами всех предметов у выпускников будут заложены </w:t>
      </w:r>
      <w:r w:rsidRPr="00235DFA">
        <w:rPr>
          <w:rFonts w:ascii="Times New Roman" w:hAnsi="Times New Roman" w:cs="Times New Roman"/>
          <w:b/>
          <w:sz w:val="28"/>
          <w:szCs w:val="28"/>
        </w:rPr>
        <w:t xml:space="preserve">основы формально-логического </w:t>
      </w:r>
      <w:r w:rsidRPr="00235DFA">
        <w:rPr>
          <w:rFonts w:ascii="Times New Roman" w:hAnsi="Times New Roman" w:cs="Times New Roman"/>
          <w:b/>
          <w:bCs/>
          <w:sz w:val="28"/>
          <w:szCs w:val="28"/>
        </w:rPr>
        <w:t>мышления, рефлексии</w:t>
      </w:r>
      <w:r w:rsidRPr="00235DFA">
        <w:rPr>
          <w:rFonts w:ascii="Times New Roman" w:hAnsi="Times New Roman" w:cs="Times New Roman"/>
          <w:bCs/>
          <w:sz w:val="28"/>
          <w:szCs w:val="28"/>
        </w:rPr>
        <w:t>, что будет способствовать:</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hAnsi="Times New Roman" w:cs="Times New Roman"/>
          <w:bCs/>
          <w:sz w:val="28"/>
          <w:szCs w:val="28"/>
        </w:rPr>
        <w:t>порождению</w:t>
      </w:r>
      <w:r w:rsidRPr="00235DFA">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в сферу самосознания;</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235DFA" w:rsidRDefault="00B540EE" w:rsidP="00F02BB7">
      <w:pPr>
        <w:suppressAutoHyphen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ходе изучения всех учебных предметов обучающиеся </w:t>
      </w:r>
      <w:r w:rsidRPr="00235DFA">
        <w:rPr>
          <w:rFonts w:ascii="Times New Roman" w:hAnsi="Times New Roman" w:cs="Times New Roman"/>
          <w:b/>
          <w:sz w:val="28"/>
          <w:szCs w:val="28"/>
        </w:rPr>
        <w:t>приобретут опыт проектной деятельности</w:t>
      </w:r>
      <w:r w:rsidRPr="00235DFA">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w:t>
      </w:r>
      <w:r w:rsidRPr="00235DFA">
        <w:rPr>
          <w:rFonts w:ascii="Times New Roman" w:hAnsi="Times New Roman" w:cs="Times New Roman"/>
          <w:sz w:val="28"/>
          <w:szCs w:val="28"/>
        </w:rPr>
        <w:lastRenderedPageBreak/>
        <w:t>к поиску нестандартных решений, поиску и осуществлению наиболее приемлемого решения.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основы критического отношения к знанию, жизненному опыту;</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основы ценностных суждений и оценок;</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235DFA" w:rsidRDefault="00B540EE" w:rsidP="00F02BB7">
      <w:pPr>
        <w:widowControl w:val="0"/>
        <w:numPr>
          <w:ilvl w:val="0"/>
          <w:numId w:val="2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235DFA">
        <w:rPr>
          <w:rFonts w:ascii="Times New Roman" w:hAnsi="Times New Roman" w:cs="Times New Roman"/>
          <w:b/>
          <w:sz w:val="28"/>
          <w:szCs w:val="28"/>
        </w:rPr>
        <w:t>основ читательской компетенции</w:t>
      </w:r>
      <w:r w:rsidRPr="00235DFA">
        <w:rPr>
          <w:rFonts w:ascii="Times New Roman" w:hAnsi="Times New Roman" w:cs="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Учащиеся усовершенствуют технику чтения и приобретут устойчивый навык осмысленного чтения, </w:t>
      </w:r>
      <w:r w:rsidRPr="00235DFA">
        <w:rPr>
          <w:rFonts w:ascii="Times New Roman" w:hAnsi="Times New Roman" w:cs="Times New Roman"/>
          <w:iCs/>
          <w:sz w:val="28"/>
          <w:szCs w:val="28"/>
        </w:rPr>
        <w:t xml:space="preserve">получат возможность приобрести навык рефлексивного чтения. </w:t>
      </w:r>
      <w:r w:rsidRPr="00235DFA">
        <w:rPr>
          <w:rFonts w:ascii="Times New Roman" w:hAnsi="Times New Roman" w:cs="Times New Roman"/>
          <w:sz w:val="28"/>
          <w:szCs w:val="28"/>
        </w:rPr>
        <w:t>Учащиеся овладеют различными видами</w:t>
      </w:r>
      <w:r w:rsidR="00223516">
        <w:rPr>
          <w:rFonts w:ascii="Times New Roman" w:hAnsi="Times New Roman" w:cs="Times New Roman"/>
          <w:sz w:val="28"/>
          <w:szCs w:val="28"/>
        </w:rPr>
        <w:t xml:space="preserve"> </w:t>
      </w:r>
      <w:r w:rsidRPr="00235DFA">
        <w:rPr>
          <w:rStyle w:val="afc"/>
          <w:rFonts w:ascii="Times New Roman" w:hAnsi="Times New Roman" w:cs="Times New Roman"/>
          <w:i w:val="0"/>
          <w:sz w:val="28"/>
          <w:szCs w:val="28"/>
        </w:rPr>
        <w:t>и типами</w:t>
      </w:r>
      <w:r w:rsidR="00223516">
        <w:rPr>
          <w:rStyle w:val="afc"/>
          <w:rFonts w:ascii="Times New Roman" w:hAnsi="Times New Roman" w:cs="Times New Roman"/>
          <w:i w:val="0"/>
          <w:sz w:val="28"/>
          <w:szCs w:val="28"/>
        </w:rPr>
        <w:t xml:space="preserve"> </w:t>
      </w:r>
      <w:r w:rsidRPr="00235DFA">
        <w:rPr>
          <w:rFonts w:ascii="Times New Roman" w:hAnsi="Times New Roman" w:cs="Times New Roman"/>
          <w:sz w:val="28"/>
          <w:szCs w:val="28"/>
        </w:rPr>
        <w:t xml:space="preserve">чтения: </w:t>
      </w:r>
      <w:r w:rsidRPr="00235DFA">
        <w:rPr>
          <w:rStyle w:val="afc"/>
          <w:rFonts w:ascii="Times New Roman" w:hAnsi="Times New Roman" w:cs="Times New Roman"/>
          <w:i w:val="0"/>
          <w:sz w:val="28"/>
          <w:szCs w:val="28"/>
        </w:rPr>
        <w:t xml:space="preserve">ознакомительным, изучающим, просмотровым, поисковым и выборочным; выразительным чтением; </w:t>
      </w:r>
      <w:r w:rsidRPr="00235DFA">
        <w:rPr>
          <w:rFonts w:ascii="Times New Roman" w:hAnsi="Times New Roman" w:cs="Times New Roman"/>
          <w:sz w:val="28"/>
          <w:szCs w:val="28"/>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сфере </w:t>
      </w:r>
      <w:r w:rsidRPr="00235DFA">
        <w:rPr>
          <w:rFonts w:ascii="Times New Roman" w:hAnsi="Times New Roman" w:cs="Times New Roman"/>
          <w:b/>
          <w:sz w:val="28"/>
          <w:szCs w:val="28"/>
        </w:rPr>
        <w:t>личностных результатов</w:t>
      </w:r>
      <w:r w:rsidRPr="00235DFA">
        <w:rPr>
          <w:rFonts w:ascii="Times New Roman" w:hAnsi="Times New Roman" w:cs="Times New Roman"/>
          <w:sz w:val="28"/>
          <w:szCs w:val="28"/>
        </w:rPr>
        <w:t xml:space="preserve"> приоритетное внимание уделяется формированию:</w:t>
      </w:r>
    </w:p>
    <w:p w:rsidR="00B540EE" w:rsidRPr="00235DFA" w:rsidRDefault="00B540EE" w:rsidP="00F02BB7">
      <w:pPr>
        <w:widowControl w:val="0"/>
        <w:numPr>
          <w:ilvl w:val="0"/>
          <w:numId w:val="3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основ гражданской идентичности личности (включая когнитивный, эмоционально-ценностный и поведенческий компоненты);</w:t>
      </w:r>
    </w:p>
    <w:p w:rsidR="00B540EE" w:rsidRPr="00235DFA" w:rsidRDefault="00B540EE" w:rsidP="00F02BB7">
      <w:pPr>
        <w:widowControl w:val="0"/>
        <w:numPr>
          <w:ilvl w:val="0"/>
          <w:numId w:val="30"/>
        </w:numPr>
        <w:tabs>
          <w:tab w:val="left" w:pos="993"/>
        </w:tabs>
        <w:spacing w:after="0" w:line="240" w:lineRule="auto"/>
        <w:ind w:left="0"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 xml:space="preserve">основ социальных компетенций (включая ценностно-смысловые установки и моральные нормы, опыт социальных и межличностных </w:t>
      </w:r>
      <w:r w:rsidRPr="00235DFA">
        <w:rPr>
          <w:rStyle w:val="dash041e005f0431005f044b005f0447005f043d005f044b005f0439005f005fchar1char1"/>
          <w:sz w:val="28"/>
          <w:szCs w:val="28"/>
        </w:rPr>
        <w:lastRenderedPageBreak/>
        <w:t>отношений, правосознание);</w:t>
      </w:r>
    </w:p>
    <w:p w:rsidR="00B540EE" w:rsidRPr="00235DFA" w:rsidRDefault="00B540EE" w:rsidP="00F02BB7">
      <w:pPr>
        <w:widowControl w:val="0"/>
        <w:numPr>
          <w:ilvl w:val="0"/>
          <w:numId w:val="3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Style w:val="dash041e005f0431005f044b005f0447005f043d005f044b005f0439005f005fchar1char1"/>
          <w:sz w:val="28"/>
          <w:szCs w:val="28"/>
        </w:rPr>
        <w:t xml:space="preserve">В частности, формированию </w:t>
      </w:r>
      <w:r w:rsidRPr="00235DFA">
        <w:rPr>
          <w:rFonts w:ascii="Times New Roman" w:hAnsi="Times New Roman" w:cs="Times New Roman"/>
          <w:b/>
          <w:sz w:val="28"/>
          <w:szCs w:val="28"/>
        </w:rPr>
        <w:t>готовности и способности к выбору направления профильного образования</w:t>
      </w:r>
      <w:r w:rsidRPr="00235DFA">
        <w:rPr>
          <w:rFonts w:ascii="Times New Roman" w:hAnsi="Times New Roman" w:cs="Times New Roman"/>
          <w:sz w:val="28"/>
          <w:szCs w:val="28"/>
        </w:rPr>
        <w:t xml:space="preserve"> способствуют:</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реализация уровневого подхода</w:t>
      </w:r>
      <w:r w:rsidR="00223516">
        <w:rPr>
          <w:rFonts w:ascii="Times New Roman" w:hAnsi="Times New Roman" w:cs="Times New Roman"/>
          <w:sz w:val="28"/>
          <w:szCs w:val="28"/>
        </w:rPr>
        <w:t xml:space="preserve"> </w:t>
      </w:r>
      <w:r w:rsidRPr="00235DFA">
        <w:rPr>
          <w:rFonts w:ascii="Times New Roman" w:hAnsi="Times New Roman" w:cs="Times New Roman"/>
          <w:sz w:val="28"/>
          <w:szCs w:val="28"/>
        </w:rPr>
        <w:t>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навыков взаимо- и самооценки, навыков рефлексии на основе использования критериальной системы оценки;</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организация системы проб подростками своих возможностей (в том числе предпрофессиональных проб) за счет использования дополнительных возможностей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B540EE" w:rsidRPr="00235DFA" w:rsidRDefault="00B540EE" w:rsidP="00F02BB7">
      <w:pPr>
        <w:widowControl w:val="0"/>
        <w:numPr>
          <w:ilvl w:val="0"/>
          <w:numId w:val="3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сфере развития </w:t>
      </w:r>
      <w:r w:rsidRPr="00235DFA">
        <w:rPr>
          <w:rFonts w:ascii="Times New Roman" w:hAnsi="Times New Roman" w:cs="Times New Roman"/>
          <w:b/>
          <w:sz w:val="28"/>
          <w:szCs w:val="28"/>
        </w:rPr>
        <w:t>регулятивных универсальных учебных действий</w:t>
      </w:r>
      <w:r w:rsidRPr="00235DFA">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сфере развития </w:t>
      </w:r>
      <w:r w:rsidRPr="00235DFA">
        <w:rPr>
          <w:rFonts w:ascii="Times New Roman" w:hAnsi="Times New Roman" w:cs="Times New Roman"/>
          <w:b/>
          <w:sz w:val="28"/>
          <w:szCs w:val="28"/>
        </w:rPr>
        <w:t>коммуникативных универсальных учебных действий</w:t>
      </w:r>
      <w:r w:rsidRPr="00235DFA">
        <w:rPr>
          <w:rFonts w:ascii="Times New Roman" w:hAnsi="Times New Roman" w:cs="Times New Roman"/>
          <w:sz w:val="28"/>
          <w:szCs w:val="28"/>
        </w:rPr>
        <w:t xml:space="preserve"> приоритетное внимание уделяется:</w:t>
      </w:r>
    </w:p>
    <w:p w:rsidR="00B540EE" w:rsidRPr="00235DFA" w:rsidRDefault="00B540EE" w:rsidP="00F02BB7">
      <w:pPr>
        <w:widowControl w:val="0"/>
        <w:numPr>
          <w:ilvl w:val="0"/>
          <w:numId w:val="32"/>
        </w:numPr>
        <w:tabs>
          <w:tab w:val="left" w:pos="993"/>
        </w:tabs>
        <w:spacing w:after="0" w:line="240" w:lineRule="auto"/>
        <w:ind w:left="0" w:firstLine="709"/>
        <w:jc w:val="both"/>
        <w:rPr>
          <w:rFonts w:ascii="Times New Roman" w:hAnsi="Times New Roman" w:cs="Times New Roman"/>
          <w:snapToGrid w:val="0"/>
          <w:sz w:val="28"/>
          <w:szCs w:val="28"/>
        </w:rPr>
      </w:pPr>
      <w:r w:rsidRPr="00235DFA">
        <w:rPr>
          <w:rFonts w:ascii="Times New Roman" w:hAnsi="Times New Roman" w:cs="Times New Roman"/>
          <w:sz w:val="28"/>
          <w:szCs w:val="28"/>
        </w:rPr>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235DFA" w:rsidRDefault="00B540EE" w:rsidP="00F02BB7">
      <w:pPr>
        <w:widowControl w:val="0"/>
        <w:numPr>
          <w:ilvl w:val="0"/>
          <w:numId w:val="32"/>
        </w:numPr>
        <w:tabs>
          <w:tab w:val="left" w:pos="993"/>
        </w:tabs>
        <w:spacing w:after="0" w:line="240" w:lineRule="auto"/>
        <w:ind w:left="0" w:firstLine="709"/>
        <w:jc w:val="both"/>
        <w:rPr>
          <w:rFonts w:ascii="Times New Roman" w:hAnsi="Times New Roman" w:cs="Times New Roman"/>
          <w:snapToGrid w:val="0"/>
          <w:sz w:val="28"/>
          <w:szCs w:val="28"/>
        </w:rPr>
      </w:pPr>
      <w:r w:rsidRPr="00235DFA">
        <w:rPr>
          <w:rFonts w:ascii="Times New Roman" w:hAnsi="Times New Roman" w:cs="Times New Roman"/>
          <w:sz w:val="28"/>
          <w:szCs w:val="28"/>
        </w:rPr>
        <w:t xml:space="preserve">практическому освоению умений, составляющих основу </w:t>
      </w:r>
      <w:r w:rsidRPr="00235DFA">
        <w:rPr>
          <w:rFonts w:ascii="Times New Roman" w:hAnsi="Times New Roman" w:cs="Times New Roman"/>
          <w:sz w:val="28"/>
          <w:szCs w:val="28"/>
        </w:rPr>
        <w:lastRenderedPageBreak/>
        <w:t xml:space="preserve">коммуникативной компетентности: ставить и решать многообразные коммуникативные задачи; действовать с учетом позиции другого и уметь согласовывать свои действия; </w:t>
      </w:r>
      <w:r w:rsidRPr="00235DFA">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235DFA">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235DFA" w:rsidRDefault="00B540EE" w:rsidP="00F02BB7">
      <w:pPr>
        <w:widowControl w:val="0"/>
        <w:numPr>
          <w:ilvl w:val="0"/>
          <w:numId w:val="32"/>
        </w:numPr>
        <w:tabs>
          <w:tab w:val="left" w:pos="993"/>
        </w:tabs>
        <w:spacing w:after="0" w:line="240" w:lineRule="auto"/>
        <w:ind w:left="0" w:firstLine="709"/>
        <w:jc w:val="both"/>
        <w:rPr>
          <w:rFonts w:ascii="Times New Roman" w:hAnsi="Times New Roman" w:cs="Times New Roman"/>
          <w:snapToGrid w:val="0"/>
          <w:sz w:val="28"/>
          <w:szCs w:val="28"/>
        </w:rPr>
      </w:pPr>
      <w:r w:rsidRPr="00235DFA">
        <w:rPr>
          <w:rFonts w:ascii="Times New Roman" w:hAnsi="Times New Roman" w:cs="Times New Roman"/>
          <w:sz w:val="28"/>
          <w:szCs w:val="28"/>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сфере развития </w:t>
      </w:r>
      <w:r w:rsidRPr="00235DFA">
        <w:rPr>
          <w:rFonts w:ascii="Times New Roman" w:hAnsi="Times New Roman" w:cs="Times New Roman"/>
          <w:b/>
          <w:sz w:val="28"/>
          <w:szCs w:val="28"/>
        </w:rPr>
        <w:t>познавательных универсальных учебных действий</w:t>
      </w:r>
      <w:r w:rsidRPr="00235DFA">
        <w:rPr>
          <w:rFonts w:ascii="Times New Roman" w:hAnsi="Times New Roman" w:cs="Times New Roman"/>
          <w:sz w:val="28"/>
          <w:szCs w:val="28"/>
        </w:rPr>
        <w:t xml:space="preserve"> приоритетное внимание уделяется:</w:t>
      </w:r>
    </w:p>
    <w:p w:rsidR="00B540EE" w:rsidRPr="00235DFA" w:rsidRDefault="00B540EE" w:rsidP="00F02BB7">
      <w:pPr>
        <w:widowControl w:val="0"/>
        <w:numPr>
          <w:ilvl w:val="0"/>
          <w:numId w:val="3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практическому освоению обучающимися основ проектно-исследовательской деятельности;</w:t>
      </w:r>
    </w:p>
    <w:p w:rsidR="00B540EE" w:rsidRPr="00235DFA" w:rsidRDefault="00B540EE" w:rsidP="00F02BB7">
      <w:pPr>
        <w:widowControl w:val="0"/>
        <w:numPr>
          <w:ilvl w:val="0"/>
          <w:numId w:val="3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развитию стратегий смыслового чтения и работе с информацией;</w:t>
      </w:r>
    </w:p>
    <w:p w:rsidR="00B540EE" w:rsidRPr="00235DFA" w:rsidRDefault="00B540EE" w:rsidP="00F02BB7">
      <w:pPr>
        <w:widowControl w:val="0"/>
        <w:numPr>
          <w:ilvl w:val="0"/>
          <w:numId w:val="3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235DFA">
        <w:rPr>
          <w:rFonts w:ascii="Times New Roman" w:hAnsi="Times New Roman" w:cs="Times New Roman"/>
          <w:sz w:val="28"/>
          <w:szCs w:val="28"/>
        </w:rPr>
        <w:t>м</w:t>
      </w:r>
      <w:r w:rsidR="00223516">
        <w:rPr>
          <w:rFonts w:ascii="Times New Roman" w:hAnsi="Times New Roman" w:cs="Times New Roman"/>
          <w:sz w:val="28"/>
          <w:szCs w:val="28"/>
        </w:rPr>
        <w:t xml:space="preserve"> </w:t>
      </w:r>
      <w:r w:rsidR="00523895" w:rsidRPr="00235DFA">
        <w:rPr>
          <w:rFonts w:ascii="Times New Roman" w:hAnsi="Times New Roman" w:cs="Times New Roman"/>
          <w:sz w:val="28"/>
          <w:szCs w:val="28"/>
        </w:rPr>
        <w:t>уровне</w:t>
      </w:r>
      <w:r w:rsidR="007619CD" w:rsidRPr="00235DFA">
        <w:rPr>
          <w:rFonts w:ascii="Times New Roman" w:hAnsi="Times New Roman" w:cs="Times New Roman"/>
          <w:sz w:val="28"/>
          <w:szCs w:val="28"/>
        </w:rPr>
        <w:t xml:space="preserve"> </w:t>
      </w:r>
      <w:r w:rsidRPr="00235DFA">
        <w:rPr>
          <w:rFonts w:ascii="Times New Roman" w:hAnsi="Times New Roman" w:cs="Times New Roman"/>
          <w:b/>
          <w:sz w:val="28"/>
          <w:szCs w:val="28"/>
        </w:rPr>
        <w:t>навыки работы с информацией</w:t>
      </w:r>
      <w:r w:rsidRPr="00235DFA">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235DFA" w:rsidRDefault="00B540EE" w:rsidP="00F02BB7">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235DFA" w:rsidRDefault="00B540EE" w:rsidP="00F02BB7">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235DFA" w:rsidRDefault="00B540EE" w:rsidP="00F02BB7">
      <w:pPr>
        <w:widowControl w:val="0"/>
        <w:numPr>
          <w:ilvl w:val="0"/>
          <w:numId w:val="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заполнять и дополнять таблицы, схемы, диаграммы, тексты.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540EE" w:rsidRPr="00235DFA" w:rsidRDefault="00B540EE" w:rsidP="00F02B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235DFA">
        <w:rPr>
          <w:rFonts w:ascii="Times New Roman" w:hAnsi="Times New Roman" w:cs="Times New Roman"/>
          <w:sz w:val="28"/>
          <w:szCs w:val="28"/>
        </w:rPr>
        <w:lastRenderedPageBreak/>
        <w:t>организации</w:t>
      </w:r>
      <w:r w:rsidRPr="00235DFA">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235DFA" w:rsidRDefault="00B540EE" w:rsidP="00F02BB7">
      <w:pPr>
        <w:spacing w:after="0" w:line="240" w:lineRule="auto"/>
        <w:ind w:firstLine="709"/>
        <w:rPr>
          <w:rFonts w:ascii="Times New Roman" w:hAnsi="Times New Roman" w:cs="Times New Roman"/>
          <w:sz w:val="28"/>
          <w:szCs w:val="28"/>
        </w:rPr>
      </w:pPr>
      <w:bookmarkStart w:id="23" w:name="_Toc405145648"/>
      <w:bookmarkStart w:id="24" w:name="_Toc406058977"/>
      <w:bookmarkStart w:id="25" w:name="_Toc409691626"/>
      <w:r w:rsidRPr="00235DFA">
        <w:rPr>
          <w:rFonts w:ascii="Times New Roman" w:hAnsi="Times New Roman" w:cs="Times New Roman"/>
          <w:sz w:val="28"/>
          <w:szCs w:val="28"/>
        </w:rPr>
        <w:t xml:space="preserve">Планируемые </w:t>
      </w:r>
      <w:r w:rsidRPr="00235DFA">
        <w:rPr>
          <w:rFonts w:ascii="Times New Roman" w:hAnsi="Times New Roman" w:cs="Times New Roman"/>
          <w:b/>
          <w:sz w:val="28"/>
          <w:szCs w:val="28"/>
        </w:rPr>
        <w:t>личностные результаты</w:t>
      </w:r>
      <w:r w:rsidRPr="00235DFA">
        <w:rPr>
          <w:rFonts w:ascii="Times New Roman" w:hAnsi="Times New Roman" w:cs="Times New Roman"/>
          <w:sz w:val="28"/>
          <w:szCs w:val="28"/>
        </w:rPr>
        <w:t xml:space="preserve"> освоения ООП</w:t>
      </w:r>
      <w:bookmarkEnd w:id="23"/>
      <w:bookmarkEnd w:id="24"/>
      <w:bookmarkEnd w:id="25"/>
      <w:r w:rsidR="00755F9D"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35DFA" w:rsidRDefault="00B540EE"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35DFA" w:rsidRDefault="00B540EE"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235DFA">
        <w:rPr>
          <w:rStyle w:val="dash041e005f0431005f044b005f0447005f043d005f044b005f0439005f005fchar1char1"/>
          <w:sz w:val="28"/>
          <w:szCs w:val="28"/>
        </w:rPr>
        <w:lastRenderedPageBreak/>
        <w:t>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35DFA" w:rsidRDefault="00A34B02"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4</w:t>
      </w:r>
      <w:r w:rsidR="00B540EE" w:rsidRPr="00235DFA">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35DFA" w:rsidRDefault="00A34B02"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5</w:t>
      </w:r>
      <w:r w:rsidR="00B540EE" w:rsidRPr="00235DFA">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235DFA" w:rsidRDefault="00A34B02"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6</w:t>
      </w:r>
      <w:r w:rsidR="00B540EE" w:rsidRPr="00235DFA">
        <w:rPr>
          <w:rStyle w:val="dash041e005f0431005f044b005f0447005f043d005f044b005f0439005f005fchar1char1"/>
          <w:sz w:val="28"/>
          <w:szCs w:val="28"/>
        </w:rPr>
        <w:t>.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35DFA" w:rsidRDefault="00A34B02"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lastRenderedPageBreak/>
        <w:t>7</w:t>
      </w:r>
      <w:r w:rsidR="00B540EE" w:rsidRPr="00235DFA">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35DFA" w:rsidRDefault="00A34B02" w:rsidP="00F02BB7">
      <w:pPr>
        <w:spacing w:after="0" w:line="240" w:lineRule="auto"/>
        <w:ind w:firstLine="709"/>
        <w:jc w:val="both"/>
        <w:rPr>
          <w:rStyle w:val="dash041e005f0431005f044b005f0447005f043d005f044b005f0439005f005fchar1char1"/>
          <w:sz w:val="28"/>
          <w:szCs w:val="28"/>
        </w:rPr>
      </w:pPr>
      <w:r w:rsidRPr="00235DFA">
        <w:rPr>
          <w:rStyle w:val="dash041e005f0431005f044b005f0447005f043d005f044b005f0439005f005fchar1char1"/>
          <w:sz w:val="28"/>
          <w:szCs w:val="28"/>
        </w:rPr>
        <w:t>8</w:t>
      </w:r>
      <w:r w:rsidR="00B540EE" w:rsidRPr="00235DFA">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35DFA" w:rsidRDefault="00A34B02" w:rsidP="00F02BB7">
      <w:pPr>
        <w:spacing w:after="0" w:line="240" w:lineRule="auto"/>
        <w:ind w:firstLine="709"/>
        <w:jc w:val="both"/>
        <w:rPr>
          <w:rFonts w:ascii="Times New Roman" w:hAnsi="Times New Roman" w:cs="Times New Roman"/>
          <w:sz w:val="28"/>
          <w:szCs w:val="28"/>
        </w:rPr>
      </w:pPr>
      <w:r w:rsidRPr="00235DFA">
        <w:rPr>
          <w:rStyle w:val="dash041e005f0431005f044b005f0447005f043d005f044b005f0439005f005fchar1char1"/>
          <w:sz w:val="28"/>
          <w:szCs w:val="28"/>
        </w:rPr>
        <w:t>9</w:t>
      </w:r>
      <w:r w:rsidR="00B540EE" w:rsidRPr="00235DFA">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35DFA" w:rsidRDefault="00B540EE" w:rsidP="00F02BB7">
      <w:pPr>
        <w:spacing w:after="0" w:line="240" w:lineRule="auto"/>
        <w:ind w:firstLine="709"/>
        <w:jc w:val="both"/>
        <w:rPr>
          <w:rFonts w:ascii="Times New Roman" w:hAnsi="Times New Roman" w:cs="Times New Roman"/>
          <w:b/>
          <w:sz w:val="28"/>
          <w:szCs w:val="28"/>
        </w:rPr>
      </w:pPr>
    </w:p>
    <w:p w:rsidR="00104104" w:rsidRPr="00235DFA" w:rsidRDefault="006F777F" w:rsidP="00F02BB7">
      <w:pPr>
        <w:pStyle w:val="4"/>
        <w:spacing w:before="0" w:line="240" w:lineRule="auto"/>
        <w:ind w:firstLine="709"/>
        <w:rPr>
          <w:rFonts w:ascii="Times New Roman" w:hAnsi="Times New Roman" w:cs="Times New Roman"/>
          <w:i w:val="0"/>
          <w:color w:val="auto"/>
          <w:sz w:val="28"/>
          <w:szCs w:val="28"/>
        </w:rPr>
      </w:pPr>
      <w:bookmarkStart w:id="26" w:name="_Toc405145649"/>
      <w:bookmarkStart w:id="27" w:name="_Toc406058978"/>
      <w:bookmarkStart w:id="28" w:name="_Toc409691627"/>
      <w:bookmarkStart w:id="29" w:name="_Toc410653951"/>
      <w:bookmarkStart w:id="30" w:name="_Toc284663336"/>
      <w:r w:rsidRPr="00235DFA">
        <w:rPr>
          <w:rFonts w:ascii="Times New Roman" w:hAnsi="Times New Roman" w:cs="Times New Roman"/>
          <w:i w:val="0"/>
          <w:color w:val="auto"/>
          <w:sz w:val="28"/>
          <w:szCs w:val="28"/>
        </w:rPr>
        <w:t xml:space="preserve">1.2.3.1. </w:t>
      </w:r>
      <w:r w:rsidR="00B540EE" w:rsidRPr="00235DFA">
        <w:rPr>
          <w:rFonts w:ascii="Times New Roman" w:hAnsi="Times New Roman" w:cs="Times New Roman"/>
          <w:i w:val="0"/>
          <w:color w:val="auto"/>
          <w:sz w:val="28"/>
          <w:szCs w:val="28"/>
        </w:rPr>
        <w:t>Планируемые метапредметные результаты освоения ООП</w:t>
      </w:r>
      <w:bookmarkEnd w:id="26"/>
      <w:bookmarkEnd w:id="27"/>
      <w:bookmarkEnd w:id="28"/>
      <w:bookmarkEnd w:id="29"/>
      <w:bookmarkEnd w:id="30"/>
    </w:p>
    <w:p w:rsidR="00A34B02" w:rsidRPr="00235DFA" w:rsidRDefault="00A34B02" w:rsidP="00F02BB7">
      <w:pPr>
        <w:spacing w:after="0" w:line="240" w:lineRule="auto"/>
        <w:ind w:firstLine="709"/>
        <w:jc w:val="both"/>
        <w:rPr>
          <w:rFonts w:ascii="Times New Roman" w:hAnsi="Times New Roman" w:cs="Times New Roman"/>
          <w:sz w:val="28"/>
          <w:szCs w:val="28"/>
        </w:rPr>
      </w:pPr>
      <w:bookmarkStart w:id="31" w:name="_Toc410653952"/>
      <w:r w:rsidRPr="00235DFA">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235DFA" w:rsidRDefault="00A34B02"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235DFA">
        <w:rPr>
          <w:rFonts w:ascii="Times New Roman" w:hAnsi="Times New Roman" w:cs="Times New Roman"/>
          <w:sz w:val="28"/>
          <w:szCs w:val="28"/>
        </w:rPr>
        <w:t>образовательную деятельность</w:t>
      </w:r>
      <w:r w:rsidRPr="00235DFA">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235DFA" w:rsidRDefault="00A34B02"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235DFA" w:rsidRDefault="00A34B02" w:rsidP="00CD1454">
      <w:pPr>
        <w:pStyle w:val="a8"/>
        <w:numPr>
          <w:ilvl w:val="0"/>
          <w:numId w:val="15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235DFA" w:rsidRDefault="00A34B02" w:rsidP="00CD1454">
      <w:pPr>
        <w:pStyle w:val="a8"/>
        <w:numPr>
          <w:ilvl w:val="0"/>
          <w:numId w:val="15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235DFA" w:rsidRDefault="00A34B02" w:rsidP="00CD1454">
      <w:pPr>
        <w:pStyle w:val="a8"/>
        <w:numPr>
          <w:ilvl w:val="0"/>
          <w:numId w:val="15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допускать использование в разновозрастной группе;</w:t>
      </w:r>
    </w:p>
    <w:p w:rsidR="00A34B02" w:rsidRPr="00235DFA" w:rsidRDefault="00A34B02" w:rsidP="00CD1454">
      <w:pPr>
        <w:pStyle w:val="a8"/>
        <w:numPr>
          <w:ilvl w:val="0"/>
          <w:numId w:val="15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235DFA" w:rsidRDefault="00A34B02" w:rsidP="00CD1454">
      <w:pPr>
        <w:pStyle w:val="a8"/>
        <w:numPr>
          <w:ilvl w:val="0"/>
          <w:numId w:val="15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допускать реализацию на разных уровнях сложности.</w:t>
      </w:r>
    </w:p>
    <w:p w:rsidR="00A34B02" w:rsidRPr="00235DFA" w:rsidRDefault="00A34B02"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w:t>
      </w:r>
      <w:r w:rsidR="00164F26">
        <w:rPr>
          <w:rFonts w:ascii="Times New Roman" w:hAnsi="Times New Roman" w:cs="Times New Roman"/>
          <w:sz w:val="28"/>
          <w:szCs w:val="28"/>
        </w:rPr>
        <w:t>тельные игры, проблемные уроки и др.</w:t>
      </w:r>
    </w:p>
    <w:p w:rsidR="00A34B02" w:rsidRPr="00235DFA" w:rsidRDefault="00A34B02"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задачи методического совета входит:</w:t>
      </w:r>
    </w:p>
    <w:p w:rsidR="00A34B02" w:rsidRPr="00235DFA" w:rsidRDefault="00A34B02" w:rsidP="00CD1454">
      <w:pPr>
        <w:pStyle w:val="a8"/>
        <w:numPr>
          <w:ilvl w:val="0"/>
          <w:numId w:val="16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235DFA" w:rsidRDefault="00A34B02" w:rsidP="00CD1454">
      <w:pPr>
        <w:pStyle w:val="a8"/>
        <w:numPr>
          <w:ilvl w:val="0"/>
          <w:numId w:val="16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составление общешкольного плана подготовки и реализации образовательных событий;</w:t>
      </w:r>
    </w:p>
    <w:p w:rsidR="00A34B02" w:rsidRPr="00235DFA" w:rsidRDefault="00A34B02" w:rsidP="00CD1454">
      <w:pPr>
        <w:pStyle w:val="a8"/>
        <w:numPr>
          <w:ilvl w:val="0"/>
          <w:numId w:val="16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235DFA" w:rsidRDefault="00A34B02" w:rsidP="00CD1454">
      <w:pPr>
        <w:pStyle w:val="a8"/>
        <w:numPr>
          <w:ilvl w:val="0"/>
          <w:numId w:val="16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235DFA">
        <w:rPr>
          <w:rFonts w:ascii="Times New Roman" w:hAnsi="Times New Roman"/>
          <w:sz w:val="28"/>
          <w:szCs w:val="28"/>
        </w:rPr>
        <w:t>уюобразовательную деятельность</w:t>
      </w:r>
      <w:r w:rsidRPr="00235DFA">
        <w:rPr>
          <w:rFonts w:ascii="Times New Roman" w:hAnsi="Times New Roman"/>
          <w:sz w:val="28"/>
          <w:szCs w:val="28"/>
        </w:rPr>
        <w:t xml:space="preserve">. </w:t>
      </w:r>
    </w:p>
    <w:bookmarkEnd w:id="31"/>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Регулятивные УУД</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идентифицировать собственные проблемы и определять главную проблему;</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b/>
          <w:sz w:val="28"/>
          <w:szCs w:val="28"/>
        </w:rPr>
      </w:pPr>
      <w:r w:rsidRPr="00235DFA">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35DFA">
        <w:rPr>
          <w:rFonts w:ascii="Times New Roman" w:hAnsi="Times New Roman" w:cs="Times New Roman"/>
          <w:sz w:val="28"/>
          <w:szCs w:val="28"/>
        </w:rPr>
        <w:t xml:space="preserve"> учебных и познавательных задач.</w:t>
      </w:r>
      <w:r w:rsidRPr="00235DFA">
        <w:rPr>
          <w:rFonts w:ascii="Times New Roman" w:hAnsi="Times New Roman" w:cs="Times New Roman"/>
          <w:sz w:val="28"/>
          <w:szCs w:val="28"/>
        </w:rPr>
        <w:t xml:space="preserve"> Обучающийся сможет:</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определять действие(я) в соответствии с учебной и познавательной </w:t>
      </w:r>
      <w:r w:rsidRPr="00235DFA">
        <w:rPr>
          <w:rFonts w:ascii="Times New Roman" w:hAnsi="Times New Roman" w:cs="Times New Roman"/>
          <w:sz w:val="28"/>
          <w:szCs w:val="28"/>
        </w:rPr>
        <w:lastRenderedPageBreak/>
        <w:t>задачей, составлять алгоритм действий в соответствии с учебной и познавательной задачей;</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235DFA" w:rsidRDefault="00B540EE" w:rsidP="00F02BB7">
      <w:pPr>
        <w:widowControl w:val="0"/>
        <w:numPr>
          <w:ilvl w:val="0"/>
          <w:numId w:val="3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35DFA">
        <w:rPr>
          <w:rFonts w:ascii="Times New Roman" w:hAnsi="Times New Roman" w:cs="Times New Roman"/>
          <w:sz w:val="28"/>
          <w:szCs w:val="28"/>
        </w:rPr>
        <w:t xml:space="preserve">ацией. </w:t>
      </w:r>
      <w:r w:rsidRPr="00235DFA">
        <w:rPr>
          <w:rFonts w:ascii="Times New Roman" w:hAnsi="Times New Roman" w:cs="Times New Roman"/>
          <w:sz w:val="28"/>
          <w:szCs w:val="28"/>
        </w:rPr>
        <w:t>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Умение оценивать правильность выполнения учебной задачи, собственные возможности ее решения.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b/>
          <w:sz w:val="28"/>
          <w:szCs w:val="28"/>
        </w:rPr>
      </w:pPr>
      <w:r w:rsidRPr="00235DFA">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принимать решение в учебной ситуации и нести за него ответственность;</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64F26" w:rsidRDefault="00164F26" w:rsidP="00F02BB7">
      <w:pPr>
        <w:spacing w:after="0" w:line="240" w:lineRule="auto"/>
        <w:ind w:firstLine="709"/>
        <w:jc w:val="both"/>
        <w:rPr>
          <w:rFonts w:ascii="Times New Roman" w:hAnsi="Times New Roman" w:cs="Times New Roman"/>
          <w:b/>
          <w:sz w:val="28"/>
          <w:szCs w:val="28"/>
        </w:rPr>
      </w:pP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Познавательные УУД</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подбирать слова, соподчиненные ключевому слову, определяющие его признаки и свойства (под-идеи);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выстраивать логическую цепь ключевого слова и соподчиненных ему слов;</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выделять явление из общего ряда других явлений;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вербализовать эмоциональное впечатление, оказанное на него источником;</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обозначать символом и знаком предмет и/или явление;</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создавать абстрактный или реальный образ предмета и/или явления;</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преобразовывать модели с целью выявления общих законов, определяющих данную предметную область;</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доказательство: прямое, косвенное, от противного;</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Смысловое чтение.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устанавливать взаимосвязь описанных в тексте событий, явлений, процессов;</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резюмировать главную идею текста;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критически оценивать содержание и форму текста.</w:t>
      </w:r>
    </w:p>
    <w:p w:rsidR="00B540EE" w:rsidRPr="00235DFA" w:rsidRDefault="00B540EE" w:rsidP="00F02BB7">
      <w:pPr>
        <w:tabs>
          <w:tab w:val="left" w:pos="993"/>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Коммуникативные УУД</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возможные роли в совместной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играть определенную роль в совместной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критически относиться к своему мнению, с достоинством признавать </w:t>
      </w:r>
      <w:r w:rsidRPr="00235DFA">
        <w:rPr>
          <w:rFonts w:ascii="Times New Roman" w:hAnsi="Times New Roman" w:cs="Times New Roman"/>
          <w:sz w:val="28"/>
          <w:szCs w:val="28"/>
        </w:rPr>
        <w:lastRenderedPageBreak/>
        <w:t>ошибочность своего мнения (если оно таково) и корректировать его;</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предлагать альтернативное решение в конфликтной ситуации;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выделять общую точку зрения в дискуссии;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принимать решение в ходе диалога и согласовывать его с собеседником;</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35DFA" w:rsidRDefault="00B540EE" w:rsidP="00F02BB7">
      <w:pPr>
        <w:widowControl w:val="0"/>
        <w:numPr>
          <w:ilvl w:val="0"/>
          <w:numId w:val="3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выделять информационный аспект задачи, оперировать данными, использовать модель решения задачи;</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информацию с учетом этических и правовых норм;</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235DFA" w:rsidRDefault="00B540EE" w:rsidP="00F02BB7">
      <w:pPr>
        <w:tabs>
          <w:tab w:val="left" w:pos="993"/>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Познавательные УУД</w:t>
      </w:r>
    </w:p>
    <w:p w:rsidR="00B540EE" w:rsidRPr="00235DFA" w:rsidRDefault="00B540EE" w:rsidP="00F02BB7">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определять свое отношение к природной среде;</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проводить причинный и вероятностный анализ экологических ситуаций;</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235DFA" w:rsidRDefault="00B540EE" w:rsidP="00F02BB7">
      <w:pPr>
        <w:widowControl w:val="0"/>
        <w:numPr>
          <w:ilvl w:val="0"/>
          <w:numId w:val="4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235DFA" w:rsidRDefault="00A34B02"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235DFA" w:rsidRDefault="00A34B02" w:rsidP="00F02BB7">
      <w:pPr>
        <w:pStyle w:val="a8"/>
        <w:numPr>
          <w:ilvl w:val="0"/>
          <w:numId w:val="40"/>
        </w:numPr>
        <w:jc w:val="both"/>
        <w:rPr>
          <w:rFonts w:ascii="Times New Roman" w:hAnsi="Times New Roman"/>
          <w:sz w:val="28"/>
          <w:szCs w:val="28"/>
        </w:rPr>
      </w:pPr>
      <w:r w:rsidRPr="00235DFA">
        <w:rPr>
          <w:rFonts w:ascii="Times New Roman" w:hAnsi="Times New Roman"/>
          <w:sz w:val="28"/>
          <w:szCs w:val="28"/>
        </w:rPr>
        <w:t>определять необходимые ключевые поисковые слова и запросы;</w:t>
      </w:r>
    </w:p>
    <w:p w:rsidR="00A34B02" w:rsidRPr="00235DFA" w:rsidRDefault="00A34B02" w:rsidP="00F02BB7">
      <w:pPr>
        <w:pStyle w:val="a8"/>
        <w:numPr>
          <w:ilvl w:val="0"/>
          <w:numId w:val="40"/>
        </w:numPr>
        <w:jc w:val="both"/>
        <w:rPr>
          <w:rFonts w:ascii="Times New Roman" w:hAnsi="Times New Roman"/>
          <w:sz w:val="28"/>
          <w:szCs w:val="28"/>
        </w:rPr>
      </w:pPr>
      <w:r w:rsidRPr="00235DFA">
        <w:rPr>
          <w:rFonts w:ascii="Times New Roman" w:hAnsi="Times New Roman"/>
          <w:sz w:val="28"/>
          <w:szCs w:val="28"/>
        </w:rPr>
        <w:t>осуществлять взаимодействие с электронными поисковыми системами, словарями;</w:t>
      </w:r>
    </w:p>
    <w:p w:rsidR="00A34B02" w:rsidRPr="00235DFA" w:rsidRDefault="00A34B02" w:rsidP="00F02BB7">
      <w:pPr>
        <w:pStyle w:val="a8"/>
        <w:numPr>
          <w:ilvl w:val="0"/>
          <w:numId w:val="40"/>
        </w:numPr>
        <w:jc w:val="both"/>
        <w:rPr>
          <w:rFonts w:ascii="Times New Roman" w:hAnsi="Times New Roman"/>
          <w:sz w:val="28"/>
          <w:szCs w:val="28"/>
        </w:rPr>
      </w:pPr>
      <w:r w:rsidRPr="00235DFA">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235DFA" w:rsidRDefault="00A34B02" w:rsidP="00F02BB7">
      <w:pPr>
        <w:pStyle w:val="a8"/>
        <w:numPr>
          <w:ilvl w:val="0"/>
          <w:numId w:val="40"/>
        </w:numPr>
        <w:jc w:val="both"/>
        <w:rPr>
          <w:rFonts w:ascii="Times New Roman" w:hAnsi="Times New Roman"/>
          <w:sz w:val="28"/>
          <w:szCs w:val="28"/>
        </w:rPr>
      </w:pPr>
      <w:r w:rsidRPr="00235DFA">
        <w:rPr>
          <w:rFonts w:ascii="Times New Roman" w:hAnsi="Times New Roman"/>
          <w:sz w:val="28"/>
          <w:szCs w:val="28"/>
        </w:rPr>
        <w:t>соотносить полученные результаты поиска со своей деятельностью.</w:t>
      </w:r>
    </w:p>
    <w:p w:rsidR="00A34B02" w:rsidRPr="00235DFA" w:rsidRDefault="00A34B02" w:rsidP="00F02BB7">
      <w:pPr>
        <w:widowControl w:val="0"/>
        <w:tabs>
          <w:tab w:val="left" w:pos="993"/>
        </w:tabs>
        <w:spacing w:after="0" w:line="240" w:lineRule="auto"/>
        <w:jc w:val="both"/>
        <w:rPr>
          <w:rFonts w:ascii="Times New Roman" w:hAnsi="Times New Roman" w:cs="Times New Roman"/>
          <w:sz w:val="28"/>
          <w:szCs w:val="28"/>
        </w:rPr>
      </w:pP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6F777F" w:rsidP="00F02BB7">
      <w:pPr>
        <w:pStyle w:val="3"/>
        <w:spacing w:before="0" w:beforeAutospacing="0" w:after="0" w:afterAutospacing="0"/>
        <w:ind w:firstLine="709"/>
        <w:rPr>
          <w:sz w:val="28"/>
          <w:szCs w:val="28"/>
        </w:rPr>
      </w:pPr>
      <w:bookmarkStart w:id="32" w:name="_Toc409691628"/>
      <w:bookmarkStart w:id="33" w:name="_Toc410653953"/>
      <w:bookmarkStart w:id="34" w:name="_Toc284663337"/>
      <w:r w:rsidRPr="00235DFA">
        <w:rPr>
          <w:sz w:val="28"/>
          <w:szCs w:val="28"/>
        </w:rPr>
        <w:t xml:space="preserve">1.2.3.2. </w:t>
      </w:r>
      <w:r w:rsidR="00B540EE" w:rsidRPr="00235DFA">
        <w:rPr>
          <w:sz w:val="28"/>
          <w:szCs w:val="28"/>
        </w:rPr>
        <w:t>Русский язык</w:t>
      </w:r>
      <w:bookmarkEnd w:id="32"/>
      <w:bookmarkEnd w:id="33"/>
      <w:bookmarkEnd w:id="34"/>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владеть навыками различных видов чтения и информационной </w:t>
      </w:r>
      <w:r w:rsidRPr="00235DFA">
        <w:rPr>
          <w:rFonts w:ascii="Times New Roman" w:hAnsi="Times New Roman"/>
          <w:sz w:val="28"/>
          <w:szCs w:val="28"/>
        </w:rPr>
        <w:lastRenderedPageBreak/>
        <w:t>переработки прочитанного материала;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проводить фонетический, орфоэпический, звуко-буквенный анализ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членить слова на слоги и правильно их переносить;</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знание алфавита при поиске информации;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сопоставлять и анализировать звуковой и буквенный состав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проводить морфемный и словообразовательный анализ слов;</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проводить лексический анализ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анализировать слово с точки зрения его принадлежности к той или иной части речи;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проводить морфологический анализ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опознавать основные единицы синтаксиса (словосочетание, предложение, текст);</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находить грамматическую основу предложения;</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проводить синтаксический анализ;</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соблюдать основные языковые нормы в устной и письменной речи;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опознавать основные выразительные средства языка;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извлекать необходимую информацию из лингвистических словарей и справочников;</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писать доклады, рефераты, тезисы, статьи, рецензии, интервью, очерки, доверенности, резюме;</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устанавливать смысловую и структурную связь однокоренных слов; </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словообразовательные цепочки и словообразовательные гн</w:t>
      </w:r>
      <w:r w:rsidR="00245F1D" w:rsidRPr="00235DFA">
        <w:rPr>
          <w:rFonts w:ascii="Times New Roman" w:hAnsi="Times New Roman"/>
          <w:sz w:val="28"/>
          <w:szCs w:val="28"/>
        </w:rPr>
        <w:t>е</w:t>
      </w:r>
      <w:r w:rsidRPr="00235DFA">
        <w:rPr>
          <w:rFonts w:ascii="Times New Roman" w:hAnsi="Times New Roman"/>
          <w:sz w:val="28"/>
          <w:szCs w:val="28"/>
        </w:rPr>
        <w:t>зда;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самостоятельно определять цели своего обучения, ставить и формулировать для себя новые задачи в уч</w:t>
      </w:r>
      <w:r w:rsidR="00245F1D" w:rsidRPr="00235DFA">
        <w:rPr>
          <w:rFonts w:ascii="Times New Roman" w:hAnsi="Times New Roman"/>
          <w:sz w:val="28"/>
          <w:szCs w:val="28"/>
        </w:rPr>
        <w:t>е</w:t>
      </w:r>
      <w:r w:rsidRPr="00235DFA">
        <w:rPr>
          <w:rFonts w:ascii="Times New Roman" w:hAnsi="Times New Roman"/>
          <w:sz w:val="28"/>
          <w:szCs w:val="28"/>
        </w:rPr>
        <w:t xml:space="preserve">бе и познавательной деятельности, </w:t>
      </w:r>
      <w:r w:rsidRPr="00235DFA">
        <w:rPr>
          <w:rFonts w:ascii="Times New Roman" w:hAnsi="Times New Roman"/>
          <w:sz w:val="28"/>
          <w:szCs w:val="28"/>
        </w:rPr>
        <w:lastRenderedPageBreak/>
        <w:t>развивать мотивы и интересы своей познавательной деятельности;</w:t>
      </w:r>
    </w:p>
    <w:p w:rsidR="006E54D0" w:rsidRPr="00235DFA" w:rsidRDefault="006E54D0" w:rsidP="00F02BB7">
      <w:pPr>
        <w:pStyle w:val="a8"/>
        <w:widowControl w:val="0"/>
        <w:numPr>
          <w:ilvl w:val="0"/>
          <w:numId w:val="41"/>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235DFA">
        <w:rPr>
          <w:rFonts w:ascii="Times New Roman" w:hAnsi="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301DC9" w:rsidRPr="00235DFA" w:rsidRDefault="006F777F" w:rsidP="00F02BB7">
      <w:pPr>
        <w:pStyle w:val="2"/>
        <w:spacing w:line="240" w:lineRule="auto"/>
        <w:ind w:left="709" w:firstLine="0"/>
        <w:rPr>
          <w:rStyle w:val="dash041e005f0431005f044b005f0447005f043d005f044b005f0439005f005fchar1char1"/>
          <w:rFonts w:eastAsiaTheme="minorHAnsi"/>
          <w:b w:val="0"/>
          <w:bCs w:val="0"/>
          <w:sz w:val="28"/>
          <w:szCs w:val="28"/>
          <w:lang w:eastAsia="en-US"/>
        </w:rPr>
      </w:pPr>
      <w:bookmarkStart w:id="35" w:name="_Toc409691629"/>
      <w:bookmarkStart w:id="36" w:name="_Toc410653954"/>
      <w:bookmarkStart w:id="37" w:name="_Toc284663338"/>
      <w:r w:rsidRPr="00235DFA">
        <w:t xml:space="preserve">1.2.3.3. </w:t>
      </w:r>
      <w:r w:rsidR="00B540EE" w:rsidRPr="00235DFA">
        <w:t>Литература</w:t>
      </w:r>
      <w:bookmarkEnd w:id="35"/>
      <w:bookmarkEnd w:id="36"/>
      <w:bookmarkEnd w:id="37"/>
    </w:p>
    <w:p w:rsidR="0092557B" w:rsidRPr="00235DFA" w:rsidRDefault="0092557B" w:rsidP="00F02BB7">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235DFA">
        <w:rPr>
          <w:rFonts w:ascii="Times New Roman" w:eastAsia="MS Mincho" w:hAnsi="Times New Roman" w:cs="Times New Roman"/>
          <w:b/>
          <w:sz w:val="28"/>
          <w:szCs w:val="28"/>
        </w:rPr>
        <w:t>предметными</w:t>
      </w:r>
      <w:r w:rsidR="007619CD" w:rsidRPr="00235DFA">
        <w:rPr>
          <w:rFonts w:ascii="Times New Roman" w:eastAsia="MS Mincho" w:hAnsi="Times New Roman" w:cs="Times New Roman"/>
          <w:b/>
          <w:sz w:val="28"/>
          <w:szCs w:val="28"/>
        </w:rPr>
        <w:t xml:space="preserve"> </w:t>
      </w:r>
      <w:r w:rsidRPr="00235DFA">
        <w:rPr>
          <w:rFonts w:ascii="Times New Roman" w:eastAsia="MS Mincho" w:hAnsi="Times New Roman" w:cs="Times New Roman"/>
          <w:b/>
          <w:sz w:val="28"/>
          <w:szCs w:val="28"/>
        </w:rPr>
        <w:t>результатами</w:t>
      </w:r>
      <w:r w:rsidRPr="00235DFA">
        <w:rPr>
          <w:rFonts w:ascii="Times New Roman" w:eastAsia="MS Mincho" w:hAnsi="Times New Roman" w:cs="Times New Roman"/>
          <w:sz w:val="28"/>
          <w:szCs w:val="28"/>
        </w:rPr>
        <w:t xml:space="preserve"> изучения предмета «Литература» являются:</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235DFA" w:rsidRDefault="0092557B" w:rsidP="00F02BB7">
      <w:pPr>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235DFA">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235DFA">
        <w:rPr>
          <w:rFonts w:ascii="Times New Roman" w:hAnsi="Times New Roman" w:cs="Times New Roman"/>
          <w:sz w:val="28"/>
          <w:szCs w:val="28"/>
        </w:rPr>
        <w:t>;</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235DFA" w:rsidRDefault="0092557B" w:rsidP="00F02BB7">
      <w:pPr>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235DFA">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235DFA" w:rsidRDefault="0092557B"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235DFA" w:rsidRDefault="0092557B"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235DFA" w:rsidRDefault="0092557B"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235DFA" w:rsidRDefault="0092557B" w:rsidP="00F02BB7">
      <w:pPr>
        <w:numPr>
          <w:ilvl w:val="0"/>
          <w:numId w:val="4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w:t>
      </w:r>
      <w:r w:rsidRPr="00235DFA">
        <w:rPr>
          <w:rFonts w:ascii="Times New Roman" w:hAnsi="Times New Roman" w:cs="Times New Roman"/>
          <w:sz w:val="28"/>
          <w:szCs w:val="28"/>
        </w:rPr>
        <w:lastRenderedPageBreak/>
        <w:t>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235DFA" w:rsidRDefault="0092557B"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235DFA" w:rsidRDefault="0092557B" w:rsidP="00F02BB7">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 xml:space="preserve">Конкретизируя эти общие результаты, обозначим наиболее важные </w:t>
      </w:r>
      <w:r w:rsidRPr="00235DFA">
        <w:rPr>
          <w:rFonts w:ascii="Times New Roman" w:eastAsia="MS Mincho" w:hAnsi="Times New Roman" w:cs="Times New Roman"/>
          <w:b/>
          <w:sz w:val="28"/>
          <w:szCs w:val="28"/>
        </w:rPr>
        <w:t>предметные</w:t>
      </w:r>
      <w:r w:rsidR="00223516">
        <w:rPr>
          <w:rFonts w:ascii="Times New Roman" w:eastAsia="MS Mincho" w:hAnsi="Times New Roman" w:cs="Times New Roman"/>
          <w:b/>
          <w:sz w:val="28"/>
          <w:szCs w:val="28"/>
        </w:rPr>
        <w:t xml:space="preserve"> </w:t>
      </w:r>
      <w:r w:rsidRPr="00235DFA">
        <w:rPr>
          <w:rFonts w:ascii="Times New Roman" w:eastAsia="MS Mincho" w:hAnsi="Times New Roman" w:cs="Times New Roman"/>
          <w:b/>
          <w:sz w:val="28"/>
          <w:szCs w:val="28"/>
        </w:rPr>
        <w:t>умения</w:t>
      </w:r>
      <w:r w:rsidRPr="00235DFA">
        <w:rPr>
          <w:rFonts w:ascii="Times New Roman" w:eastAsia="MS Mincho" w:hAnsi="Times New Roman" w:cs="Times New Roman"/>
          <w:sz w:val="28"/>
          <w:szCs w:val="28"/>
        </w:rPr>
        <w:t xml:space="preserve">, формируемые у </w:t>
      </w:r>
      <w:r w:rsidRPr="00235DFA">
        <w:rPr>
          <w:rFonts w:ascii="Times New Roman" w:hAnsi="Times New Roman" w:cs="Times New Roman"/>
          <w:sz w:val="28"/>
          <w:szCs w:val="28"/>
        </w:rPr>
        <w:t xml:space="preserve">обучающихся </w:t>
      </w:r>
      <w:r w:rsidRPr="00235DFA">
        <w:rPr>
          <w:rFonts w:ascii="Times New Roman" w:eastAsia="MS Mincho" w:hAnsi="Times New Roman" w:cs="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определять тему и основную мысль произведения, основной конфликт (5</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6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6 кл.); выявлять особенности композиции (6</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7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6 кл.); оценивать систему персонажей (6</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7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7 кл.); выявлять особенности языка и стиля писателя (8</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9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определять жанровую, родовую специфику художественного произведения (7</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 xml:space="preserve">9 кл.); </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9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7 кл.); анализировать литературные произведения разных жанров (8</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9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9 кл.);</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lastRenderedPageBreak/>
        <w:t>выразительно читать произведения художественной литературы, передавая личное отношение к произведению (5</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 xml:space="preserve">9 кл.); </w:t>
      </w:r>
    </w:p>
    <w:p w:rsidR="0092557B" w:rsidRPr="00235DFA" w:rsidRDefault="0092557B" w:rsidP="00F02BB7">
      <w:pPr>
        <w:widowControl w:val="0"/>
        <w:numPr>
          <w:ilvl w:val="0"/>
          <w:numId w:val="43"/>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ориентироваться в информационном образовательном пространстве (7</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235DFA">
        <w:rPr>
          <w:rFonts w:ascii="Times New Roman" w:hAnsi="Times New Roman" w:cs="Times New Roman"/>
          <w:sz w:val="28"/>
          <w:szCs w:val="28"/>
        </w:rPr>
        <w:t>–</w:t>
      </w:r>
      <w:r w:rsidRPr="00235DFA">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235DFA" w:rsidRDefault="0092557B" w:rsidP="00F02BB7">
      <w:pPr>
        <w:autoSpaceDE w:val="0"/>
        <w:autoSpaceDN w:val="0"/>
        <w:adjustRightInd w:val="0"/>
        <w:spacing w:after="0" w:line="240" w:lineRule="auto"/>
        <w:ind w:firstLine="709"/>
        <w:jc w:val="both"/>
        <w:rPr>
          <w:rFonts w:ascii="Times New Roman" w:eastAsia="MS Mincho" w:hAnsi="Times New Roman" w:cs="Times New Roman"/>
          <w:sz w:val="28"/>
          <w:szCs w:val="28"/>
        </w:rPr>
      </w:pPr>
      <w:r w:rsidRPr="00235DFA">
        <w:rPr>
          <w:rFonts w:ascii="Times New Roman" w:eastAsia="MS Mincho" w:hAnsi="Times New Roman" w:cs="Times New Roman"/>
          <w:sz w:val="28"/>
          <w:szCs w:val="28"/>
        </w:rPr>
        <w:t xml:space="preserve">При планировании </w:t>
      </w:r>
      <w:r w:rsidRPr="00235DFA">
        <w:rPr>
          <w:rFonts w:ascii="Times New Roman" w:eastAsia="MS Mincho" w:hAnsi="Times New Roman" w:cs="Times New Roman"/>
          <w:b/>
          <w:sz w:val="28"/>
          <w:szCs w:val="28"/>
        </w:rPr>
        <w:t xml:space="preserve">предметных </w:t>
      </w:r>
      <w:r w:rsidRPr="00235DFA">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235DFA">
        <w:rPr>
          <w:rFonts w:ascii="Times New Roman" w:hAnsi="Times New Roman" w:cs="Times New Roman"/>
          <w:sz w:val="28"/>
          <w:szCs w:val="28"/>
        </w:rPr>
        <w:t xml:space="preserve">обучающихся </w:t>
      </w:r>
      <w:r w:rsidRPr="00235DFA">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235DFA" w:rsidRDefault="0092557B" w:rsidP="00F02BB7">
      <w:pPr>
        <w:pStyle w:val="24"/>
        <w:autoSpaceDE w:val="0"/>
        <w:autoSpaceDN w:val="0"/>
        <w:adjustRightInd w:val="0"/>
        <w:ind w:right="0" w:firstLine="709"/>
        <w:rPr>
          <w:szCs w:val="28"/>
        </w:rPr>
      </w:pPr>
      <w:r w:rsidRPr="00235DFA">
        <w:rPr>
          <w:szCs w:val="28"/>
        </w:rPr>
        <w:t xml:space="preserve">При оценке предметных результатов обучения литературе следует учитывать несколько </w:t>
      </w:r>
      <w:r w:rsidRPr="00235DFA">
        <w:rPr>
          <w:b/>
          <w:szCs w:val="28"/>
        </w:rPr>
        <w:t>основных уровней сформированности читательской культуры</w:t>
      </w:r>
      <w:r w:rsidRPr="00235DFA">
        <w:rPr>
          <w:szCs w:val="28"/>
        </w:rPr>
        <w:t xml:space="preserve">. </w:t>
      </w:r>
    </w:p>
    <w:p w:rsidR="0092557B" w:rsidRPr="00235DFA" w:rsidRDefault="0092557B"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I уровень</w:t>
      </w:r>
      <w:r w:rsidRPr="00235DFA">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235DFA">
        <w:rPr>
          <w:rFonts w:ascii="Times New Roman" w:hAnsi="Times New Roman" w:cs="Times New Roman"/>
          <w:b/>
          <w:sz w:val="28"/>
          <w:szCs w:val="28"/>
        </w:rPr>
        <w:t>эмоциональное и непосредственное восприятие</w:t>
      </w:r>
      <w:r w:rsidRPr="00235DFA">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235DFA">
        <w:rPr>
          <w:rFonts w:ascii="Times New Roman" w:hAnsi="Times New Roman" w:cs="Times New Roman"/>
          <w:bCs/>
          <w:iCs/>
          <w:sz w:val="28"/>
          <w:szCs w:val="28"/>
        </w:rPr>
        <w:t xml:space="preserve">«Что? Кто? Где? Когда? Какой?». </w:t>
      </w:r>
    </w:p>
    <w:p w:rsidR="0092557B" w:rsidRPr="00235DFA" w:rsidRDefault="0092557B"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iCs/>
          <w:sz w:val="28"/>
          <w:szCs w:val="28"/>
        </w:rPr>
        <w:t xml:space="preserve">К основным </w:t>
      </w:r>
      <w:r w:rsidRPr="00235DFA">
        <w:rPr>
          <w:rFonts w:ascii="Times New Roman" w:hAnsi="Times New Roman" w:cs="Times New Roman"/>
          <w:b/>
          <w:bCs/>
          <w:iCs/>
          <w:sz w:val="28"/>
          <w:szCs w:val="28"/>
        </w:rPr>
        <w:t>видам деятельности</w:t>
      </w:r>
      <w:r w:rsidRPr="00235DFA">
        <w:rPr>
          <w:rFonts w:ascii="Times New Roman" w:hAnsi="Times New Roman" w:cs="Times New Roman"/>
          <w:iCs/>
          <w:sz w:val="28"/>
          <w:szCs w:val="28"/>
        </w:rPr>
        <w:t xml:space="preserve">, позволяющим диагностировать возможности читателей </w:t>
      </w:r>
      <w:r w:rsidRPr="00235DFA">
        <w:rPr>
          <w:rFonts w:ascii="Times New Roman" w:hAnsi="Times New Roman" w:cs="Times New Roman"/>
          <w:iCs/>
          <w:sz w:val="28"/>
          <w:szCs w:val="28"/>
          <w:lang w:val="en-US"/>
        </w:rPr>
        <w:t>I</w:t>
      </w:r>
      <w:r w:rsidRPr="00235DFA">
        <w:rPr>
          <w:rFonts w:ascii="Times New Roman" w:hAnsi="Times New Roman" w:cs="Times New Roman"/>
          <w:iCs/>
          <w:sz w:val="28"/>
          <w:szCs w:val="28"/>
        </w:rPr>
        <w:t xml:space="preserve"> уровня, относятся </w:t>
      </w:r>
      <w:r w:rsidRPr="00235DFA">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235DFA" w:rsidRDefault="0092557B"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Условно им соответствуют следующие типы диагностических </w:t>
      </w:r>
      <w:r w:rsidRPr="00235DFA">
        <w:rPr>
          <w:rFonts w:ascii="Times New Roman" w:hAnsi="Times New Roman" w:cs="Times New Roman"/>
          <w:b/>
          <w:bCs/>
          <w:sz w:val="28"/>
          <w:szCs w:val="28"/>
        </w:rPr>
        <w:t>заданий</w:t>
      </w:r>
      <w:r w:rsidRPr="00235DFA">
        <w:rPr>
          <w:rFonts w:ascii="Times New Roman" w:hAnsi="Times New Roman" w:cs="Times New Roman"/>
          <w:sz w:val="28"/>
          <w:szCs w:val="28"/>
        </w:rPr>
        <w:t xml:space="preserve">: </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выразительно прочтите следующий фрагмент; </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определите, какие события в произведении являются центральными;</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определите, где и когда происходят описываемые события;</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ответьте на поставленный учителем/автором учебника вопрос; </w:t>
      </w:r>
    </w:p>
    <w:p w:rsidR="0092557B" w:rsidRPr="00235DFA" w:rsidRDefault="0092557B" w:rsidP="00F02BB7">
      <w:pPr>
        <w:numPr>
          <w:ilvl w:val="0"/>
          <w:numId w:val="45"/>
        </w:numPr>
        <w:tabs>
          <w:tab w:val="left" w:pos="993"/>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235DFA" w:rsidRDefault="0092557B" w:rsidP="00F02BB7">
      <w:pPr>
        <w:pStyle w:val="28"/>
        <w:ind w:left="0" w:right="0" w:firstLine="709"/>
        <w:rPr>
          <w:sz w:val="28"/>
          <w:szCs w:val="28"/>
        </w:rPr>
      </w:pPr>
      <w:r w:rsidRPr="00235DFA">
        <w:rPr>
          <w:b/>
          <w:bCs/>
          <w:sz w:val="28"/>
          <w:szCs w:val="28"/>
        </w:rPr>
        <w:t>II уровень</w:t>
      </w:r>
      <w:r w:rsidRPr="00235DFA">
        <w:rPr>
          <w:sz w:val="28"/>
          <w:szCs w:val="28"/>
        </w:rPr>
        <w:t xml:space="preserve"> сформированности читательской культуры характеризуется пониманием того, что особенности художественного произведения </w:t>
      </w:r>
      <w:r w:rsidRPr="00235DFA">
        <w:rPr>
          <w:sz w:val="28"/>
          <w:szCs w:val="28"/>
        </w:rPr>
        <w:lastRenderedPageBreak/>
        <w:t xml:space="preserve">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235DFA">
        <w:rPr>
          <w:b/>
          <w:sz w:val="28"/>
          <w:szCs w:val="28"/>
        </w:rPr>
        <w:t>умение выделять в произведении определенные элементы художественного текста и художественного мира</w:t>
      </w:r>
      <w:r w:rsidRPr="00235DFA">
        <w:rPr>
          <w:sz w:val="28"/>
          <w:szCs w:val="28"/>
        </w:rPr>
        <w:t xml:space="preserve">, а также возникает стремление </w:t>
      </w:r>
      <w:r w:rsidRPr="00235DFA">
        <w:rPr>
          <w:b/>
          <w:sz w:val="28"/>
          <w:szCs w:val="28"/>
        </w:rPr>
        <w:t>находить и объяснять связи между ними</w:t>
      </w:r>
      <w:r w:rsidRPr="00235DFA">
        <w:rPr>
          <w:sz w:val="28"/>
          <w:szCs w:val="28"/>
        </w:rPr>
        <w:t xml:space="preserve">. Читатель этого уровня пытается аргументировано отвечать на вопрос </w:t>
      </w:r>
      <w:r w:rsidRPr="00235DFA">
        <w:rPr>
          <w:bCs/>
          <w:iCs/>
          <w:sz w:val="28"/>
          <w:szCs w:val="28"/>
        </w:rPr>
        <w:t>«Как устроен текст?»,</w:t>
      </w:r>
      <w:r w:rsidRPr="00235DFA">
        <w:rPr>
          <w:sz w:val="28"/>
          <w:szCs w:val="28"/>
        </w:rPr>
        <w:t xml:space="preserve">умеет выделять </w:t>
      </w:r>
      <w:r w:rsidRPr="00235DFA">
        <w:rPr>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2557B" w:rsidRPr="00235DFA" w:rsidRDefault="0092557B" w:rsidP="00F02BB7">
      <w:pPr>
        <w:pStyle w:val="28"/>
        <w:numPr>
          <w:ilvl w:val="12"/>
          <w:numId w:val="42"/>
        </w:numPr>
        <w:tabs>
          <w:tab w:val="left" w:pos="851"/>
        </w:tabs>
        <w:ind w:left="0" w:right="0" w:firstLine="709"/>
        <w:rPr>
          <w:sz w:val="28"/>
          <w:szCs w:val="28"/>
        </w:rPr>
      </w:pPr>
      <w:r w:rsidRPr="00235DFA">
        <w:rPr>
          <w:iCs/>
          <w:sz w:val="28"/>
          <w:szCs w:val="28"/>
        </w:rPr>
        <w:t xml:space="preserve">К основным </w:t>
      </w:r>
      <w:r w:rsidRPr="00235DFA">
        <w:rPr>
          <w:b/>
          <w:bCs/>
          <w:iCs/>
          <w:sz w:val="28"/>
          <w:szCs w:val="28"/>
        </w:rPr>
        <w:t>видам деятельности</w:t>
      </w:r>
      <w:r w:rsidRPr="00235DFA">
        <w:rPr>
          <w:iCs/>
          <w:sz w:val="28"/>
          <w:szCs w:val="28"/>
        </w:rPr>
        <w:t xml:space="preserve">, позволяющим диагностировать возможности читателей </w:t>
      </w:r>
      <w:r w:rsidRPr="00235DFA">
        <w:rPr>
          <w:iCs/>
          <w:sz w:val="28"/>
          <w:szCs w:val="28"/>
          <w:lang w:val="en-US"/>
        </w:rPr>
        <w:t>II</w:t>
      </w:r>
      <w:r w:rsidRPr="00235DFA">
        <w:rPr>
          <w:iCs/>
          <w:sz w:val="28"/>
          <w:szCs w:val="28"/>
        </w:rPr>
        <w:t xml:space="preserve"> уровня, можно отнести</w:t>
      </w:r>
      <w:r w:rsidRPr="00235DFA">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2557B" w:rsidRPr="00235DFA" w:rsidRDefault="0092557B" w:rsidP="00F02BB7">
      <w:pPr>
        <w:pStyle w:val="28"/>
        <w:numPr>
          <w:ilvl w:val="12"/>
          <w:numId w:val="42"/>
        </w:numPr>
        <w:tabs>
          <w:tab w:val="left" w:pos="851"/>
        </w:tabs>
        <w:ind w:left="0" w:right="0" w:firstLine="709"/>
        <w:rPr>
          <w:sz w:val="28"/>
          <w:szCs w:val="28"/>
        </w:rPr>
      </w:pPr>
      <w:r w:rsidRPr="00235DFA">
        <w:rPr>
          <w:sz w:val="28"/>
          <w:szCs w:val="28"/>
        </w:rPr>
        <w:t xml:space="preserve">Условно им соответствуют следующие типы диагностических </w:t>
      </w:r>
      <w:r w:rsidRPr="00235DFA">
        <w:rPr>
          <w:b/>
          <w:bCs/>
          <w:sz w:val="28"/>
          <w:szCs w:val="28"/>
        </w:rPr>
        <w:t>заданий</w:t>
      </w:r>
      <w:r w:rsidRPr="00235DFA">
        <w:rPr>
          <w:sz w:val="28"/>
          <w:szCs w:val="28"/>
        </w:rPr>
        <w:t xml:space="preserve">: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235DFA" w:rsidRDefault="0092557B" w:rsidP="00F02BB7">
      <w:pPr>
        <w:pStyle w:val="a8"/>
        <w:widowControl w:val="0"/>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покажите, какие особенности художественного текста проявляют позицию его автора;</w:t>
      </w:r>
    </w:p>
    <w:p w:rsidR="0092557B" w:rsidRPr="00235DFA" w:rsidRDefault="0092557B" w:rsidP="00F02BB7">
      <w:pPr>
        <w:pStyle w:val="a8"/>
        <w:widowControl w:val="0"/>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покажите, как в художественном мире произведения проявляются черты реального мира;</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проанализируйте фрагменты, эпизоды текста (по предложенному алгоритму и без него);</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охарактеризуйте жанр произведения;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дайте рабочее определение следующему теоретико-литературному понятию.</w:t>
      </w:r>
    </w:p>
    <w:p w:rsidR="0092557B" w:rsidRPr="00235DFA" w:rsidRDefault="0092557B" w:rsidP="00F02BB7">
      <w:pPr>
        <w:pStyle w:val="24"/>
        <w:autoSpaceDE w:val="0"/>
        <w:autoSpaceDN w:val="0"/>
        <w:adjustRightInd w:val="0"/>
        <w:ind w:right="0" w:firstLine="709"/>
        <w:rPr>
          <w:szCs w:val="28"/>
        </w:rPr>
      </w:pPr>
      <w:r w:rsidRPr="00235DFA">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235DFA" w:rsidRDefault="0092557B" w:rsidP="00F02BB7">
      <w:pPr>
        <w:pStyle w:val="28"/>
        <w:numPr>
          <w:ilvl w:val="12"/>
          <w:numId w:val="42"/>
        </w:numPr>
        <w:tabs>
          <w:tab w:val="left" w:pos="709"/>
        </w:tabs>
        <w:ind w:left="0" w:right="0" w:firstLine="709"/>
        <w:rPr>
          <w:b/>
          <w:sz w:val="28"/>
          <w:szCs w:val="28"/>
        </w:rPr>
      </w:pPr>
      <w:r w:rsidRPr="00235DFA">
        <w:rPr>
          <w:b/>
          <w:bCs/>
          <w:sz w:val="28"/>
          <w:szCs w:val="28"/>
        </w:rPr>
        <w:t>III уровень</w:t>
      </w:r>
      <w:r w:rsidRPr="00235DFA">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235DFA">
        <w:rPr>
          <w:b/>
          <w:sz w:val="28"/>
          <w:szCs w:val="28"/>
        </w:rPr>
        <w:t>получит возможность научиться интерпретировать художественный смысл произведения</w:t>
      </w:r>
      <w:r w:rsidRPr="00235DFA">
        <w:rPr>
          <w:sz w:val="28"/>
          <w:szCs w:val="28"/>
        </w:rPr>
        <w:t xml:space="preserve">, то есть отвечать на вопросы: </w:t>
      </w:r>
      <w:r w:rsidRPr="00235DFA">
        <w:rPr>
          <w:bCs/>
          <w:iCs/>
          <w:sz w:val="28"/>
          <w:szCs w:val="28"/>
        </w:rPr>
        <w:t xml:space="preserve">«Почему </w:t>
      </w:r>
      <w:r w:rsidRPr="00235DFA">
        <w:rPr>
          <w:bCs/>
          <w:iCs/>
          <w:sz w:val="28"/>
          <w:szCs w:val="28"/>
        </w:rPr>
        <w:lastRenderedPageBreak/>
        <w:t xml:space="preserve">(с какой целью?) произведение построено так, а не иначе? </w:t>
      </w:r>
      <w:r w:rsidRPr="00235DFA">
        <w:rPr>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235DFA" w:rsidRDefault="0092557B" w:rsidP="00F02BB7">
      <w:pPr>
        <w:pStyle w:val="28"/>
        <w:widowControl w:val="0"/>
        <w:numPr>
          <w:ilvl w:val="12"/>
          <w:numId w:val="42"/>
        </w:numPr>
        <w:tabs>
          <w:tab w:val="left" w:pos="709"/>
        </w:tabs>
        <w:ind w:left="0" w:right="0" w:firstLine="709"/>
        <w:rPr>
          <w:sz w:val="28"/>
          <w:szCs w:val="28"/>
        </w:rPr>
      </w:pPr>
      <w:r w:rsidRPr="00235DFA">
        <w:rPr>
          <w:iCs/>
          <w:sz w:val="28"/>
          <w:szCs w:val="28"/>
        </w:rPr>
        <w:t xml:space="preserve">К основным </w:t>
      </w:r>
      <w:r w:rsidRPr="00235DFA">
        <w:rPr>
          <w:b/>
          <w:bCs/>
          <w:iCs/>
          <w:sz w:val="28"/>
          <w:szCs w:val="28"/>
        </w:rPr>
        <w:t>видам деятельности</w:t>
      </w:r>
      <w:r w:rsidRPr="00235DFA">
        <w:rPr>
          <w:iCs/>
          <w:sz w:val="28"/>
          <w:szCs w:val="28"/>
        </w:rPr>
        <w:t xml:space="preserve">, позволяющим диагностировать возможности читателей </w:t>
      </w:r>
      <w:r w:rsidRPr="00235DFA">
        <w:rPr>
          <w:iCs/>
          <w:sz w:val="28"/>
          <w:szCs w:val="28"/>
          <w:lang w:val="en-US"/>
        </w:rPr>
        <w:t>III</w:t>
      </w:r>
      <w:r w:rsidRPr="00235DFA">
        <w:rPr>
          <w:iCs/>
          <w:sz w:val="28"/>
          <w:szCs w:val="28"/>
        </w:rPr>
        <w:t xml:space="preserve"> уровня, можно отнести </w:t>
      </w:r>
      <w:r w:rsidRPr="00235DFA">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235DFA" w:rsidRDefault="0092557B" w:rsidP="00F02BB7">
      <w:pPr>
        <w:pStyle w:val="28"/>
        <w:numPr>
          <w:ilvl w:val="12"/>
          <w:numId w:val="42"/>
        </w:numPr>
        <w:tabs>
          <w:tab w:val="left" w:pos="709"/>
        </w:tabs>
        <w:ind w:left="0" w:right="0" w:firstLine="709"/>
        <w:rPr>
          <w:sz w:val="28"/>
          <w:szCs w:val="28"/>
        </w:rPr>
      </w:pPr>
      <w:r w:rsidRPr="00235DFA">
        <w:rPr>
          <w:sz w:val="28"/>
          <w:szCs w:val="28"/>
        </w:rPr>
        <w:t>Условно и</w:t>
      </w:r>
      <w:r w:rsidRPr="00235DFA">
        <w:rPr>
          <w:iCs/>
          <w:sz w:val="28"/>
          <w:szCs w:val="28"/>
        </w:rPr>
        <w:t xml:space="preserve">м соответствуют следующие типы диагностических </w:t>
      </w:r>
      <w:r w:rsidRPr="00235DFA">
        <w:rPr>
          <w:b/>
          <w:bCs/>
          <w:iCs/>
          <w:sz w:val="28"/>
          <w:szCs w:val="28"/>
        </w:rPr>
        <w:t>заданий</w:t>
      </w:r>
      <w:r w:rsidRPr="00235DFA">
        <w:rPr>
          <w:sz w:val="28"/>
          <w:szCs w:val="28"/>
        </w:rPr>
        <w:t xml:space="preserve">: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определите позицию автора и способы ее выражения;</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pacing w:val="-4"/>
          <w:sz w:val="28"/>
          <w:szCs w:val="28"/>
        </w:rPr>
        <w:t>определите художественную функцию той или иной детали, приема и т. п.</w:t>
      </w:r>
      <w:r w:rsidRPr="00235DFA">
        <w:rPr>
          <w:rFonts w:ascii="Times New Roman" w:hAnsi="Times New Roman"/>
          <w:sz w:val="28"/>
          <w:szCs w:val="28"/>
        </w:rPr>
        <w:t>;</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проинтерпретируйте выбранный фрагмент произведения;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объясните (устно, письменно) смысл названия произведения;</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напишите сочинение-интерпретацию; </w:t>
      </w:r>
    </w:p>
    <w:p w:rsidR="0092557B" w:rsidRPr="00235DFA" w:rsidRDefault="0092557B" w:rsidP="00F02BB7">
      <w:pPr>
        <w:pStyle w:val="a8"/>
        <w:numPr>
          <w:ilvl w:val="0"/>
          <w:numId w:val="42"/>
        </w:numPr>
        <w:tabs>
          <w:tab w:val="clear" w:pos="1287"/>
          <w:tab w:val="num" w:pos="774"/>
          <w:tab w:val="left" w:pos="993"/>
        </w:tabs>
        <w:overflowPunct w:val="0"/>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напишите рецензию на произведение. </w:t>
      </w:r>
    </w:p>
    <w:p w:rsidR="0092557B" w:rsidRPr="00235DFA" w:rsidRDefault="0092557B" w:rsidP="00F02BB7">
      <w:pPr>
        <w:pStyle w:val="24"/>
        <w:autoSpaceDE w:val="0"/>
        <w:autoSpaceDN w:val="0"/>
        <w:adjustRightInd w:val="0"/>
        <w:ind w:right="0" w:firstLine="709"/>
        <w:rPr>
          <w:szCs w:val="28"/>
        </w:rPr>
      </w:pPr>
      <w:r w:rsidRPr="00235DFA">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235DFA" w:rsidRDefault="0092557B"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235DFA">
        <w:rPr>
          <w:rFonts w:ascii="Times New Roman" w:hAnsi="Times New Roman" w:cs="Times New Roman"/>
          <w:b/>
          <w:sz w:val="28"/>
          <w:szCs w:val="28"/>
        </w:rPr>
        <w:t>5</w:t>
      </w:r>
      <w:r w:rsidRPr="00235DFA">
        <w:rPr>
          <w:rFonts w:ascii="Times New Roman" w:hAnsi="Times New Roman" w:cs="Times New Roman"/>
          <w:sz w:val="28"/>
          <w:szCs w:val="28"/>
        </w:rPr>
        <w:t>–</w:t>
      </w:r>
      <w:r w:rsidRPr="00235DFA">
        <w:rPr>
          <w:rFonts w:ascii="Times New Roman" w:hAnsi="Times New Roman" w:cs="Times New Roman"/>
          <w:b/>
          <w:sz w:val="28"/>
          <w:szCs w:val="28"/>
        </w:rPr>
        <w:t>6 классах</w:t>
      </w:r>
      <w:r w:rsidRPr="00235DFA">
        <w:rPr>
          <w:rFonts w:ascii="Times New Roman" w:hAnsi="Times New Roman" w:cs="Times New Roman"/>
          <w:sz w:val="28"/>
          <w:szCs w:val="28"/>
        </w:rPr>
        <w:t xml:space="preserve">, соответствует </w:t>
      </w:r>
      <w:r w:rsidRPr="00235DFA">
        <w:rPr>
          <w:rFonts w:ascii="Times New Roman" w:hAnsi="Times New Roman" w:cs="Times New Roman"/>
          <w:b/>
          <w:sz w:val="28"/>
          <w:szCs w:val="28"/>
        </w:rPr>
        <w:t>первому уровню</w:t>
      </w:r>
      <w:r w:rsidRPr="00235DFA">
        <w:rPr>
          <w:rFonts w:ascii="Times New Roman" w:hAnsi="Times New Roman" w:cs="Times New Roman"/>
          <w:sz w:val="28"/>
          <w:szCs w:val="28"/>
        </w:rPr>
        <w:t xml:space="preserve">; в процессе литературного образования учеников </w:t>
      </w:r>
      <w:r w:rsidRPr="00235DFA">
        <w:rPr>
          <w:rFonts w:ascii="Times New Roman" w:hAnsi="Times New Roman" w:cs="Times New Roman"/>
          <w:b/>
          <w:sz w:val="28"/>
          <w:szCs w:val="28"/>
        </w:rPr>
        <w:t>7</w:t>
      </w:r>
      <w:r w:rsidRPr="00235DFA">
        <w:rPr>
          <w:rFonts w:ascii="Times New Roman" w:hAnsi="Times New Roman" w:cs="Times New Roman"/>
          <w:sz w:val="28"/>
          <w:szCs w:val="28"/>
        </w:rPr>
        <w:t>–</w:t>
      </w:r>
      <w:r w:rsidRPr="00235DFA">
        <w:rPr>
          <w:rFonts w:ascii="Times New Roman" w:hAnsi="Times New Roman" w:cs="Times New Roman"/>
          <w:b/>
          <w:sz w:val="28"/>
          <w:szCs w:val="28"/>
        </w:rPr>
        <w:t>8 классов</w:t>
      </w:r>
      <w:r w:rsidRPr="00235DFA">
        <w:rPr>
          <w:rFonts w:ascii="Times New Roman" w:hAnsi="Times New Roman" w:cs="Times New Roman"/>
          <w:sz w:val="28"/>
          <w:szCs w:val="28"/>
        </w:rPr>
        <w:t xml:space="preserve"> формируется </w:t>
      </w:r>
      <w:r w:rsidRPr="00235DFA">
        <w:rPr>
          <w:rFonts w:ascii="Times New Roman" w:hAnsi="Times New Roman" w:cs="Times New Roman"/>
          <w:b/>
          <w:sz w:val="28"/>
          <w:szCs w:val="28"/>
        </w:rPr>
        <w:t>второй</w:t>
      </w:r>
      <w:r w:rsidRPr="00235DFA">
        <w:rPr>
          <w:rFonts w:ascii="Times New Roman" w:hAnsi="Times New Roman" w:cs="Times New Roman"/>
          <w:sz w:val="28"/>
          <w:szCs w:val="28"/>
        </w:rPr>
        <w:t xml:space="preserve"> ее </w:t>
      </w:r>
      <w:r w:rsidRPr="00235DFA">
        <w:rPr>
          <w:rFonts w:ascii="Times New Roman" w:hAnsi="Times New Roman" w:cs="Times New Roman"/>
          <w:b/>
          <w:sz w:val="28"/>
          <w:szCs w:val="28"/>
        </w:rPr>
        <w:t>уровень</w:t>
      </w:r>
      <w:r w:rsidRPr="00235DFA">
        <w:rPr>
          <w:rFonts w:ascii="Times New Roman" w:hAnsi="Times New Roman" w:cs="Times New Roman"/>
          <w:sz w:val="28"/>
          <w:szCs w:val="28"/>
        </w:rPr>
        <w:t xml:space="preserve">; читательская культура учеников </w:t>
      </w:r>
      <w:r w:rsidRPr="00235DFA">
        <w:rPr>
          <w:rFonts w:ascii="Times New Roman" w:hAnsi="Times New Roman" w:cs="Times New Roman"/>
          <w:b/>
          <w:sz w:val="28"/>
          <w:szCs w:val="28"/>
        </w:rPr>
        <w:t>9 класса</w:t>
      </w:r>
      <w:r w:rsidRPr="00235DFA">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35DFA" w:rsidRDefault="0092557B" w:rsidP="00F02BB7">
      <w:pPr>
        <w:pStyle w:val="24"/>
        <w:autoSpaceDE w:val="0"/>
        <w:autoSpaceDN w:val="0"/>
        <w:adjustRightInd w:val="0"/>
        <w:ind w:right="0" w:firstLine="709"/>
        <w:rPr>
          <w:szCs w:val="28"/>
        </w:rPr>
      </w:pPr>
      <w:r w:rsidRPr="00235DFA">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35DFA">
        <w:rPr>
          <w:b/>
          <w:szCs w:val="28"/>
        </w:rPr>
        <w:t>качество</w:t>
      </w:r>
      <w:r w:rsidRPr="00235DFA">
        <w:rPr>
          <w:szCs w:val="28"/>
        </w:rPr>
        <w:t xml:space="preserve"> их выполнения. Учитель может давать одни и те же задания (определите тематику, проблематику и позицию автора и докажите свое </w:t>
      </w:r>
      <w:r w:rsidRPr="00235DFA">
        <w:rPr>
          <w:szCs w:val="28"/>
        </w:rPr>
        <w:lastRenderedPageBreak/>
        <w:t>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235DFA">
        <w:rPr>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6F777F" w:rsidP="00F02BB7">
      <w:pPr>
        <w:pStyle w:val="3"/>
        <w:spacing w:before="0" w:beforeAutospacing="0" w:after="0" w:afterAutospacing="0"/>
        <w:ind w:firstLine="709"/>
        <w:rPr>
          <w:sz w:val="28"/>
          <w:szCs w:val="28"/>
        </w:rPr>
      </w:pPr>
      <w:bookmarkStart w:id="38" w:name="_Toc409691630"/>
      <w:bookmarkStart w:id="39" w:name="_Toc410653955"/>
      <w:bookmarkStart w:id="40" w:name="_Toc284663339"/>
      <w:r w:rsidRPr="00235DFA">
        <w:rPr>
          <w:sz w:val="28"/>
          <w:szCs w:val="28"/>
        </w:rPr>
        <w:t xml:space="preserve">1.2.3.4. </w:t>
      </w:r>
      <w:r w:rsidR="00B540EE" w:rsidRPr="00235DFA">
        <w:rPr>
          <w:sz w:val="28"/>
          <w:szCs w:val="28"/>
        </w:rPr>
        <w:t>Иностранный язык</w:t>
      </w:r>
      <w:r w:rsidR="00F95429" w:rsidRPr="00235DFA">
        <w:rPr>
          <w:sz w:val="28"/>
          <w:szCs w:val="28"/>
        </w:rPr>
        <w:t xml:space="preserve"> </w:t>
      </w:r>
      <w:r w:rsidRPr="00235DFA">
        <w:rPr>
          <w:sz w:val="28"/>
          <w:szCs w:val="28"/>
        </w:rPr>
        <w:t>(а</w:t>
      </w:r>
      <w:r w:rsidR="006E54D0" w:rsidRPr="00235DFA">
        <w:rPr>
          <w:sz w:val="28"/>
          <w:szCs w:val="28"/>
        </w:rPr>
        <w:t>нглийск</w:t>
      </w:r>
      <w:r w:rsidR="00F95429" w:rsidRPr="00235DFA">
        <w:rPr>
          <w:sz w:val="28"/>
          <w:szCs w:val="28"/>
        </w:rPr>
        <w:t>ий</w:t>
      </w:r>
      <w:r w:rsidR="006E54D0" w:rsidRPr="00235DFA">
        <w:rPr>
          <w:sz w:val="28"/>
          <w:szCs w:val="28"/>
        </w:rPr>
        <w:t xml:space="preserve"> язык)</w:t>
      </w:r>
      <w:bookmarkEnd w:id="38"/>
      <w:bookmarkEnd w:id="39"/>
      <w:bookmarkEnd w:id="40"/>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Коммуникативные умения</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Говорение.Диалогическая речь</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4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вести диалог-обмен мнениями; </w:t>
      </w:r>
    </w:p>
    <w:p w:rsidR="006E54D0" w:rsidRPr="00235DFA" w:rsidRDefault="006E54D0" w:rsidP="00F02BB7">
      <w:pPr>
        <w:numPr>
          <w:ilvl w:val="0"/>
          <w:numId w:val="4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брать и давать интервью;</w:t>
      </w:r>
    </w:p>
    <w:p w:rsidR="006E54D0" w:rsidRPr="00235DFA" w:rsidRDefault="006E54D0" w:rsidP="00F02BB7">
      <w:pPr>
        <w:numPr>
          <w:ilvl w:val="0"/>
          <w:numId w:val="4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вести диалог-расспрос на основе нелинейного текста (таблицы, диаграммы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Говорение. Монологическая речь</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35DFA" w:rsidRDefault="006E54D0" w:rsidP="00F02BB7">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235DFA" w:rsidRDefault="006E54D0" w:rsidP="00F02BB7">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235DFA" w:rsidRDefault="006E54D0" w:rsidP="00F02BB7">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235DFA" w:rsidRDefault="006E54D0" w:rsidP="00F02BB7">
      <w:pPr>
        <w:numPr>
          <w:ilvl w:val="0"/>
          <w:numId w:val="4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Выпускник получит возможность научиться: </w:t>
      </w:r>
    </w:p>
    <w:p w:rsidR="006E54D0" w:rsidRPr="00235DFA" w:rsidRDefault="006E54D0" w:rsidP="00F02BB7">
      <w:pPr>
        <w:numPr>
          <w:ilvl w:val="0"/>
          <w:numId w:val="47"/>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делать сообщение на заданную тему на основе прочитанного; </w:t>
      </w:r>
    </w:p>
    <w:p w:rsidR="006E54D0" w:rsidRPr="00235DFA" w:rsidRDefault="006E54D0" w:rsidP="00F02BB7">
      <w:pPr>
        <w:numPr>
          <w:ilvl w:val="0"/>
          <w:numId w:val="47"/>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35DFA" w:rsidRDefault="006E54D0" w:rsidP="00F02BB7">
      <w:pPr>
        <w:numPr>
          <w:ilvl w:val="0"/>
          <w:numId w:val="47"/>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235DFA" w:rsidRDefault="006E54D0" w:rsidP="00F02BB7">
      <w:pPr>
        <w:numPr>
          <w:ilvl w:val="0"/>
          <w:numId w:val="47"/>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кратко высказываться с опорой на нелинейный текст (таблицы, диаграммы, расписание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xml:space="preserve">) </w:t>
      </w:r>
    </w:p>
    <w:p w:rsidR="006E54D0" w:rsidRPr="00235DFA" w:rsidRDefault="006E54D0" w:rsidP="00F02BB7">
      <w:pPr>
        <w:numPr>
          <w:ilvl w:val="0"/>
          <w:numId w:val="47"/>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кратко излагать результаты выполненной проектной работы.</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Аудирование</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Выпускник научится: </w:t>
      </w:r>
    </w:p>
    <w:p w:rsidR="006E54D0" w:rsidRPr="00235DFA" w:rsidRDefault="006E54D0" w:rsidP="00F02BB7">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35DFA" w:rsidRDefault="006E54D0" w:rsidP="00F02BB7">
      <w:pPr>
        <w:numPr>
          <w:ilvl w:val="0"/>
          <w:numId w:val="5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выделять основную тему в воспринимаемом на слух тексте;</w:t>
      </w:r>
    </w:p>
    <w:p w:rsidR="006E54D0" w:rsidRPr="00235DFA" w:rsidRDefault="006E54D0" w:rsidP="00F02BB7">
      <w:pPr>
        <w:numPr>
          <w:ilvl w:val="0"/>
          <w:numId w:val="5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Чтение </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Выпускник научится: </w:t>
      </w:r>
    </w:p>
    <w:p w:rsidR="006E54D0" w:rsidRPr="00235DFA" w:rsidRDefault="006E54D0" w:rsidP="00F02BB7">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235DFA" w:rsidRDefault="006E54D0" w:rsidP="00F02BB7">
      <w:pPr>
        <w:numPr>
          <w:ilvl w:val="0"/>
          <w:numId w:val="5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235DFA" w:rsidRDefault="006E54D0" w:rsidP="00F02BB7">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235DFA" w:rsidRDefault="006E54D0" w:rsidP="00F02BB7">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235DFA" w:rsidRDefault="006E54D0" w:rsidP="00F02BB7">
      <w:pPr>
        <w:numPr>
          <w:ilvl w:val="0"/>
          <w:numId w:val="5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восстанавливать текст из разрозненных абзацев или путем добавления выпущенных фрагментов.</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Письменная речь </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Выпускник научится: </w:t>
      </w:r>
    </w:p>
    <w:p w:rsidR="006E54D0" w:rsidRPr="00235DFA" w:rsidRDefault="006E54D0" w:rsidP="00F02BB7">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w:t>
      </w:r>
    </w:p>
    <w:p w:rsidR="006E54D0" w:rsidRPr="00235DFA" w:rsidRDefault="006E54D0" w:rsidP="00F02BB7">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35DFA">
        <w:rPr>
          <w:rFonts w:ascii="Times New Roman" w:hAnsi="Times New Roman" w:cs="Times New Roman"/>
          <w:sz w:val="28"/>
          <w:szCs w:val="28"/>
        </w:rPr>
        <w:t>–</w:t>
      </w:r>
      <w:r w:rsidRPr="00235DFA">
        <w:rPr>
          <w:rFonts w:ascii="Times New Roman" w:hAnsi="Times New Roman" w:cs="Times New Roman"/>
          <w:sz w:val="28"/>
          <w:szCs w:val="28"/>
        </w:rPr>
        <w:t>40 слов, включая адрес).</w:t>
      </w:r>
    </w:p>
    <w:p w:rsidR="006E54D0" w:rsidRPr="00235DFA" w:rsidRDefault="006E54D0" w:rsidP="00F02BB7">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 xml:space="preserve"> (объемом 100</w:t>
      </w:r>
      <w:r w:rsidR="00437180" w:rsidRPr="00235DFA">
        <w:rPr>
          <w:rFonts w:ascii="Times New Roman" w:hAnsi="Times New Roman" w:cs="Times New Roman"/>
          <w:sz w:val="28"/>
          <w:szCs w:val="28"/>
        </w:rPr>
        <w:t>–</w:t>
      </w:r>
      <w:r w:rsidRPr="00235DFA">
        <w:rPr>
          <w:rFonts w:ascii="Times New Roman" w:hAnsi="Times New Roman" w:cs="Times New Roman"/>
          <w:sz w:val="28"/>
          <w:szCs w:val="28"/>
        </w:rPr>
        <w:t>120 слов, включая адрес);</w:t>
      </w:r>
    </w:p>
    <w:p w:rsidR="006E54D0" w:rsidRPr="00235DFA" w:rsidRDefault="006E54D0" w:rsidP="00F02BB7">
      <w:pPr>
        <w:numPr>
          <w:ilvl w:val="0"/>
          <w:numId w:val="5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писать небольшие письменные высказывания с опорой на образец/ план.</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делать краткие выписки из текста с целью их использования в собственных устных высказываниях;</w:t>
      </w:r>
    </w:p>
    <w:p w:rsidR="006E54D0" w:rsidRPr="00235DFA" w:rsidRDefault="006E54D0" w:rsidP="00F02BB7">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писать электронное письмо (</w:t>
      </w:r>
      <w:r w:rsidRPr="00235DFA">
        <w:rPr>
          <w:rFonts w:ascii="Times New Roman" w:hAnsi="Times New Roman" w:cs="Times New Roman"/>
          <w:sz w:val="28"/>
          <w:szCs w:val="28"/>
          <w:lang w:val="en-US"/>
        </w:rPr>
        <w:t>e</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mail</w:t>
      </w:r>
      <w:r w:rsidRPr="00235DFA">
        <w:rPr>
          <w:rFonts w:ascii="Times New Roman" w:hAnsi="Times New Roman" w:cs="Times New Roman"/>
          <w:sz w:val="28"/>
          <w:szCs w:val="28"/>
        </w:rPr>
        <w:t>) зарубежному другу в ответ на электронное письмо-стимул</w:t>
      </w:r>
    </w:p>
    <w:p w:rsidR="006E54D0" w:rsidRPr="00235DFA" w:rsidRDefault="006E54D0" w:rsidP="00F02BB7">
      <w:pPr>
        <w:numPr>
          <w:ilvl w:val="0"/>
          <w:numId w:val="55"/>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составлять план/ тезисы устного или письменного сообщения; </w:t>
      </w:r>
    </w:p>
    <w:p w:rsidR="006E54D0" w:rsidRPr="00235DFA" w:rsidRDefault="006E54D0" w:rsidP="00F02BB7">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кратко излагать в письменном виде результаты проектной деятельности;</w:t>
      </w:r>
    </w:p>
    <w:p w:rsidR="006E54D0" w:rsidRPr="00235DFA" w:rsidRDefault="006E54D0" w:rsidP="00F02BB7">
      <w:pPr>
        <w:numPr>
          <w:ilvl w:val="0"/>
          <w:numId w:val="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писать небольшое письменное высказывание с опорой на нелинейный текст (таблицы, диаграммы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Языковые навыки и средства оперирования ими</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Орфография и пунктуация</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6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правильно писать изученные слова;</w:t>
      </w:r>
    </w:p>
    <w:p w:rsidR="006E54D0" w:rsidRPr="00235DFA" w:rsidRDefault="006E54D0" w:rsidP="00F02BB7">
      <w:pPr>
        <w:numPr>
          <w:ilvl w:val="0"/>
          <w:numId w:val="6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35DFA" w:rsidRDefault="006E54D0" w:rsidP="00F02BB7">
      <w:pPr>
        <w:numPr>
          <w:ilvl w:val="0"/>
          <w:numId w:val="6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6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сравнивать и анализировать буквосочетания английского языка и их транскрипцию.</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Фонетическая сторона речи</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соблюдать правильное ударение в изученных словах;</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коммуникативные типы предложений по их интонации;</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членить предложение на смысловые группы;</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выражать модальные значения, чувства и эмоции с помощью интонации;</w:t>
      </w:r>
    </w:p>
    <w:p w:rsidR="006E54D0" w:rsidRPr="00235DFA" w:rsidRDefault="006E54D0" w:rsidP="00F02BB7">
      <w:pPr>
        <w:numPr>
          <w:ilvl w:val="0"/>
          <w:numId w:val="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британские и американские варианты английского языка в прослушанных высказываниях.</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Лексическая сторона речи</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глаголы при помощи аффиксов </w:t>
      </w:r>
      <w:r w:rsidRPr="00235DFA">
        <w:rPr>
          <w:rFonts w:ascii="Times New Roman" w:hAnsi="Times New Roman" w:cs="Times New Roman"/>
          <w:sz w:val="28"/>
          <w:szCs w:val="28"/>
          <w:lang w:val="en-US"/>
        </w:rPr>
        <w:t>dis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mis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re</w:t>
      </w:r>
      <w:r w:rsidRPr="00235DFA">
        <w:rPr>
          <w:rFonts w:ascii="Times New Roman" w:hAnsi="Times New Roman" w:cs="Times New Roman"/>
          <w:sz w:val="28"/>
          <w:szCs w:val="28"/>
        </w:rPr>
        <w:t xml:space="preserve">-, -ze/-ise; </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именасуществительныеприпомощисуффиксов</w:t>
      </w:r>
      <w:r w:rsidRPr="00235DFA">
        <w:rPr>
          <w:rFonts w:ascii="Times New Roman" w:hAnsi="Times New Roman" w:cs="Times New Roman"/>
          <w:sz w:val="28"/>
          <w:szCs w:val="28"/>
          <w:lang w:val="en-US"/>
        </w:rPr>
        <w:t xml:space="preserve"> -or/ -er, -ist , -sion/-tion, -nce/-ence, -ment, -ity , -ness, -ship, -ing; </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lang w:val="en-US" w:bidi="en-US"/>
        </w:rPr>
      </w:pPr>
      <w:r w:rsidRPr="00235DFA">
        <w:rPr>
          <w:rFonts w:ascii="Times New Roman" w:hAnsi="Times New Roman" w:cs="Times New Roman"/>
          <w:sz w:val="28"/>
          <w:szCs w:val="28"/>
        </w:rPr>
        <w:t>именаприлагательныеприпомощиаффиксов</w:t>
      </w:r>
      <w:r w:rsidRPr="00235DFA">
        <w:rPr>
          <w:rFonts w:ascii="Times New Roman" w:hAnsi="Times New Roman" w:cs="Times New Roman"/>
          <w:sz w:val="28"/>
          <w:szCs w:val="28"/>
          <w:lang w:val="en-US" w:bidi="en-US"/>
        </w:rPr>
        <w:t>inter-; -y, -ly, -ful , -al , -ic,-ian/an, -ing; -ous, -able/ible, -less, -ive;</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наречия при помощи суффикса </w:t>
      </w:r>
      <w:r w:rsidR="00437180" w:rsidRPr="00235DFA">
        <w:rPr>
          <w:rFonts w:ascii="Times New Roman" w:hAnsi="Times New Roman" w:cs="Times New Roman"/>
          <w:sz w:val="28"/>
          <w:szCs w:val="28"/>
        </w:rPr>
        <w:t>-</w:t>
      </w:r>
      <w:r w:rsidRPr="00235DFA">
        <w:rPr>
          <w:rFonts w:ascii="Times New Roman" w:hAnsi="Times New Roman" w:cs="Times New Roman"/>
          <w:sz w:val="28"/>
          <w:szCs w:val="28"/>
          <w:lang w:val="en-US"/>
        </w:rPr>
        <w:t>ly</w:t>
      </w:r>
      <w:r w:rsidRPr="00235DFA">
        <w:rPr>
          <w:rFonts w:ascii="Times New Roman" w:hAnsi="Times New Roman" w:cs="Times New Roman"/>
          <w:sz w:val="28"/>
          <w:szCs w:val="28"/>
        </w:rPr>
        <w:t>;</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235DFA">
        <w:rPr>
          <w:rFonts w:ascii="Times New Roman" w:hAnsi="Times New Roman" w:cs="Times New Roman"/>
          <w:sz w:val="28"/>
          <w:szCs w:val="28"/>
          <w:lang w:val="en-US" w:bidi="en-US"/>
        </w:rPr>
        <w:t>un</w:t>
      </w:r>
      <w:r w:rsidRPr="00235DFA">
        <w:rPr>
          <w:rFonts w:ascii="Times New Roman" w:hAnsi="Times New Roman" w:cs="Times New Roman"/>
          <w:sz w:val="28"/>
          <w:szCs w:val="28"/>
          <w:lang w:bidi="en-US"/>
        </w:rPr>
        <w:t xml:space="preserve">-, </w:t>
      </w:r>
      <w:r w:rsidRPr="00235DFA">
        <w:rPr>
          <w:rFonts w:ascii="Times New Roman" w:hAnsi="Times New Roman" w:cs="Times New Roman"/>
          <w:sz w:val="28"/>
          <w:szCs w:val="28"/>
          <w:lang w:val="en-US" w:bidi="en-US"/>
        </w:rPr>
        <w:t>im</w:t>
      </w:r>
      <w:r w:rsidRPr="00235DFA">
        <w:rPr>
          <w:rFonts w:ascii="Times New Roman" w:hAnsi="Times New Roman" w:cs="Times New Roman"/>
          <w:sz w:val="28"/>
          <w:szCs w:val="28"/>
          <w:lang w:bidi="en-US"/>
        </w:rPr>
        <w:t>-/</w:t>
      </w:r>
      <w:r w:rsidRPr="00235DFA">
        <w:rPr>
          <w:rFonts w:ascii="Times New Roman" w:hAnsi="Times New Roman" w:cs="Times New Roman"/>
          <w:sz w:val="28"/>
          <w:szCs w:val="28"/>
          <w:lang w:val="en-US" w:bidi="en-US"/>
        </w:rPr>
        <w:t>in</w:t>
      </w:r>
      <w:r w:rsidRPr="00235DFA">
        <w:rPr>
          <w:rFonts w:ascii="Times New Roman" w:hAnsi="Times New Roman" w:cs="Times New Roman"/>
          <w:sz w:val="28"/>
          <w:szCs w:val="28"/>
          <w:lang w:bidi="en-US"/>
        </w:rPr>
        <w:t>-;</w:t>
      </w:r>
    </w:p>
    <w:p w:rsidR="006E54D0" w:rsidRPr="00235DFA" w:rsidRDefault="006E54D0" w:rsidP="00CD1454">
      <w:pPr>
        <w:numPr>
          <w:ilvl w:val="0"/>
          <w:numId w:val="15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числительные при помощи суффиксов </w:t>
      </w:r>
      <w:r w:rsidR="00437180" w:rsidRPr="00235DFA">
        <w:rPr>
          <w:rFonts w:ascii="Times New Roman" w:hAnsi="Times New Roman" w:cs="Times New Roman"/>
          <w:sz w:val="28"/>
          <w:szCs w:val="28"/>
        </w:rPr>
        <w:t>-</w:t>
      </w:r>
      <w:r w:rsidRPr="00235DFA">
        <w:rPr>
          <w:rFonts w:ascii="Times New Roman" w:hAnsi="Times New Roman" w:cs="Times New Roman"/>
          <w:sz w:val="28"/>
          <w:szCs w:val="28"/>
          <w:lang w:val="en-US"/>
        </w:rPr>
        <w:t>teen</w:t>
      </w:r>
      <w:r w:rsidRPr="00235DFA">
        <w:rPr>
          <w:rFonts w:ascii="Times New Roman" w:hAnsi="Times New Roman" w:cs="Times New Roman"/>
          <w:sz w:val="28"/>
          <w:szCs w:val="28"/>
        </w:rPr>
        <w:t>, -</w:t>
      </w:r>
      <w:r w:rsidRPr="00235DFA">
        <w:rPr>
          <w:rFonts w:ascii="Times New Roman" w:hAnsi="Times New Roman" w:cs="Times New Roman"/>
          <w:sz w:val="28"/>
          <w:szCs w:val="28"/>
          <w:lang w:val="en-US"/>
        </w:rPr>
        <w:t>ty</w:t>
      </w:r>
      <w:r w:rsidRPr="00235DFA">
        <w:rPr>
          <w:rFonts w:ascii="Times New Roman" w:hAnsi="Times New Roman" w:cs="Times New Roman"/>
          <w:sz w:val="28"/>
          <w:szCs w:val="28"/>
        </w:rPr>
        <w:t>; -</w:t>
      </w:r>
      <w:r w:rsidRPr="00235DFA">
        <w:rPr>
          <w:rFonts w:ascii="Times New Roman" w:hAnsi="Times New Roman" w:cs="Times New Roman"/>
          <w:sz w:val="28"/>
          <w:szCs w:val="28"/>
          <w:lang w:val="en-US"/>
        </w:rPr>
        <w:t>th</w:t>
      </w:r>
      <w:r w:rsidRPr="00235DFA">
        <w:rPr>
          <w:rFonts w:ascii="Times New Roman" w:hAnsi="Times New Roman" w:cs="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наиболее распространенные фразовые глаголы;</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принадлежность слов к частям речи по аффиксам;</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различные средства связи в тексте для обеспечения его целостности (</w:t>
      </w:r>
      <w:r w:rsidRPr="00235DFA">
        <w:rPr>
          <w:rFonts w:ascii="Times New Roman" w:hAnsi="Times New Roman" w:cs="Times New Roman"/>
          <w:sz w:val="28"/>
          <w:szCs w:val="28"/>
          <w:lang w:val="en-US"/>
        </w:rPr>
        <w:t>firstly</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tobeginwith</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however</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asforme</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finally</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atlast</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etc</w:t>
      </w:r>
      <w:r w:rsidRPr="00235DFA">
        <w:rPr>
          <w:rFonts w:ascii="Times New Roman" w:hAnsi="Times New Roman" w:cs="Times New Roman"/>
          <w:sz w:val="28"/>
          <w:szCs w:val="28"/>
        </w:rPr>
        <w:t>.);</w:t>
      </w:r>
    </w:p>
    <w:p w:rsidR="006E54D0" w:rsidRPr="00235DFA" w:rsidRDefault="006E54D0" w:rsidP="00F02BB7">
      <w:pPr>
        <w:numPr>
          <w:ilvl w:val="0"/>
          <w:numId w:val="5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Грамматическая сторона речи</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6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w:t>
      </w:r>
      <w:r w:rsidRPr="00235DFA">
        <w:rPr>
          <w:rFonts w:ascii="Times New Roman" w:hAnsi="Times New Roman" w:cs="Times New Roman"/>
          <w:sz w:val="28"/>
          <w:szCs w:val="28"/>
        </w:rPr>
        <w:lastRenderedPageBreak/>
        <w:t>вопросы),побудительные (в утвердительной и отрицательной форме) и восклицательные;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предложения с начальным It;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предложения с начальным There+</w:t>
      </w:r>
      <w:r w:rsidRPr="00235DFA">
        <w:rPr>
          <w:rFonts w:ascii="Times New Roman" w:hAnsi="Times New Roman" w:cs="Times New Roman"/>
          <w:sz w:val="28"/>
          <w:szCs w:val="28"/>
          <w:lang w:val="en-US"/>
        </w:rPr>
        <w:t>tobe</w:t>
      </w:r>
      <w:r w:rsidRPr="00235DFA">
        <w:rPr>
          <w:rFonts w:ascii="Times New Roman"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235DFA">
        <w:rPr>
          <w:rFonts w:ascii="Times New Roman" w:hAnsi="Times New Roman" w:cs="Times New Roman"/>
          <w:sz w:val="28"/>
          <w:szCs w:val="28"/>
          <w:lang w:val="en-US"/>
        </w:rPr>
        <w:t>because</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if</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that</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who</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which</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what</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when</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where</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how</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why</w:t>
      </w:r>
      <w:r w:rsidRPr="00235DFA">
        <w:rPr>
          <w:rFonts w:ascii="Times New Roman"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распознаватьиупотреблятьвречиусловныепредложенияреальногохарактера</w:t>
      </w:r>
      <w:r w:rsidRPr="00235DFA">
        <w:rPr>
          <w:rFonts w:ascii="Times New Roman" w:hAnsi="Times New Roman" w:cs="Times New Roman"/>
          <w:sz w:val="28"/>
          <w:szCs w:val="28"/>
          <w:lang w:val="en-US"/>
        </w:rPr>
        <w:t xml:space="preserve"> (Conditional I – If I see Jim, I’ll invite him to our school party) </w:t>
      </w:r>
      <w:r w:rsidRPr="00235DFA">
        <w:rPr>
          <w:rFonts w:ascii="Times New Roman" w:hAnsi="Times New Roman" w:cs="Times New Roman"/>
          <w:sz w:val="28"/>
          <w:szCs w:val="28"/>
        </w:rPr>
        <w:t>инереальногохарактера</w:t>
      </w:r>
      <w:r w:rsidRPr="00235DFA">
        <w:rPr>
          <w:rFonts w:ascii="Times New Roman" w:hAnsi="Times New Roman" w:cs="Times New Roman"/>
          <w:sz w:val="28"/>
          <w:szCs w:val="28"/>
          <w:lang w:val="en-US"/>
        </w:rPr>
        <w:t xml:space="preserve"> (Conditional II – If I were you, I would start learning French);</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235DFA">
        <w:rPr>
          <w:rFonts w:ascii="Times New Roman" w:hAnsi="Times New Roman" w:cs="Times New Roman"/>
          <w:sz w:val="28"/>
          <w:szCs w:val="28"/>
          <w:lang w:val="en-US"/>
        </w:rPr>
        <w:t>many</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much</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few</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afew</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little</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alittle</w:t>
      </w:r>
      <w:r w:rsidRPr="00235DFA">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распознавать и употреблять в речи модальные глаголы и их эквиваленты (</w:t>
      </w:r>
      <w:r w:rsidRPr="00235DFA">
        <w:rPr>
          <w:rFonts w:ascii="Times New Roman" w:hAnsi="Times New Roman" w:cs="Times New Roman"/>
          <w:sz w:val="28"/>
          <w:szCs w:val="28"/>
          <w:lang w:val="en-US"/>
        </w:rPr>
        <w:t>may</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can</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could</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beableto</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must</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haveto</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should</w:t>
      </w:r>
      <w:r w:rsidRPr="00235DFA">
        <w:rPr>
          <w:rFonts w:ascii="Times New Roman" w:hAnsi="Times New Roman" w:cs="Times New Roman"/>
          <w:sz w:val="28"/>
          <w:szCs w:val="28"/>
        </w:rPr>
        <w:t>)</w:t>
      </w:r>
      <w:r w:rsidR="00437180" w:rsidRPr="00235DFA">
        <w:rPr>
          <w:rFonts w:ascii="Times New Roman"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w:t>
      </w:r>
      <w:r w:rsidRPr="00235DFA">
        <w:rPr>
          <w:rFonts w:ascii="Times New Roman" w:hAnsi="Times New Roman" w:cs="Times New Roman"/>
          <w:sz w:val="28"/>
          <w:szCs w:val="28"/>
          <w:lang w:val="en-US"/>
        </w:rPr>
        <w:t>PresentSimplePassive</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PastSimplePassive</w:t>
      </w:r>
      <w:r w:rsidRPr="00235DFA">
        <w:rPr>
          <w:rFonts w:ascii="Times New Roman"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сложноподчиненные предложения с придаточными: времени с союзом </w:t>
      </w:r>
      <w:r w:rsidRPr="00235DFA">
        <w:rPr>
          <w:rFonts w:ascii="Times New Roman" w:hAnsi="Times New Roman" w:cs="Times New Roman"/>
          <w:sz w:val="28"/>
          <w:szCs w:val="28"/>
          <w:lang w:val="en-US"/>
        </w:rPr>
        <w:t>since</w:t>
      </w:r>
      <w:r w:rsidRPr="00235DFA">
        <w:rPr>
          <w:rFonts w:ascii="Times New Roman" w:hAnsi="Times New Roman" w:cs="Times New Roman"/>
          <w:sz w:val="28"/>
          <w:szCs w:val="28"/>
        </w:rPr>
        <w:t xml:space="preserve">; цели с союзом </w:t>
      </w:r>
      <w:r w:rsidRPr="00235DFA">
        <w:rPr>
          <w:rFonts w:ascii="Times New Roman" w:hAnsi="Times New Roman" w:cs="Times New Roman"/>
          <w:sz w:val="28"/>
          <w:szCs w:val="28"/>
          <w:lang w:val="en-US"/>
        </w:rPr>
        <w:t>sothat</w:t>
      </w:r>
      <w:r w:rsidRPr="00235DFA">
        <w:rPr>
          <w:rFonts w:ascii="Times New Roman" w:hAnsi="Times New Roman" w:cs="Times New Roman"/>
          <w:sz w:val="28"/>
          <w:szCs w:val="28"/>
        </w:rPr>
        <w:t xml:space="preserve">; условия с союзом </w:t>
      </w:r>
      <w:r w:rsidRPr="00235DFA">
        <w:rPr>
          <w:rFonts w:ascii="Times New Roman" w:hAnsi="Times New Roman" w:cs="Times New Roman"/>
          <w:sz w:val="28"/>
          <w:szCs w:val="28"/>
          <w:lang w:val="en-US"/>
        </w:rPr>
        <w:t>unless</w:t>
      </w:r>
      <w:r w:rsidRPr="00235DFA">
        <w:rPr>
          <w:rFonts w:ascii="Times New Roman" w:hAnsi="Times New Roman" w:cs="Times New Roman"/>
          <w:sz w:val="28"/>
          <w:szCs w:val="28"/>
        </w:rPr>
        <w:t xml:space="preserve">; определительными с союзами </w:t>
      </w:r>
      <w:r w:rsidRPr="00235DFA">
        <w:rPr>
          <w:rFonts w:ascii="Times New Roman" w:hAnsi="Times New Roman" w:cs="Times New Roman"/>
          <w:sz w:val="28"/>
          <w:szCs w:val="28"/>
          <w:lang w:val="en-US"/>
        </w:rPr>
        <w:t>who</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which</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that</w:t>
      </w:r>
      <w:r w:rsidRPr="00235DFA">
        <w:rPr>
          <w:rFonts w:ascii="Times New Roman"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сложноподчиненные предложения с союзами whoever, whatever, however, whenever;</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предложения с конструкциями </w:t>
      </w:r>
      <w:r w:rsidRPr="00235DFA">
        <w:rPr>
          <w:rFonts w:ascii="Times New Roman" w:hAnsi="Times New Roman" w:cs="Times New Roman"/>
          <w:sz w:val="28"/>
          <w:szCs w:val="28"/>
          <w:lang w:val="en-US"/>
        </w:rPr>
        <w:t>as</w:t>
      </w:r>
      <w:r w:rsidRPr="00235DFA">
        <w:rPr>
          <w:rFonts w:ascii="Times New Roman" w:hAnsi="Times New Roman" w:cs="Times New Roman"/>
          <w:sz w:val="28"/>
          <w:szCs w:val="28"/>
        </w:rPr>
        <w:t xml:space="preserve"> … </w:t>
      </w:r>
      <w:r w:rsidRPr="00235DFA">
        <w:rPr>
          <w:rFonts w:ascii="Times New Roman" w:hAnsi="Times New Roman" w:cs="Times New Roman"/>
          <w:sz w:val="28"/>
          <w:szCs w:val="28"/>
          <w:lang w:val="en-US"/>
        </w:rPr>
        <w:t>as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notso</w:t>
      </w:r>
      <w:r w:rsidRPr="00235DFA">
        <w:rPr>
          <w:rFonts w:ascii="Times New Roman" w:hAnsi="Times New Roman" w:cs="Times New Roman"/>
          <w:sz w:val="28"/>
          <w:szCs w:val="28"/>
        </w:rPr>
        <w:t xml:space="preserve"> … </w:t>
      </w:r>
      <w:r w:rsidRPr="00235DFA">
        <w:rPr>
          <w:rFonts w:ascii="Times New Roman" w:hAnsi="Times New Roman" w:cs="Times New Roman"/>
          <w:sz w:val="28"/>
          <w:szCs w:val="28"/>
          <w:lang w:val="en-US"/>
        </w:rPr>
        <w:t>as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either</w:t>
      </w:r>
      <w:r w:rsidRPr="00235DFA">
        <w:rPr>
          <w:rFonts w:ascii="Times New Roman" w:hAnsi="Times New Roman" w:cs="Times New Roman"/>
          <w:sz w:val="28"/>
          <w:szCs w:val="28"/>
        </w:rPr>
        <w:t xml:space="preserve"> … </w:t>
      </w:r>
      <w:r w:rsidRPr="00235DFA">
        <w:rPr>
          <w:rFonts w:ascii="Times New Roman" w:hAnsi="Times New Roman" w:cs="Times New Roman"/>
          <w:sz w:val="28"/>
          <w:szCs w:val="28"/>
          <w:lang w:val="en-US"/>
        </w:rPr>
        <w:t>or</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neither</w:t>
      </w:r>
      <w:r w:rsidRPr="00235DFA">
        <w:rPr>
          <w:rFonts w:ascii="Times New Roman" w:hAnsi="Times New Roman" w:cs="Times New Roman"/>
          <w:sz w:val="28"/>
          <w:szCs w:val="28"/>
        </w:rPr>
        <w:t xml:space="preserve"> … </w:t>
      </w:r>
      <w:r w:rsidRPr="00235DFA">
        <w:rPr>
          <w:rFonts w:ascii="Times New Roman" w:hAnsi="Times New Roman" w:cs="Times New Roman"/>
          <w:sz w:val="28"/>
          <w:szCs w:val="28"/>
          <w:lang w:val="en-US"/>
        </w:rPr>
        <w:t>nor</w:t>
      </w:r>
      <w:r w:rsidRPr="00235DFA">
        <w:rPr>
          <w:rFonts w:ascii="Times New Roman"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предложения с конструкцией I wish;</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конструкции с глаголами на -ing: to love/hate doing something; Stop talking;</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распознаватьиупотреблятьвречиконструкции</w:t>
      </w:r>
      <w:r w:rsidRPr="00235DFA">
        <w:rPr>
          <w:rFonts w:ascii="Times New Roman" w:hAnsi="Times New Roman" w:cs="Times New Roman"/>
          <w:sz w:val="28"/>
          <w:szCs w:val="28"/>
          <w:lang w:val="en-US"/>
        </w:rPr>
        <w:t>It takes me …to do something; to look / feel / be happy;</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и употреблять в речи глаголы во временных формах действительного залога:</w:t>
      </w:r>
      <w:r w:rsidRPr="00235DFA">
        <w:rPr>
          <w:rFonts w:ascii="Times New Roman" w:hAnsi="Times New Roman" w:cs="Times New Roman"/>
          <w:sz w:val="28"/>
          <w:szCs w:val="28"/>
          <w:lang w:val="en-US"/>
        </w:rPr>
        <w:t>PastPerfect</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PastPerfectContinuous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Future</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in</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the</w:t>
      </w:r>
      <w:r w:rsidRPr="00235DFA">
        <w:rPr>
          <w:rFonts w:ascii="Times New Roman" w:hAnsi="Times New Roman" w:cs="Times New Roman"/>
          <w:sz w:val="28"/>
          <w:szCs w:val="28"/>
        </w:rPr>
        <w:t>-</w:t>
      </w:r>
      <w:r w:rsidRPr="00235DFA">
        <w:rPr>
          <w:rFonts w:ascii="Times New Roman" w:hAnsi="Times New Roman" w:cs="Times New Roman"/>
          <w:sz w:val="28"/>
          <w:szCs w:val="28"/>
          <w:lang w:val="en-US"/>
        </w:rPr>
        <w:t>Past</w:t>
      </w:r>
      <w:r w:rsidRPr="00235DFA">
        <w:rPr>
          <w:rFonts w:ascii="Times New Roman"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глаголы в формах страдательного залогаFuture SimplePassive, </w:t>
      </w:r>
      <w:r w:rsidRPr="00235DFA">
        <w:rPr>
          <w:rFonts w:ascii="Times New Roman" w:hAnsi="Times New Roman" w:cs="Times New Roman"/>
          <w:sz w:val="28"/>
          <w:szCs w:val="28"/>
          <w:lang w:val="en-US"/>
        </w:rPr>
        <w:t>PresentPerfect</w:t>
      </w:r>
      <w:r w:rsidRPr="00235DFA">
        <w:rPr>
          <w:rFonts w:ascii="Times New Roman" w:hAnsi="Times New Roman" w:cs="Times New Roman"/>
          <w:sz w:val="28"/>
          <w:szCs w:val="28"/>
        </w:rPr>
        <w:t xml:space="preserve"> Passive;</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модальные глаголы </w:t>
      </w:r>
      <w:r w:rsidRPr="00235DFA">
        <w:rPr>
          <w:rFonts w:ascii="Times New Roman" w:hAnsi="Times New Roman" w:cs="Times New Roman"/>
          <w:sz w:val="28"/>
          <w:szCs w:val="28"/>
          <w:lang w:val="en-US"/>
        </w:rPr>
        <w:t>need</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shall</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might</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would</w:t>
      </w:r>
      <w:r w:rsidRPr="00235DFA">
        <w:rPr>
          <w:rFonts w:ascii="Times New Roman"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xml:space="preserve">и </w:t>
      </w:r>
      <w:r w:rsidRPr="00235DFA">
        <w:rPr>
          <w:rFonts w:ascii="Times New Roman" w:hAnsi="Times New Roman" w:cs="Times New Roman"/>
          <w:sz w:val="28"/>
          <w:szCs w:val="28"/>
          <w:lang w:val="en-US"/>
        </w:rPr>
        <w:t>II</w:t>
      </w:r>
      <w:r w:rsidRPr="00235DFA">
        <w:rPr>
          <w:rFonts w:ascii="Times New Roman" w:hAnsi="Times New Roman" w:cs="Times New Roman"/>
          <w:sz w:val="28"/>
          <w:szCs w:val="28"/>
        </w:rPr>
        <w:t>, отглагольного существительного) без различения их функций и употреблятьих в речи;</w:t>
      </w:r>
    </w:p>
    <w:p w:rsidR="006E54D0" w:rsidRPr="00235DFA" w:rsidRDefault="006E54D0" w:rsidP="00F02BB7">
      <w:pPr>
        <w:numPr>
          <w:ilvl w:val="0"/>
          <w:numId w:val="6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распознавать и употреблять в речи словосочетания «Причастие </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+существительное (</w:t>
      </w:r>
      <w:r w:rsidRPr="00235DFA">
        <w:rPr>
          <w:rFonts w:ascii="Times New Roman" w:hAnsi="Times New Roman" w:cs="Times New Roman"/>
          <w:sz w:val="28"/>
          <w:szCs w:val="28"/>
          <w:lang w:val="en-US"/>
        </w:rPr>
        <w:t>aplayingchild</w:t>
      </w:r>
      <w:r w:rsidRPr="00235DFA">
        <w:rPr>
          <w:rFonts w:ascii="Times New Roman" w:hAnsi="Times New Roman" w:cs="Times New Roman"/>
          <w:sz w:val="28"/>
          <w:szCs w:val="28"/>
        </w:rPr>
        <w:t xml:space="preserve">) и «Причастие </w:t>
      </w:r>
      <w:r w:rsidRPr="00235DFA">
        <w:rPr>
          <w:rFonts w:ascii="Times New Roman" w:hAnsi="Times New Roman" w:cs="Times New Roman"/>
          <w:sz w:val="28"/>
          <w:szCs w:val="28"/>
          <w:lang w:val="en-US"/>
        </w:rPr>
        <w:t>II</w:t>
      </w:r>
      <w:r w:rsidRPr="00235DFA">
        <w:rPr>
          <w:rFonts w:ascii="Times New Roman" w:hAnsi="Times New Roman" w:cs="Times New Roman"/>
          <w:sz w:val="28"/>
          <w:szCs w:val="28"/>
        </w:rPr>
        <w:t>+ существительное (</w:t>
      </w:r>
      <w:r w:rsidRPr="00235DFA">
        <w:rPr>
          <w:rFonts w:ascii="Times New Roman" w:hAnsi="Times New Roman" w:cs="Times New Roman"/>
          <w:sz w:val="28"/>
          <w:szCs w:val="28"/>
          <w:lang w:val="en-US"/>
        </w:rPr>
        <w:t>awrittenpoem</w:t>
      </w:r>
      <w:r w:rsidR="00813C2D" w:rsidRPr="00235DFA">
        <w:rPr>
          <w:rFonts w:ascii="Times New Roman" w:hAnsi="Times New Roman" w:cs="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Социокультурные знания и умения</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235DFA" w:rsidRDefault="006E54D0" w:rsidP="00F02BB7">
      <w:pPr>
        <w:spacing w:after="0" w:line="240" w:lineRule="auto"/>
        <w:ind w:firstLine="709"/>
        <w:jc w:val="both"/>
        <w:rPr>
          <w:rFonts w:ascii="Times New Roman" w:eastAsia="Arial Unicode MS" w:hAnsi="Times New Roman" w:cs="Times New Roman"/>
          <w:sz w:val="28"/>
          <w:szCs w:val="28"/>
          <w:lang w:eastAsia="ar-SA"/>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66"/>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eastAsia="Arial Unicode MS" w:hAnsi="Times New Roman" w:cs="Times New Roman"/>
          <w:sz w:val="28"/>
          <w:szCs w:val="28"/>
          <w:lang w:eastAsia="ar-SA"/>
        </w:rPr>
        <w:lastRenderedPageBreak/>
        <w:t>использовать социокультурные реалии при создании устных и письменных высказываний;</w:t>
      </w:r>
    </w:p>
    <w:p w:rsidR="006E54D0" w:rsidRPr="00235DFA" w:rsidRDefault="006E54D0" w:rsidP="00F02BB7">
      <w:pPr>
        <w:numPr>
          <w:ilvl w:val="0"/>
          <w:numId w:val="66"/>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eastAsia="Arial Unicode MS" w:hAnsi="Times New Roman" w:cs="Times New Roman"/>
          <w:sz w:val="28"/>
          <w:szCs w:val="28"/>
          <w:lang w:eastAsia="ar-SA"/>
        </w:rPr>
        <w:t>находить сходство и различие в традициях родной страны и страны/стран изучаемого языка.</w:t>
      </w:r>
    </w:p>
    <w:p w:rsidR="006E54D0" w:rsidRPr="00235DFA" w:rsidRDefault="006E54D0" w:rsidP="00F02BB7">
      <w:pPr>
        <w:spacing w:after="0" w:line="240" w:lineRule="auto"/>
        <w:ind w:firstLine="709"/>
        <w:jc w:val="both"/>
        <w:rPr>
          <w:rFonts w:ascii="Times New Roman" w:eastAsia="Arial Unicode MS" w:hAnsi="Times New Roman" w:cs="Times New Roman"/>
          <w:b/>
          <w:sz w:val="28"/>
          <w:szCs w:val="28"/>
          <w:lang w:eastAsia="ar-SA"/>
        </w:rPr>
      </w:pPr>
      <w:r w:rsidRPr="00235DFA">
        <w:rPr>
          <w:rFonts w:ascii="Times New Roman" w:eastAsia="Arial Unicode MS" w:hAnsi="Times New Roman" w:cs="Times New Roman"/>
          <w:b/>
          <w:sz w:val="28"/>
          <w:szCs w:val="28"/>
          <w:lang w:eastAsia="ar-SA"/>
        </w:rPr>
        <w:t>Компенсаторные умения</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F02BB7">
      <w:pPr>
        <w:numPr>
          <w:ilvl w:val="0"/>
          <w:numId w:val="67"/>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235DFA" w:rsidRDefault="006E54D0" w:rsidP="00F02BB7">
      <w:pPr>
        <w:spacing w:after="0" w:line="240" w:lineRule="auto"/>
        <w:ind w:firstLine="709"/>
        <w:jc w:val="both"/>
        <w:rPr>
          <w:rFonts w:ascii="Times New Roman" w:eastAsia="Arial Unicode MS" w:hAnsi="Times New Roman" w:cs="Times New Roman"/>
          <w:sz w:val="28"/>
          <w:szCs w:val="28"/>
          <w:lang w:eastAsia="ar-SA"/>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F02BB7">
      <w:pPr>
        <w:numPr>
          <w:ilvl w:val="0"/>
          <w:numId w:val="67"/>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использовать перифраз, синонимические и антонимические средства при говорении;</w:t>
      </w:r>
    </w:p>
    <w:p w:rsidR="006E54D0" w:rsidRPr="00235DFA" w:rsidRDefault="006E54D0" w:rsidP="00F02BB7">
      <w:pPr>
        <w:numPr>
          <w:ilvl w:val="0"/>
          <w:numId w:val="67"/>
        </w:numPr>
        <w:tabs>
          <w:tab w:val="left" w:pos="993"/>
        </w:tabs>
        <w:spacing w:after="0" w:line="240" w:lineRule="auto"/>
        <w:ind w:left="0" w:firstLine="709"/>
        <w:jc w:val="both"/>
        <w:rPr>
          <w:rFonts w:ascii="Times New Roman" w:hAnsi="Times New Roman" w:cs="Times New Roman"/>
          <w:b/>
          <w:sz w:val="28"/>
          <w:szCs w:val="28"/>
        </w:rPr>
      </w:pPr>
      <w:r w:rsidRPr="00235DFA">
        <w:rPr>
          <w:rFonts w:ascii="Times New Roman" w:eastAsia="Arial Unicode MS" w:hAnsi="Times New Roman" w:cs="Times New Roman"/>
          <w:sz w:val="28"/>
          <w:szCs w:val="28"/>
          <w:lang w:eastAsia="ar-SA"/>
        </w:rPr>
        <w:t>пользоваться языковой и контекстуальной догадкой при аудировании и чтении.</w:t>
      </w:r>
    </w:p>
    <w:p w:rsidR="00B540EE" w:rsidRPr="00235DFA" w:rsidRDefault="00F95429"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Иностранный язык (немецкий язык)</w:t>
      </w:r>
    </w:p>
    <w:tbl>
      <w:tblPr>
        <w:tblW w:w="9464" w:type="dxa"/>
        <w:tblLayout w:type="fixed"/>
        <w:tblLook w:val="0000"/>
      </w:tblPr>
      <w:tblGrid>
        <w:gridCol w:w="9464"/>
      </w:tblGrid>
      <w:tr w:rsidR="00C81687" w:rsidRPr="00235DFA" w:rsidTr="00C81687">
        <w:tc>
          <w:tcPr>
            <w:tcW w:w="9464" w:type="dxa"/>
            <w:shd w:val="clear" w:color="auto" w:fill="FFFFFF" w:themeFill="background1"/>
          </w:tcPr>
          <w:p w:rsidR="00C81687" w:rsidRPr="00235DFA" w:rsidRDefault="00C81687" w:rsidP="00F02BB7">
            <w:pPr>
              <w:pStyle w:val="3"/>
              <w:ind w:firstLine="720"/>
              <w:rPr>
                <w:sz w:val="22"/>
              </w:rPr>
            </w:pPr>
            <w:r w:rsidRPr="00235DFA">
              <w:rPr>
                <w:sz w:val="22"/>
              </w:rPr>
              <w:t xml:space="preserve">ОСНОВНОЕ СОДЕРЖАНИЕ </w:t>
            </w:r>
          </w:p>
          <w:p w:rsidR="00C81687" w:rsidRPr="00235DFA" w:rsidRDefault="00C81687" w:rsidP="00F02BB7">
            <w:pPr>
              <w:spacing w:line="240" w:lineRule="auto"/>
              <w:jc w:val="center"/>
              <w:rPr>
                <w:b/>
              </w:rPr>
            </w:pPr>
          </w:p>
        </w:tc>
      </w:tr>
      <w:tr w:rsidR="00C81687" w:rsidRPr="00235DFA" w:rsidTr="00C81687">
        <w:tc>
          <w:tcPr>
            <w:tcW w:w="9464" w:type="dxa"/>
            <w:shd w:val="clear" w:color="auto" w:fill="FFFFFF" w:themeFill="background1"/>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5-7 классы</w:t>
            </w:r>
          </w:p>
          <w:p w:rsidR="00C81687" w:rsidRPr="00235DFA" w:rsidRDefault="00C81687" w:rsidP="00F02BB7">
            <w:pPr>
              <w:spacing w:line="240" w:lineRule="auto"/>
              <w:jc w:val="center"/>
              <w:rPr>
                <w:b/>
                <w:sz w:val="18"/>
              </w:rPr>
            </w:pPr>
          </w:p>
        </w:tc>
      </w:tr>
      <w:tr w:rsidR="00C81687" w:rsidRPr="00235DFA" w:rsidTr="00C81687">
        <w:tc>
          <w:tcPr>
            <w:tcW w:w="9464" w:type="dxa"/>
            <w:shd w:val="clear" w:color="auto" w:fill="FFFFFF" w:themeFill="background1"/>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Предметное содержание речи</w:t>
            </w:r>
          </w:p>
        </w:tc>
      </w:tr>
      <w:tr w:rsidR="00C81687" w:rsidRPr="00235DFA" w:rsidTr="00C81687">
        <w:tc>
          <w:tcPr>
            <w:tcW w:w="9464" w:type="dxa"/>
            <w:shd w:val="clear" w:color="auto" w:fill="FFFFFF" w:themeFill="background1"/>
          </w:tcPr>
          <w:p w:rsidR="00C81687" w:rsidRPr="00235DFA" w:rsidRDefault="00C81687" w:rsidP="00CD1454">
            <w:pPr>
              <w:pStyle w:val="2"/>
              <w:keepNext/>
              <w:numPr>
                <w:ilvl w:val="0"/>
                <w:numId w:val="208"/>
              </w:numPr>
              <w:shd w:val="clear" w:color="auto" w:fill="FFFFFF"/>
              <w:spacing w:line="240" w:lineRule="auto"/>
              <w:ind w:left="0" w:firstLine="720"/>
              <w:rPr>
                <w:rFonts w:eastAsiaTheme="minorHAnsi"/>
                <w:b w:val="0"/>
                <w:bCs w:val="0"/>
                <w:lang w:eastAsia="en-US"/>
              </w:rPr>
            </w:pPr>
            <w:r w:rsidRPr="00235DFA">
              <w:rPr>
                <w:rFonts w:eastAsiaTheme="minorHAnsi"/>
                <w:b w:val="0"/>
                <w:bCs w:val="0"/>
                <w:lang w:eastAsia="en-US"/>
              </w:rPr>
              <w:t>Взаимоотношения в семье, с друзьями. Внешность. Досуг и увлечения (спорт, музыка, посещение кино/ театра / парка аттракционов). Покупки. Переписка - 80 часов.</w:t>
            </w:r>
          </w:p>
        </w:tc>
      </w:tr>
      <w:tr w:rsidR="00C81687" w:rsidRPr="00235DFA" w:rsidTr="00C81687">
        <w:tc>
          <w:tcPr>
            <w:tcW w:w="9464" w:type="dxa"/>
            <w:shd w:val="clear" w:color="auto" w:fill="FFFFFF" w:themeFill="background1"/>
          </w:tcPr>
          <w:p w:rsidR="00C81687" w:rsidRPr="00235DFA" w:rsidRDefault="00C81687" w:rsidP="00CD1454">
            <w:pPr>
              <w:pStyle w:val="2"/>
              <w:keepNext/>
              <w:numPr>
                <w:ilvl w:val="0"/>
                <w:numId w:val="208"/>
              </w:numPr>
              <w:shd w:val="clear" w:color="auto" w:fill="FFFFFF"/>
              <w:spacing w:line="240" w:lineRule="auto"/>
              <w:ind w:left="0" w:firstLine="720"/>
              <w:rPr>
                <w:rFonts w:eastAsiaTheme="minorHAnsi"/>
                <w:b w:val="0"/>
                <w:bCs w:val="0"/>
                <w:lang w:eastAsia="en-US"/>
              </w:rPr>
            </w:pPr>
            <w:r w:rsidRPr="00235DFA">
              <w:rPr>
                <w:rFonts w:eastAsiaTheme="minorHAnsi"/>
                <w:b w:val="0"/>
                <w:bCs w:val="0"/>
                <w:lang w:eastAsia="en-US"/>
              </w:rPr>
              <w:t>Школа и школьная жизнь, изучаемые предметы и отношение к ним.  Каникулы и их проведение в различное время года - 60 часов.</w:t>
            </w:r>
          </w:p>
        </w:tc>
      </w:tr>
      <w:tr w:rsidR="00C81687" w:rsidRPr="00235DFA" w:rsidTr="00C81687">
        <w:tc>
          <w:tcPr>
            <w:tcW w:w="9464" w:type="dxa"/>
            <w:shd w:val="clear" w:color="auto" w:fill="FFFFFF" w:themeFill="background1"/>
          </w:tcPr>
          <w:p w:rsidR="00C81687" w:rsidRPr="00235DFA" w:rsidRDefault="00C81687" w:rsidP="00CD1454">
            <w:pPr>
              <w:pStyle w:val="2"/>
              <w:keepNext/>
              <w:numPr>
                <w:ilvl w:val="0"/>
                <w:numId w:val="208"/>
              </w:numPr>
              <w:shd w:val="clear" w:color="auto" w:fill="FFFFFF"/>
              <w:spacing w:line="240" w:lineRule="auto"/>
              <w:ind w:left="0" w:firstLine="720"/>
              <w:rPr>
                <w:rFonts w:eastAsiaTheme="minorHAnsi"/>
                <w:b w:val="0"/>
                <w:bCs w:val="0"/>
                <w:lang w:eastAsia="en-US"/>
              </w:rPr>
            </w:pPr>
            <w:r w:rsidRPr="00235DFA">
              <w:rPr>
                <w:rFonts w:eastAsiaTheme="minorHAnsi"/>
                <w:b w:val="0"/>
                <w:bCs w:val="0"/>
                <w:lang w:eastAsia="en-US"/>
              </w:rPr>
              <w:t>Родная страна и страна/страны изучаемого языка. Их географическое положение, климат, погода, столицы, их достопримечательности. Городская/сельская среда проживания школьников - 90 часов.</w:t>
            </w:r>
          </w:p>
        </w:tc>
      </w:tr>
      <w:tr w:rsidR="00C81687" w:rsidRPr="00235DFA" w:rsidTr="00C81687">
        <w:tc>
          <w:tcPr>
            <w:tcW w:w="9464" w:type="dxa"/>
            <w:shd w:val="clear" w:color="auto" w:fill="FFFFFF" w:themeFill="background1"/>
          </w:tcPr>
          <w:p w:rsidR="00C81687" w:rsidRPr="00235DFA" w:rsidRDefault="00C81687" w:rsidP="00CD1454">
            <w:pPr>
              <w:pStyle w:val="2"/>
              <w:keepNext/>
              <w:numPr>
                <w:ilvl w:val="0"/>
                <w:numId w:val="208"/>
              </w:numPr>
              <w:shd w:val="clear" w:color="auto" w:fill="FFFFFF"/>
              <w:spacing w:line="240" w:lineRule="auto"/>
              <w:ind w:left="0" w:firstLine="720"/>
              <w:rPr>
                <w:rFonts w:eastAsiaTheme="minorHAnsi"/>
                <w:b w:val="0"/>
                <w:bCs w:val="0"/>
                <w:lang w:eastAsia="en-US"/>
              </w:rPr>
            </w:pPr>
            <w:r w:rsidRPr="00235DFA">
              <w:rPr>
                <w:rFonts w:eastAsiaTheme="minorHAnsi"/>
                <w:b w:val="0"/>
                <w:bCs w:val="0"/>
                <w:lang w:eastAsia="en-US"/>
              </w:rPr>
              <w:t>Здоровье и личная гигиена. Защита окружающей среды - 40 часов.</w:t>
            </w:r>
          </w:p>
        </w:tc>
      </w:tr>
      <w:tr w:rsidR="00C81687" w:rsidRPr="00235DFA" w:rsidTr="00C81687">
        <w:tc>
          <w:tcPr>
            <w:tcW w:w="9464" w:type="dxa"/>
            <w:shd w:val="clear" w:color="auto" w:fill="FFFFFF" w:themeFill="background1"/>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Речевые умения</w:t>
            </w:r>
          </w:p>
        </w:tc>
      </w:tr>
      <w:tr w:rsidR="00C81687" w:rsidRPr="00235DFA" w:rsidTr="00C81687">
        <w:tc>
          <w:tcPr>
            <w:tcW w:w="9464" w:type="dxa"/>
            <w:shd w:val="clear" w:color="auto" w:fill="FFFFFF" w:themeFill="background1"/>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Говорение</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Диалогическая речь. В  5–7 классах  продолжается развитие      таких речевых умений, как умения вести диалог  этикетного характера, диалог-расспрос, диалог-побуждение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Обучение  ведению  диалогов этикетного характера включает такие речевые умения как:</w:t>
            </w:r>
          </w:p>
          <w:p w:rsidR="00C81687" w:rsidRPr="00235DFA" w:rsidRDefault="00C81687" w:rsidP="00CD1454">
            <w:pPr>
              <w:numPr>
                <w:ilvl w:val="0"/>
                <w:numId w:val="21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начать, поддержать и закончить разговор;</w:t>
            </w:r>
          </w:p>
          <w:p w:rsidR="00C81687" w:rsidRPr="00235DFA" w:rsidRDefault="00C81687" w:rsidP="00CD1454">
            <w:pPr>
              <w:numPr>
                <w:ilvl w:val="0"/>
                <w:numId w:val="21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поздравить, выразить пожелания и отреагировать на них;</w:t>
            </w:r>
          </w:p>
          <w:p w:rsidR="00C81687" w:rsidRPr="00235DFA" w:rsidRDefault="00C81687" w:rsidP="00CD1454">
            <w:pPr>
              <w:pStyle w:val="a8"/>
              <w:numPr>
                <w:ilvl w:val="0"/>
                <w:numId w:val="213"/>
              </w:numPr>
              <w:shd w:val="clear" w:color="auto" w:fill="FFFFFF"/>
              <w:jc w:val="both"/>
              <w:rPr>
                <w:rFonts w:ascii="Times New Roman" w:hAnsi="Times New Roman"/>
                <w:sz w:val="28"/>
                <w:szCs w:val="28"/>
              </w:rPr>
            </w:pPr>
            <w:r w:rsidRPr="00235DFA">
              <w:rPr>
                <w:rFonts w:ascii="Times New Roman" w:hAnsi="Times New Roman"/>
                <w:sz w:val="28"/>
                <w:szCs w:val="28"/>
              </w:rPr>
              <w:lastRenderedPageBreak/>
              <w:t>выразить благодарность;</w:t>
            </w:r>
          </w:p>
          <w:p w:rsidR="00C81687" w:rsidRPr="00235DFA" w:rsidRDefault="00C81687" w:rsidP="00CD1454">
            <w:pPr>
              <w:numPr>
                <w:ilvl w:val="0"/>
                <w:numId w:val="21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вежливо переспросить, выразить согласие /отказ.</w:t>
            </w:r>
          </w:p>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Объем диалогов – до 3 реплик со стороны каждого учащегося.</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c>
          <w:tcPr>
            <w:tcW w:w="9464" w:type="dxa"/>
            <w:shd w:val="clear" w:color="auto" w:fill="FFFFFF" w:themeFill="background1"/>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При обучении ведению диалога-расспроса  отрабатываются речевые умения запрашивать и сообщать фактическую информацию (Кто? Что? Как? Где? Куда? Когда? С кем? Почему?), переходя с позиции спрашивающего на позицию отвечающего. Объем диалогов – до 4-х реплик со стороны каждого учащегося.</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При обучении  ведению диалога-побуждения к действию отрабатываются умения:</w:t>
            </w:r>
          </w:p>
          <w:p w:rsidR="00C81687" w:rsidRPr="00235DFA" w:rsidRDefault="00C81687" w:rsidP="00CD1454">
            <w:pPr>
              <w:numPr>
                <w:ilvl w:val="0"/>
                <w:numId w:val="206"/>
              </w:numPr>
              <w:shd w:val="clear" w:color="auto" w:fill="FFFFFF"/>
              <w:spacing w:after="0" w:line="240" w:lineRule="auto"/>
              <w:ind w:left="0" w:firstLine="720"/>
              <w:jc w:val="both"/>
              <w:rPr>
                <w:rFonts w:ascii="Times New Roman" w:hAnsi="Times New Roman" w:cs="Times New Roman"/>
                <w:sz w:val="28"/>
                <w:szCs w:val="28"/>
              </w:rPr>
            </w:pPr>
            <w:r w:rsidRPr="00235DFA">
              <w:rPr>
                <w:rFonts w:ascii="Times New Roman" w:hAnsi="Times New Roman" w:cs="Times New Roman"/>
                <w:sz w:val="28"/>
                <w:szCs w:val="28"/>
              </w:rPr>
              <w:t>обратиться с просьбой и выразить готовность/отказ ее выполнить;</w:t>
            </w:r>
          </w:p>
          <w:p w:rsidR="00C81687" w:rsidRPr="00235DFA" w:rsidRDefault="00C81687" w:rsidP="00CD1454">
            <w:pPr>
              <w:numPr>
                <w:ilvl w:val="0"/>
                <w:numId w:val="23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дать совет и принять/не принять его;</w:t>
            </w:r>
          </w:p>
          <w:p w:rsidR="00C81687" w:rsidRPr="00235DFA" w:rsidRDefault="00C81687" w:rsidP="00CD1454">
            <w:pPr>
              <w:numPr>
                <w:ilvl w:val="0"/>
                <w:numId w:val="232"/>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пригласить к действию/взаимодействию и согласиться/не согласиться, принять в нем участие.</w:t>
            </w:r>
          </w:p>
          <w:p w:rsidR="00C81687" w:rsidRPr="00235DFA" w:rsidRDefault="00C81687" w:rsidP="00F02BB7">
            <w:pPr>
              <w:spacing w:line="240" w:lineRule="auto"/>
              <w:jc w:val="both"/>
              <w:rPr>
                <w:rFonts w:ascii="Times New Roman" w:hAnsi="Times New Roman" w:cs="Times New Roman"/>
                <w:sz w:val="28"/>
                <w:szCs w:val="28"/>
              </w:rPr>
            </w:pPr>
            <w:r w:rsidRPr="00235DFA">
              <w:rPr>
                <w:rFonts w:ascii="Times New Roman" w:hAnsi="Times New Roman" w:cs="Times New Roman"/>
                <w:sz w:val="28"/>
                <w:szCs w:val="28"/>
              </w:rPr>
              <w:t>Объем диалогов – до 2-х реплик со стороны каждого учащегося.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При обучении ведению диалога-обмена мнениями отрабатываются  умения: </w:t>
            </w:r>
          </w:p>
          <w:p w:rsidR="00C81687" w:rsidRPr="00235DFA" w:rsidRDefault="00C81687" w:rsidP="00CD1454">
            <w:pPr>
              <w:numPr>
                <w:ilvl w:val="0"/>
                <w:numId w:val="214"/>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выражать свою точку зрения;</w:t>
            </w:r>
          </w:p>
          <w:p w:rsidR="00C81687" w:rsidRPr="00235DFA" w:rsidRDefault="00C81687" w:rsidP="00CD1454">
            <w:pPr>
              <w:numPr>
                <w:ilvl w:val="0"/>
                <w:numId w:val="214"/>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выражать согласие/ несогласие с точкой зрения партнера;</w:t>
            </w:r>
          </w:p>
          <w:p w:rsidR="00C81687" w:rsidRPr="00235DFA" w:rsidRDefault="00C81687" w:rsidP="00CD1454">
            <w:pPr>
              <w:numPr>
                <w:ilvl w:val="0"/>
                <w:numId w:val="214"/>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выражать сомнение;</w:t>
            </w:r>
          </w:p>
          <w:p w:rsidR="00C81687" w:rsidRPr="00235DFA" w:rsidRDefault="00C81687" w:rsidP="00CD1454">
            <w:pPr>
              <w:numPr>
                <w:ilvl w:val="0"/>
                <w:numId w:val="214"/>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выражать чувства, эмоции (радость, огорчение). </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учебных диалогов  – до 2-х реплик со стороны  каждого учащегося.</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Монологическая речь. Развитие монологической речи в 5-7 классах  предусматривает овладение следующими умениями:</w:t>
            </w:r>
          </w:p>
          <w:p w:rsidR="00C81687" w:rsidRPr="00235DFA" w:rsidRDefault="00C81687" w:rsidP="00CD1454">
            <w:pPr>
              <w:pStyle w:val="226"/>
              <w:numPr>
                <w:ilvl w:val="0"/>
                <w:numId w:val="215"/>
              </w:numPr>
              <w:ind w:right="0"/>
              <w:jc w:val="both"/>
              <w:rPr>
                <w:rFonts w:eastAsiaTheme="minorHAnsi"/>
                <w:szCs w:val="28"/>
                <w:lang w:eastAsia="en-US"/>
              </w:rPr>
            </w:pPr>
            <w:r w:rsidRPr="00235DFA">
              <w:rPr>
                <w:rFonts w:eastAsiaTheme="minorHAnsi"/>
                <w:szCs w:val="28"/>
                <w:lang w:eastAsia="en-US"/>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C81687" w:rsidRPr="00235DFA" w:rsidRDefault="00C81687" w:rsidP="00CD1454">
            <w:pPr>
              <w:pStyle w:val="226"/>
              <w:numPr>
                <w:ilvl w:val="0"/>
                <w:numId w:val="215"/>
              </w:numPr>
              <w:ind w:right="0"/>
              <w:jc w:val="both"/>
              <w:rPr>
                <w:rFonts w:eastAsiaTheme="minorHAnsi"/>
                <w:szCs w:val="28"/>
                <w:lang w:eastAsia="en-US"/>
              </w:rPr>
            </w:pPr>
            <w:r w:rsidRPr="00235DFA">
              <w:rPr>
                <w:rFonts w:eastAsiaTheme="minorHAnsi"/>
                <w:szCs w:val="28"/>
                <w:lang w:eastAsia="en-US"/>
              </w:rPr>
              <w:t xml:space="preserve">передавать содержание, основную мысль прочитанного с опорой на текст; </w:t>
            </w:r>
          </w:p>
          <w:p w:rsidR="00C81687" w:rsidRPr="00235DFA" w:rsidRDefault="00C81687" w:rsidP="00CD1454">
            <w:pPr>
              <w:numPr>
                <w:ilvl w:val="0"/>
                <w:numId w:val="215"/>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делать сообщение в связи с прочитанным/прослушанным текстом.</w:t>
            </w:r>
          </w:p>
          <w:p w:rsidR="00C81687" w:rsidRPr="00235DFA" w:rsidRDefault="00C81687" w:rsidP="00F02BB7">
            <w:pPr>
              <w:shd w:val="clear" w:color="auto" w:fill="FFFFFF"/>
              <w:spacing w:line="240" w:lineRule="auto"/>
              <w:jc w:val="both"/>
              <w:rPr>
                <w:rFonts w:ascii="Times New Roman" w:hAnsi="Times New Roman" w:cs="Times New Roman"/>
                <w:sz w:val="28"/>
                <w:szCs w:val="28"/>
              </w:rPr>
            </w:pPr>
            <w:r w:rsidRPr="00235DFA">
              <w:rPr>
                <w:rFonts w:ascii="Times New Roman" w:hAnsi="Times New Roman" w:cs="Times New Roman"/>
                <w:sz w:val="28"/>
                <w:szCs w:val="28"/>
              </w:rPr>
              <w:t>Объем монологического высказывания – до 8-10 фраз.</w:t>
            </w:r>
          </w:p>
        </w:tc>
      </w:tr>
      <w:tr w:rsidR="00C81687" w:rsidRPr="00235DFA" w:rsidTr="00C81687">
        <w:tc>
          <w:tcPr>
            <w:tcW w:w="9464" w:type="dxa"/>
            <w:shd w:val="clear" w:color="auto" w:fill="FFFFFF" w:themeFill="background1"/>
          </w:tcPr>
          <w:p w:rsidR="00C81687" w:rsidRPr="00235DFA" w:rsidRDefault="00C81687" w:rsidP="00F02BB7">
            <w:pPr>
              <w:pStyle w:val="4"/>
              <w:spacing w:line="240" w:lineRule="auto"/>
              <w:ind w:firstLine="720"/>
              <w:rPr>
                <w:rFonts w:ascii="Times New Roman" w:eastAsiaTheme="minorHAnsi" w:hAnsi="Times New Roman" w:cs="Times New Roman"/>
                <w:b w:val="0"/>
                <w:bCs w:val="0"/>
                <w:i w:val="0"/>
                <w:iCs w:val="0"/>
                <w:color w:val="auto"/>
                <w:sz w:val="28"/>
                <w:szCs w:val="28"/>
              </w:rPr>
            </w:pPr>
            <w:r w:rsidRPr="00235DFA">
              <w:rPr>
                <w:rFonts w:ascii="Times New Roman" w:eastAsiaTheme="minorHAnsi" w:hAnsi="Times New Roman" w:cs="Times New Roman"/>
                <w:b w:val="0"/>
                <w:bCs w:val="0"/>
                <w:i w:val="0"/>
                <w:iCs w:val="0"/>
                <w:color w:val="auto"/>
                <w:sz w:val="28"/>
                <w:szCs w:val="28"/>
              </w:rPr>
              <w:t>Аудирование</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w:t>
            </w:r>
            <w:r w:rsidRPr="00235DFA">
              <w:rPr>
                <w:rFonts w:ascii="Times New Roman" w:hAnsi="Times New Roman" w:cs="Times New Roman"/>
                <w:sz w:val="28"/>
                <w:szCs w:val="28"/>
              </w:rPr>
              <w:lastRenderedPageBreak/>
              <w:t>выборочным пониманием и полным пониманием текста) в зависимости от коммуникативной задачи и функционального типа  текста.</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     При этом предусматривается развитие умений:</w:t>
            </w:r>
          </w:p>
          <w:p w:rsidR="00C81687" w:rsidRPr="00235DFA" w:rsidRDefault="00C81687" w:rsidP="00CD1454">
            <w:pPr>
              <w:numPr>
                <w:ilvl w:val="0"/>
                <w:numId w:val="207"/>
              </w:numPr>
              <w:shd w:val="clear" w:color="auto" w:fill="FFFFFF"/>
              <w:spacing w:after="0" w:line="240" w:lineRule="auto"/>
              <w:ind w:left="0"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выделять основную мысль в воспринимаемом на слух тексте; </w:t>
            </w:r>
          </w:p>
          <w:p w:rsidR="00C81687" w:rsidRPr="00235DFA" w:rsidRDefault="00C81687" w:rsidP="00CD1454">
            <w:pPr>
              <w:numPr>
                <w:ilvl w:val="0"/>
                <w:numId w:val="207"/>
              </w:numPr>
              <w:shd w:val="clear" w:color="auto" w:fill="FFFFFF"/>
              <w:spacing w:after="0" w:line="240" w:lineRule="auto"/>
              <w:ind w:left="0" w:firstLine="720"/>
              <w:jc w:val="both"/>
              <w:rPr>
                <w:rFonts w:ascii="Times New Roman" w:hAnsi="Times New Roman" w:cs="Times New Roman"/>
                <w:sz w:val="28"/>
                <w:szCs w:val="28"/>
              </w:rPr>
            </w:pPr>
            <w:r w:rsidRPr="00235DFA">
              <w:rPr>
                <w:rFonts w:ascii="Times New Roman" w:hAnsi="Times New Roman" w:cs="Times New Roman"/>
                <w:sz w:val="28"/>
                <w:szCs w:val="28"/>
              </w:rPr>
              <w:t>выбирать главные факты, опуская второстепенные;</w:t>
            </w:r>
          </w:p>
          <w:p w:rsidR="00C81687" w:rsidRPr="00235DFA" w:rsidRDefault="00C81687" w:rsidP="00CD1454">
            <w:pPr>
              <w:numPr>
                <w:ilvl w:val="0"/>
                <w:numId w:val="209"/>
              </w:numPr>
              <w:shd w:val="clear" w:color="auto" w:fill="FFFFFF"/>
              <w:spacing w:after="0" w:line="240" w:lineRule="auto"/>
              <w:ind w:left="0" w:firstLine="720"/>
              <w:jc w:val="both"/>
              <w:rPr>
                <w:rFonts w:ascii="Times New Roman" w:hAnsi="Times New Roman" w:cs="Times New Roman"/>
                <w:sz w:val="28"/>
                <w:szCs w:val="28"/>
              </w:rPr>
            </w:pPr>
            <w:r w:rsidRPr="00235DFA">
              <w:rPr>
                <w:rFonts w:ascii="Times New Roman" w:hAnsi="Times New Roman" w:cs="Times New Roman"/>
                <w:sz w:val="28"/>
                <w:szCs w:val="28"/>
              </w:rPr>
              <w:t>выборочно   понимать   необходимую   информацию   в       сообщениях прагматического характера с опорой на языковую догадку, контекст.</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tc>
      </w:tr>
      <w:tr w:rsidR="00C81687" w:rsidRPr="00235DFA" w:rsidTr="00C81687">
        <w:tc>
          <w:tcPr>
            <w:tcW w:w="9464" w:type="dxa"/>
            <w:shd w:val="clear" w:color="auto" w:fill="FFFFFF" w:themeFill="background1"/>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Чтение</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Чтение с пониманием основного содержания текста осуществляется на несложных  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Умения чтения, подлежащие формированию:</w:t>
            </w:r>
          </w:p>
          <w:p w:rsidR="00C81687" w:rsidRPr="00235DFA" w:rsidRDefault="00C81687" w:rsidP="00CD1454">
            <w:pPr>
              <w:numPr>
                <w:ilvl w:val="0"/>
                <w:numId w:val="217"/>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определять тему, содержание текста по заголовку;</w:t>
            </w:r>
          </w:p>
          <w:p w:rsidR="00C81687" w:rsidRPr="00235DFA" w:rsidRDefault="00C81687" w:rsidP="00CD1454">
            <w:pPr>
              <w:numPr>
                <w:ilvl w:val="0"/>
                <w:numId w:val="217"/>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выделять основную мысль;</w:t>
            </w:r>
          </w:p>
          <w:p w:rsidR="00C81687" w:rsidRPr="00235DFA" w:rsidRDefault="00C81687" w:rsidP="00CD1454">
            <w:pPr>
              <w:numPr>
                <w:ilvl w:val="0"/>
                <w:numId w:val="217"/>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выбирать главные факты из текста, опуская второстепенные;</w:t>
            </w:r>
          </w:p>
          <w:p w:rsidR="00C81687" w:rsidRPr="00235DFA" w:rsidRDefault="00C81687" w:rsidP="00CD1454">
            <w:pPr>
              <w:numPr>
                <w:ilvl w:val="0"/>
                <w:numId w:val="217"/>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устанавливать логическую последовательность основных фактов текста.</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C81687" w:rsidRPr="00235DFA" w:rsidRDefault="00C81687" w:rsidP="00CD1454">
            <w:pPr>
              <w:numPr>
                <w:ilvl w:val="0"/>
                <w:numId w:val="21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полно    и    точно    понимать    содержание    текста    на    </w:t>
            </w:r>
            <w:r w:rsidRPr="00235DFA">
              <w:rPr>
                <w:rFonts w:ascii="Times New Roman" w:hAnsi="Times New Roman" w:cs="Times New Roman"/>
                <w:sz w:val="28"/>
                <w:szCs w:val="28"/>
              </w:rPr>
              <w:lastRenderedPageBreak/>
              <w:t>основе    его информационной переработки (языковой догадки, словообразовательного анализа, использования двуязычного словаря);</w:t>
            </w:r>
          </w:p>
          <w:p w:rsidR="00C81687" w:rsidRPr="00235DFA" w:rsidRDefault="00C81687" w:rsidP="00CD1454">
            <w:pPr>
              <w:numPr>
                <w:ilvl w:val="0"/>
                <w:numId w:val="21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выражать свое мнение по прочитанному.</w:t>
            </w:r>
          </w:p>
          <w:p w:rsidR="00C81687" w:rsidRPr="00235DFA" w:rsidRDefault="00C81687" w:rsidP="00CD1454">
            <w:pPr>
              <w:pStyle w:val="a8"/>
              <w:numPr>
                <w:ilvl w:val="0"/>
                <w:numId w:val="219"/>
              </w:numPr>
              <w:shd w:val="clear" w:color="auto" w:fill="FFFFFF"/>
              <w:jc w:val="both"/>
              <w:rPr>
                <w:rFonts w:ascii="Times New Roman" w:hAnsi="Times New Roman"/>
                <w:sz w:val="28"/>
                <w:szCs w:val="28"/>
              </w:rPr>
            </w:pPr>
            <w:r w:rsidRPr="00235DFA">
              <w:rPr>
                <w:rFonts w:ascii="Times New Roman" w:hAnsi="Times New Roman"/>
                <w:sz w:val="28"/>
                <w:szCs w:val="28"/>
              </w:rPr>
              <w:t>Объем текстов для чтения до 250 слов.</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tc>
      </w:tr>
      <w:tr w:rsidR="00C81687" w:rsidRPr="00235DFA" w:rsidTr="00C81687">
        <w:tc>
          <w:tcPr>
            <w:tcW w:w="9464" w:type="dxa"/>
            <w:shd w:val="clear" w:color="auto" w:fill="FFFFFF" w:themeFill="background1"/>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Письменная речь</w:t>
            </w:r>
          </w:p>
        </w:tc>
      </w:tr>
      <w:tr w:rsidR="00C81687" w:rsidRPr="00235DFA" w:rsidTr="00C81687">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Овладение письменной речью предусматривает развитие следующих умений:</w:t>
            </w:r>
          </w:p>
          <w:p w:rsidR="00C81687" w:rsidRPr="00235DFA" w:rsidRDefault="00C81687" w:rsidP="00CD1454">
            <w:pPr>
              <w:numPr>
                <w:ilvl w:val="0"/>
                <w:numId w:val="21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делать выписки из текста;</w:t>
            </w:r>
          </w:p>
          <w:p w:rsidR="00C81687" w:rsidRPr="00235DFA" w:rsidRDefault="00C81687" w:rsidP="00CD1454">
            <w:pPr>
              <w:numPr>
                <w:ilvl w:val="0"/>
                <w:numId w:val="21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писать короткие поздравления с днем рождения, другим праздником (объемом до 30 слов, включая адрес), выражать пожелания </w:t>
            </w:r>
          </w:p>
          <w:p w:rsidR="00C81687" w:rsidRPr="00235DFA" w:rsidRDefault="00C81687" w:rsidP="00CD1454">
            <w:pPr>
              <w:numPr>
                <w:ilvl w:val="0"/>
                <w:numId w:val="21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заполнять    бланки     (указывать     имя,    фамилию,    пол,    возраст, гражданство, адрес);</w:t>
            </w:r>
          </w:p>
          <w:p w:rsidR="00C81687" w:rsidRPr="00235DFA" w:rsidRDefault="00C81687" w:rsidP="00CD1454">
            <w:pPr>
              <w:numPr>
                <w:ilvl w:val="0"/>
                <w:numId w:val="21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rPr>
          <w:trHeight w:val="270"/>
        </w:trPr>
        <w:tc>
          <w:tcPr>
            <w:tcW w:w="9464" w:type="dxa"/>
            <w:shd w:val="clear" w:color="auto" w:fill="FFFFFF" w:themeFill="background1"/>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Социокультурные знания и умения</w:t>
            </w:r>
          </w:p>
        </w:tc>
      </w:tr>
      <w:tr w:rsidR="00C81687" w:rsidRPr="00235DFA" w:rsidTr="00C81687">
        <w:trPr>
          <w:trHeight w:val="270"/>
        </w:trPr>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Учащиеся знакомятся с отдельными социокультурными элементами речевого поведен</w:t>
            </w:r>
            <w:r w:rsidRPr="00235DFA">
              <w:rPr>
                <w:rFonts w:ascii="Times New Roman" w:hAnsi="Times New Roman" w:cs="Times New Roman"/>
                <w:sz w:val="28"/>
                <w:szCs w:val="28"/>
              </w:rPr>
              <w:softHyphen/>
              <w:t>ческого этикета в немецкоязычной среде в услови</w:t>
            </w:r>
            <w:r w:rsidRPr="00235DFA">
              <w:rPr>
                <w:rFonts w:ascii="Times New Roman" w:hAnsi="Times New Roman" w:cs="Times New Roman"/>
                <w:sz w:val="28"/>
                <w:szCs w:val="28"/>
              </w:rPr>
              <w:softHyphen/>
              <w:t>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rPr>
          <w:trHeight w:val="270"/>
        </w:trPr>
        <w:tc>
          <w:tcPr>
            <w:tcW w:w="9464" w:type="dxa"/>
            <w:shd w:val="clear" w:color="auto" w:fill="FFFFFF" w:themeFill="background1"/>
          </w:tcPr>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фамилиями и  именами выдающихся людей в странах изучаемого языка;</w:t>
            </w:r>
          </w:p>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оригинальными или адаптированными   материалами детской поэзии и прозы;</w:t>
            </w:r>
          </w:p>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иноязычными сказками и легендами, рассказами;</w:t>
            </w:r>
          </w:p>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с  государственной символикой (флагом и его цветовой символи</w:t>
            </w:r>
            <w:r w:rsidRPr="00235DFA">
              <w:rPr>
                <w:rFonts w:ascii="Times New Roman" w:hAnsi="Times New Roman" w:cs="Times New Roman"/>
                <w:sz w:val="28"/>
                <w:szCs w:val="28"/>
              </w:rPr>
              <w:softHyphen/>
              <w:t>кой, гимном, столицами страны/ стран изучаемого языка);</w:t>
            </w:r>
          </w:p>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с традициями проведения праздников Рождества, Нового года, Пасхи и т.д. в странах изучаемого языка;</w:t>
            </w:r>
          </w:p>
          <w:p w:rsidR="00C81687" w:rsidRPr="00235DFA" w:rsidRDefault="00C81687" w:rsidP="00CD1454">
            <w:pPr>
              <w:numPr>
                <w:ilvl w:val="0"/>
                <w:numId w:val="21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lastRenderedPageBreak/>
              <w:t>словами немецкого языка, вошедшими во многие языки мира, (в том чис</w:t>
            </w:r>
            <w:r w:rsidRPr="00235DFA">
              <w:rPr>
                <w:rFonts w:ascii="Times New Roman" w:hAnsi="Times New Roman" w:cs="Times New Roman"/>
                <w:sz w:val="28"/>
                <w:szCs w:val="28"/>
              </w:rPr>
              <w:softHyphen/>
              <w:t xml:space="preserve">ле и в русский) и    русскими словами, вошедшими в лексикон немецкого языка.  </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rPr>
          <w:trHeight w:val="270"/>
        </w:trPr>
        <w:tc>
          <w:tcPr>
            <w:tcW w:w="9464" w:type="dxa"/>
            <w:shd w:val="clear" w:color="auto" w:fill="FFFFFF" w:themeFill="background1"/>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Предусматривается овладение умениями:</w:t>
            </w:r>
          </w:p>
          <w:p w:rsidR="00C81687" w:rsidRPr="00235DFA" w:rsidRDefault="00C81687" w:rsidP="00CD1454">
            <w:pPr>
              <w:pStyle w:val="226"/>
              <w:numPr>
                <w:ilvl w:val="0"/>
                <w:numId w:val="220"/>
              </w:numPr>
              <w:ind w:right="0"/>
              <w:jc w:val="both"/>
              <w:rPr>
                <w:rFonts w:eastAsiaTheme="minorHAnsi"/>
                <w:szCs w:val="28"/>
                <w:lang w:eastAsia="en-US"/>
              </w:rPr>
            </w:pPr>
            <w:r w:rsidRPr="00235DFA">
              <w:rPr>
                <w:rFonts w:eastAsiaTheme="minorHAnsi"/>
                <w:szCs w:val="28"/>
                <w:lang w:eastAsia="en-US"/>
              </w:rPr>
              <w:t>писать свое имя и фамилию, а также имена и фамилии своих родственников и друзей на немецком языке;</w:t>
            </w:r>
          </w:p>
          <w:p w:rsidR="00C81687" w:rsidRPr="00235DFA" w:rsidRDefault="00C81687" w:rsidP="00CD1454">
            <w:pPr>
              <w:pStyle w:val="226"/>
              <w:numPr>
                <w:ilvl w:val="0"/>
                <w:numId w:val="220"/>
              </w:numPr>
              <w:ind w:right="0"/>
              <w:jc w:val="both"/>
              <w:rPr>
                <w:rFonts w:eastAsiaTheme="minorHAnsi"/>
                <w:szCs w:val="28"/>
                <w:lang w:eastAsia="en-US"/>
              </w:rPr>
            </w:pPr>
            <w:r w:rsidRPr="00235DFA">
              <w:rPr>
                <w:rFonts w:eastAsiaTheme="minorHAnsi"/>
                <w:szCs w:val="28"/>
                <w:lang w:eastAsia="en-US"/>
              </w:rPr>
              <w:t>правильно оформлять адрес на немецком языке;</w:t>
            </w:r>
          </w:p>
          <w:p w:rsidR="00C81687" w:rsidRPr="00235DFA" w:rsidRDefault="00C81687" w:rsidP="00CD1454">
            <w:pPr>
              <w:numPr>
                <w:ilvl w:val="0"/>
                <w:numId w:val="22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описывать наиболее известные культурные достопримечательности Москвы и Санкт-Петербурга, городов/сел/ деревень, в которых живут школьники.  </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C81687">
        <w:tc>
          <w:tcPr>
            <w:tcW w:w="9464" w:type="dxa"/>
            <w:shd w:val="clear" w:color="auto" w:fill="FFFFFF" w:themeFill="background1"/>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ЯЗЫКОВЫЕ ЗНАНИЯ И НАВЫКИ</w:t>
            </w:r>
          </w:p>
          <w:p w:rsidR="00C81687" w:rsidRPr="00235DFA" w:rsidRDefault="00C81687" w:rsidP="00F02BB7">
            <w:pPr>
              <w:spacing w:line="240" w:lineRule="auto"/>
              <w:ind w:firstLine="720"/>
              <w:jc w:val="center"/>
              <w:rPr>
                <w:rFonts w:ascii="Times New Roman" w:hAnsi="Times New Roman" w:cs="Times New Roman"/>
                <w:sz w:val="28"/>
                <w:szCs w:val="28"/>
              </w:rPr>
            </w:pPr>
          </w:p>
        </w:tc>
      </w:tr>
    </w:tbl>
    <w:p w:rsidR="00C81687" w:rsidRPr="00235DFA" w:rsidRDefault="00C81687" w:rsidP="00F02BB7">
      <w:pPr>
        <w:pStyle w:val="3"/>
        <w:tabs>
          <w:tab w:val="left" w:pos="4724"/>
        </w:tabs>
        <w:ind w:firstLine="720"/>
        <w:rPr>
          <w:rFonts w:eastAsiaTheme="minorHAnsi"/>
          <w:b w:val="0"/>
          <w:bCs w:val="0"/>
          <w:sz w:val="28"/>
          <w:szCs w:val="28"/>
          <w:lang w:eastAsia="en-US"/>
        </w:rPr>
      </w:pPr>
      <w:r w:rsidRPr="00235DFA">
        <w:rPr>
          <w:rFonts w:eastAsiaTheme="minorHAnsi"/>
          <w:b w:val="0"/>
          <w:bCs w:val="0"/>
          <w:sz w:val="28"/>
          <w:szCs w:val="28"/>
          <w:lang w:eastAsia="en-US"/>
        </w:rPr>
        <w:t>5-7 КЛАССЫ</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Графика и орфография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Знания правил  чтения и написания новых слов, отобранных для данного этапа обучения, и навыки их употребления в речи.</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Фонетическая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Лексическая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Развитие навыков их распознавания  и употребления в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Знание основных способов словообразования: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аффиксации: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1) существительных с суффиксами –ung (die Ordnung), -heit (die Freiheit), -keit (die Sauberkeit), -schaft (die Freundschaft), -or (der Proffessor), -um (das Datum), -ik (die Musik)</w:t>
      </w:r>
      <w:r w:rsidRPr="00235DFA">
        <w:rPr>
          <w:rFonts w:ascii="Times New Roman" w:hAnsi="Times New Roman" w:cs="Times New Roman"/>
          <w:sz w:val="28"/>
          <w:szCs w:val="28"/>
        </w:rPr>
        <w:br/>
      </w:r>
      <w:r w:rsidRPr="00235DFA">
        <w:rPr>
          <w:rFonts w:ascii="Times New Roman" w:hAnsi="Times New Roman" w:cs="Times New Roman"/>
          <w:sz w:val="28"/>
          <w:szCs w:val="28"/>
        </w:rPr>
        <w:lastRenderedPageBreak/>
        <w:t>2) прилагательных с суффиксами –ig (richtig), -lich (fröhlich), -isch (typisch), -los (fehlerlos);</w:t>
      </w:r>
    </w:p>
    <w:p w:rsidR="00C81687" w:rsidRPr="00235DFA" w:rsidRDefault="00C81687" w:rsidP="00F02BB7">
      <w:pPr>
        <w:spacing w:line="240" w:lineRule="auto"/>
        <w:jc w:val="both"/>
        <w:rPr>
          <w:rFonts w:ascii="Times New Roman" w:hAnsi="Times New Roman" w:cs="Times New Roman"/>
          <w:sz w:val="28"/>
          <w:szCs w:val="28"/>
        </w:rPr>
      </w:pPr>
      <w:r w:rsidRPr="00235DFA">
        <w:rPr>
          <w:rFonts w:ascii="Times New Roman" w:hAnsi="Times New Roman" w:cs="Times New Roman"/>
          <w:sz w:val="28"/>
          <w:szCs w:val="28"/>
        </w:rPr>
        <w:t>3) существительных и прилагательных с префиксом un- (das Unglück, unglücklich)</w:t>
      </w:r>
    </w:p>
    <w:p w:rsidR="00C81687" w:rsidRPr="00235DFA" w:rsidRDefault="00C81687" w:rsidP="00F02BB7">
      <w:pPr>
        <w:spacing w:line="240" w:lineRule="auto"/>
        <w:jc w:val="both"/>
        <w:rPr>
          <w:rFonts w:ascii="Times New Roman" w:hAnsi="Times New Roman" w:cs="Times New Roman"/>
          <w:sz w:val="28"/>
          <w:szCs w:val="28"/>
        </w:rPr>
      </w:pPr>
      <w:r w:rsidRPr="00235DFA">
        <w:rPr>
          <w:rFonts w:ascii="Times New Roman" w:hAnsi="Times New Roman" w:cs="Times New Roman"/>
          <w:sz w:val="28"/>
          <w:szCs w:val="28"/>
        </w:rPr>
        <w:t>4) глаголов с отделяемыми и неотделяемыми приставками и другими словами в функции приставок типа: fernsehen;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-словосложения: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1) существительное + существительное ( das Klassenzimmer)</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2) прилагательное + прилагательное (hellblau, dunkelrot)</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3) прилагательное + существительное (die Fremdsprache)</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4) глагол + существительное (der Springbrunnen)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-конверсии (переход одной части речи в другую):</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1) существительные от прилагательных (das Grün, der Kranke)</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2) существительные от глаголов (das Schreiben, das Rechnen)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Распознавание и использование интернациональных слов (der Computer)</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Грамматическая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Расширение объема значений грамматических средств, изученных в начальной школе и овладение новыми грамматическими явлениями.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Знание признаков и навыки распознавания и употребления в речи    нераспространенных и распространенных предложений; </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безличных предложений (Es ist kalt. Es ist Winter); </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предложений с глаголами legen, stellen, hängen, требующими после себя дополнение в Akkusativ и обстоятельство места при ответе на вопрос “Wohin?”; предложений с глаголами beginnen, raten, vorhaben и  др., требующими после себя Infinitiv  c zu; побудительных предложений типа Gehen wir! Wollen wir gehen; все виды вопросительных предложений; предложений с неопределенно-личным местоимением “man”; предложений с инфинитивной группой um … zu;</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сложносочиненных предложений с союзами denn, darum, deshalb; сложноподчиненных предложений с придаточными: дополнительными – с союзами daβ, ob и др., причины – с союзами weil, da, условными – с союзом wenn.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Знание признаков, распознавание и особенности употребления в речи сильных глаголов в Präsens, отобранных для данного этапа обучения, слабых и сильных глаголов с вспомогательными  глаголами haben в Perfekt; сильных </w:t>
      </w:r>
      <w:r w:rsidRPr="00235DFA">
        <w:rPr>
          <w:rFonts w:ascii="Times New Roman" w:hAnsi="Times New Roman" w:cs="Times New Roman"/>
          <w:sz w:val="28"/>
          <w:szCs w:val="28"/>
        </w:rPr>
        <w:lastRenderedPageBreak/>
        <w:t>глаголов со вспомогательным глаголом sein в Perfekt (kommen, sehen); Präteritum слабых и сильных глаголов, а также  вспомогательных и модальных глаголов; глаголов с отделяемыми и неотделяемыми приставками в Präsens, Perfekt, Präteritum; Futurum (aufstehen, besuchen); возвратных глаголов в основных  временных формах: Präsens, Perfekt, Präteritum (sich washen).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Местоимения: личные, притяжательные, неопределенные (jemand, niemand).</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Количественные числительные свыше 100 и порядковые числительные свыше 30.</w:t>
      </w:r>
    </w:p>
    <w:p w:rsidR="00C81687" w:rsidRPr="00235DFA" w:rsidRDefault="00C81687" w:rsidP="00F02BB7">
      <w:pPr>
        <w:spacing w:line="240" w:lineRule="auto"/>
        <w:ind w:firstLine="720"/>
        <w:jc w:val="center"/>
        <w:rPr>
          <w:rFonts w:ascii="Times New Roman" w:hAnsi="Times New Roman" w:cs="Times New Roman"/>
          <w:sz w:val="28"/>
          <w:szCs w:val="28"/>
        </w:rPr>
      </w:pPr>
    </w:p>
    <w:p w:rsidR="00C81687" w:rsidRPr="00235DFA" w:rsidRDefault="00C81687" w:rsidP="00F02BB7">
      <w:pPr>
        <w:spacing w:line="240" w:lineRule="auto"/>
        <w:ind w:firstLine="720"/>
        <w:jc w:val="center"/>
        <w:rPr>
          <w:rFonts w:ascii="Times New Roman" w:hAnsi="Times New Roman" w:cs="Times New Roman"/>
          <w:sz w:val="28"/>
          <w:szCs w:val="28"/>
        </w:rPr>
      </w:pPr>
      <w:r w:rsidRPr="00235DFA">
        <w:rPr>
          <w:rFonts w:ascii="Times New Roman" w:hAnsi="Times New Roman" w:cs="Times New Roman"/>
          <w:sz w:val="28"/>
          <w:szCs w:val="28"/>
        </w:rPr>
        <w:t>8 – 9 классы</w:t>
      </w:r>
    </w:p>
    <w:p w:rsidR="00C81687" w:rsidRPr="00235DFA" w:rsidRDefault="00C81687" w:rsidP="00F02BB7">
      <w:pPr>
        <w:spacing w:line="240" w:lineRule="auto"/>
        <w:ind w:firstLine="720"/>
        <w:jc w:val="center"/>
        <w:rPr>
          <w:rFonts w:ascii="Times New Roman" w:hAnsi="Times New Roman" w:cs="Times New Roman"/>
          <w:sz w:val="28"/>
          <w:szCs w:val="28"/>
        </w:rPr>
      </w:pPr>
      <w:r w:rsidRPr="00235DFA">
        <w:rPr>
          <w:rFonts w:ascii="Times New Roman" w:hAnsi="Times New Roman" w:cs="Times New Roman"/>
          <w:sz w:val="28"/>
          <w:szCs w:val="28"/>
        </w:rPr>
        <w:t>(210 часов)</w:t>
      </w:r>
    </w:p>
    <w:p w:rsidR="00C81687" w:rsidRPr="00235DFA" w:rsidRDefault="00C81687" w:rsidP="00F02BB7">
      <w:pPr>
        <w:spacing w:line="240" w:lineRule="auto"/>
        <w:ind w:firstLine="720"/>
        <w:jc w:val="center"/>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Предметное содержание речи</w:t>
            </w:r>
          </w:p>
          <w:p w:rsidR="00C81687" w:rsidRPr="00235DFA" w:rsidRDefault="00C81687" w:rsidP="00F02BB7">
            <w:pPr>
              <w:spacing w:line="240" w:lineRule="auto"/>
              <w:rPr>
                <w:rFonts w:ascii="Times New Roman" w:hAnsi="Times New Roman" w:cs="Times New Roman"/>
                <w:sz w:val="28"/>
                <w:szCs w:val="28"/>
              </w:rPr>
            </w:pP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1. 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 - 50 часов.</w:t>
            </w: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2.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 75 часов.</w:t>
            </w: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4.Природа и проблемы экологии. Здоровый образ жизни - 30 часов.</w:t>
            </w:r>
          </w:p>
          <w:p w:rsidR="00C81687" w:rsidRPr="00235DFA" w:rsidRDefault="00C81687" w:rsidP="00F02BB7">
            <w:pPr>
              <w:spacing w:line="240" w:lineRule="auto"/>
              <w:rPr>
                <w:rFonts w:ascii="Times New Roman" w:hAnsi="Times New Roman" w:cs="Times New Roman"/>
                <w:sz w:val="28"/>
                <w:szCs w:val="28"/>
              </w:rPr>
            </w:pP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Речевые умения</w:t>
            </w:r>
          </w:p>
        </w:tc>
      </w:tr>
      <w:tr w:rsidR="00C81687" w:rsidRPr="00235DFA" w:rsidTr="00043F05">
        <w:tc>
          <w:tcPr>
            <w:tcW w:w="9606" w:type="dxa"/>
            <w:tcBorders>
              <w:top w:val="nil"/>
              <w:left w:val="nil"/>
              <w:bottom w:val="nil"/>
              <w:right w:val="nil"/>
            </w:tcBorders>
          </w:tcPr>
          <w:p w:rsidR="00C81687" w:rsidRPr="00235DFA" w:rsidRDefault="00C81687" w:rsidP="00F02BB7">
            <w:pPr>
              <w:pStyle w:val="2"/>
              <w:spacing w:line="240" w:lineRule="auto"/>
              <w:ind w:firstLine="720"/>
              <w:rPr>
                <w:rFonts w:eastAsiaTheme="minorHAnsi"/>
                <w:b w:val="0"/>
                <w:bCs w:val="0"/>
                <w:lang w:eastAsia="en-US"/>
              </w:rPr>
            </w:pPr>
            <w:r w:rsidRPr="00235DFA">
              <w:rPr>
                <w:rFonts w:eastAsiaTheme="minorHAnsi"/>
                <w:b w:val="0"/>
                <w:bCs w:val="0"/>
                <w:lang w:eastAsia="en-US"/>
              </w:rPr>
              <w:t>Говорение</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Диалогическая речь.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Речевые умения при ведении диалогов этикетного характера:</w:t>
            </w:r>
          </w:p>
          <w:p w:rsidR="00C81687" w:rsidRPr="00235DFA" w:rsidRDefault="00C81687" w:rsidP="00CD1454">
            <w:pPr>
              <w:numPr>
                <w:ilvl w:val="0"/>
                <w:numId w:val="22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начать, поддержать и закончить разговор;</w:t>
            </w:r>
          </w:p>
          <w:p w:rsidR="00C81687" w:rsidRPr="00235DFA" w:rsidRDefault="00C81687" w:rsidP="00CD1454">
            <w:pPr>
              <w:numPr>
                <w:ilvl w:val="0"/>
                <w:numId w:val="22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поздравить, выразить пожелания и отреагировать на них;</w:t>
            </w:r>
          </w:p>
          <w:p w:rsidR="00C81687" w:rsidRPr="00235DFA" w:rsidRDefault="00C81687" w:rsidP="00CD1454">
            <w:pPr>
              <w:pStyle w:val="a8"/>
              <w:numPr>
                <w:ilvl w:val="0"/>
                <w:numId w:val="221"/>
              </w:numPr>
              <w:shd w:val="clear" w:color="auto" w:fill="FFFFFF"/>
              <w:jc w:val="both"/>
              <w:rPr>
                <w:rFonts w:ascii="Times New Roman" w:hAnsi="Times New Roman"/>
                <w:sz w:val="28"/>
                <w:szCs w:val="28"/>
              </w:rPr>
            </w:pPr>
            <w:r w:rsidRPr="00235DFA">
              <w:rPr>
                <w:rFonts w:ascii="Times New Roman" w:hAnsi="Times New Roman"/>
                <w:sz w:val="28"/>
                <w:szCs w:val="28"/>
              </w:rPr>
              <w:t>выразить благодарность;</w:t>
            </w:r>
          </w:p>
          <w:p w:rsidR="00C81687" w:rsidRPr="00235DFA" w:rsidRDefault="00C81687" w:rsidP="00CD1454">
            <w:pPr>
              <w:numPr>
                <w:ilvl w:val="0"/>
                <w:numId w:val="22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вежливо переспросить, выразить согласие/ отказ.</w:t>
            </w:r>
          </w:p>
          <w:p w:rsidR="00C81687" w:rsidRPr="00235DFA" w:rsidRDefault="00C81687" w:rsidP="00CD1454">
            <w:pPr>
              <w:pStyle w:val="a8"/>
              <w:numPr>
                <w:ilvl w:val="0"/>
                <w:numId w:val="221"/>
              </w:numPr>
              <w:shd w:val="clear" w:color="auto" w:fill="FFFFFF"/>
              <w:jc w:val="both"/>
              <w:rPr>
                <w:rFonts w:ascii="Times New Roman" w:hAnsi="Times New Roman"/>
                <w:sz w:val="28"/>
                <w:szCs w:val="28"/>
              </w:rPr>
            </w:pPr>
            <w:r w:rsidRPr="00235DFA">
              <w:rPr>
                <w:rFonts w:ascii="Times New Roman" w:hAnsi="Times New Roman"/>
                <w:sz w:val="28"/>
                <w:szCs w:val="28"/>
              </w:rPr>
              <w:t>Объем этикетных диалогов – до 4 реплик со стороны каждого учащегося.</w:t>
            </w:r>
          </w:p>
          <w:p w:rsidR="00C81687" w:rsidRPr="00235DFA" w:rsidRDefault="00C81687" w:rsidP="00F02BB7">
            <w:pPr>
              <w:pStyle w:val="2"/>
              <w:spacing w:line="240" w:lineRule="auto"/>
              <w:ind w:firstLine="720"/>
              <w:rPr>
                <w:rFonts w:eastAsiaTheme="minorHAnsi"/>
                <w:b w:val="0"/>
                <w:bCs w:val="0"/>
                <w:lang w:eastAsia="en-US"/>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Речевые умения при ведении диалога-расспроса:</w:t>
            </w:r>
          </w:p>
          <w:p w:rsidR="00C81687" w:rsidRPr="00235DFA" w:rsidRDefault="00C81687" w:rsidP="00CD1454">
            <w:pPr>
              <w:numPr>
                <w:ilvl w:val="0"/>
                <w:numId w:val="22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C81687" w:rsidRPr="00235DFA" w:rsidRDefault="00C81687" w:rsidP="00CD1454">
            <w:pPr>
              <w:pStyle w:val="2"/>
              <w:keepNext/>
              <w:numPr>
                <w:ilvl w:val="0"/>
                <w:numId w:val="222"/>
              </w:numPr>
              <w:shd w:val="clear" w:color="auto" w:fill="FFFFFF"/>
              <w:spacing w:line="240" w:lineRule="auto"/>
              <w:rPr>
                <w:rFonts w:eastAsiaTheme="minorHAnsi"/>
                <w:b w:val="0"/>
                <w:bCs w:val="0"/>
                <w:lang w:eastAsia="en-US"/>
              </w:rPr>
            </w:pPr>
            <w:r w:rsidRPr="00235DFA">
              <w:rPr>
                <w:rFonts w:eastAsiaTheme="minorHAnsi"/>
                <w:b w:val="0"/>
                <w:bCs w:val="0"/>
                <w:lang w:eastAsia="en-US"/>
              </w:rPr>
              <w:t>целенаправленно расспрашивать, «брать интервью».</w:t>
            </w:r>
          </w:p>
          <w:p w:rsidR="00C81687" w:rsidRPr="00235DFA" w:rsidRDefault="00C81687" w:rsidP="00CD1454">
            <w:pPr>
              <w:pStyle w:val="a8"/>
              <w:numPr>
                <w:ilvl w:val="0"/>
                <w:numId w:val="222"/>
              </w:numPr>
              <w:shd w:val="clear" w:color="auto" w:fill="FFFFFF"/>
              <w:jc w:val="both"/>
              <w:rPr>
                <w:rFonts w:ascii="Times New Roman" w:hAnsi="Times New Roman"/>
                <w:sz w:val="28"/>
                <w:szCs w:val="28"/>
              </w:rPr>
            </w:pPr>
            <w:r w:rsidRPr="00235DFA">
              <w:rPr>
                <w:rFonts w:ascii="Times New Roman" w:hAnsi="Times New Roman"/>
                <w:sz w:val="28"/>
                <w:szCs w:val="28"/>
              </w:rPr>
              <w:t>Объем данных диалогов – до 6 реплик со стороны каждого учащегося.</w:t>
            </w:r>
          </w:p>
          <w:p w:rsidR="00C81687" w:rsidRPr="00235DFA" w:rsidRDefault="00C81687" w:rsidP="00F02BB7">
            <w:pPr>
              <w:spacing w:line="240" w:lineRule="auto"/>
              <w:ind w:firstLine="720"/>
              <w:jc w:val="both"/>
              <w:rPr>
                <w:rFonts w:ascii="Times New Roman" w:hAnsi="Times New Roman" w:cs="Times New Roman"/>
                <w:sz w:val="28"/>
                <w:szCs w:val="28"/>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Речевые умения при ведении диалога-побуждения к действию:</w:t>
            </w:r>
          </w:p>
          <w:p w:rsidR="00C81687" w:rsidRPr="00235DFA" w:rsidRDefault="00C81687" w:rsidP="00CD1454">
            <w:pPr>
              <w:numPr>
                <w:ilvl w:val="0"/>
                <w:numId w:val="22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обратиться с просьбой и выразить готовность/отказ ее выполнить;</w:t>
            </w:r>
          </w:p>
          <w:p w:rsidR="00C81687" w:rsidRPr="00235DFA" w:rsidRDefault="00C81687" w:rsidP="00CD1454">
            <w:pPr>
              <w:numPr>
                <w:ilvl w:val="0"/>
                <w:numId w:val="22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дать совет и принять/не принять его;</w:t>
            </w:r>
          </w:p>
          <w:p w:rsidR="00C81687" w:rsidRPr="00235DFA" w:rsidRDefault="00C81687" w:rsidP="00CD1454">
            <w:pPr>
              <w:pStyle w:val="31"/>
              <w:numPr>
                <w:ilvl w:val="0"/>
                <w:numId w:val="22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пригласить к действию/взаимодействию и согласиться/не согласиться принять в нем участие;</w:t>
            </w:r>
          </w:p>
          <w:p w:rsidR="00C81687" w:rsidRPr="00235DFA" w:rsidRDefault="00C81687" w:rsidP="00CD1454">
            <w:pPr>
              <w:pStyle w:val="31"/>
              <w:numPr>
                <w:ilvl w:val="0"/>
                <w:numId w:val="223"/>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сделать  предложение  и  выразить  согласие/несогласие,  принять  его, объяснить причину.</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данных диалогов –  до 4  реплик со стороны каждого учащегося.</w:t>
            </w:r>
          </w:p>
          <w:p w:rsidR="00C81687" w:rsidRPr="00235DFA" w:rsidRDefault="00C81687" w:rsidP="00F02BB7">
            <w:pPr>
              <w:pStyle w:val="2"/>
              <w:spacing w:line="240" w:lineRule="auto"/>
              <w:ind w:firstLine="720"/>
              <w:rPr>
                <w:rFonts w:eastAsiaTheme="minorHAnsi"/>
                <w:b w:val="0"/>
                <w:bCs w:val="0"/>
                <w:lang w:eastAsia="en-US"/>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Речевые умения при ведении диалога –обмена мнениями:</w:t>
            </w:r>
          </w:p>
          <w:p w:rsidR="00C81687" w:rsidRPr="00235DFA" w:rsidRDefault="00C81687" w:rsidP="00CD1454">
            <w:pPr>
              <w:numPr>
                <w:ilvl w:val="0"/>
                <w:numId w:val="21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выразить точку зрения и согласиться/не согласиться с ней;</w:t>
            </w:r>
          </w:p>
          <w:p w:rsidR="00C81687" w:rsidRPr="00235DFA" w:rsidRDefault="00C81687" w:rsidP="00CD1454">
            <w:pPr>
              <w:numPr>
                <w:ilvl w:val="0"/>
                <w:numId w:val="21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высказать одобрение/неодобрение;</w:t>
            </w:r>
          </w:p>
          <w:p w:rsidR="00C81687" w:rsidRPr="00235DFA" w:rsidRDefault="00C81687" w:rsidP="00CD1454">
            <w:pPr>
              <w:numPr>
                <w:ilvl w:val="0"/>
                <w:numId w:val="21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выразить сомнение;</w:t>
            </w:r>
          </w:p>
          <w:p w:rsidR="00C81687" w:rsidRPr="00235DFA" w:rsidRDefault="00C81687" w:rsidP="00CD1454">
            <w:pPr>
              <w:pStyle w:val="31"/>
              <w:numPr>
                <w:ilvl w:val="0"/>
                <w:numId w:val="21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выразить       эмоциональную        оценку        обсуждаемых        событий (радость/огорчение, желание/нежелание);</w:t>
            </w:r>
          </w:p>
          <w:p w:rsidR="00C81687" w:rsidRPr="00235DFA" w:rsidRDefault="00C81687" w:rsidP="00CD1454">
            <w:pPr>
              <w:numPr>
                <w:ilvl w:val="0"/>
                <w:numId w:val="212"/>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выразить эмоциональную поддержку партнера, в том числе с помощью комплиментов.</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диалогов  - не менее 5-7 реплик со стороны каждого учащегося.</w:t>
            </w:r>
          </w:p>
          <w:p w:rsidR="00C81687" w:rsidRPr="00235DFA" w:rsidRDefault="00C81687" w:rsidP="00F02BB7">
            <w:pPr>
              <w:pStyle w:val="2"/>
              <w:spacing w:line="240" w:lineRule="auto"/>
              <w:ind w:firstLine="720"/>
              <w:rPr>
                <w:rFonts w:eastAsiaTheme="minorHAnsi"/>
                <w:b w:val="0"/>
                <w:bCs w:val="0"/>
                <w:lang w:eastAsia="en-US"/>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При участии в этих видах  диалога и их комбинациях школьники </w:t>
            </w:r>
            <w:r w:rsidRPr="00235DFA">
              <w:rPr>
                <w:rFonts w:ascii="Times New Roman" w:hAnsi="Times New Roman" w:cs="Times New Roman"/>
                <w:sz w:val="28"/>
                <w:szCs w:val="28"/>
              </w:rPr>
              <w:lastRenderedPageBreak/>
              <w:t>решают различные коммуникативные задачи, предполагающие развитие и совершенствование культуры речи и соответствующих речевых  умений.</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Монологическая речь. Развитие монологической речи на средней ступени предусматривает овладение учащимися следующими умениями:</w:t>
            </w:r>
          </w:p>
          <w:p w:rsidR="00C81687" w:rsidRPr="00235DFA" w:rsidRDefault="00C81687" w:rsidP="00CD1454">
            <w:pPr>
              <w:pStyle w:val="26"/>
              <w:numPr>
                <w:ilvl w:val="0"/>
                <w:numId w:val="225"/>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C81687" w:rsidRPr="00235DFA" w:rsidRDefault="00C81687" w:rsidP="00CD1454">
            <w:pPr>
              <w:pStyle w:val="31"/>
              <w:numPr>
                <w:ilvl w:val="0"/>
                <w:numId w:val="21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передавать содержание, основную мысль прочитанного с опорой на текст; </w:t>
            </w:r>
          </w:p>
          <w:p w:rsidR="00C81687" w:rsidRPr="00235DFA" w:rsidRDefault="00C81687" w:rsidP="00CD1454">
            <w:pPr>
              <w:numPr>
                <w:ilvl w:val="0"/>
                <w:numId w:val="21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делать сообщение в связи с  прочитанным  текстом.</w:t>
            </w:r>
          </w:p>
          <w:p w:rsidR="00C81687" w:rsidRPr="00235DFA" w:rsidRDefault="00C81687" w:rsidP="00CD1454">
            <w:pPr>
              <w:numPr>
                <w:ilvl w:val="0"/>
                <w:numId w:val="21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выражать и аргументировать свое отношение к прочитанному/услышанному.</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монологического высказывания – до 12 фраз.</w:t>
            </w:r>
          </w:p>
        </w:tc>
      </w:tr>
      <w:tr w:rsidR="00C81687" w:rsidRPr="00235DFA" w:rsidTr="00043F05">
        <w:tc>
          <w:tcPr>
            <w:tcW w:w="9606" w:type="dxa"/>
            <w:tcBorders>
              <w:top w:val="nil"/>
              <w:left w:val="nil"/>
              <w:bottom w:val="nil"/>
              <w:right w:val="nil"/>
            </w:tcBorders>
          </w:tcPr>
          <w:p w:rsidR="00C81687" w:rsidRPr="00235DFA" w:rsidRDefault="00C81687" w:rsidP="00F02BB7">
            <w:pPr>
              <w:pStyle w:val="4"/>
              <w:spacing w:line="240" w:lineRule="auto"/>
              <w:ind w:firstLine="720"/>
              <w:rPr>
                <w:rFonts w:ascii="Times New Roman" w:eastAsiaTheme="minorHAnsi" w:hAnsi="Times New Roman" w:cs="Times New Roman"/>
                <w:b w:val="0"/>
                <w:bCs w:val="0"/>
                <w:i w:val="0"/>
                <w:iCs w:val="0"/>
                <w:color w:val="auto"/>
                <w:sz w:val="28"/>
                <w:szCs w:val="28"/>
              </w:rPr>
            </w:pPr>
            <w:r w:rsidRPr="00235DFA">
              <w:rPr>
                <w:rFonts w:ascii="Times New Roman" w:eastAsiaTheme="minorHAnsi" w:hAnsi="Times New Roman" w:cs="Times New Roman"/>
                <w:b w:val="0"/>
                <w:bCs w:val="0"/>
                <w:i w:val="0"/>
                <w:iCs w:val="0"/>
                <w:color w:val="auto"/>
                <w:sz w:val="28"/>
                <w:szCs w:val="28"/>
              </w:rPr>
              <w:t>Аудирование</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При этом предусматривается развитие следующих умений:</w:t>
            </w:r>
          </w:p>
          <w:p w:rsidR="00C81687" w:rsidRPr="00235DFA" w:rsidRDefault="00C81687" w:rsidP="00CD1454">
            <w:pPr>
              <w:numPr>
                <w:ilvl w:val="0"/>
                <w:numId w:val="207"/>
              </w:numPr>
              <w:shd w:val="clear" w:color="auto" w:fill="FFFFFF"/>
              <w:spacing w:after="0" w:line="240" w:lineRule="auto"/>
              <w:ind w:left="0" w:firstLine="720"/>
              <w:jc w:val="both"/>
              <w:rPr>
                <w:rFonts w:ascii="Times New Roman" w:hAnsi="Times New Roman" w:cs="Times New Roman"/>
                <w:sz w:val="28"/>
                <w:szCs w:val="28"/>
              </w:rPr>
            </w:pPr>
            <w:r w:rsidRPr="00235DFA">
              <w:rPr>
                <w:rFonts w:ascii="Times New Roman" w:hAnsi="Times New Roman" w:cs="Times New Roman"/>
                <w:sz w:val="28"/>
                <w:szCs w:val="28"/>
              </w:rPr>
              <w:t>прогнозировать содержание устного текста по  началу сообщения и выделять основную мысль в воспринимаемом на слух тексте;</w:t>
            </w:r>
          </w:p>
          <w:p w:rsidR="00C81687" w:rsidRPr="00235DFA" w:rsidRDefault="00C81687" w:rsidP="00CD1454">
            <w:pPr>
              <w:numPr>
                <w:ilvl w:val="0"/>
                <w:numId w:val="227"/>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выбирать главные факты, опуская второстепенные;</w:t>
            </w:r>
          </w:p>
          <w:p w:rsidR="00C81687" w:rsidRPr="00235DFA" w:rsidRDefault="00C81687" w:rsidP="00CD1454">
            <w:pPr>
              <w:numPr>
                <w:ilvl w:val="0"/>
                <w:numId w:val="224"/>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выборочно   понимать   необходимую   информацию   в       сообщениях прагматического характера с опорой на языковую догадку, контекст;</w:t>
            </w:r>
          </w:p>
          <w:p w:rsidR="00C81687" w:rsidRPr="00235DFA" w:rsidRDefault="00C81687" w:rsidP="00CD1454">
            <w:pPr>
              <w:numPr>
                <w:ilvl w:val="0"/>
                <w:numId w:val="224"/>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игнорировать незнакомый языковой материал,  несущественный для понимания.</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Время звучания текста – 1,5-2 минуты.</w:t>
            </w:r>
          </w:p>
        </w:tc>
      </w:tr>
      <w:tr w:rsidR="00C81687" w:rsidRPr="00235DFA" w:rsidTr="00043F05">
        <w:tc>
          <w:tcPr>
            <w:tcW w:w="9606" w:type="dxa"/>
            <w:tcBorders>
              <w:top w:val="nil"/>
              <w:left w:val="nil"/>
              <w:bottom w:val="nil"/>
              <w:right w:val="nil"/>
            </w:tcBorders>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Чтение</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235DFA">
              <w:rPr>
                <w:rFonts w:ascii="Times New Roman" w:hAnsi="Times New Roman" w:cs="Times New Roman"/>
                <w:sz w:val="28"/>
                <w:szCs w:val="28"/>
              </w:rPr>
              <w:lastRenderedPageBreak/>
              <w:t>(ознакомительное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Независимо от вида чтения возможно использование двуязычного словаря.</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     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C81687" w:rsidRPr="00235DFA" w:rsidRDefault="00C81687" w:rsidP="00F02BB7">
            <w:pPr>
              <w:pStyle w:val="26"/>
              <w:spacing w:line="240" w:lineRule="auto"/>
              <w:ind w:firstLine="720"/>
              <w:rPr>
                <w:rFonts w:ascii="Times New Roman" w:hAnsi="Times New Roman" w:cs="Times New Roman"/>
                <w:sz w:val="28"/>
                <w:szCs w:val="28"/>
              </w:rPr>
            </w:pPr>
            <w:r w:rsidRPr="00235DFA">
              <w:rPr>
                <w:rFonts w:ascii="Times New Roman" w:hAnsi="Times New Roman" w:cs="Times New Roman"/>
                <w:sz w:val="28"/>
                <w:szCs w:val="28"/>
              </w:rPr>
              <w:t>Умения чтения, подлежащие формированию:</w:t>
            </w:r>
          </w:p>
          <w:p w:rsidR="00C81687" w:rsidRPr="00235DFA" w:rsidRDefault="00C81687" w:rsidP="00CD1454">
            <w:pPr>
              <w:numPr>
                <w:ilvl w:val="0"/>
                <w:numId w:val="21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определять тему, содержание текста по заголовку;</w:t>
            </w:r>
          </w:p>
          <w:p w:rsidR="00C81687" w:rsidRPr="00235DFA" w:rsidRDefault="00C81687" w:rsidP="00CD1454">
            <w:pPr>
              <w:numPr>
                <w:ilvl w:val="0"/>
                <w:numId w:val="21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выделять основную мысль;</w:t>
            </w:r>
          </w:p>
          <w:p w:rsidR="00C81687" w:rsidRPr="00235DFA" w:rsidRDefault="00C81687" w:rsidP="00CD1454">
            <w:pPr>
              <w:numPr>
                <w:ilvl w:val="0"/>
                <w:numId w:val="21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выбирать главные факты из текста, опуская второстепенные;</w:t>
            </w:r>
          </w:p>
          <w:p w:rsidR="00C81687" w:rsidRPr="00235DFA" w:rsidRDefault="00C81687" w:rsidP="00CD1454">
            <w:pPr>
              <w:numPr>
                <w:ilvl w:val="0"/>
                <w:numId w:val="21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устанавливать логическую последовательность основных фактов/ событий в тексте.</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текста – до 500 слов.</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Чтение с полным пониманием текста осуществляется на облегченных аутентичных текстах разных жанров.</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Умения чтения, подлежащие формированию:</w:t>
            </w:r>
          </w:p>
          <w:p w:rsidR="00C81687" w:rsidRPr="00235DFA" w:rsidRDefault="00C81687" w:rsidP="00CD1454">
            <w:pPr>
              <w:numPr>
                <w:ilvl w:val="0"/>
                <w:numId w:val="22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 выборочного перевода, использование страноведческого комментария);</w:t>
            </w:r>
          </w:p>
          <w:p w:rsidR="00C81687" w:rsidRPr="00235DFA" w:rsidRDefault="00C81687" w:rsidP="00CD1454">
            <w:pPr>
              <w:numPr>
                <w:ilvl w:val="0"/>
                <w:numId w:val="226"/>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оценивать полученную информацию, выразить свое мнение;</w:t>
            </w:r>
          </w:p>
          <w:p w:rsidR="00C81687" w:rsidRPr="00235DFA" w:rsidRDefault="00C81687" w:rsidP="00CD1454">
            <w:pPr>
              <w:numPr>
                <w:ilvl w:val="0"/>
                <w:numId w:val="228"/>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прокомментировать/объяснить те или иные факты, описанные в тексте.</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Объем текста - до 600 слов.</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Чтение с выборочным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tc>
      </w:tr>
      <w:tr w:rsidR="00C81687" w:rsidRPr="00235DFA" w:rsidTr="00043F05">
        <w:tc>
          <w:tcPr>
            <w:tcW w:w="9606" w:type="dxa"/>
            <w:tcBorders>
              <w:top w:val="nil"/>
              <w:left w:val="nil"/>
              <w:bottom w:val="nil"/>
              <w:right w:val="nil"/>
            </w:tcBorders>
          </w:tcPr>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p>
          <w:p w:rsidR="00C81687" w:rsidRPr="00235DFA" w:rsidRDefault="00C81687" w:rsidP="00F02BB7">
            <w:pPr>
              <w:pStyle w:val="5"/>
              <w:spacing w:line="240" w:lineRule="auto"/>
              <w:ind w:firstLine="720"/>
              <w:rPr>
                <w:rFonts w:ascii="Times New Roman" w:eastAsiaTheme="minorHAnsi" w:hAnsi="Times New Roman" w:cs="Times New Roman"/>
                <w:color w:val="auto"/>
                <w:sz w:val="28"/>
                <w:szCs w:val="28"/>
              </w:rPr>
            </w:pPr>
            <w:r w:rsidRPr="00235DFA">
              <w:rPr>
                <w:rFonts w:ascii="Times New Roman" w:eastAsiaTheme="minorHAnsi" w:hAnsi="Times New Roman" w:cs="Times New Roman"/>
                <w:color w:val="auto"/>
                <w:sz w:val="28"/>
                <w:szCs w:val="28"/>
              </w:rPr>
              <w:t>Письменная речь</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Овладение письменной речью предусматривает развитие следующих </w:t>
            </w:r>
            <w:r w:rsidRPr="00235DFA">
              <w:rPr>
                <w:rFonts w:ascii="Times New Roman" w:hAnsi="Times New Roman" w:cs="Times New Roman"/>
                <w:sz w:val="28"/>
                <w:szCs w:val="28"/>
              </w:rPr>
              <w:lastRenderedPageBreak/>
              <w:t>умений:</w:t>
            </w:r>
          </w:p>
          <w:p w:rsidR="00C81687" w:rsidRPr="00235DFA" w:rsidRDefault="00C81687" w:rsidP="00CD1454">
            <w:pPr>
              <w:numPr>
                <w:ilvl w:val="0"/>
                <w:numId w:val="22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делать выписки из текста;</w:t>
            </w:r>
          </w:p>
          <w:p w:rsidR="00C81687" w:rsidRPr="00235DFA" w:rsidRDefault="00C81687" w:rsidP="00CD1454">
            <w:pPr>
              <w:numPr>
                <w:ilvl w:val="0"/>
                <w:numId w:val="22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писать короткие поздравления с днем рождения, другими праздниками, выражать пожелания; (объемом 30-40 слов, включая написание адреса);</w:t>
            </w:r>
          </w:p>
          <w:p w:rsidR="00C81687" w:rsidRPr="00235DFA" w:rsidRDefault="00C81687" w:rsidP="00CD1454">
            <w:pPr>
              <w:numPr>
                <w:ilvl w:val="0"/>
                <w:numId w:val="22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заполнять    бланки     (указывать     имя,    фамилию,    пол,    возраст, гражданство, адрес);</w:t>
            </w:r>
          </w:p>
          <w:p w:rsidR="00C81687" w:rsidRPr="00235DFA" w:rsidRDefault="00C81687" w:rsidP="00CD1454">
            <w:pPr>
              <w:numPr>
                <w:ilvl w:val="0"/>
                <w:numId w:val="229"/>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    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 </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На средней ступени обучения у учащиеся развиваются такие специальные учебные умения как:</w:t>
            </w:r>
          </w:p>
          <w:p w:rsidR="00C81687" w:rsidRPr="00235DFA" w:rsidRDefault="00C81687" w:rsidP="00CD1454">
            <w:pPr>
              <w:numPr>
                <w:ilvl w:val="0"/>
                <w:numId w:val="23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C81687" w:rsidRPr="00235DFA" w:rsidRDefault="00C81687" w:rsidP="00CD1454">
            <w:pPr>
              <w:numPr>
                <w:ilvl w:val="0"/>
                <w:numId w:val="231"/>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пользоваться словарями и справочниками, в том числе электронными;</w:t>
            </w:r>
          </w:p>
          <w:p w:rsidR="00C81687" w:rsidRPr="00235DFA" w:rsidRDefault="00C81687" w:rsidP="00CD1454">
            <w:pPr>
              <w:numPr>
                <w:ilvl w:val="0"/>
                <w:numId w:val="231"/>
              </w:numPr>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участвовать в проектной деятельности, в том числе межпредметного характера, требующей использования иноязычных источников информации.</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 </w:t>
            </w:r>
          </w:p>
        </w:tc>
      </w:tr>
      <w:tr w:rsidR="00C81687" w:rsidRPr="00235DFA" w:rsidTr="00043F05">
        <w:tc>
          <w:tcPr>
            <w:tcW w:w="9606" w:type="dxa"/>
            <w:tcBorders>
              <w:top w:val="nil"/>
              <w:left w:val="nil"/>
              <w:bottom w:val="nil"/>
              <w:right w:val="nil"/>
            </w:tcBorders>
          </w:tcPr>
          <w:p w:rsidR="00C81687" w:rsidRPr="00235DFA" w:rsidRDefault="00C81687" w:rsidP="00F02BB7">
            <w:pPr>
              <w:pStyle w:val="7"/>
              <w:spacing w:line="240" w:lineRule="auto"/>
              <w:ind w:firstLine="720"/>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Социокультурные знания и умения</w:t>
            </w:r>
          </w:p>
        </w:tc>
      </w:tr>
      <w:tr w:rsidR="00C81687" w:rsidRPr="00235DFA" w:rsidTr="00043F05">
        <w:tc>
          <w:tcPr>
            <w:tcW w:w="9606" w:type="dxa"/>
            <w:tcBorders>
              <w:top w:val="nil"/>
              <w:left w:val="nil"/>
              <w:bottom w:val="nil"/>
              <w:right w:val="nil"/>
            </w:tcBorders>
          </w:tcPr>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r w:rsidRPr="00235DFA">
              <w:rPr>
                <w:rFonts w:ascii="Times New Roman" w:hAnsi="Times New Roman" w:cs="Times New Roman"/>
                <w:sz w:val="28"/>
                <w:szCs w:val="28"/>
              </w:rPr>
              <w:lastRenderedPageBreak/>
              <w:t>межпредметного характера).</w:t>
            </w:r>
          </w:p>
          <w:p w:rsidR="00C81687" w:rsidRPr="00235DFA" w:rsidRDefault="00C81687" w:rsidP="00F02BB7">
            <w:pPr>
              <w:shd w:val="clear" w:color="auto" w:fill="FFFFFF"/>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Они овладевают знаниями о:</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значении немецкого языка в современном мире;</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 xml:space="preserve"> социокультурном портрете стран ( говорящих на изучаемом языке) и культурном  наследии стран изучаемого языка.;</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речевых различиях в ситуациях формального и неформального общения в рамках изучаемых предметов речи.</w:t>
            </w:r>
          </w:p>
          <w:p w:rsidR="00C81687" w:rsidRPr="00235DFA" w:rsidRDefault="00C81687" w:rsidP="00CD1454">
            <w:pPr>
              <w:pStyle w:val="a8"/>
              <w:numPr>
                <w:ilvl w:val="0"/>
                <w:numId w:val="230"/>
              </w:numPr>
              <w:shd w:val="clear" w:color="auto" w:fill="FFFFFF"/>
              <w:jc w:val="both"/>
              <w:rPr>
                <w:rFonts w:ascii="Times New Roman" w:hAnsi="Times New Roman"/>
                <w:sz w:val="28"/>
                <w:szCs w:val="28"/>
              </w:rPr>
            </w:pPr>
            <w:r w:rsidRPr="00235DFA">
              <w:rPr>
                <w:rFonts w:ascii="Times New Roman" w:hAnsi="Times New Roman"/>
                <w:sz w:val="28"/>
                <w:szCs w:val="28"/>
              </w:rPr>
              <w:t>Предусматривается также овладение умениями:</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представлять родную страну и  культуру на иностранном языке;</w:t>
            </w:r>
          </w:p>
          <w:p w:rsidR="00C81687" w:rsidRPr="00235DFA" w:rsidRDefault="00C81687" w:rsidP="00CD1454">
            <w:pPr>
              <w:numPr>
                <w:ilvl w:val="0"/>
                <w:numId w:val="230"/>
              </w:numPr>
              <w:shd w:val="clear" w:color="auto" w:fill="FFFFFF"/>
              <w:spacing w:after="0" w:line="240" w:lineRule="auto"/>
              <w:jc w:val="both"/>
              <w:rPr>
                <w:rFonts w:ascii="Times New Roman" w:hAnsi="Times New Roman" w:cs="Times New Roman"/>
                <w:sz w:val="28"/>
                <w:szCs w:val="28"/>
              </w:rPr>
            </w:pPr>
            <w:r w:rsidRPr="00235DFA">
              <w:rPr>
                <w:rFonts w:ascii="Times New Roman" w:hAnsi="Times New Roman" w:cs="Times New Roman"/>
                <w:sz w:val="28"/>
                <w:szCs w:val="28"/>
              </w:rPr>
              <w:t>оказывать  помощь  зарубежным  гостям   в  ситуациях  повседневного общения.</w:t>
            </w:r>
          </w:p>
        </w:tc>
      </w:tr>
    </w:tbl>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lastRenderedPageBreak/>
        <w:t>Графика и орфография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Знания правил  чтения и написания новых слов, отобранных для данного этапа обучения.</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Фонетическая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Лексическая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еденицам,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C81687" w:rsidRPr="00235DFA" w:rsidRDefault="00C81687" w:rsidP="00F02BB7">
      <w:pPr>
        <w:spacing w:line="240" w:lineRule="auto"/>
        <w:ind w:firstLine="720"/>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суффиксами</w:t>
      </w: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существительных</w:t>
      </w:r>
      <w:r w:rsidRPr="00235DFA">
        <w:rPr>
          <w:rFonts w:ascii="Times New Roman" w:hAnsi="Times New Roman" w:cs="Times New Roman"/>
          <w:sz w:val="28"/>
          <w:szCs w:val="28"/>
          <w:lang w:val="en-US"/>
        </w:rPr>
        <w:t>: - e (die Sorge); -ler (der Sportler), -ie (die Autonomie)</w:t>
      </w:r>
    </w:p>
    <w:p w:rsidR="00C81687" w:rsidRPr="00235DFA" w:rsidRDefault="00C81687" w:rsidP="00F02BB7">
      <w:pPr>
        <w:spacing w:line="240" w:lineRule="auto"/>
        <w:ind w:firstLine="720"/>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суффиксами</w:t>
      </w: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прилагательных</w:t>
      </w:r>
      <w:r w:rsidRPr="00235DFA">
        <w:rPr>
          <w:rFonts w:ascii="Times New Roman" w:hAnsi="Times New Roman" w:cs="Times New Roman"/>
          <w:sz w:val="28"/>
          <w:szCs w:val="28"/>
          <w:lang w:val="en-US"/>
        </w:rPr>
        <w:t>: -sam (sparsam), - bar (wunderbar);</w:t>
      </w:r>
    </w:p>
    <w:p w:rsidR="00C81687" w:rsidRPr="00235DFA" w:rsidRDefault="00C81687" w:rsidP="00F02BB7">
      <w:pPr>
        <w:spacing w:line="240" w:lineRule="auto"/>
        <w:ind w:firstLine="720"/>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lastRenderedPageBreak/>
        <w:t xml:space="preserve">- </w:t>
      </w:r>
      <w:r w:rsidRPr="00235DFA">
        <w:rPr>
          <w:rFonts w:ascii="Times New Roman" w:hAnsi="Times New Roman" w:cs="Times New Roman"/>
          <w:sz w:val="28"/>
          <w:szCs w:val="28"/>
        </w:rPr>
        <w:t>префиксами</w:t>
      </w: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существительных</w:t>
      </w: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и</w:t>
      </w:r>
      <w:r w:rsidRPr="00235DFA">
        <w:rPr>
          <w:rFonts w:ascii="Times New Roman" w:hAnsi="Times New Roman" w:cs="Times New Roman"/>
          <w:sz w:val="28"/>
          <w:szCs w:val="28"/>
          <w:lang w:val="en-US"/>
        </w:rPr>
        <w:t xml:space="preserve"> </w:t>
      </w:r>
      <w:r w:rsidRPr="00235DFA">
        <w:rPr>
          <w:rFonts w:ascii="Times New Roman" w:hAnsi="Times New Roman" w:cs="Times New Roman"/>
          <w:sz w:val="28"/>
          <w:szCs w:val="28"/>
        </w:rPr>
        <w:t>глаголов</w:t>
      </w:r>
      <w:r w:rsidRPr="00235DFA">
        <w:rPr>
          <w:rFonts w:ascii="Times New Roman" w:hAnsi="Times New Roman" w:cs="Times New Roman"/>
          <w:sz w:val="28"/>
          <w:szCs w:val="28"/>
          <w:lang w:val="en-US"/>
        </w:rPr>
        <w:t>: vor- (das Vorbild, vorkommen); mit- (die Mitverantwortung, mitmachen)</w:t>
      </w:r>
    </w:p>
    <w:p w:rsidR="00C81687" w:rsidRPr="00235DFA" w:rsidRDefault="00C81687" w:rsidP="00F02BB7">
      <w:pPr>
        <w:pStyle w:val="9"/>
        <w:spacing w:line="240" w:lineRule="auto"/>
        <w:rPr>
          <w:rFonts w:ascii="Times New Roman" w:eastAsiaTheme="minorHAnsi" w:hAnsi="Times New Roman" w:cs="Times New Roman"/>
          <w:i w:val="0"/>
          <w:iCs w:val="0"/>
          <w:color w:val="auto"/>
          <w:sz w:val="28"/>
          <w:szCs w:val="28"/>
        </w:rPr>
      </w:pPr>
      <w:r w:rsidRPr="00235DFA">
        <w:rPr>
          <w:rFonts w:ascii="Times New Roman" w:eastAsiaTheme="minorHAnsi" w:hAnsi="Times New Roman" w:cs="Times New Roman"/>
          <w:i w:val="0"/>
          <w:iCs w:val="0"/>
          <w:color w:val="auto"/>
          <w:sz w:val="28"/>
          <w:szCs w:val="28"/>
        </w:rPr>
        <w:t>Грамматическая сторона речи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Расширение объема значений грамматических средств, изученных во 2-7 или в 5-7 классах и овладение новыми грамматическими явлениями.</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Всеми временными формами в Passiv (Perfekt, Plusquamperfekt и Futurum Passiv) рецептивно; местоименными наречиями (worüber? darüber, womit? damit); </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Знание признаков и навыки распознавания и  употребления в речи всех типов простого предложения (систематизация);</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предложений с инфинитивными группами: statt …zu, ohne … zu;</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сложно-подчиненных предложений с</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придаточными времени с союзами wenn, als, nachdem;</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придаточными определительными предложениями с относительными местоимениями (die, deren, dessen);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придаточными цели с союзом damit.</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Распознавание структуры предложения по формальным признакам, а именно: по наличию придаточных предложений, по наличию инфинитивных оборотов: um … zu + Inf., statt … zu + Inf.,  ohne … zu + Inf.</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Различение некоторых омонимичных явлений – предлогов, союзов (zu, als, wenn).</w:t>
      </w:r>
    </w:p>
    <w:p w:rsidR="00C81687" w:rsidRPr="00235DFA" w:rsidRDefault="00C81687" w:rsidP="00F02BB7">
      <w:pPr>
        <w:spacing w:line="240" w:lineRule="auto"/>
        <w:ind w:firstLine="720"/>
        <w:jc w:val="both"/>
        <w:rPr>
          <w:rFonts w:ascii="Times New Roman" w:hAnsi="Times New Roman" w:cs="Times New Roman"/>
          <w:sz w:val="28"/>
          <w:szCs w:val="28"/>
        </w:rPr>
      </w:pPr>
      <w:r w:rsidRPr="00235DFA">
        <w:rPr>
          <w:rFonts w:ascii="Times New Roman" w:hAnsi="Times New Roman" w:cs="Times New Roman"/>
          <w:sz w:val="28"/>
          <w:szCs w:val="28"/>
        </w:rPr>
        <w:t xml:space="preserve">     Узнавание по формальным признакам  Plusquamperfekt и употребление  его в речи при согласовании времен.</w:t>
      </w:r>
    </w:p>
    <w:p w:rsidR="00C81687" w:rsidRPr="00235DFA" w:rsidRDefault="00C81687"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Навыки распознавания прямой и косвенной речи.</w:t>
      </w:r>
    </w:p>
    <w:p w:rsidR="006E54D0" w:rsidRPr="00235DFA" w:rsidRDefault="006F777F" w:rsidP="00F02BB7">
      <w:pPr>
        <w:pStyle w:val="3"/>
        <w:spacing w:before="0" w:beforeAutospacing="0" w:after="0" w:afterAutospacing="0"/>
        <w:ind w:firstLine="709"/>
        <w:rPr>
          <w:rFonts w:eastAsia="Calibri"/>
          <w:sz w:val="28"/>
          <w:szCs w:val="28"/>
        </w:rPr>
      </w:pPr>
      <w:bookmarkStart w:id="41" w:name="_Toc409691631"/>
      <w:bookmarkStart w:id="42" w:name="_Toc410653956"/>
      <w:bookmarkStart w:id="43" w:name="_Toc284663340"/>
      <w:r w:rsidRPr="00235DFA">
        <w:rPr>
          <w:sz w:val="28"/>
          <w:szCs w:val="28"/>
        </w:rPr>
        <w:t xml:space="preserve">1.2.3.5. </w:t>
      </w:r>
      <w:r w:rsidR="006E54D0" w:rsidRPr="00235DFA">
        <w:rPr>
          <w:sz w:val="28"/>
          <w:szCs w:val="28"/>
        </w:rPr>
        <w:t xml:space="preserve">Иностранный язык (второй) </w:t>
      </w:r>
      <w:r w:rsidR="006E54D0" w:rsidRPr="00235DFA">
        <w:rPr>
          <w:rFonts w:eastAsia="Calibri"/>
          <w:sz w:val="28"/>
          <w:szCs w:val="28"/>
        </w:rPr>
        <w:t>( английск</w:t>
      </w:r>
      <w:r w:rsidR="00F95429" w:rsidRPr="00235DFA">
        <w:rPr>
          <w:rFonts w:eastAsia="Calibri"/>
          <w:sz w:val="28"/>
          <w:szCs w:val="28"/>
        </w:rPr>
        <w:t>ий</w:t>
      </w:r>
      <w:r w:rsidR="006E54D0" w:rsidRPr="00235DFA">
        <w:rPr>
          <w:rFonts w:eastAsia="Calibri"/>
          <w:sz w:val="28"/>
          <w:szCs w:val="28"/>
        </w:rPr>
        <w:t xml:space="preserve"> язык)</w:t>
      </w:r>
      <w:bookmarkEnd w:id="41"/>
      <w:bookmarkEnd w:id="42"/>
      <w:bookmarkEnd w:id="43"/>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Коммуникативные умения</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Говорение.Диалогическая речь</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4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4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вести диалог-обмен мнениями; </w:t>
      </w:r>
    </w:p>
    <w:p w:rsidR="006E54D0" w:rsidRPr="00235DFA" w:rsidRDefault="006E54D0" w:rsidP="00F02BB7">
      <w:pPr>
        <w:numPr>
          <w:ilvl w:val="0"/>
          <w:numId w:val="4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брать и давать интервью;</w:t>
      </w:r>
    </w:p>
    <w:p w:rsidR="006E54D0" w:rsidRPr="00235DFA" w:rsidRDefault="006E54D0" w:rsidP="00F02BB7">
      <w:pPr>
        <w:numPr>
          <w:ilvl w:val="0"/>
          <w:numId w:val="4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вести диалог-расспрос на основе нелинейного текста (таблицы, диаграммы и </w:t>
      </w:r>
      <w:r w:rsidR="00245F1D" w:rsidRPr="00235DFA">
        <w:rPr>
          <w:rFonts w:ascii="Times New Roman" w:eastAsia="Calibri" w:hAnsi="Times New Roman" w:cs="Times New Roman"/>
          <w:sz w:val="28"/>
          <w:szCs w:val="28"/>
        </w:rPr>
        <w:t>т. д.</w:t>
      </w:r>
      <w:r w:rsidRPr="00235DFA">
        <w:rPr>
          <w:rFonts w:ascii="Times New Roman" w:eastAsia="Calibri" w:hAnsi="Times New Roman" w:cs="Times New Roman"/>
          <w:sz w:val="28"/>
          <w:szCs w:val="28"/>
        </w:rPr>
        <w:t>)</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lastRenderedPageBreak/>
        <w:t>Говорение. Монологическая речь</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35DFA" w:rsidRDefault="006E54D0" w:rsidP="00F02BB7">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235DFA" w:rsidRDefault="006E54D0" w:rsidP="00F02BB7">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235DFA" w:rsidRDefault="006E54D0" w:rsidP="00F02BB7">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235DFA" w:rsidRDefault="006E54D0" w:rsidP="00F02BB7">
      <w:pPr>
        <w:numPr>
          <w:ilvl w:val="0"/>
          <w:numId w:val="4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Выпускник получит возможность научиться: </w:t>
      </w:r>
    </w:p>
    <w:p w:rsidR="006E54D0" w:rsidRPr="00235DFA" w:rsidRDefault="006E54D0" w:rsidP="00F02BB7">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делать сообщение на заданную тему на основе прочитанного; </w:t>
      </w:r>
    </w:p>
    <w:p w:rsidR="006E54D0" w:rsidRPr="00235DFA" w:rsidRDefault="006E54D0" w:rsidP="00F02BB7">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35DFA" w:rsidRDefault="006E54D0" w:rsidP="00F02BB7">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235DFA" w:rsidRDefault="006E54D0" w:rsidP="00F02BB7">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кратко высказываться с опорой на нелинейный текст (таблицы, диаграммы, расписание и </w:t>
      </w:r>
      <w:r w:rsidR="00245F1D" w:rsidRPr="00235DFA">
        <w:rPr>
          <w:rFonts w:ascii="Times New Roman" w:eastAsia="Calibri" w:hAnsi="Times New Roman" w:cs="Times New Roman"/>
          <w:sz w:val="28"/>
          <w:szCs w:val="28"/>
        </w:rPr>
        <w:t>т. п.</w:t>
      </w:r>
      <w:r w:rsidRPr="00235DFA">
        <w:rPr>
          <w:rFonts w:ascii="Times New Roman" w:eastAsia="Calibri" w:hAnsi="Times New Roman" w:cs="Times New Roman"/>
          <w:sz w:val="28"/>
          <w:szCs w:val="28"/>
        </w:rPr>
        <w:t xml:space="preserve">) </w:t>
      </w:r>
    </w:p>
    <w:p w:rsidR="006E54D0" w:rsidRPr="00235DFA" w:rsidRDefault="006E54D0" w:rsidP="00F02BB7">
      <w:pPr>
        <w:numPr>
          <w:ilvl w:val="0"/>
          <w:numId w:val="4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кратко излагать результаты выполненной проектной работы.</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Аудирование</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Выпускник научится: </w:t>
      </w:r>
    </w:p>
    <w:p w:rsidR="006E54D0" w:rsidRPr="00235DFA" w:rsidRDefault="006E54D0" w:rsidP="00F02BB7">
      <w:pPr>
        <w:numPr>
          <w:ilvl w:val="0"/>
          <w:numId w:val="5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35DFA" w:rsidRDefault="006E54D0" w:rsidP="00F02BB7">
      <w:pPr>
        <w:numPr>
          <w:ilvl w:val="0"/>
          <w:numId w:val="5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51"/>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выделять основную тему в воспринимаемом на слух тексте;</w:t>
      </w:r>
    </w:p>
    <w:p w:rsidR="006E54D0" w:rsidRPr="00235DFA" w:rsidRDefault="006E54D0" w:rsidP="00F02BB7">
      <w:pPr>
        <w:numPr>
          <w:ilvl w:val="0"/>
          <w:numId w:val="51"/>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6E54D0" w:rsidRPr="00235DFA" w:rsidRDefault="006E54D0"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 xml:space="preserve">Чтение </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Выпускник научится: </w:t>
      </w:r>
    </w:p>
    <w:p w:rsidR="006E54D0" w:rsidRPr="00235DFA" w:rsidRDefault="006E54D0" w:rsidP="00F02BB7">
      <w:pPr>
        <w:numPr>
          <w:ilvl w:val="0"/>
          <w:numId w:val="5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235DFA" w:rsidRDefault="006E54D0" w:rsidP="00F02BB7">
      <w:pPr>
        <w:numPr>
          <w:ilvl w:val="0"/>
          <w:numId w:val="5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235DFA" w:rsidRDefault="006E54D0" w:rsidP="00F02BB7">
      <w:pPr>
        <w:numPr>
          <w:ilvl w:val="0"/>
          <w:numId w:val="5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235DFA" w:rsidRDefault="006E54D0" w:rsidP="00F02BB7">
      <w:pPr>
        <w:numPr>
          <w:ilvl w:val="0"/>
          <w:numId w:val="5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35DFA" w:rsidRDefault="006E54D0"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5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6E54D0" w:rsidRPr="00235DFA" w:rsidRDefault="006E54D0" w:rsidP="00F02BB7">
      <w:pPr>
        <w:numPr>
          <w:ilvl w:val="0"/>
          <w:numId w:val="5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восстанавливать текст из разрозненных абзацев или путем добавления выпущенных фрагментов.</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Письменная речь </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Выпускник научится: </w:t>
      </w:r>
    </w:p>
    <w:p w:rsidR="006E54D0" w:rsidRPr="00235DFA" w:rsidRDefault="006E54D0" w:rsidP="00F02BB7">
      <w:pPr>
        <w:numPr>
          <w:ilvl w:val="0"/>
          <w:numId w:val="54"/>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35DFA">
        <w:rPr>
          <w:rFonts w:ascii="Times New Roman" w:eastAsia="Calibri" w:hAnsi="Times New Roman" w:cs="Times New Roman"/>
          <w:sz w:val="28"/>
          <w:szCs w:val="28"/>
        </w:rPr>
        <w:t>т. д.</w:t>
      </w:r>
      <w:r w:rsidRPr="00235DFA">
        <w:rPr>
          <w:rFonts w:ascii="Times New Roman" w:eastAsia="Calibri" w:hAnsi="Times New Roman" w:cs="Times New Roman"/>
          <w:sz w:val="28"/>
          <w:szCs w:val="28"/>
        </w:rPr>
        <w:t>);</w:t>
      </w:r>
    </w:p>
    <w:p w:rsidR="006E54D0" w:rsidRPr="00235DFA" w:rsidRDefault="006E54D0" w:rsidP="00F02BB7">
      <w:pPr>
        <w:numPr>
          <w:ilvl w:val="0"/>
          <w:numId w:val="54"/>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235DFA">
        <w:rPr>
          <w:rFonts w:ascii="Times New Roman" w:hAnsi="Times New Roman" w:cs="Times New Roman"/>
          <w:sz w:val="28"/>
          <w:szCs w:val="28"/>
        </w:rPr>
        <w:t>–</w:t>
      </w:r>
      <w:r w:rsidRPr="00235DFA">
        <w:rPr>
          <w:rFonts w:ascii="Times New Roman" w:eastAsia="Calibri" w:hAnsi="Times New Roman" w:cs="Times New Roman"/>
          <w:sz w:val="28"/>
          <w:szCs w:val="28"/>
        </w:rPr>
        <w:t>40 слов, включая адрес).</w:t>
      </w:r>
    </w:p>
    <w:p w:rsidR="006E54D0" w:rsidRPr="00235DFA" w:rsidRDefault="006E54D0" w:rsidP="00F02BB7">
      <w:pPr>
        <w:numPr>
          <w:ilvl w:val="0"/>
          <w:numId w:val="54"/>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35DFA">
        <w:rPr>
          <w:rFonts w:ascii="Times New Roman" w:eastAsia="Calibri" w:hAnsi="Times New Roman" w:cs="Times New Roman"/>
          <w:sz w:val="28"/>
          <w:szCs w:val="28"/>
        </w:rPr>
        <w:t>т. д.</w:t>
      </w:r>
      <w:r w:rsidRPr="00235DFA">
        <w:rPr>
          <w:rFonts w:ascii="Times New Roman" w:eastAsia="Calibri" w:hAnsi="Times New Roman" w:cs="Times New Roman"/>
          <w:sz w:val="28"/>
          <w:szCs w:val="28"/>
        </w:rPr>
        <w:t xml:space="preserve"> (объемом 120 слов, включая адрес);</w:t>
      </w:r>
    </w:p>
    <w:p w:rsidR="006E54D0" w:rsidRPr="00235DFA" w:rsidRDefault="006E54D0" w:rsidP="00F02BB7">
      <w:pPr>
        <w:numPr>
          <w:ilvl w:val="0"/>
          <w:numId w:val="54"/>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делать краткие выписки из текста с целью их использования в собственных устных высказываниях;</w:t>
      </w:r>
    </w:p>
    <w:p w:rsidR="006E54D0" w:rsidRPr="00235DFA" w:rsidRDefault="006E54D0" w:rsidP="00F02BB7">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писать электронное письмо (</w:t>
      </w:r>
      <w:r w:rsidRPr="00235DFA">
        <w:rPr>
          <w:rFonts w:ascii="Times New Roman" w:eastAsia="Calibri" w:hAnsi="Times New Roman" w:cs="Times New Roman"/>
          <w:sz w:val="28"/>
          <w:szCs w:val="28"/>
          <w:lang w:val="en-US"/>
        </w:rPr>
        <w:t>e</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mail</w:t>
      </w:r>
      <w:r w:rsidRPr="00235DFA">
        <w:rPr>
          <w:rFonts w:ascii="Times New Roman" w:eastAsia="Calibri" w:hAnsi="Times New Roman" w:cs="Times New Roman"/>
          <w:sz w:val="28"/>
          <w:szCs w:val="28"/>
        </w:rPr>
        <w:t>) зарубежному другу в ответ на электронное письмо-стимул</w:t>
      </w:r>
    </w:p>
    <w:p w:rsidR="006E54D0" w:rsidRPr="00235DFA" w:rsidRDefault="006E54D0" w:rsidP="00F02BB7">
      <w:pPr>
        <w:numPr>
          <w:ilvl w:val="0"/>
          <w:numId w:val="55"/>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составлять план/ тезисы устного или письменного сообщения; </w:t>
      </w:r>
    </w:p>
    <w:p w:rsidR="006E54D0" w:rsidRPr="00235DFA" w:rsidRDefault="006E54D0" w:rsidP="00F02BB7">
      <w:pPr>
        <w:numPr>
          <w:ilvl w:val="0"/>
          <w:numId w:val="5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кратко излагать в письменном виде результаты проектной деятельности;</w:t>
      </w:r>
    </w:p>
    <w:p w:rsidR="006E54D0" w:rsidRPr="00235DFA" w:rsidRDefault="006E54D0" w:rsidP="00F02BB7">
      <w:pPr>
        <w:numPr>
          <w:ilvl w:val="0"/>
          <w:numId w:val="5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писать небольшое письменное высказывание с опорой на нелинейный текст (таблицы, диаграммы и </w:t>
      </w:r>
      <w:r w:rsidR="00245F1D" w:rsidRPr="00235DFA">
        <w:rPr>
          <w:rFonts w:ascii="Times New Roman" w:eastAsia="Calibri" w:hAnsi="Times New Roman" w:cs="Times New Roman"/>
          <w:sz w:val="28"/>
          <w:szCs w:val="28"/>
        </w:rPr>
        <w:t>т. п.</w:t>
      </w:r>
      <w:r w:rsidRPr="00235DFA">
        <w:rPr>
          <w:rFonts w:ascii="Times New Roman" w:eastAsia="Calibri" w:hAnsi="Times New Roman" w:cs="Times New Roman"/>
          <w:sz w:val="28"/>
          <w:szCs w:val="28"/>
        </w:rPr>
        <w:t>)</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Языковые навыки и средства оперирования ими</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Орфография и пунктуация</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6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правильно писать изученные слова;</w:t>
      </w:r>
    </w:p>
    <w:p w:rsidR="006E54D0" w:rsidRPr="00235DFA" w:rsidRDefault="006E54D0" w:rsidP="00F02BB7">
      <w:pPr>
        <w:numPr>
          <w:ilvl w:val="0"/>
          <w:numId w:val="6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35DFA" w:rsidRDefault="006E54D0" w:rsidP="00F02BB7">
      <w:pPr>
        <w:numPr>
          <w:ilvl w:val="0"/>
          <w:numId w:val="6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64"/>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сравнивать и анализировать буквосочетания английского языка и их транскрипцию.</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Фонетическая сторона речи</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соблюдать правильное ударение в изученных словах;</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 коммуникативные типы предложений по их интонации;</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членить предложение на смысловые группы;</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выражать модальные значения, чувства и эмоции с помощью интонации;</w:t>
      </w:r>
    </w:p>
    <w:p w:rsidR="006E54D0" w:rsidRPr="00235DFA" w:rsidRDefault="006E54D0" w:rsidP="00F02BB7">
      <w:pPr>
        <w:numPr>
          <w:ilvl w:val="0"/>
          <w:numId w:val="5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 британские и американские варианты английского языка в прослушанных высказываниях.</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Лексическая сторона речи</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5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35DFA" w:rsidRDefault="006E54D0" w:rsidP="00F02BB7">
      <w:pPr>
        <w:numPr>
          <w:ilvl w:val="0"/>
          <w:numId w:val="5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35DFA" w:rsidRDefault="006E54D0" w:rsidP="00F02BB7">
      <w:pPr>
        <w:numPr>
          <w:ilvl w:val="0"/>
          <w:numId w:val="5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235DFA" w:rsidRDefault="006E54D0" w:rsidP="00F02BB7">
      <w:pPr>
        <w:numPr>
          <w:ilvl w:val="0"/>
          <w:numId w:val="58"/>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35DFA" w:rsidRDefault="006E54D0" w:rsidP="00F02BB7">
      <w:pPr>
        <w:numPr>
          <w:ilvl w:val="0"/>
          <w:numId w:val="58"/>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глаголы при помощи аффиксов </w:t>
      </w:r>
      <w:r w:rsidRPr="00235DFA">
        <w:rPr>
          <w:rFonts w:ascii="Times New Roman" w:hAnsi="Times New Roman" w:cs="Times New Roman"/>
          <w:sz w:val="28"/>
          <w:szCs w:val="28"/>
          <w:lang w:val="en-US"/>
        </w:rPr>
        <w:t>dis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mis</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re</w:t>
      </w:r>
      <w:r w:rsidRPr="00235DFA">
        <w:rPr>
          <w:rFonts w:ascii="Times New Roman" w:hAnsi="Times New Roman" w:cs="Times New Roman"/>
          <w:sz w:val="28"/>
          <w:szCs w:val="28"/>
        </w:rPr>
        <w:t xml:space="preserve">-, -ze/-ise; </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имена</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существительные</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при</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помощи</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суффиксов</w:t>
      </w:r>
      <w:r w:rsidRPr="00235DFA">
        <w:rPr>
          <w:rFonts w:ascii="Times New Roman" w:hAnsi="Times New Roman" w:cs="Times New Roman"/>
          <w:sz w:val="28"/>
          <w:szCs w:val="28"/>
          <w:lang w:val="en-US"/>
        </w:rPr>
        <w:t xml:space="preserve"> -or/ -er, -ist , -sion/-tion, -nce/-ence, -ment, -ity , -ness, -ship, -ing; </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lang w:val="en-US" w:bidi="en-US"/>
        </w:rPr>
      </w:pPr>
      <w:r w:rsidRPr="00235DFA">
        <w:rPr>
          <w:rFonts w:ascii="Times New Roman" w:hAnsi="Times New Roman" w:cs="Times New Roman"/>
          <w:sz w:val="28"/>
          <w:szCs w:val="28"/>
        </w:rPr>
        <w:t>имена</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прилагательные</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припомощи</w:t>
      </w:r>
      <w:r w:rsidR="00223516" w:rsidRPr="00223516">
        <w:rPr>
          <w:rFonts w:ascii="Times New Roman" w:hAnsi="Times New Roman" w:cs="Times New Roman"/>
          <w:sz w:val="28"/>
          <w:szCs w:val="28"/>
          <w:lang w:val="en-US"/>
        </w:rPr>
        <w:t xml:space="preserve"> </w:t>
      </w:r>
      <w:r w:rsidRPr="00235DFA">
        <w:rPr>
          <w:rFonts w:ascii="Times New Roman" w:hAnsi="Times New Roman" w:cs="Times New Roman"/>
          <w:sz w:val="28"/>
          <w:szCs w:val="28"/>
        </w:rPr>
        <w:t>аффиксов</w:t>
      </w:r>
      <w:r w:rsidRPr="00235DFA">
        <w:rPr>
          <w:rFonts w:ascii="Times New Roman" w:hAnsi="Times New Roman" w:cs="Times New Roman"/>
          <w:sz w:val="28"/>
          <w:szCs w:val="28"/>
          <w:lang w:val="en-US" w:bidi="en-US"/>
        </w:rPr>
        <w:t>inter-; -y, -ly, -ful , -al , -ic, -ian/an, -ing; -ous, -able/ible, -less, -ive;</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наречия при помощи суффикса -</w:t>
      </w:r>
      <w:r w:rsidRPr="00235DFA">
        <w:rPr>
          <w:rFonts w:ascii="Times New Roman" w:hAnsi="Times New Roman" w:cs="Times New Roman"/>
          <w:sz w:val="28"/>
          <w:szCs w:val="28"/>
          <w:lang w:val="en-US"/>
        </w:rPr>
        <w:t>ly</w:t>
      </w:r>
      <w:r w:rsidRPr="00235DFA">
        <w:rPr>
          <w:rFonts w:ascii="Times New Roman" w:hAnsi="Times New Roman" w:cs="Times New Roman"/>
          <w:sz w:val="28"/>
          <w:szCs w:val="28"/>
        </w:rPr>
        <w:t>;</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235DFA">
        <w:rPr>
          <w:rFonts w:ascii="Times New Roman" w:hAnsi="Times New Roman" w:cs="Times New Roman"/>
          <w:sz w:val="28"/>
          <w:szCs w:val="28"/>
          <w:lang w:val="en-US" w:bidi="en-US"/>
        </w:rPr>
        <w:t>un</w:t>
      </w:r>
      <w:r w:rsidRPr="00235DFA">
        <w:rPr>
          <w:rFonts w:ascii="Times New Roman" w:hAnsi="Times New Roman" w:cs="Times New Roman"/>
          <w:sz w:val="28"/>
          <w:szCs w:val="28"/>
          <w:lang w:bidi="en-US"/>
        </w:rPr>
        <w:t xml:space="preserve">-, </w:t>
      </w:r>
      <w:r w:rsidRPr="00235DFA">
        <w:rPr>
          <w:rFonts w:ascii="Times New Roman" w:hAnsi="Times New Roman" w:cs="Times New Roman"/>
          <w:sz w:val="28"/>
          <w:szCs w:val="28"/>
          <w:lang w:val="en-US" w:bidi="en-US"/>
        </w:rPr>
        <w:t>im</w:t>
      </w:r>
      <w:r w:rsidRPr="00235DFA">
        <w:rPr>
          <w:rFonts w:ascii="Times New Roman" w:hAnsi="Times New Roman" w:cs="Times New Roman"/>
          <w:sz w:val="28"/>
          <w:szCs w:val="28"/>
          <w:lang w:bidi="en-US"/>
        </w:rPr>
        <w:t>-/</w:t>
      </w:r>
      <w:r w:rsidRPr="00235DFA">
        <w:rPr>
          <w:rFonts w:ascii="Times New Roman" w:hAnsi="Times New Roman" w:cs="Times New Roman"/>
          <w:sz w:val="28"/>
          <w:szCs w:val="28"/>
          <w:lang w:val="en-US" w:bidi="en-US"/>
        </w:rPr>
        <w:t>in</w:t>
      </w:r>
      <w:r w:rsidRPr="00235DFA">
        <w:rPr>
          <w:rFonts w:ascii="Times New Roman" w:hAnsi="Times New Roman" w:cs="Times New Roman"/>
          <w:sz w:val="28"/>
          <w:szCs w:val="28"/>
          <w:lang w:bidi="en-US"/>
        </w:rPr>
        <w:t>-;</w:t>
      </w:r>
    </w:p>
    <w:p w:rsidR="00437180" w:rsidRPr="00235DFA" w:rsidRDefault="00437180" w:rsidP="00CD1454">
      <w:pPr>
        <w:numPr>
          <w:ilvl w:val="0"/>
          <w:numId w:val="15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числительные при помощи суффиксов -</w:t>
      </w:r>
      <w:r w:rsidRPr="00235DFA">
        <w:rPr>
          <w:rFonts w:ascii="Times New Roman" w:hAnsi="Times New Roman" w:cs="Times New Roman"/>
          <w:sz w:val="28"/>
          <w:szCs w:val="28"/>
          <w:lang w:val="en-US"/>
        </w:rPr>
        <w:t>teen</w:t>
      </w:r>
      <w:r w:rsidRPr="00235DFA">
        <w:rPr>
          <w:rFonts w:ascii="Times New Roman" w:hAnsi="Times New Roman" w:cs="Times New Roman"/>
          <w:sz w:val="28"/>
          <w:szCs w:val="28"/>
        </w:rPr>
        <w:t>, -</w:t>
      </w:r>
      <w:r w:rsidRPr="00235DFA">
        <w:rPr>
          <w:rFonts w:ascii="Times New Roman" w:hAnsi="Times New Roman" w:cs="Times New Roman"/>
          <w:sz w:val="28"/>
          <w:szCs w:val="28"/>
          <w:lang w:val="en-US"/>
        </w:rPr>
        <w:t>ty</w:t>
      </w:r>
      <w:r w:rsidRPr="00235DFA">
        <w:rPr>
          <w:rFonts w:ascii="Times New Roman" w:hAnsi="Times New Roman" w:cs="Times New Roman"/>
          <w:sz w:val="28"/>
          <w:szCs w:val="28"/>
        </w:rPr>
        <w:t>; -</w:t>
      </w:r>
      <w:r w:rsidRPr="00235DFA">
        <w:rPr>
          <w:rFonts w:ascii="Times New Roman" w:hAnsi="Times New Roman" w:cs="Times New Roman"/>
          <w:sz w:val="28"/>
          <w:szCs w:val="28"/>
          <w:lang w:val="en-US"/>
        </w:rPr>
        <w:t>th</w:t>
      </w:r>
      <w:r w:rsidRPr="00235DFA">
        <w:rPr>
          <w:rFonts w:ascii="Times New Roman" w:hAnsi="Times New Roman" w:cs="Times New Roman"/>
          <w:sz w:val="28"/>
          <w:szCs w:val="28"/>
        </w:rPr>
        <w:t>.</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наиболее распространенные фразовые глаголы;</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принадлежность слов к частям речи по аффиксам;</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различные средства связи в тексте для обеспечения его целостности (</w:t>
      </w:r>
      <w:r w:rsidRPr="00235DFA">
        <w:rPr>
          <w:rFonts w:ascii="Times New Roman" w:eastAsia="Calibri" w:hAnsi="Times New Roman" w:cs="Times New Roman"/>
          <w:sz w:val="28"/>
          <w:szCs w:val="28"/>
          <w:lang w:val="en-US"/>
        </w:rPr>
        <w:t>firstly</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tobeginwith</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however</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asforme</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finally</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atlast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etc</w:t>
      </w:r>
      <w:r w:rsidRPr="00235DFA">
        <w:rPr>
          <w:rFonts w:ascii="Times New Roman" w:eastAsia="Calibri" w:hAnsi="Times New Roman" w:cs="Times New Roman"/>
          <w:sz w:val="28"/>
          <w:szCs w:val="28"/>
        </w:rPr>
        <w:t>.);</w:t>
      </w:r>
    </w:p>
    <w:p w:rsidR="006E54D0" w:rsidRPr="00235DFA" w:rsidRDefault="006E54D0" w:rsidP="00F02BB7">
      <w:pPr>
        <w:numPr>
          <w:ilvl w:val="0"/>
          <w:numId w:val="59"/>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Грамматическая сторона речи</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61"/>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предложения с начальным It;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предложения с начальным There+</w:t>
      </w:r>
      <w:r w:rsidRPr="00235DFA">
        <w:rPr>
          <w:rFonts w:ascii="Times New Roman" w:eastAsia="Calibri" w:hAnsi="Times New Roman" w:cs="Times New Roman"/>
          <w:sz w:val="28"/>
          <w:szCs w:val="28"/>
          <w:lang w:val="en-US"/>
        </w:rPr>
        <w:t>tobe</w:t>
      </w:r>
      <w:r w:rsidRPr="00235DFA">
        <w:rPr>
          <w:rFonts w:ascii="Times New Roman" w:eastAsia="Calibri"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сложносочиненные предложения с сочинительными союзами and, but, or;</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235DFA">
        <w:rPr>
          <w:rFonts w:ascii="Times New Roman" w:eastAsia="Calibri" w:hAnsi="Times New Roman" w:cs="Times New Roman"/>
          <w:sz w:val="28"/>
          <w:szCs w:val="28"/>
          <w:lang w:val="en-US"/>
        </w:rPr>
        <w:t>because</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if</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that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who</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which</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what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when</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where</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how</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why</w:t>
      </w:r>
      <w:r w:rsidRPr="00235DFA">
        <w:rPr>
          <w:rFonts w:ascii="Times New Roman" w:eastAsia="Calibri"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223516"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и</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у</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потреблять</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в</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речи</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условные</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предложения</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реального</w:t>
      </w:r>
      <w:r w:rsid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характера</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Conditional</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w:t>
      </w:r>
      <w:r w:rsidRPr="00223516">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If</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see</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Jim</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w:t>
      </w:r>
      <w:r w:rsidRPr="00223516">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ll</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invite</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him</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to</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our</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school</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party</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и</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не</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реального</w:t>
      </w:r>
      <w:r w:rsidR="00223516"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характера</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Conditional</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II</w:t>
      </w:r>
      <w:r w:rsidRPr="00223516">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If</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were</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you</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I</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would</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start</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learning</w:t>
      </w:r>
      <w:r w:rsidRPr="00223516">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French</w:t>
      </w:r>
      <w:r w:rsidRPr="00223516">
        <w:rPr>
          <w:rFonts w:ascii="Times New Roman" w:eastAsia="Calibri"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распознавать и употреблять в речи существительные с определенным/ неопределенным/ нулевым артиклем;</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наречия времени и образа действия и слова, выражающие количество (</w:t>
      </w:r>
      <w:r w:rsidRPr="00235DFA">
        <w:rPr>
          <w:rFonts w:ascii="Times New Roman" w:eastAsia="Calibri" w:hAnsi="Times New Roman" w:cs="Times New Roman"/>
          <w:sz w:val="28"/>
          <w:szCs w:val="28"/>
          <w:lang w:val="en-US"/>
        </w:rPr>
        <w:t>many</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much</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few</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afew</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little</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alittle</w:t>
      </w:r>
      <w:r w:rsidRPr="00235DFA">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модальные глаголы и их эквиваленты (</w:t>
      </w:r>
      <w:r w:rsidRPr="00235DFA">
        <w:rPr>
          <w:rFonts w:ascii="Times New Roman" w:eastAsia="Calibri" w:hAnsi="Times New Roman" w:cs="Times New Roman"/>
          <w:sz w:val="28"/>
          <w:szCs w:val="28"/>
          <w:lang w:val="en-US"/>
        </w:rPr>
        <w:t>may</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can</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could</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beableto</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must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haveto</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should</w:t>
      </w:r>
      <w:r w:rsidRPr="00235DFA">
        <w:rPr>
          <w:rFonts w:ascii="Times New Roman" w:eastAsia="Calibri" w:hAnsi="Times New Roman" w:cs="Times New Roman"/>
          <w:sz w:val="28"/>
          <w:szCs w:val="28"/>
        </w:rPr>
        <w:t xml:space="preserve">) </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235DFA">
        <w:rPr>
          <w:rFonts w:ascii="Times New Roman" w:eastAsia="Calibri" w:hAnsi="Times New Roman" w:cs="Times New Roman"/>
          <w:sz w:val="28"/>
          <w:szCs w:val="28"/>
          <w:lang w:val="en-US"/>
        </w:rPr>
        <w:t>PresentSimplePassive</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PastSimplePassive</w:t>
      </w:r>
      <w:r w:rsidRPr="00235DFA">
        <w:rPr>
          <w:rFonts w:ascii="Times New Roman" w:eastAsia="Calibri" w:hAnsi="Times New Roman" w:cs="Times New Roman"/>
          <w:sz w:val="28"/>
          <w:szCs w:val="28"/>
        </w:rPr>
        <w:t>;</w:t>
      </w:r>
    </w:p>
    <w:p w:rsidR="006E54D0" w:rsidRPr="00235DFA" w:rsidRDefault="006E54D0" w:rsidP="00F02BB7">
      <w:pPr>
        <w:numPr>
          <w:ilvl w:val="0"/>
          <w:numId w:val="60"/>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сложноподчиненные предложения с придаточными: времени с союзом </w:t>
      </w:r>
      <w:r w:rsidRPr="00235DFA">
        <w:rPr>
          <w:rFonts w:ascii="Times New Roman" w:eastAsia="Calibri" w:hAnsi="Times New Roman" w:cs="Times New Roman"/>
          <w:sz w:val="28"/>
          <w:szCs w:val="28"/>
          <w:lang w:val="en-US"/>
        </w:rPr>
        <w:t>since</w:t>
      </w:r>
      <w:r w:rsidRPr="00235DFA">
        <w:rPr>
          <w:rFonts w:ascii="Times New Roman" w:eastAsia="Calibri" w:hAnsi="Times New Roman" w:cs="Times New Roman"/>
          <w:sz w:val="28"/>
          <w:szCs w:val="28"/>
        </w:rPr>
        <w:t xml:space="preserve">; цели с союзом </w:t>
      </w:r>
      <w:r w:rsidRPr="00235DFA">
        <w:rPr>
          <w:rFonts w:ascii="Times New Roman" w:eastAsia="Calibri" w:hAnsi="Times New Roman" w:cs="Times New Roman"/>
          <w:sz w:val="28"/>
          <w:szCs w:val="28"/>
          <w:lang w:val="en-US"/>
        </w:rPr>
        <w:t>sothat</w:t>
      </w:r>
      <w:r w:rsidRPr="00235DFA">
        <w:rPr>
          <w:rFonts w:ascii="Times New Roman" w:eastAsia="Calibri" w:hAnsi="Times New Roman" w:cs="Times New Roman"/>
          <w:sz w:val="28"/>
          <w:szCs w:val="28"/>
        </w:rPr>
        <w:t xml:space="preserve">; условия с союзом </w:t>
      </w:r>
      <w:r w:rsidRPr="00235DFA">
        <w:rPr>
          <w:rFonts w:ascii="Times New Roman" w:eastAsia="Calibri" w:hAnsi="Times New Roman" w:cs="Times New Roman"/>
          <w:sz w:val="28"/>
          <w:szCs w:val="28"/>
          <w:lang w:val="en-US"/>
        </w:rPr>
        <w:t>unless</w:t>
      </w:r>
      <w:r w:rsidRPr="00235DFA">
        <w:rPr>
          <w:rFonts w:ascii="Times New Roman" w:eastAsia="Calibri" w:hAnsi="Times New Roman" w:cs="Times New Roman"/>
          <w:sz w:val="28"/>
          <w:szCs w:val="28"/>
        </w:rPr>
        <w:t xml:space="preserve">; определительными с союзами </w:t>
      </w:r>
      <w:r w:rsidRPr="00235DFA">
        <w:rPr>
          <w:rFonts w:ascii="Times New Roman" w:eastAsia="Calibri" w:hAnsi="Times New Roman" w:cs="Times New Roman"/>
          <w:sz w:val="28"/>
          <w:szCs w:val="28"/>
          <w:lang w:val="en-US"/>
        </w:rPr>
        <w:t>who</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which</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that</w:t>
      </w:r>
      <w:r w:rsidRPr="00235DFA">
        <w:rPr>
          <w:rFonts w:ascii="Times New Roman" w:eastAsia="Calibri"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сложноподчиненные предложения с союзами whoever, whatever, however, whenever;</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и употреблять в речи предложения с конструкциями </w:t>
      </w:r>
      <w:r w:rsidRPr="00235DFA">
        <w:rPr>
          <w:rFonts w:ascii="Times New Roman" w:eastAsia="Calibri" w:hAnsi="Times New Roman" w:cs="Times New Roman"/>
          <w:sz w:val="28"/>
          <w:szCs w:val="28"/>
          <w:lang w:val="en-US"/>
        </w:rPr>
        <w:t>as</w:t>
      </w:r>
      <w:r w:rsidRPr="00235DFA">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as</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notso</w:t>
      </w:r>
      <w:r w:rsidRPr="00235DFA">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as</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either</w:t>
      </w:r>
      <w:r w:rsidRPr="00235DFA">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or</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neither</w:t>
      </w:r>
      <w:r w:rsidRPr="00235DFA">
        <w:rPr>
          <w:rFonts w:ascii="Times New Roman" w:eastAsia="Calibri" w:hAnsi="Times New Roman" w:cs="Times New Roman"/>
          <w:sz w:val="28"/>
          <w:szCs w:val="28"/>
        </w:rPr>
        <w:t xml:space="preserve"> … </w:t>
      </w:r>
      <w:r w:rsidRPr="00235DFA">
        <w:rPr>
          <w:rFonts w:ascii="Times New Roman" w:eastAsia="Calibri" w:hAnsi="Times New Roman" w:cs="Times New Roman"/>
          <w:sz w:val="28"/>
          <w:szCs w:val="28"/>
          <w:lang w:val="en-US"/>
        </w:rPr>
        <w:t>nor</w:t>
      </w:r>
      <w:r w:rsidRPr="00235DFA">
        <w:rPr>
          <w:rFonts w:ascii="Times New Roman" w:eastAsia="Calibri"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предложения с конструкцией I wish;</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конструкции с глаголами на -ing: to love/hate doing something; Stop talking;</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lang w:val="en-US"/>
        </w:rPr>
      </w:pPr>
      <w:r w:rsidRPr="00235DFA">
        <w:rPr>
          <w:rFonts w:ascii="Times New Roman" w:eastAsia="Calibri" w:hAnsi="Times New Roman" w:cs="Times New Roman"/>
          <w:sz w:val="28"/>
          <w:szCs w:val="28"/>
        </w:rPr>
        <w:t>распознавать</w:t>
      </w:r>
      <w:r w:rsidR="00223516" w:rsidRPr="00223516">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и</w:t>
      </w:r>
      <w:r w:rsidR="00223516" w:rsidRPr="00223516">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употреблять</w:t>
      </w:r>
      <w:r w:rsidR="00223516" w:rsidRPr="00223516">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в</w:t>
      </w:r>
      <w:r w:rsidR="00223516" w:rsidRPr="00223516">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речи</w:t>
      </w:r>
      <w:r w:rsidR="00223516" w:rsidRPr="00223516">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конструкции</w:t>
      </w:r>
      <w:r w:rsidRPr="00235DFA">
        <w:rPr>
          <w:rFonts w:ascii="Times New Roman" w:eastAsia="Calibri" w:hAnsi="Times New Roman" w:cs="Times New Roman"/>
          <w:sz w:val="28"/>
          <w:szCs w:val="28"/>
          <w:lang w:val="en-US"/>
        </w:rPr>
        <w:t>It takes me …to do something; to look / feel / be happy;</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и употреблять в речи глаголы во временных формах действительного залога:</w:t>
      </w:r>
      <w:r w:rsidRPr="00235DFA">
        <w:rPr>
          <w:rFonts w:ascii="Times New Roman" w:eastAsia="Calibri" w:hAnsi="Times New Roman" w:cs="Times New Roman"/>
          <w:sz w:val="28"/>
          <w:szCs w:val="28"/>
          <w:lang w:val="en-US"/>
        </w:rPr>
        <w:t>PastPerfect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PastPerfectContinuous</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Future</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in</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the</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Past</w:t>
      </w:r>
      <w:r w:rsidRPr="00235DFA">
        <w:rPr>
          <w:rFonts w:ascii="Times New Roman" w:eastAsia="Calibri"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 xml:space="preserve">распознавать и употреблять в речи глаголы в формах страдательного залогаFuture SimplePassive, </w:t>
      </w:r>
      <w:r w:rsidRPr="00235DFA">
        <w:rPr>
          <w:rFonts w:ascii="Times New Roman" w:eastAsia="Calibri" w:hAnsi="Times New Roman" w:cs="Times New Roman"/>
          <w:sz w:val="28"/>
          <w:szCs w:val="28"/>
          <w:lang w:val="en-US"/>
        </w:rPr>
        <w:t>PresentPerfect</w:t>
      </w:r>
      <w:r w:rsidRPr="00235DFA">
        <w:rPr>
          <w:rFonts w:ascii="Times New Roman" w:eastAsia="Calibri" w:hAnsi="Times New Roman" w:cs="Times New Roman"/>
          <w:sz w:val="28"/>
          <w:szCs w:val="28"/>
        </w:rPr>
        <w:t xml:space="preserve"> Passive;</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и употреблять в речи модальные глаголы </w:t>
      </w:r>
      <w:r w:rsidRPr="00235DFA">
        <w:rPr>
          <w:rFonts w:ascii="Times New Roman" w:eastAsia="Calibri" w:hAnsi="Times New Roman" w:cs="Times New Roman"/>
          <w:sz w:val="28"/>
          <w:szCs w:val="28"/>
          <w:lang w:val="en-US"/>
        </w:rPr>
        <w:t>need</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shall</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might</w:t>
      </w:r>
      <w:r w:rsidRPr="00235DFA">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lang w:val="en-US"/>
        </w:rPr>
        <w:t>would</w:t>
      </w:r>
      <w:r w:rsidRPr="00235DFA">
        <w:rPr>
          <w:rFonts w:ascii="Times New Roman" w:eastAsia="Calibri" w:hAnsi="Times New Roman" w:cs="Times New Roman"/>
          <w:sz w:val="28"/>
          <w:szCs w:val="28"/>
        </w:rPr>
        <w:t>;</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по формальным признакам и понимать значение неличных форм глагола (инфинитива, герундия, причастия </w:t>
      </w:r>
      <w:r w:rsidRPr="00235DFA">
        <w:rPr>
          <w:rFonts w:ascii="Times New Roman" w:eastAsia="Calibri" w:hAnsi="Times New Roman" w:cs="Times New Roman"/>
          <w:sz w:val="28"/>
          <w:szCs w:val="28"/>
          <w:lang w:val="en-US"/>
        </w:rPr>
        <w:t>I</w:t>
      </w:r>
      <w:r w:rsidRPr="00235DFA">
        <w:rPr>
          <w:rFonts w:ascii="Times New Roman" w:eastAsia="Calibri" w:hAnsi="Times New Roman" w:cs="Times New Roman"/>
          <w:sz w:val="28"/>
          <w:szCs w:val="28"/>
        </w:rPr>
        <w:t xml:space="preserve">и </w:t>
      </w:r>
      <w:r w:rsidRPr="00235DFA">
        <w:rPr>
          <w:rFonts w:ascii="Times New Roman" w:eastAsia="Calibri" w:hAnsi="Times New Roman" w:cs="Times New Roman"/>
          <w:sz w:val="28"/>
          <w:szCs w:val="28"/>
          <w:lang w:val="en-US"/>
        </w:rPr>
        <w:t>II</w:t>
      </w:r>
      <w:r w:rsidRPr="00235DFA">
        <w:rPr>
          <w:rFonts w:ascii="Times New Roman" w:eastAsia="Calibri" w:hAnsi="Times New Roman" w:cs="Times New Roman"/>
          <w:sz w:val="28"/>
          <w:szCs w:val="28"/>
        </w:rPr>
        <w:t>, отглагольного существительного) без различения их функций и употреблять</w:t>
      </w:r>
      <w:r w:rsidR="001A20FE">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их в речи;</w:t>
      </w:r>
    </w:p>
    <w:p w:rsidR="006E54D0" w:rsidRPr="00235DFA" w:rsidRDefault="006E54D0" w:rsidP="00F02BB7">
      <w:pPr>
        <w:numPr>
          <w:ilvl w:val="0"/>
          <w:numId w:val="62"/>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распознавать и употреблять в речи словосочетания «Причастие </w:t>
      </w:r>
      <w:r w:rsidRPr="00235DFA">
        <w:rPr>
          <w:rFonts w:ascii="Times New Roman" w:eastAsia="Calibri" w:hAnsi="Times New Roman" w:cs="Times New Roman"/>
          <w:sz w:val="28"/>
          <w:szCs w:val="28"/>
          <w:lang w:val="en-US"/>
        </w:rPr>
        <w:t>I</w:t>
      </w:r>
      <w:r w:rsidRPr="00235DFA">
        <w:rPr>
          <w:rFonts w:ascii="Times New Roman" w:eastAsia="Calibri" w:hAnsi="Times New Roman" w:cs="Times New Roman"/>
          <w:sz w:val="28"/>
          <w:szCs w:val="28"/>
        </w:rPr>
        <w:t>+существительное (</w:t>
      </w:r>
      <w:r w:rsidRPr="00235DFA">
        <w:rPr>
          <w:rFonts w:ascii="Times New Roman" w:eastAsia="Calibri" w:hAnsi="Times New Roman" w:cs="Times New Roman"/>
          <w:sz w:val="28"/>
          <w:szCs w:val="28"/>
          <w:lang w:val="en-US"/>
        </w:rPr>
        <w:t>aplayingchild</w:t>
      </w:r>
      <w:r w:rsidRPr="00235DFA">
        <w:rPr>
          <w:rFonts w:ascii="Times New Roman" w:eastAsia="Calibri" w:hAnsi="Times New Roman" w:cs="Times New Roman"/>
          <w:sz w:val="28"/>
          <w:szCs w:val="28"/>
        </w:rPr>
        <w:t xml:space="preserve">) и «Причастие </w:t>
      </w:r>
      <w:r w:rsidRPr="00235DFA">
        <w:rPr>
          <w:rFonts w:ascii="Times New Roman" w:eastAsia="Calibri" w:hAnsi="Times New Roman" w:cs="Times New Roman"/>
          <w:sz w:val="28"/>
          <w:szCs w:val="28"/>
          <w:lang w:val="en-US"/>
        </w:rPr>
        <w:t>II</w:t>
      </w:r>
      <w:r w:rsidRPr="00235DFA">
        <w:rPr>
          <w:rFonts w:ascii="Times New Roman" w:eastAsia="Calibri" w:hAnsi="Times New Roman" w:cs="Times New Roman"/>
          <w:sz w:val="28"/>
          <w:szCs w:val="28"/>
        </w:rPr>
        <w:t>+ существительное (</w:t>
      </w:r>
      <w:r w:rsidRPr="00235DFA">
        <w:rPr>
          <w:rFonts w:ascii="Times New Roman" w:eastAsia="Calibri" w:hAnsi="Times New Roman" w:cs="Times New Roman"/>
          <w:sz w:val="28"/>
          <w:szCs w:val="28"/>
          <w:lang w:val="en-US"/>
        </w:rPr>
        <w:t>awrittenpoem</w:t>
      </w:r>
      <w:r w:rsidRPr="00235DFA">
        <w:rPr>
          <w:rFonts w:ascii="Times New Roman" w:eastAsia="Calibri" w:hAnsi="Times New Roman" w:cs="Times New Roman"/>
          <w:sz w:val="28"/>
          <w:szCs w:val="28"/>
        </w:rPr>
        <w:t xml:space="preserve">)» </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Социокультурные знания и умения</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235DFA" w:rsidRDefault="006E54D0" w:rsidP="00F02BB7">
      <w:pPr>
        <w:numPr>
          <w:ilvl w:val="0"/>
          <w:numId w:val="65"/>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235DFA" w:rsidRDefault="006E54D0" w:rsidP="00F02BB7">
      <w:pPr>
        <w:spacing w:after="0" w:line="240" w:lineRule="auto"/>
        <w:ind w:firstLine="709"/>
        <w:jc w:val="both"/>
        <w:rPr>
          <w:rFonts w:ascii="Times New Roman" w:eastAsia="Arial Unicode MS" w:hAnsi="Times New Roman" w:cs="Times New Roman"/>
          <w:sz w:val="28"/>
          <w:szCs w:val="28"/>
          <w:lang w:eastAsia="ar-SA"/>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66"/>
        </w:numPr>
        <w:tabs>
          <w:tab w:val="left" w:pos="993"/>
        </w:tabs>
        <w:spacing w:after="0" w:line="240" w:lineRule="auto"/>
        <w:ind w:left="0" w:firstLine="709"/>
        <w:jc w:val="both"/>
        <w:rPr>
          <w:rFonts w:ascii="Times New Roman" w:eastAsia="Calibri" w:hAnsi="Times New Roman" w:cs="Times New Roman"/>
          <w:b/>
          <w:sz w:val="28"/>
          <w:szCs w:val="28"/>
        </w:rPr>
      </w:pPr>
      <w:r w:rsidRPr="00235DFA">
        <w:rPr>
          <w:rFonts w:ascii="Times New Roman" w:eastAsia="Arial Unicode MS" w:hAnsi="Times New Roman" w:cs="Times New Roman"/>
          <w:sz w:val="28"/>
          <w:szCs w:val="28"/>
          <w:lang w:eastAsia="ar-SA"/>
        </w:rPr>
        <w:t>использовать социокультурные реалии при создании устных и письменных высказываний;</w:t>
      </w:r>
    </w:p>
    <w:p w:rsidR="006E54D0" w:rsidRPr="00235DFA" w:rsidRDefault="006E54D0" w:rsidP="00F02BB7">
      <w:pPr>
        <w:numPr>
          <w:ilvl w:val="0"/>
          <w:numId w:val="66"/>
        </w:numPr>
        <w:tabs>
          <w:tab w:val="left" w:pos="993"/>
        </w:tabs>
        <w:spacing w:after="0" w:line="240" w:lineRule="auto"/>
        <w:ind w:left="0" w:firstLine="709"/>
        <w:jc w:val="both"/>
        <w:rPr>
          <w:rFonts w:ascii="Times New Roman" w:eastAsia="Calibri" w:hAnsi="Times New Roman" w:cs="Times New Roman"/>
          <w:b/>
          <w:sz w:val="28"/>
          <w:szCs w:val="28"/>
        </w:rPr>
      </w:pPr>
      <w:r w:rsidRPr="00235DFA">
        <w:rPr>
          <w:rFonts w:ascii="Times New Roman" w:eastAsia="Arial Unicode MS" w:hAnsi="Times New Roman" w:cs="Times New Roman"/>
          <w:sz w:val="28"/>
          <w:szCs w:val="28"/>
          <w:lang w:eastAsia="ar-SA"/>
        </w:rPr>
        <w:t>находить сходство и различие в традициях родной страны и страны/стран изучаемого языка.</w:t>
      </w:r>
    </w:p>
    <w:p w:rsidR="006E54D0" w:rsidRPr="00235DFA" w:rsidRDefault="006E54D0" w:rsidP="00F02BB7">
      <w:pPr>
        <w:spacing w:after="0" w:line="240" w:lineRule="auto"/>
        <w:ind w:firstLine="709"/>
        <w:jc w:val="both"/>
        <w:rPr>
          <w:rFonts w:ascii="Times New Roman" w:eastAsia="Arial Unicode MS" w:hAnsi="Times New Roman" w:cs="Times New Roman"/>
          <w:b/>
          <w:sz w:val="28"/>
          <w:szCs w:val="28"/>
          <w:lang w:eastAsia="ar-SA"/>
        </w:rPr>
      </w:pPr>
      <w:r w:rsidRPr="00235DFA">
        <w:rPr>
          <w:rFonts w:ascii="Times New Roman" w:eastAsia="Arial Unicode MS" w:hAnsi="Times New Roman" w:cs="Times New Roman"/>
          <w:b/>
          <w:sz w:val="28"/>
          <w:szCs w:val="28"/>
          <w:lang w:eastAsia="ar-SA"/>
        </w:rPr>
        <w:t>Компенсаторные умения</w:t>
      </w:r>
    </w:p>
    <w:p w:rsidR="006E54D0" w:rsidRPr="00235DFA" w:rsidRDefault="006E54D0"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F02BB7">
      <w:pPr>
        <w:numPr>
          <w:ilvl w:val="0"/>
          <w:numId w:val="67"/>
        </w:numPr>
        <w:tabs>
          <w:tab w:val="left" w:pos="993"/>
        </w:tabs>
        <w:spacing w:after="0" w:line="240" w:lineRule="auto"/>
        <w:ind w:left="0" w:firstLine="709"/>
        <w:jc w:val="both"/>
        <w:rPr>
          <w:rFonts w:ascii="Times New Roman" w:eastAsia="Calibri" w:hAnsi="Times New Roman" w:cs="Times New Roman"/>
          <w:b/>
          <w:sz w:val="28"/>
          <w:szCs w:val="28"/>
        </w:rPr>
      </w:pPr>
      <w:r w:rsidRPr="00235DFA">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235DFA" w:rsidRDefault="006E54D0" w:rsidP="00F02BB7">
      <w:pPr>
        <w:spacing w:after="0" w:line="240" w:lineRule="auto"/>
        <w:ind w:firstLine="709"/>
        <w:jc w:val="both"/>
        <w:rPr>
          <w:rFonts w:ascii="Times New Roman" w:eastAsia="Arial Unicode MS" w:hAnsi="Times New Roman" w:cs="Times New Roman"/>
          <w:sz w:val="28"/>
          <w:szCs w:val="28"/>
          <w:lang w:eastAsia="ar-SA"/>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F02BB7">
      <w:pPr>
        <w:numPr>
          <w:ilvl w:val="0"/>
          <w:numId w:val="67"/>
        </w:numPr>
        <w:tabs>
          <w:tab w:val="left" w:pos="993"/>
        </w:tabs>
        <w:spacing w:after="0" w:line="240" w:lineRule="auto"/>
        <w:ind w:left="0" w:firstLine="709"/>
        <w:jc w:val="both"/>
        <w:rPr>
          <w:rFonts w:ascii="Times New Roman" w:eastAsia="Arial Unicode MS" w:hAnsi="Times New Roman" w:cs="Times New Roman"/>
          <w:sz w:val="28"/>
          <w:szCs w:val="28"/>
          <w:lang w:eastAsia="ar-SA"/>
        </w:rPr>
      </w:pPr>
      <w:r w:rsidRPr="00235DFA">
        <w:rPr>
          <w:rFonts w:ascii="Times New Roman" w:eastAsia="Arial Unicode MS" w:hAnsi="Times New Roman" w:cs="Times New Roman"/>
          <w:sz w:val="28"/>
          <w:szCs w:val="28"/>
          <w:lang w:eastAsia="ar-SA"/>
        </w:rPr>
        <w:t>использовать перифраз, синонимические и антонимические средства при говорении;</w:t>
      </w:r>
    </w:p>
    <w:p w:rsidR="006E54D0" w:rsidRPr="00235DFA" w:rsidRDefault="006E54D0" w:rsidP="00F02BB7">
      <w:pPr>
        <w:numPr>
          <w:ilvl w:val="0"/>
          <w:numId w:val="67"/>
        </w:numPr>
        <w:tabs>
          <w:tab w:val="left" w:pos="993"/>
        </w:tabs>
        <w:spacing w:after="0" w:line="240" w:lineRule="auto"/>
        <w:ind w:left="0" w:firstLine="709"/>
        <w:jc w:val="both"/>
        <w:rPr>
          <w:rFonts w:ascii="Times New Roman" w:eastAsia="Calibri" w:hAnsi="Times New Roman" w:cs="Times New Roman"/>
          <w:b/>
          <w:sz w:val="28"/>
          <w:szCs w:val="28"/>
        </w:rPr>
      </w:pPr>
      <w:r w:rsidRPr="00235DFA">
        <w:rPr>
          <w:rFonts w:ascii="Times New Roman" w:eastAsia="Arial Unicode MS" w:hAnsi="Times New Roman" w:cs="Times New Roman"/>
          <w:sz w:val="28"/>
          <w:szCs w:val="28"/>
          <w:lang w:eastAsia="ar-SA"/>
        </w:rPr>
        <w:t>пользоваться языковой и контекстуальной догадкой при аудировании и чтении</w:t>
      </w:r>
    </w:p>
    <w:p w:rsidR="006E54D0" w:rsidRPr="00235DFA" w:rsidRDefault="00F95429"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Иностранный язык (второй) ( немецкий язык)</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Лексическая сторона речи</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Овладение лексическими единицами, обслуживающими новые темы, проблемы и ситуации общения в пределах тема</w:t>
      </w:r>
      <w:r w:rsidRPr="00235DFA">
        <w:rPr>
          <w:rFonts w:ascii="Times New Roman" w:eastAsia="Calibri" w:hAnsi="Times New Roman" w:cs="Times New Roman"/>
          <w:sz w:val="28"/>
          <w:szCs w:val="28"/>
        </w:rPr>
        <w:softHyphen/>
        <w:t>тики основной школы, в объеме 1200 единиц (включая 500, ус</w:t>
      </w:r>
      <w:r w:rsidRPr="00235DFA">
        <w:rPr>
          <w:rFonts w:ascii="Times New Roman" w:eastAsia="Calibri" w:hAnsi="Times New Roman" w:cs="Times New Roman"/>
          <w:sz w:val="28"/>
          <w:szCs w:val="28"/>
        </w:rPr>
        <w:softHyphen/>
        <w:t>военных в начальной школе). Лексические единицы включают устойчивые словосочетания, оценочную лексику, реплики-кли</w:t>
      </w:r>
      <w:r w:rsidRPr="00235DFA">
        <w:rPr>
          <w:rFonts w:ascii="Times New Roman" w:eastAsia="Calibri" w:hAnsi="Times New Roman" w:cs="Times New Roman"/>
          <w:sz w:val="28"/>
          <w:szCs w:val="28"/>
        </w:rPr>
        <w:softHyphen/>
        <w:t>ше речевого этикета, отражающие культуру стран изучаемого языка.</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Основные способы словообразования:</w:t>
      </w:r>
    </w:p>
    <w:p w:rsidR="00F95429" w:rsidRPr="00235DFA" w:rsidRDefault="00F95429" w:rsidP="00F02BB7">
      <w:pPr>
        <w:shd w:val="clear" w:color="auto" w:fill="FFFFFF"/>
        <w:tabs>
          <w:tab w:val="left" w:pos="658"/>
        </w:tabs>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1)</w:t>
      </w:r>
      <w:r w:rsidRPr="00235DFA">
        <w:rPr>
          <w:rFonts w:ascii="Times New Roman" w:eastAsia="Calibri" w:hAnsi="Times New Roman" w:cs="Times New Roman"/>
          <w:sz w:val="28"/>
          <w:szCs w:val="28"/>
        </w:rPr>
        <w:tab/>
        <w:t>аффиксация:</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существительных с  суффиксами -ung (die Lösung,  die Vereinigung); -keit (die Feindlichkeit); -heit (die Einheit); -schaft (die Gesellschaft); -um (das Datum);  -or (der Doktor); -ik (die Mathematik);  -e (die Liebe), -ler (der Wissenschaftler); -ie (die Biologie);</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прилагательных с суффиксами -ig (wichtig); -lieh (glücklich); -isch (typisch); -los (arbeitslos); -sam (langsam); -bar (wunderbar);</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существительных и прилагательных с префиксом un- (das Unglück, unglücklich);</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существительных и глаголов с префиксами:  vor-   (der \brort, vorbereiten); mit- (die Mitverantwortung, mitspielen);</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глаголов с отделяемыми и неотделяемыми приставками и другими словами в функции приставок типа erzählen, wegwerfen;</w:t>
      </w:r>
    </w:p>
    <w:p w:rsidR="00F95429" w:rsidRPr="00235DFA" w:rsidRDefault="00F95429" w:rsidP="00CD1454">
      <w:pPr>
        <w:widowControl w:val="0"/>
        <w:numPr>
          <w:ilvl w:val="0"/>
          <w:numId w:val="205"/>
        </w:numPr>
        <w:shd w:val="clear" w:color="auto" w:fill="FFFFFF"/>
        <w:tabs>
          <w:tab w:val="left" w:pos="658"/>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словосложение: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w:t>
      </w:r>
    </w:p>
    <w:p w:rsidR="00F95429" w:rsidRPr="00235DFA" w:rsidRDefault="00F95429" w:rsidP="00CD1454">
      <w:pPr>
        <w:widowControl w:val="0"/>
        <w:numPr>
          <w:ilvl w:val="0"/>
          <w:numId w:val="205"/>
        </w:numPr>
        <w:shd w:val="clear" w:color="auto" w:fill="FFFFFF"/>
        <w:tabs>
          <w:tab w:val="left" w:pos="658"/>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конверсия:</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образование  существительных  от  прилагательных  (das Blau, der Junge);</w:t>
      </w:r>
    </w:p>
    <w:p w:rsidR="00F95429" w:rsidRPr="00235DFA" w:rsidRDefault="00F95429" w:rsidP="00CD1454">
      <w:pPr>
        <w:widowControl w:val="0"/>
        <w:numPr>
          <w:ilvl w:val="0"/>
          <w:numId w:val="204"/>
        </w:numPr>
        <w:shd w:val="clear" w:color="auto" w:fill="FFFFFF"/>
        <w:tabs>
          <w:tab w:val="left" w:pos="581"/>
        </w:tabs>
        <w:autoSpaceDE w:val="0"/>
        <w:autoSpaceDN w:val="0"/>
        <w:adjustRightInd w:val="0"/>
        <w:spacing w:after="0"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образование существительных от глаголов (das Lernen, das Lesen).</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Интернациональные слова (der Globus, der Computer).</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Представления о синонимии, антонимии, лексической со</w:t>
      </w:r>
      <w:r w:rsidRPr="00235DFA">
        <w:rPr>
          <w:rFonts w:ascii="Times New Roman" w:eastAsia="Calibri" w:hAnsi="Times New Roman" w:cs="Times New Roman"/>
          <w:sz w:val="28"/>
          <w:szCs w:val="28"/>
        </w:rPr>
        <w:softHyphen/>
        <w:t>четаемости, многозначности.</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Грамматическая сторона речи</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Дальнейшее расширение объема значений грамматических средств, изученных ранее, и знакомство с новыми граммати</w:t>
      </w:r>
      <w:r w:rsidRPr="00235DFA">
        <w:rPr>
          <w:rFonts w:ascii="Times New Roman" w:eastAsia="Calibri" w:hAnsi="Times New Roman" w:cs="Times New Roman"/>
          <w:sz w:val="28"/>
          <w:szCs w:val="28"/>
        </w:rPr>
        <w:softHyphen/>
        <w:t>ческими явлениями.</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Уровень овладения конкретным грамматическим явлением (продуктивно-рецептивно или рецептивно) указывается в гра</w:t>
      </w:r>
      <w:r w:rsidRPr="00235DFA">
        <w:rPr>
          <w:rFonts w:ascii="Times New Roman" w:eastAsia="Calibri" w:hAnsi="Times New Roman" w:cs="Times New Roman"/>
          <w:sz w:val="28"/>
          <w:szCs w:val="28"/>
        </w:rPr>
        <w:softHyphen/>
        <w:t>фе «Характеристика основных видов деятельности учащихся» в тематическом планировании.</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Нераспространенные и распространенные предложения.</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Безличные предложения (Es ist warm. Es ist Sommer).</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Предложения с глаголами legen, stellen, hängen, требую</w:t>
      </w:r>
      <w:r w:rsidRPr="00235DFA">
        <w:rPr>
          <w:rFonts w:ascii="Times New Roman" w:eastAsia="Calibri" w:hAnsi="Times New Roman" w:cs="Times New Roman"/>
          <w:sz w:val="28"/>
          <w:szCs w:val="28"/>
        </w:rPr>
        <w:softHyphen/>
        <w:t>щими после себя дополнения в Akkusativ и обстоятельства мес</w:t>
      </w:r>
      <w:r w:rsidRPr="00235DFA">
        <w:rPr>
          <w:rFonts w:ascii="Times New Roman" w:eastAsia="Calibri" w:hAnsi="Times New Roman" w:cs="Times New Roman"/>
          <w:sz w:val="28"/>
          <w:szCs w:val="28"/>
        </w:rPr>
        <w:softHyphen/>
        <w:t>та при ответе на вопрос Wohin? (Ich hänge das Bild an die Wand).</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Предложения с глаголами beginnen, raten, vorhaben и др., требующими после себя Infinitiv с zu.</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Побудительные предложения типа Lesen wir! Wollen wir lesen!</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Все типы вопросительных предложений.</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Предложения с неопределенно-личным местоимением man (Man schmückt die Stadt vor Weihnachten).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Предложения с инфинитивной группой um ... zu (Er lernt Deutsch, um deutsche Bücher zu lesen).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Сложносочиненные предложения с союзами denn, darum, deshalb (Ihm gefällt das Dorfleben, denn er kann hier viel Zeit in der frischen Luft verbringen).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lang w:val="en-US"/>
        </w:rPr>
      </w:pPr>
      <w:r w:rsidRPr="00235DFA">
        <w:rPr>
          <w:rFonts w:ascii="Times New Roman" w:eastAsia="Calibri" w:hAnsi="Times New Roman" w:cs="Times New Roman"/>
          <w:sz w:val="28"/>
          <w:szCs w:val="28"/>
        </w:rPr>
        <w:t xml:space="preserve">Сложноподчиненные предложения с союзами dass, ob и др. </w:t>
      </w:r>
      <w:r w:rsidRPr="00235DFA">
        <w:rPr>
          <w:rFonts w:ascii="Times New Roman" w:eastAsia="Calibri" w:hAnsi="Times New Roman" w:cs="Times New Roman"/>
          <w:sz w:val="28"/>
          <w:szCs w:val="28"/>
          <w:lang w:val="en-US"/>
        </w:rPr>
        <w:t>(Er sagt, dass er gut in Mathe ist).</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lang w:val="en-US"/>
        </w:rPr>
      </w:pPr>
      <w:r w:rsidRPr="00235DFA">
        <w:rPr>
          <w:rFonts w:ascii="Times New Roman" w:eastAsia="Calibri" w:hAnsi="Times New Roman" w:cs="Times New Roman"/>
          <w:sz w:val="28"/>
          <w:szCs w:val="28"/>
        </w:rPr>
        <w:t>Сложноподчиненные</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предложения</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причины</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с</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союзами</w:t>
      </w:r>
      <w:r w:rsidRPr="00235DFA">
        <w:rPr>
          <w:rFonts w:ascii="Times New Roman" w:eastAsia="Calibri" w:hAnsi="Times New Roman" w:cs="Times New Roman"/>
          <w:sz w:val="28"/>
          <w:szCs w:val="28"/>
          <w:lang w:val="en-US"/>
        </w:rPr>
        <w:t xml:space="preserve"> weil, da (Er hat heute keine Zeit, weil er viele Hausaufgaben machen muss).</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lang w:val="en-US"/>
        </w:rPr>
      </w:pPr>
      <w:r w:rsidRPr="00235DFA">
        <w:rPr>
          <w:rFonts w:ascii="Times New Roman" w:eastAsia="Calibri" w:hAnsi="Times New Roman" w:cs="Times New Roman"/>
          <w:sz w:val="28"/>
          <w:szCs w:val="28"/>
        </w:rPr>
        <w:t>Сложноподчиненные</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предложения</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с</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условным</w:t>
      </w:r>
      <w:r w:rsidRPr="00235DFA">
        <w:rPr>
          <w:rFonts w:ascii="Times New Roman" w:eastAsia="Calibri" w:hAnsi="Times New Roman" w:cs="Times New Roman"/>
          <w:sz w:val="28"/>
          <w:szCs w:val="28"/>
          <w:lang w:val="en-US"/>
        </w:rPr>
        <w:t xml:space="preserve"> </w:t>
      </w:r>
      <w:r w:rsidRPr="00235DFA">
        <w:rPr>
          <w:rFonts w:ascii="Times New Roman" w:eastAsia="Calibri" w:hAnsi="Times New Roman" w:cs="Times New Roman"/>
          <w:sz w:val="28"/>
          <w:szCs w:val="28"/>
        </w:rPr>
        <w:t>союзом</w:t>
      </w:r>
      <w:r w:rsidRPr="00235DFA">
        <w:rPr>
          <w:rFonts w:ascii="Times New Roman" w:eastAsia="Calibri" w:hAnsi="Times New Roman" w:cs="Times New Roman"/>
          <w:sz w:val="28"/>
          <w:szCs w:val="28"/>
          <w:lang w:val="en-US"/>
        </w:rPr>
        <w:t xml:space="preserve"> wenn (Wenn du Lust hast, komm zu mir zu Besuch).</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Сложноподчиненные предложения с придаточными време</w:t>
      </w:r>
      <w:r w:rsidRPr="00235DFA">
        <w:rPr>
          <w:rFonts w:ascii="Times New Roman" w:eastAsia="Calibri" w:hAnsi="Times New Roman" w:cs="Times New Roman"/>
          <w:sz w:val="28"/>
          <w:szCs w:val="28"/>
        </w:rPr>
        <w:softHyphen/>
        <w:t>ни (с союзами wenn, als, nachdem).</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Сложноподчиненные предложения с придаточными опре</w:t>
      </w:r>
      <w:r w:rsidRPr="00235DFA">
        <w:rPr>
          <w:rFonts w:ascii="Times New Roman" w:eastAsia="Calibri" w:hAnsi="Times New Roman" w:cs="Times New Roman"/>
          <w:sz w:val="28"/>
          <w:szCs w:val="28"/>
        </w:rPr>
        <w:softHyphen/>
        <w:t>делительными (с относительными местоимениями die, deren, dessen).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Сложноподчиненные предложения с придаточными цели (с союзом damit).</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Распознавание структуры предложения по формальным признакам: по наличию инфинитивных оборотов: um ... zu + Infinitiv, statt ... zu + Infinitiv, ohne ... zu + Infinitiv).</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Слабые и сильные глаголы со вспомогательным глаголом haben в Perfekt.</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Сильные глаголы со вспомогательным глаголом sein в Perfekt (kommen, fahren, gehen).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Präteritum слабых и сильных глаголов, а также вспомога</w:t>
      </w:r>
      <w:r w:rsidRPr="00235DFA">
        <w:rPr>
          <w:rFonts w:ascii="Times New Roman" w:eastAsia="Calibri" w:hAnsi="Times New Roman" w:cs="Times New Roman"/>
          <w:sz w:val="28"/>
          <w:szCs w:val="28"/>
        </w:rPr>
        <w:softHyphen/>
        <w:t>тельных и модальных глаголов.</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Глаголы с отделяемыми и неотделяемыми приставками в Präsens, Perfekt, Präteritum, Futurum (anfangen, beschreiben).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Все временные формы в Passiv (Perfekt, Plusquamperfekt, Futurum).</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Местоименные наречия (worüber, darüber, womit, damit).</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Возвратные глаголы в основных временных формах Präsens, Perfekt, Präteritum (sich anziehen, sich waschen).</w:t>
      </w:r>
    </w:p>
    <w:p w:rsidR="00F95429" w:rsidRPr="00235DFA" w:rsidRDefault="00F95429" w:rsidP="00F02BB7">
      <w:pPr>
        <w:shd w:val="clear" w:color="auto" w:fill="FFFFFF"/>
        <w:spacing w:line="240" w:lineRule="auto"/>
        <w:ind w:left="19" w:right="2" w:firstLine="407"/>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Распознавание и употребление в речи определенного, не</w:t>
      </w:r>
      <w:r w:rsidRPr="00235DFA">
        <w:rPr>
          <w:rFonts w:ascii="Times New Roman" w:eastAsia="Calibri" w:hAnsi="Times New Roman" w:cs="Times New Roman"/>
          <w:sz w:val="28"/>
          <w:szCs w:val="28"/>
        </w:rPr>
        <w:softHyphen/>
        <w:t xml:space="preserve">определенного и нулевого артиклей, склонения существительных нарицательных; склонения </w:t>
      </w:r>
      <w:r w:rsidRPr="00235DFA">
        <w:rPr>
          <w:rFonts w:ascii="Times New Roman" w:eastAsia="Calibri" w:hAnsi="Times New Roman" w:cs="Times New Roman"/>
          <w:sz w:val="28"/>
          <w:szCs w:val="28"/>
        </w:rPr>
        <w:lastRenderedPageBreak/>
        <w:t>прилагательных и наречий; \ предлогов, имеющих двойное управление, предлогов, требую</w:t>
      </w:r>
      <w:r w:rsidRPr="00235DFA">
        <w:rPr>
          <w:rFonts w:ascii="Times New Roman" w:eastAsia="Calibri" w:hAnsi="Times New Roman" w:cs="Times New Roman"/>
          <w:sz w:val="28"/>
          <w:szCs w:val="28"/>
        </w:rPr>
        <w:softHyphen/>
        <w:t>щих Dativ, предлогов, требующих Akkusativ.</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Местоимения: личные, притяжательные, неопределенные (jemand, niemand).</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Омонимичные явления: предлоги и союзы (zu, als, wenn).</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Plusquamperfekt и употребление его в речи при согласова</w:t>
      </w:r>
      <w:r w:rsidRPr="00235DFA">
        <w:rPr>
          <w:rFonts w:ascii="Times New Roman" w:eastAsia="Calibri" w:hAnsi="Times New Roman" w:cs="Times New Roman"/>
          <w:sz w:val="28"/>
          <w:szCs w:val="28"/>
        </w:rPr>
        <w:softHyphen/>
        <w:t>нии времен.</w:t>
      </w:r>
    </w:p>
    <w:p w:rsidR="00F95429" w:rsidRPr="00235DFA" w:rsidRDefault="00F95429" w:rsidP="00F02BB7">
      <w:pPr>
        <w:shd w:val="clear" w:color="auto" w:fill="FFFFFF"/>
        <w:spacing w:line="240" w:lineRule="auto"/>
        <w:ind w:left="19" w:right="2" w:firstLine="407"/>
        <w:rPr>
          <w:rFonts w:ascii="Times New Roman" w:eastAsia="Calibri" w:hAnsi="Times New Roman" w:cs="Times New Roman"/>
          <w:sz w:val="28"/>
          <w:szCs w:val="28"/>
        </w:rPr>
      </w:pPr>
      <w:r w:rsidRPr="00235DFA">
        <w:rPr>
          <w:rFonts w:ascii="Times New Roman" w:eastAsia="Calibri" w:hAnsi="Times New Roman" w:cs="Times New Roman"/>
          <w:sz w:val="28"/>
          <w:szCs w:val="28"/>
        </w:rPr>
        <w:t>Количественные числительные свыше  100 и порядковые числительные свыше 30.</w:t>
      </w:r>
    </w:p>
    <w:p w:rsidR="00F95429" w:rsidRPr="00235DFA" w:rsidRDefault="00F95429" w:rsidP="00F02BB7">
      <w:pPr>
        <w:spacing w:after="0" w:line="240" w:lineRule="auto"/>
        <w:ind w:firstLine="709"/>
        <w:jc w:val="both"/>
        <w:rPr>
          <w:rFonts w:ascii="Times New Roman" w:eastAsia="Calibri" w:hAnsi="Times New Roman" w:cs="Times New Roman"/>
          <w:sz w:val="28"/>
          <w:szCs w:val="28"/>
        </w:rPr>
      </w:pPr>
    </w:p>
    <w:p w:rsidR="00B540EE" w:rsidRPr="00235DFA" w:rsidRDefault="00A52363" w:rsidP="00F02BB7">
      <w:pPr>
        <w:pStyle w:val="3"/>
        <w:spacing w:before="0" w:beforeAutospacing="0" w:after="0" w:afterAutospacing="0"/>
        <w:ind w:firstLine="709"/>
        <w:rPr>
          <w:sz w:val="28"/>
          <w:szCs w:val="28"/>
        </w:rPr>
      </w:pPr>
      <w:bookmarkStart w:id="44" w:name="_Toc409691632"/>
      <w:bookmarkStart w:id="45" w:name="_Toc410653957"/>
      <w:bookmarkStart w:id="46" w:name="_Toc284663341"/>
      <w:r w:rsidRPr="00235DFA">
        <w:rPr>
          <w:sz w:val="28"/>
          <w:szCs w:val="28"/>
        </w:rPr>
        <w:t>1.2.3.6</w:t>
      </w:r>
      <w:r w:rsidR="006F777F" w:rsidRPr="00235DFA">
        <w:rPr>
          <w:sz w:val="28"/>
          <w:szCs w:val="28"/>
        </w:rPr>
        <w:t>.</w:t>
      </w:r>
      <w:r w:rsidR="00B540EE" w:rsidRPr="00235DFA">
        <w:rPr>
          <w:sz w:val="28"/>
          <w:szCs w:val="28"/>
        </w:rPr>
        <w:t>История России. Всеобщая история</w:t>
      </w:r>
      <w:bookmarkEnd w:id="44"/>
      <w:bookmarkEnd w:id="45"/>
      <w:bookmarkEnd w:id="46"/>
    </w:p>
    <w:p w:rsidR="00A339D1" w:rsidRPr="00235DFA" w:rsidRDefault="00A339D1" w:rsidP="00F02BB7">
      <w:pPr>
        <w:pStyle w:val="afff8"/>
        <w:spacing w:line="240" w:lineRule="auto"/>
        <w:ind w:firstLine="709"/>
        <w:outlineLvl w:val="0"/>
        <w:rPr>
          <w:b/>
          <w:szCs w:val="28"/>
        </w:rPr>
      </w:pPr>
      <w:bookmarkStart w:id="47" w:name="_Toc410653958"/>
      <w:bookmarkStart w:id="48" w:name="_Toc410702962"/>
      <w:r w:rsidRPr="00235DFA">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235DFA">
        <w:rPr>
          <w:szCs w:val="28"/>
        </w:rPr>
        <w:t>, теме.</w:t>
      </w:r>
      <w:bookmarkEnd w:id="47"/>
      <w:bookmarkEnd w:id="48"/>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Предметные результаты</w:t>
      </w:r>
      <w:r w:rsidRPr="00235DFA">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35DFA" w:rsidRDefault="00A339D1" w:rsidP="00CD1454">
      <w:pPr>
        <w:numPr>
          <w:ilvl w:val="0"/>
          <w:numId w:val="134"/>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35DFA" w:rsidRDefault="00A339D1" w:rsidP="00F02BB7">
      <w:pPr>
        <w:spacing w:after="0" w:line="240" w:lineRule="auto"/>
        <w:ind w:firstLine="709"/>
        <w:rPr>
          <w:rFonts w:ascii="Times New Roman" w:hAnsi="Times New Roman" w:cs="Times New Roman"/>
          <w:b/>
          <w:sz w:val="28"/>
          <w:szCs w:val="28"/>
        </w:rPr>
      </w:pPr>
      <w:r w:rsidRPr="00235DFA">
        <w:rPr>
          <w:rFonts w:ascii="Times New Roman" w:hAnsi="Times New Roman" w:cs="Times New Roman"/>
          <w:b/>
          <w:sz w:val="28"/>
          <w:szCs w:val="28"/>
        </w:rPr>
        <w:t>Предметные результаты изучения истории по классам:</w:t>
      </w:r>
    </w:p>
    <w:p w:rsidR="00A339D1" w:rsidRPr="00235DFA" w:rsidRDefault="00A339D1" w:rsidP="00F02BB7">
      <w:pPr>
        <w:spacing w:after="0" w:line="240" w:lineRule="auto"/>
        <w:ind w:firstLine="709"/>
        <w:rPr>
          <w:rFonts w:ascii="Times New Roman" w:hAnsi="Times New Roman" w:cs="Times New Roman"/>
          <w:b/>
          <w:sz w:val="28"/>
          <w:szCs w:val="28"/>
        </w:rPr>
      </w:pPr>
      <w:r w:rsidRPr="00235DFA">
        <w:rPr>
          <w:rFonts w:ascii="Times New Roman" w:hAnsi="Times New Roman" w:cs="Times New Roman"/>
          <w:b/>
          <w:sz w:val="28"/>
          <w:szCs w:val="28"/>
        </w:rPr>
        <w:t>История Древнего мира (5 класс)</w:t>
      </w:r>
    </w:p>
    <w:p w:rsidR="00A339D1" w:rsidRPr="00235DFA" w:rsidRDefault="00A339D1" w:rsidP="00F02BB7">
      <w:pPr>
        <w:pStyle w:val="afff8"/>
        <w:spacing w:line="240" w:lineRule="auto"/>
        <w:ind w:firstLine="709"/>
        <w:rPr>
          <w:b/>
          <w:szCs w:val="28"/>
        </w:rPr>
      </w:pPr>
      <w:r w:rsidRPr="00235DFA">
        <w:rPr>
          <w:b/>
          <w:szCs w:val="28"/>
        </w:rPr>
        <w:t>Выпускник научится: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объяснять,в 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235DFA" w:rsidRDefault="00A339D1"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давать характеристику общественного строя древних государств;</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сопоставлять свидетельства различных исторических источников, выявляя в них общее и различия;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видеть проявления влияния античного искусства в окружающей среде;</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высказывать суждения о значении и месте исторического и культурного наследия древних обществ в мировой истории.</w:t>
      </w:r>
    </w:p>
    <w:p w:rsidR="00A339D1" w:rsidRPr="00235DFA" w:rsidRDefault="00A339D1" w:rsidP="00F02BB7">
      <w:pPr>
        <w:spacing w:after="0" w:line="240" w:lineRule="auto"/>
        <w:ind w:firstLine="709"/>
        <w:rPr>
          <w:rFonts w:ascii="Times New Roman" w:hAnsi="Times New Roman" w:cs="Times New Roman"/>
          <w:sz w:val="28"/>
          <w:szCs w:val="28"/>
        </w:rPr>
      </w:pPr>
      <w:r w:rsidRPr="00235DFA">
        <w:rPr>
          <w:rFonts w:ascii="Times New Roman" w:hAnsi="Times New Roman" w:cs="Times New Roman"/>
          <w:b/>
          <w:sz w:val="28"/>
          <w:szCs w:val="28"/>
        </w:rPr>
        <w:t xml:space="preserve">История Средних веков. </w:t>
      </w:r>
      <w:r w:rsidRPr="00235DFA">
        <w:rPr>
          <w:rFonts w:ascii="Times New Roman" w:hAnsi="Times New Roman" w:cs="Times New Roman"/>
          <w:b/>
          <w:bCs/>
          <w:sz w:val="28"/>
          <w:szCs w:val="28"/>
        </w:rPr>
        <w:t>От Древней Руси к Российскому государству (</w:t>
      </w:r>
      <w:r w:rsidRPr="00235DFA">
        <w:rPr>
          <w:rFonts w:ascii="Times New Roman" w:hAnsi="Times New Roman" w:cs="Times New Roman"/>
          <w:b/>
          <w:sz w:val="28"/>
          <w:szCs w:val="28"/>
          <w:lang w:val="en-US"/>
        </w:rPr>
        <w:t>VIII</w:t>
      </w:r>
      <w:r w:rsidRPr="00235DFA">
        <w:rPr>
          <w:rFonts w:ascii="Times New Roman" w:hAnsi="Times New Roman" w:cs="Times New Roman"/>
          <w:b/>
          <w:sz w:val="28"/>
          <w:szCs w:val="28"/>
        </w:rPr>
        <w:t xml:space="preserve"> –</w:t>
      </w:r>
      <w:r w:rsidRPr="00235DFA">
        <w:rPr>
          <w:rFonts w:ascii="Times New Roman" w:hAnsi="Times New Roman" w:cs="Times New Roman"/>
          <w:b/>
          <w:sz w:val="28"/>
          <w:szCs w:val="28"/>
          <w:lang w:val="en-US"/>
        </w:rPr>
        <w:t>XV</w:t>
      </w:r>
      <w:r w:rsidRPr="00235DFA">
        <w:rPr>
          <w:rFonts w:ascii="Times New Roman" w:hAnsi="Times New Roman" w:cs="Times New Roman"/>
          <w:b/>
          <w:sz w:val="28"/>
          <w:szCs w:val="28"/>
        </w:rPr>
        <w:t xml:space="preserve"> вв.) (6 класс)</w:t>
      </w:r>
    </w:p>
    <w:p w:rsidR="00A339D1" w:rsidRPr="00235DFA" w:rsidRDefault="00A339D1" w:rsidP="00F02BB7">
      <w:pPr>
        <w:pStyle w:val="afff8"/>
        <w:spacing w:line="240" w:lineRule="auto"/>
        <w:ind w:firstLine="709"/>
        <w:rPr>
          <w:b/>
          <w:szCs w:val="28"/>
        </w:rPr>
      </w:pPr>
      <w:r w:rsidRPr="00235DFA">
        <w:rPr>
          <w:b/>
          <w:szCs w:val="28"/>
        </w:rPr>
        <w:t>Выпускник научится: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35DFA">
        <w:rPr>
          <w:rFonts w:ascii="Times New Roman" w:hAnsi="Times New Roman" w:cs="Times New Roman"/>
          <w:sz w:val="28"/>
          <w:szCs w:val="28"/>
        </w:rPr>
        <w:t xml:space="preserve">– </w:t>
      </w:r>
      <w:r w:rsidRPr="00235DFA">
        <w:rPr>
          <w:rFonts w:ascii="Times New Roman" w:hAnsi="Times New Roman" w:cs="Times New Roman"/>
          <w:sz w:val="28"/>
          <w:szCs w:val="28"/>
        </w:rPr>
        <w:t>походов, завоеваний, колонизаций и др.;</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проводить поиск информации в исторических текстах, материальных исторических памятниках Средневековья;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235DFA" w:rsidRDefault="00A339D1"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давать сопоставительную характеристику политического устройства государств Средневековья (Русь, Запад, Восток);</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сравнивать свидетельства различных исторических источников, выявляя в них общее и различия;</w:t>
      </w:r>
    </w:p>
    <w:p w:rsidR="00813C2D"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 заключаются их художес</w:t>
      </w:r>
      <w:r w:rsidR="00813C2D" w:rsidRPr="00235DFA">
        <w:rPr>
          <w:rFonts w:ascii="Times New Roman" w:hAnsi="Times New Roman" w:cs="Times New Roman"/>
          <w:sz w:val="28"/>
          <w:szCs w:val="28"/>
        </w:rPr>
        <w:t>твенные достоинства и значение.</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История Нового времени. </w:t>
      </w:r>
      <w:r w:rsidRPr="00235DFA">
        <w:rPr>
          <w:rFonts w:ascii="Times New Roman" w:hAnsi="Times New Roman" w:cs="Times New Roman"/>
          <w:b/>
          <w:bCs/>
          <w:sz w:val="28"/>
          <w:szCs w:val="28"/>
        </w:rPr>
        <w:t>Россия в XVI – Х</w:t>
      </w:r>
      <w:r w:rsidRPr="00235DFA">
        <w:rPr>
          <w:rFonts w:ascii="Times New Roman" w:hAnsi="Times New Roman" w:cs="Times New Roman"/>
          <w:b/>
          <w:bCs/>
          <w:sz w:val="28"/>
          <w:szCs w:val="28"/>
          <w:lang w:val="en-US"/>
        </w:rPr>
        <w:t>I</w:t>
      </w:r>
      <w:r w:rsidRPr="00235DFA">
        <w:rPr>
          <w:rFonts w:ascii="Times New Roman" w:hAnsi="Times New Roman" w:cs="Times New Roman"/>
          <w:b/>
          <w:bCs/>
          <w:sz w:val="28"/>
          <w:szCs w:val="28"/>
        </w:rPr>
        <w:t>Х веках</w:t>
      </w:r>
      <w:r w:rsidRPr="00235DFA">
        <w:rPr>
          <w:rFonts w:ascii="Times New Roman" w:hAnsi="Times New Roman" w:cs="Times New Roman"/>
          <w:b/>
          <w:sz w:val="28"/>
          <w:szCs w:val="28"/>
        </w:rPr>
        <w:t xml:space="preserve"> (7</w:t>
      </w:r>
      <w:r w:rsidR="00437180" w:rsidRPr="00235DFA">
        <w:rPr>
          <w:rFonts w:ascii="Times New Roman" w:hAnsi="Times New Roman" w:cs="Times New Roman"/>
          <w:sz w:val="28"/>
          <w:szCs w:val="28"/>
        </w:rPr>
        <w:t>–</w:t>
      </w:r>
      <w:r w:rsidRPr="00235DFA">
        <w:rPr>
          <w:rFonts w:ascii="Times New Roman" w:hAnsi="Times New Roman" w:cs="Times New Roman"/>
          <w:b/>
          <w:sz w:val="28"/>
          <w:szCs w:val="28"/>
        </w:rPr>
        <w:t>9 класс)</w:t>
      </w:r>
    </w:p>
    <w:p w:rsidR="00A339D1" w:rsidRPr="00235DFA" w:rsidRDefault="00A339D1" w:rsidP="00F02BB7">
      <w:pPr>
        <w:pStyle w:val="afff8"/>
        <w:spacing w:line="240" w:lineRule="auto"/>
        <w:ind w:firstLine="709"/>
        <w:rPr>
          <w:b/>
          <w:szCs w:val="28"/>
        </w:rPr>
      </w:pPr>
      <w:r w:rsidRPr="00235DFA">
        <w:rPr>
          <w:b/>
          <w:szCs w:val="28"/>
        </w:rPr>
        <w:t>Выпускник научится: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35DFA">
        <w:rPr>
          <w:rFonts w:ascii="Times New Roman" w:hAnsi="Times New Roman" w:cs="Times New Roman"/>
          <w:sz w:val="28"/>
          <w:szCs w:val="28"/>
        </w:rPr>
        <w:t>–</w:t>
      </w:r>
      <w:r w:rsidRPr="00235DFA">
        <w:rPr>
          <w:rFonts w:ascii="Times New Roman" w:hAnsi="Times New Roman" w:cs="Times New Roman"/>
          <w:sz w:val="28"/>
          <w:szCs w:val="28"/>
        </w:rPr>
        <w:t xml:space="preserve"> походов, завоеваний, колонизации и др.;</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объяснять</w:t>
      </w:r>
      <w:r w:rsidR="001A20FE">
        <w:rPr>
          <w:rFonts w:ascii="Times New Roman" w:hAnsi="Times New Roman" w:cs="Times New Roman"/>
          <w:sz w:val="28"/>
          <w:szCs w:val="28"/>
        </w:rPr>
        <w:t xml:space="preserve"> </w:t>
      </w:r>
      <w:r w:rsidRPr="00235DFA">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сопоставлять</w:t>
      </w:r>
      <w:r w:rsidR="001A20FE">
        <w:rPr>
          <w:rFonts w:ascii="Times New Roman" w:hAnsi="Times New Roman" w:cs="Times New Roman"/>
          <w:sz w:val="28"/>
          <w:szCs w:val="28"/>
        </w:rPr>
        <w:t xml:space="preserve"> </w:t>
      </w:r>
      <w:r w:rsidRPr="00235DFA">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235DFA" w:rsidRDefault="00A339D1"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35DFA" w:rsidRDefault="00A339D1"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сравнивать развитие России и других стран в Новое время, объяснять, в 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м заключались общие черты и особенности; </w:t>
      </w:r>
    </w:p>
    <w:p w:rsidR="00B540EE" w:rsidRPr="00235DFA" w:rsidRDefault="00A339D1"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235DFA" w:rsidRDefault="00437180" w:rsidP="00F02BB7">
      <w:pPr>
        <w:pStyle w:val="3"/>
        <w:spacing w:before="0" w:beforeAutospacing="0" w:after="0" w:afterAutospacing="0"/>
        <w:ind w:firstLine="709"/>
        <w:rPr>
          <w:sz w:val="28"/>
          <w:szCs w:val="28"/>
        </w:rPr>
      </w:pPr>
      <w:bookmarkStart w:id="49" w:name="_Toc409691636"/>
    </w:p>
    <w:p w:rsidR="00B540EE" w:rsidRPr="00235DFA" w:rsidRDefault="00A52363" w:rsidP="00F02BB7">
      <w:pPr>
        <w:pStyle w:val="3"/>
        <w:spacing w:before="0" w:beforeAutospacing="0" w:after="0" w:afterAutospacing="0"/>
        <w:ind w:firstLine="709"/>
        <w:rPr>
          <w:sz w:val="28"/>
          <w:szCs w:val="28"/>
        </w:rPr>
      </w:pPr>
      <w:bookmarkStart w:id="50" w:name="_Toc410653959"/>
      <w:bookmarkStart w:id="51" w:name="_Toc284663342"/>
      <w:r w:rsidRPr="00235DFA">
        <w:rPr>
          <w:sz w:val="28"/>
          <w:szCs w:val="28"/>
        </w:rPr>
        <w:t xml:space="preserve">1.2.3.7. </w:t>
      </w:r>
      <w:r w:rsidR="00B540EE" w:rsidRPr="00235DFA">
        <w:rPr>
          <w:sz w:val="28"/>
          <w:szCs w:val="28"/>
        </w:rPr>
        <w:t>Обществознание</w:t>
      </w:r>
      <w:bookmarkEnd w:id="49"/>
      <w:bookmarkEnd w:id="50"/>
      <w:bookmarkEnd w:id="51"/>
    </w:p>
    <w:p w:rsidR="006E54D0" w:rsidRPr="00235DFA" w:rsidRDefault="006E54D0" w:rsidP="00F02BB7">
      <w:pPr>
        <w:spacing w:after="0" w:line="240" w:lineRule="auto"/>
        <w:ind w:firstLine="709"/>
        <w:jc w:val="both"/>
        <w:rPr>
          <w:rFonts w:ascii="Times New Roman" w:eastAsia="Calibri" w:hAnsi="Times New Roman" w:cs="Times New Roman"/>
          <w:b/>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137"/>
        </w:numPr>
        <w:tabs>
          <w:tab w:val="left" w:pos="99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235DFA" w:rsidRDefault="006E54D0" w:rsidP="00CD1454">
      <w:pPr>
        <w:numPr>
          <w:ilvl w:val="0"/>
          <w:numId w:val="137"/>
        </w:numPr>
        <w:tabs>
          <w:tab w:val="left" w:pos="99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235DFA" w:rsidRDefault="006E54D0" w:rsidP="00CD1454">
      <w:pPr>
        <w:numPr>
          <w:ilvl w:val="0"/>
          <w:numId w:val="137"/>
        </w:numPr>
        <w:tabs>
          <w:tab w:val="left" w:pos="99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35DFA" w:rsidRDefault="006E54D0" w:rsidP="00CD1454">
      <w:pPr>
        <w:numPr>
          <w:ilvl w:val="0"/>
          <w:numId w:val="137"/>
        </w:numPr>
        <w:tabs>
          <w:tab w:val="left" w:pos="99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235DFA" w:rsidRDefault="006E54D0" w:rsidP="00CD1454">
      <w:pPr>
        <w:numPr>
          <w:ilvl w:val="0"/>
          <w:numId w:val="137"/>
        </w:numPr>
        <w:tabs>
          <w:tab w:val="left" w:pos="99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основных видов деятельности человека;</w:t>
      </w:r>
    </w:p>
    <w:p w:rsidR="006E54D0" w:rsidRPr="00235DFA" w:rsidRDefault="006E54D0" w:rsidP="00CD1454">
      <w:pPr>
        <w:numPr>
          <w:ilvl w:val="0"/>
          <w:numId w:val="137"/>
        </w:numPr>
        <w:shd w:val="clear" w:color="auto" w:fill="FFFFFF"/>
        <w:tabs>
          <w:tab w:val="left" w:pos="993"/>
          <w:tab w:val="left" w:pos="1023"/>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35DFA" w:rsidRDefault="006E54D0" w:rsidP="00F02BB7">
      <w:pPr>
        <w:tabs>
          <w:tab w:val="left" w:pos="1023"/>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CD1454">
      <w:pPr>
        <w:numPr>
          <w:ilvl w:val="0"/>
          <w:numId w:val="8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выполнять несложные практические задания, основанные на ситуациях, связанных с деятельностью человека;</w:t>
      </w:r>
    </w:p>
    <w:p w:rsidR="006E54D0" w:rsidRPr="00235DFA" w:rsidRDefault="006E54D0" w:rsidP="00CD1454">
      <w:pPr>
        <w:numPr>
          <w:ilvl w:val="0"/>
          <w:numId w:val="82"/>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роль деятельности в жизни человека и общества;</w:t>
      </w:r>
    </w:p>
    <w:p w:rsidR="006E54D0" w:rsidRPr="00235DFA" w:rsidRDefault="006E54D0" w:rsidP="00CD1454">
      <w:pPr>
        <w:numPr>
          <w:ilvl w:val="0"/>
          <w:numId w:val="82"/>
        </w:numPr>
        <w:tabs>
          <w:tab w:val="left" w:pos="993"/>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35DFA" w:rsidRDefault="006E54D0" w:rsidP="00CD1454">
      <w:pPr>
        <w:numPr>
          <w:ilvl w:val="0"/>
          <w:numId w:val="82"/>
        </w:numPr>
        <w:shd w:val="clear" w:color="auto" w:fill="FFFFFF"/>
        <w:tabs>
          <w:tab w:val="left" w:pos="993"/>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элементы причинно-следственного анализа при характеристике межличностных конфликтов;</w:t>
      </w:r>
    </w:p>
    <w:p w:rsidR="006E54D0" w:rsidRPr="00235DFA" w:rsidRDefault="006E54D0" w:rsidP="00CD1454">
      <w:pPr>
        <w:numPr>
          <w:ilvl w:val="0"/>
          <w:numId w:val="82"/>
        </w:numPr>
        <w:shd w:val="clear" w:color="auto" w:fill="FFFFFF"/>
        <w:tabs>
          <w:tab w:val="left" w:pos="993"/>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моделировать возможные последствия позитивного и негативного воздействия группы на человека, делать выводы.</w:t>
      </w:r>
    </w:p>
    <w:p w:rsidR="006E54D0" w:rsidRPr="00235DFA" w:rsidRDefault="006E54D0" w:rsidP="00F02BB7">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Общество</w:t>
      </w:r>
    </w:p>
    <w:p w:rsidR="006E54D0" w:rsidRPr="00235DFA" w:rsidRDefault="006E54D0" w:rsidP="00F02BB7">
      <w:pPr>
        <w:shd w:val="clear" w:color="auto" w:fill="FFFFFF"/>
        <w:tabs>
          <w:tab w:val="left" w:pos="1023"/>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b/>
          <w:bCs/>
          <w:sz w:val="28"/>
          <w:szCs w:val="28"/>
        </w:rPr>
      </w:pPr>
      <w:r w:rsidRPr="00235DFA">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распознавать на основе приведенных данных основные типы обществ;</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235DFA" w:rsidRDefault="006E54D0" w:rsidP="00CD1454">
      <w:pPr>
        <w:numPr>
          <w:ilvl w:val="0"/>
          <w:numId w:val="83"/>
        </w:numPr>
        <w:shd w:val="clear" w:color="auto" w:fill="FFFFFF"/>
        <w:tabs>
          <w:tab w:val="left" w:pos="20"/>
          <w:tab w:val="left" w:pos="993"/>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конкретизировать примерами опасность международного терроризма.</w:t>
      </w:r>
    </w:p>
    <w:p w:rsidR="006E54D0" w:rsidRPr="00235DFA" w:rsidRDefault="006E54D0" w:rsidP="00F02BB7">
      <w:pPr>
        <w:shd w:val="clear" w:color="auto" w:fill="FFFFFF"/>
        <w:tabs>
          <w:tab w:val="left" w:pos="0"/>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CD1454">
      <w:pPr>
        <w:numPr>
          <w:ilvl w:val="0"/>
          <w:numId w:val="84"/>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наблюдать и характеризовать явления и события, происходящие в различных сферах общественной жизни;</w:t>
      </w:r>
    </w:p>
    <w:p w:rsidR="006E54D0" w:rsidRPr="00235DFA" w:rsidRDefault="006E54D0" w:rsidP="00CD1454">
      <w:pPr>
        <w:numPr>
          <w:ilvl w:val="0"/>
          <w:numId w:val="84"/>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235DFA" w:rsidRDefault="006E54D0" w:rsidP="00CD1454">
      <w:pPr>
        <w:numPr>
          <w:ilvl w:val="0"/>
          <w:numId w:val="84"/>
        </w:numPr>
        <w:shd w:val="clear" w:color="auto" w:fill="FFFFFF"/>
        <w:tabs>
          <w:tab w:val="left" w:pos="102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осознанно содействовать защите природы.</w:t>
      </w:r>
    </w:p>
    <w:p w:rsidR="006E54D0" w:rsidRPr="00235DFA" w:rsidRDefault="006E54D0" w:rsidP="00F02BB7">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Социальные нормы</w:t>
      </w:r>
    </w:p>
    <w:p w:rsidR="006E54D0" w:rsidRPr="00235DFA" w:rsidRDefault="006E54D0" w:rsidP="00F02BB7">
      <w:pPr>
        <w:shd w:val="clear" w:color="auto" w:fill="FFFFFF"/>
        <w:tabs>
          <w:tab w:val="left" w:pos="1023"/>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235DFA">
        <w:rPr>
          <w:rFonts w:ascii="Times New Roman" w:hAnsi="Times New Roman" w:cs="Times New Roman"/>
          <w:sz w:val="28"/>
          <w:szCs w:val="28"/>
        </w:rPr>
        <w:t>различать отдельные виды социальных норм;</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b/>
          <w:sz w:val="28"/>
          <w:szCs w:val="28"/>
        </w:rPr>
      </w:pPr>
      <w:r w:rsidRPr="00235DFA">
        <w:rPr>
          <w:rFonts w:ascii="Times New Roman" w:hAnsi="Times New Roman" w:cs="Times New Roman"/>
          <w:sz w:val="28"/>
          <w:szCs w:val="28"/>
        </w:rPr>
        <w:t>характеризовать основные нормы морали;</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w:t>
      </w:r>
      <w:r w:rsidRPr="00235DFA">
        <w:rPr>
          <w:rFonts w:ascii="Times New Roman" w:hAnsi="Times New Roman" w:cs="Times New Roman"/>
          <w:sz w:val="28"/>
          <w:szCs w:val="28"/>
        </w:rPr>
        <w:lastRenderedPageBreak/>
        <w:t>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специфику норм права;</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сравнивать нормы морали и права, выявлять их общие черты и особенности;</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раскрывать сущность процесса социализации личности;</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объяснять причины отклоняющегося поведения;</w:t>
      </w:r>
    </w:p>
    <w:p w:rsidR="006E54D0" w:rsidRPr="00235DFA" w:rsidRDefault="006E54D0" w:rsidP="00CD1454">
      <w:pPr>
        <w:numPr>
          <w:ilvl w:val="0"/>
          <w:numId w:val="85"/>
        </w:numPr>
        <w:shd w:val="clear" w:color="auto" w:fill="FFFFFF"/>
        <w:tabs>
          <w:tab w:val="left" w:pos="102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235DFA" w:rsidRDefault="006E54D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CD1454">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235DFA" w:rsidRDefault="006E54D0" w:rsidP="00CD1454">
      <w:pPr>
        <w:numPr>
          <w:ilvl w:val="0"/>
          <w:numId w:val="86"/>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социальную значимость здорового образа жизни.</w:t>
      </w:r>
    </w:p>
    <w:p w:rsidR="006E54D0" w:rsidRPr="00235DFA" w:rsidRDefault="006E54D0" w:rsidP="00F02BB7">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Сфера духовной культуры</w:t>
      </w:r>
    </w:p>
    <w:p w:rsidR="006E54D0" w:rsidRPr="00235DFA" w:rsidRDefault="006E54D0" w:rsidP="00F02BB7">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научится:</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описывать явления духовной культуры;</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235DFA" w:rsidRDefault="006E54D0" w:rsidP="00CD1454">
      <w:pPr>
        <w:numPr>
          <w:ilvl w:val="0"/>
          <w:numId w:val="87"/>
        </w:numPr>
        <w:shd w:val="clear" w:color="auto" w:fill="FFFFFF"/>
        <w:tabs>
          <w:tab w:val="left" w:pos="993"/>
        </w:tabs>
        <w:spacing w:after="0" w:line="240" w:lineRule="auto"/>
        <w:ind w:left="0"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235DFA">
        <w:rPr>
          <w:rFonts w:ascii="Times New Roman" w:hAnsi="Times New Roman" w:cs="Times New Roman"/>
          <w:b/>
          <w:bCs/>
          <w:color w:val="000000"/>
          <w:sz w:val="28"/>
          <w:szCs w:val="28"/>
          <w:shd w:val="clear" w:color="auto" w:fill="FFFFFF"/>
        </w:rPr>
        <w:t>.</w:t>
      </w:r>
    </w:p>
    <w:p w:rsidR="006E54D0" w:rsidRPr="00235DFA" w:rsidRDefault="006E54D0" w:rsidP="00F02BB7">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235DFA" w:rsidRDefault="006E54D0" w:rsidP="00CD1454">
      <w:pPr>
        <w:numPr>
          <w:ilvl w:val="0"/>
          <w:numId w:val="8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описывать процессы создания, сохранения, трансляции и усвоения достижений культуры;</w:t>
      </w:r>
    </w:p>
    <w:p w:rsidR="006E54D0" w:rsidRPr="00235DFA" w:rsidRDefault="006E54D0" w:rsidP="00CD1454">
      <w:pPr>
        <w:numPr>
          <w:ilvl w:val="0"/>
          <w:numId w:val="8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235DFA" w:rsidRDefault="006E54D0" w:rsidP="00CD1454">
      <w:pPr>
        <w:numPr>
          <w:ilvl w:val="0"/>
          <w:numId w:val="8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235DFA">
        <w:rPr>
          <w:rFonts w:ascii="Times New Roman" w:hAnsi="Times New Roman" w:cs="Times New Roman"/>
          <w:bCs/>
          <w:color w:val="000000"/>
          <w:sz w:val="28"/>
          <w:szCs w:val="28"/>
          <w:shd w:val="clear" w:color="auto" w:fill="FFFFFF"/>
        </w:rPr>
        <w:t>,</w:t>
      </w:r>
      <w:r w:rsidRPr="00235DFA">
        <w:rPr>
          <w:rFonts w:ascii="Times New Roman" w:hAnsi="Times New Roman" w:cs="Times New Roman"/>
          <w:bCs/>
          <w:color w:val="000000"/>
          <w:sz w:val="28"/>
          <w:szCs w:val="28"/>
          <w:shd w:val="clear" w:color="auto" w:fill="FFFFFF"/>
        </w:rPr>
        <w:t xml:space="preserve"> как шоу-бизнес и мода.</w:t>
      </w:r>
    </w:p>
    <w:p w:rsidR="006E54D0" w:rsidRPr="00235DFA" w:rsidRDefault="006E54D0" w:rsidP="00F02BB7">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Социальная сфера</w:t>
      </w:r>
    </w:p>
    <w:p w:rsidR="006E54D0" w:rsidRPr="00235DFA" w:rsidRDefault="006E54D0" w:rsidP="00F02BB7">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научится:</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lastRenderedPageBreak/>
        <w:t>описывать социальную структуру в обществах разного типа, характеризовать основные социальные общности и группы;</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235DFA" w:rsidRDefault="006E54D0" w:rsidP="00CD1454">
      <w:pPr>
        <w:numPr>
          <w:ilvl w:val="0"/>
          <w:numId w:val="89"/>
        </w:numPr>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35DFA" w:rsidRDefault="006E54D0" w:rsidP="00CD1454">
      <w:pPr>
        <w:numPr>
          <w:ilvl w:val="0"/>
          <w:numId w:val="89"/>
        </w:numPr>
        <w:tabs>
          <w:tab w:val="left" w:pos="1027"/>
        </w:tabs>
        <w:spacing w:after="0" w:line="240" w:lineRule="auto"/>
        <w:ind w:left="0"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35DFA" w:rsidRDefault="006E54D0" w:rsidP="00F02BB7">
      <w:pPr>
        <w:tabs>
          <w:tab w:val="left" w:pos="1027"/>
        </w:tabs>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235DFA" w:rsidRDefault="006E54D0" w:rsidP="00CD1454">
      <w:pPr>
        <w:numPr>
          <w:ilvl w:val="0"/>
          <w:numId w:val="9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раскрывать понятия «равенство» и «социальная справедливость» с позиций историзма;</w:t>
      </w:r>
    </w:p>
    <w:p w:rsidR="006E54D0" w:rsidRPr="00235DFA" w:rsidRDefault="006E54D0" w:rsidP="00CD1454">
      <w:pPr>
        <w:numPr>
          <w:ilvl w:val="0"/>
          <w:numId w:val="9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выражать и обосновывать собственную позицию по актуальным проблемам молод</w:t>
      </w:r>
      <w:r w:rsidR="00245F1D" w:rsidRPr="00235DFA">
        <w:rPr>
          <w:rFonts w:ascii="Times New Roman" w:hAnsi="Times New Roman" w:cs="Times New Roman"/>
          <w:bCs/>
          <w:color w:val="000000"/>
          <w:sz w:val="28"/>
          <w:szCs w:val="28"/>
          <w:shd w:val="clear" w:color="auto" w:fill="FFFFFF"/>
        </w:rPr>
        <w:t>е</w:t>
      </w:r>
      <w:r w:rsidRPr="00235DFA">
        <w:rPr>
          <w:rFonts w:ascii="Times New Roman" w:hAnsi="Times New Roman" w:cs="Times New Roman"/>
          <w:bCs/>
          <w:color w:val="000000"/>
          <w:sz w:val="28"/>
          <w:szCs w:val="28"/>
          <w:shd w:val="clear" w:color="auto" w:fill="FFFFFF"/>
        </w:rPr>
        <w:t>жи;</w:t>
      </w:r>
    </w:p>
    <w:p w:rsidR="006E54D0" w:rsidRPr="00235DFA" w:rsidRDefault="006E54D0" w:rsidP="00CD1454">
      <w:pPr>
        <w:numPr>
          <w:ilvl w:val="0"/>
          <w:numId w:val="90"/>
        </w:numPr>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35DFA" w:rsidRDefault="006E54D0" w:rsidP="00CD1454">
      <w:pPr>
        <w:numPr>
          <w:ilvl w:val="0"/>
          <w:numId w:val="90"/>
        </w:numPr>
        <w:shd w:val="clear" w:color="auto" w:fill="FFFFFF"/>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35DFA" w:rsidRDefault="006E54D0" w:rsidP="00CD1454">
      <w:pPr>
        <w:numPr>
          <w:ilvl w:val="0"/>
          <w:numId w:val="90"/>
        </w:numPr>
        <w:shd w:val="clear" w:color="auto" w:fill="FFFFFF"/>
        <w:tabs>
          <w:tab w:val="left" w:pos="1027"/>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235DFA" w:rsidRDefault="006E54D0" w:rsidP="00CD1454">
      <w:pPr>
        <w:numPr>
          <w:ilvl w:val="0"/>
          <w:numId w:val="90"/>
        </w:numPr>
        <w:tabs>
          <w:tab w:val="left" w:pos="1027"/>
        </w:tabs>
        <w:spacing w:after="0" w:line="240" w:lineRule="auto"/>
        <w:ind w:left="0"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35DFA">
        <w:rPr>
          <w:rFonts w:ascii="Times New Roman" w:hAnsi="Times New Roman" w:cs="Times New Roman"/>
          <w:b/>
          <w:bCs/>
          <w:color w:val="000000"/>
          <w:sz w:val="28"/>
          <w:szCs w:val="28"/>
          <w:shd w:val="clear" w:color="auto" w:fill="FFFFFF"/>
        </w:rPr>
        <w:t>.</w:t>
      </w:r>
    </w:p>
    <w:p w:rsidR="006E54D0" w:rsidRPr="00235DFA" w:rsidRDefault="006E54D0" w:rsidP="00F02BB7">
      <w:pPr>
        <w:tabs>
          <w:tab w:val="left" w:pos="1027"/>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Политическая сфера жизни общества</w:t>
      </w:r>
    </w:p>
    <w:p w:rsidR="006E54D0" w:rsidRPr="00235DFA" w:rsidRDefault="006E54D0" w:rsidP="00F02BB7">
      <w:pPr>
        <w:tabs>
          <w:tab w:val="left" w:pos="1027"/>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роль политики в жизни общества;</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давать характеристику формам государственно-территориального устройства;</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раскрывать на конкретных примерах основные черты и принципы демократии;</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235DFA" w:rsidRDefault="006E54D0" w:rsidP="00CD1454">
      <w:pPr>
        <w:numPr>
          <w:ilvl w:val="0"/>
          <w:numId w:val="91"/>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различные формы участия граждан в политической жизни.</w:t>
      </w:r>
    </w:p>
    <w:p w:rsidR="006E54D0" w:rsidRPr="00235DFA" w:rsidRDefault="006E54D0" w:rsidP="00F02BB7">
      <w:pPr>
        <w:tabs>
          <w:tab w:val="left" w:pos="1027"/>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Выпускник получит возможность научиться: </w:t>
      </w:r>
    </w:p>
    <w:p w:rsidR="006E54D0" w:rsidRPr="00235DFA" w:rsidRDefault="006E54D0" w:rsidP="00CD1454">
      <w:pPr>
        <w:numPr>
          <w:ilvl w:val="0"/>
          <w:numId w:val="92"/>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осознавать значение гражданской активности и патриотической позиции в укреплении нашего государства;</w:t>
      </w:r>
    </w:p>
    <w:p w:rsidR="006E54D0" w:rsidRPr="00235DFA" w:rsidRDefault="006E54D0" w:rsidP="00CD1454">
      <w:pPr>
        <w:numPr>
          <w:ilvl w:val="0"/>
          <w:numId w:val="92"/>
        </w:numPr>
        <w:tabs>
          <w:tab w:val="left" w:pos="1027"/>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соотносить различные оценки политических событий и процессов и делать обоснованные выводы.</w:t>
      </w:r>
    </w:p>
    <w:p w:rsidR="006E54D0" w:rsidRPr="00235DFA" w:rsidRDefault="006E54D0" w:rsidP="00F02BB7">
      <w:pPr>
        <w:tabs>
          <w:tab w:val="left" w:pos="120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color w:val="000000"/>
          <w:sz w:val="28"/>
          <w:szCs w:val="28"/>
          <w:shd w:val="clear" w:color="auto" w:fill="FFFFFF"/>
        </w:rPr>
        <w:t>Гражданин и государство</w:t>
      </w:r>
    </w:p>
    <w:p w:rsidR="006E54D0" w:rsidRPr="00235DFA" w:rsidRDefault="006E54D0" w:rsidP="00F02BB7">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научится:</w:t>
      </w:r>
    </w:p>
    <w:p w:rsidR="006E54D0" w:rsidRPr="00235DFA" w:rsidRDefault="006E54D0" w:rsidP="00CD1454">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35DFA" w:rsidRDefault="006E54D0" w:rsidP="00CD1454">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235DFA" w:rsidRDefault="006E54D0" w:rsidP="00CD1454">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235DFA" w:rsidRDefault="006E54D0" w:rsidP="00CD1454">
      <w:pPr>
        <w:numPr>
          <w:ilvl w:val="0"/>
          <w:numId w:val="93"/>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235DFA" w:rsidRDefault="006E54D0" w:rsidP="00CD1454">
      <w:pPr>
        <w:numPr>
          <w:ilvl w:val="0"/>
          <w:numId w:val="93"/>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235DFA" w:rsidRDefault="006E54D0" w:rsidP="00CD1454">
      <w:pPr>
        <w:numPr>
          <w:ilvl w:val="0"/>
          <w:numId w:val="93"/>
        </w:numPr>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235DFA" w:rsidRDefault="006E54D0" w:rsidP="00F02BB7">
      <w:pPr>
        <w:tabs>
          <w:tab w:val="left" w:pos="1200"/>
        </w:tabs>
        <w:spacing w:after="0" w:line="240" w:lineRule="auto"/>
        <w:ind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235DFA" w:rsidRDefault="006E54D0" w:rsidP="00CD1454">
      <w:pPr>
        <w:numPr>
          <w:ilvl w:val="0"/>
          <w:numId w:val="9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показывать влияние происходящих в обществе изменений на положение России в мире;</w:t>
      </w:r>
    </w:p>
    <w:p w:rsidR="006E54D0" w:rsidRPr="00235DFA" w:rsidRDefault="006E54D0" w:rsidP="00CD1454">
      <w:pPr>
        <w:numPr>
          <w:ilvl w:val="0"/>
          <w:numId w:val="98"/>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235DFA" w:rsidRDefault="006E54D0" w:rsidP="00CD1454">
      <w:pPr>
        <w:numPr>
          <w:ilvl w:val="0"/>
          <w:numId w:val="98"/>
        </w:numPr>
        <w:tabs>
          <w:tab w:val="left" w:pos="993"/>
        </w:tabs>
        <w:spacing w:after="0" w:line="240" w:lineRule="auto"/>
        <w:ind w:left="0" w:firstLine="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Cs/>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35DFA">
        <w:rPr>
          <w:rFonts w:ascii="Times New Roman" w:hAnsi="Times New Roman" w:cs="Times New Roman"/>
          <w:b/>
          <w:bCs/>
          <w:color w:val="000000"/>
          <w:sz w:val="28"/>
          <w:szCs w:val="28"/>
          <w:shd w:val="clear" w:color="auto" w:fill="FFFFFF"/>
        </w:rPr>
        <w:t>.</w:t>
      </w:r>
    </w:p>
    <w:p w:rsidR="006E54D0" w:rsidRPr="00235DFA" w:rsidRDefault="006E54D0" w:rsidP="00F02BB7">
      <w:pPr>
        <w:tabs>
          <w:tab w:val="left" w:pos="994"/>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color w:val="000000"/>
          <w:sz w:val="28"/>
          <w:szCs w:val="28"/>
          <w:shd w:val="clear" w:color="auto" w:fill="FFFFFF"/>
        </w:rPr>
        <w:t>Основы российского законодательства</w:t>
      </w:r>
    </w:p>
    <w:p w:rsidR="006E54D0" w:rsidRPr="00235DFA" w:rsidRDefault="006E54D0" w:rsidP="00F02BB7">
      <w:pPr>
        <w:tabs>
          <w:tab w:val="left" w:pos="99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систему российского законодательства;</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гражданские правоотношения;</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раскрывать смысл права на труд;</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объяснять роль трудового договора;</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lastRenderedPageBreak/>
        <w:t>разъяснять на примерах особенности положения несовершеннолетних в трудовых отношениях;</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права и обязанности супругов, родителей, детей;</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конкретизировать примерами виды преступлений и наказания за них;</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235DFA" w:rsidRDefault="006E54D0" w:rsidP="00CD1454">
      <w:pPr>
        <w:numPr>
          <w:ilvl w:val="0"/>
          <w:numId w:val="94"/>
        </w:numPr>
        <w:tabs>
          <w:tab w:val="left" w:pos="99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35DFA">
        <w:rPr>
          <w:rFonts w:ascii="Times New Roman" w:hAnsi="Times New Roman" w:cs="Times New Roman"/>
          <w:sz w:val="28"/>
          <w:szCs w:val="28"/>
        </w:rPr>
        <w:t>.</w:t>
      </w:r>
    </w:p>
    <w:p w:rsidR="006E54D0" w:rsidRPr="00235DFA" w:rsidRDefault="006E54D0" w:rsidP="00F02BB7">
      <w:pPr>
        <w:tabs>
          <w:tab w:val="left" w:pos="99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CD1454">
      <w:pPr>
        <w:numPr>
          <w:ilvl w:val="0"/>
          <w:numId w:val="95"/>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35DFA" w:rsidRDefault="006E54D0" w:rsidP="00CD1454">
      <w:pPr>
        <w:numPr>
          <w:ilvl w:val="0"/>
          <w:numId w:val="95"/>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оценивать сущность и значение правопорядка и законности, собственный возможный вклад в их становление и развитие;</w:t>
      </w:r>
    </w:p>
    <w:p w:rsidR="006E54D0" w:rsidRPr="00235DFA" w:rsidRDefault="006E54D0" w:rsidP="00CD1454">
      <w:pPr>
        <w:numPr>
          <w:ilvl w:val="0"/>
          <w:numId w:val="95"/>
        </w:numPr>
        <w:tabs>
          <w:tab w:val="left" w:pos="994"/>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осознанно содействовать защите правопорядка в обществе правовыми способами и средствами;</w:t>
      </w:r>
    </w:p>
    <w:p w:rsidR="006E54D0" w:rsidRPr="00235DFA" w:rsidRDefault="006E54D0" w:rsidP="00F02BB7">
      <w:pPr>
        <w:tabs>
          <w:tab w:val="left" w:pos="1267"/>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b/>
          <w:bCs/>
          <w:color w:val="000000"/>
          <w:sz w:val="28"/>
          <w:szCs w:val="28"/>
          <w:shd w:val="clear" w:color="auto" w:fill="FFFFFF"/>
        </w:rPr>
        <w:t>Экономика</w:t>
      </w:r>
    </w:p>
    <w:p w:rsidR="006E54D0" w:rsidRPr="00235DFA" w:rsidRDefault="006E54D0" w:rsidP="00F02BB7">
      <w:pPr>
        <w:tabs>
          <w:tab w:val="left" w:pos="1267"/>
        </w:tabs>
        <w:spacing w:after="0" w:line="240" w:lineRule="auto"/>
        <w:ind w:firstLine="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Выпускник научится:</w:t>
      </w:r>
    </w:p>
    <w:p w:rsidR="006E54D0" w:rsidRPr="00235DFA" w:rsidRDefault="006E54D0" w:rsidP="00CD1454">
      <w:pPr>
        <w:numPr>
          <w:ilvl w:val="0"/>
          <w:numId w:val="9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объяснять проблему ограниченности экономических ресурсов;</w:t>
      </w:r>
    </w:p>
    <w:p w:rsidR="006E54D0" w:rsidRPr="00235DFA" w:rsidRDefault="006E54D0" w:rsidP="00CD1454">
      <w:pPr>
        <w:numPr>
          <w:ilvl w:val="0"/>
          <w:numId w:val="9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35DFA" w:rsidRDefault="006E54D0" w:rsidP="00CD1454">
      <w:pPr>
        <w:numPr>
          <w:ilvl w:val="0"/>
          <w:numId w:val="96"/>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раскрывать факторы, влияющие на производительность труда;</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lastRenderedPageBreak/>
        <w:t>называть и конкретизировать примерами виды налогов;</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роль денег в экономике;</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sz w:val="28"/>
          <w:szCs w:val="28"/>
        </w:rPr>
        <w:t xml:space="preserve">раскрывать социально-экономическую </w:t>
      </w:r>
      <w:r w:rsidRPr="00235DFA">
        <w:rPr>
          <w:rFonts w:ascii="Times New Roman" w:hAnsi="Times New Roman" w:cs="Times New Roman"/>
          <w:bCs/>
          <w:color w:val="000000"/>
          <w:sz w:val="28"/>
          <w:szCs w:val="28"/>
        </w:rPr>
        <w:t>роль и функции предпринимательства;</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235DFA" w:rsidRDefault="006E54D0" w:rsidP="00CD1454">
      <w:pPr>
        <w:numPr>
          <w:ilvl w:val="0"/>
          <w:numId w:val="96"/>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235DFA" w:rsidRDefault="006E54D0" w:rsidP="00CD1454">
      <w:pPr>
        <w:numPr>
          <w:ilvl w:val="0"/>
          <w:numId w:val="96"/>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235DFA" w:rsidRDefault="006E54D0" w:rsidP="00CD1454">
      <w:pPr>
        <w:numPr>
          <w:ilvl w:val="0"/>
          <w:numId w:val="96"/>
        </w:numPr>
        <w:tabs>
          <w:tab w:val="left" w:pos="993"/>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использовать полученные знания при анализе фактов поведения участников экономической деятельности;</w:t>
      </w:r>
    </w:p>
    <w:p w:rsidR="006E54D0" w:rsidRPr="00235DFA" w:rsidRDefault="006E54D0" w:rsidP="00F02BB7">
      <w:pPr>
        <w:tabs>
          <w:tab w:val="left" w:pos="1267"/>
        </w:tabs>
        <w:spacing w:after="0" w:line="240" w:lineRule="auto"/>
        <w:ind w:firstLine="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Выпускник получит возможность научиться:</w:t>
      </w:r>
    </w:p>
    <w:p w:rsidR="006E54D0" w:rsidRPr="00235DFA" w:rsidRDefault="006E54D0" w:rsidP="00CD1454">
      <w:pPr>
        <w:numPr>
          <w:ilvl w:val="0"/>
          <w:numId w:val="97"/>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235DFA" w:rsidRDefault="006E54D0" w:rsidP="00CD1454">
      <w:pPr>
        <w:numPr>
          <w:ilvl w:val="0"/>
          <w:numId w:val="9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235DFA" w:rsidRDefault="006E54D0" w:rsidP="00CD1454">
      <w:pPr>
        <w:numPr>
          <w:ilvl w:val="0"/>
          <w:numId w:val="97"/>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235DFA" w:rsidRDefault="006E54D0" w:rsidP="00CD1454">
      <w:pPr>
        <w:numPr>
          <w:ilvl w:val="0"/>
          <w:numId w:val="97"/>
        </w:numPr>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35DFA" w:rsidRDefault="006E54D0" w:rsidP="00CD1454">
      <w:pPr>
        <w:numPr>
          <w:ilvl w:val="0"/>
          <w:numId w:val="97"/>
        </w:numPr>
        <w:shd w:val="clear" w:color="auto" w:fill="FFFFFF"/>
        <w:tabs>
          <w:tab w:val="left" w:pos="993"/>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обосновывать связь профессионализма и жизненного успеха.</w:t>
      </w:r>
    </w:p>
    <w:p w:rsidR="006E54D0" w:rsidRPr="00235DFA" w:rsidRDefault="006E54D0" w:rsidP="00CD1454">
      <w:pPr>
        <w:numPr>
          <w:ilvl w:val="0"/>
          <w:numId w:val="97"/>
        </w:numPr>
        <w:shd w:val="clear" w:color="auto" w:fill="FFFFFF"/>
        <w:tabs>
          <w:tab w:val="left" w:pos="993"/>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235DFA" w:rsidRDefault="006E54D0" w:rsidP="00CD1454">
      <w:pPr>
        <w:numPr>
          <w:ilvl w:val="0"/>
          <w:numId w:val="97"/>
        </w:numPr>
        <w:tabs>
          <w:tab w:val="left" w:pos="993"/>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235DFA" w:rsidRDefault="0093548C" w:rsidP="00F02BB7">
      <w:pPr>
        <w:pStyle w:val="3"/>
        <w:spacing w:before="0" w:beforeAutospacing="0" w:after="0" w:afterAutospacing="0"/>
        <w:ind w:firstLine="709"/>
        <w:rPr>
          <w:sz w:val="28"/>
          <w:szCs w:val="28"/>
        </w:rPr>
      </w:pPr>
      <w:bookmarkStart w:id="52" w:name="_Toc409691637"/>
    </w:p>
    <w:p w:rsidR="00B540EE" w:rsidRPr="00235DFA" w:rsidRDefault="00230229" w:rsidP="00F02BB7">
      <w:pPr>
        <w:pStyle w:val="3"/>
        <w:spacing w:before="0" w:beforeAutospacing="0" w:after="0" w:afterAutospacing="0"/>
        <w:ind w:firstLine="709"/>
        <w:rPr>
          <w:sz w:val="28"/>
          <w:szCs w:val="28"/>
        </w:rPr>
      </w:pPr>
      <w:bookmarkStart w:id="53" w:name="_Toc410653960"/>
      <w:bookmarkStart w:id="54" w:name="_Toc284663343"/>
      <w:r w:rsidRPr="00235DFA">
        <w:rPr>
          <w:sz w:val="28"/>
          <w:szCs w:val="28"/>
        </w:rPr>
        <w:t xml:space="preserve">1.2.3.8. </w:t>
      </w:r>
      <w:r w:rsidR="00B540EE" w:rsidRPr="00235DFA">
        <w:rPr>
          <w:sz w:val="28"/>
          <w:szCs w:val="28"/>
        </w:rPr>
        <w:t>География</w:t>
      </w:r>
      <w:bookmarkEnd w:id="52"/>
      <w:bookmarkEnd w:id="53"/>
      <w:bookmarkEnd w:id="54"/>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научится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w:t>
      </w:r>
      <w:r w:rsidRPr="00235DFA">
        <w:rPr>
          <w:rFonts w:ascii="Times New Roman" w:hAnsi="Times New Roman" w:cs="Times New Roman"/>
          <w:sz w:val="28"/>
          <w:szCs w:val="28"/>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35DFA">
        <w:rPr>
          <w:rFonts w:ascii="Times New Roman" w:hAnsi="Times New Roman" w:cs="Times New Roman"/>
          <w:sz w:val="28"/>
          <w:szCs w:val="28"/>
        </w:rPr>
        <w:t>;</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235DFA">
        <w:rPr>
          <w:rFonts w:ascii="Times New Roman" w:hAnsi="Times New Roman" w:cs="Times New Roman"/>
          <w:sz w:val="28"/>
          <w:szCs w:val="28"/>
        </w:rPr>
        <w:t>;</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отдельных регионов;</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особенности компонентов природы отдельных частей страны;</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особенностях компонентов природы России и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w:t>
      </w:r>
      <w:r w:rsidRPr="00235DFA">
        <w:rPr>
          <w:rFonts w:ascii="Times New Roman" w:hAnsi="Times New Roman" w:cs="Times New Roman"/>
          <w:sz w:val="28"/>
          <w:szCs w:val="28"/>
        </w:rPr>
        <w:lastRenderedPageBreak/>
        <w:t xml:space="preserve">на основе анализа факторов; влияющих на размещение отраслей и отдельных предприятий по территории страны;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сравнивать особенности природы, населения и хозяйства отдельных регионов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место и роль России в мировом хозяйстве.</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создавать простейшие географические карты различного содержания;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моделировать географические объекты и явления;</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ориентироваться на местности: в мегаполисе и в природе;</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работать с компасом;</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описывать погоду своей местности;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описание природного комплекса;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расовые отличия разных народов мира;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гипотезы о связях и закономерностях событий, процессов, объектов, происходящих в географической оболочке;</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оценить положительные и негативные последствия глобальных изменений климата для отдельных регионов и стран;</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235DFA">
        <w:rPr>
          <w:rFonts w:ascii="Times New Roman" w:hAnsi="Times New Roman" w:cs="Times New Roman"/>
          <w:sz w:val="28"/>
          <w:szCs w:val="28"/>
        </w:rPr>
        <w:t>;</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наносить на контурные карты основные формы рельефа;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давать характеристику рельефа своей местности;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давать характеристику климата своей области (края, республики);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ситуацию на рынке труда и ее динамику;</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различия в обеспеченности трудовыми ресурсами отдельных регионов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обосновывать возможные пути решения проблем развития хозяйства России;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современных видов связи;</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выбирать критерии для сравнения, сопоставления, места страны в мировой экономике;</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объяснять возможности России в решении современных глобальных проблем человечества;</w:t>
      </w:r>
    </w:p>
    <w:p w:rsidR="006E54D0" w:rsidRPr="00235DFA" w:rsidRDefault="006E54D0" w:rsidP="00CD1454">
      <w:pPr>
        <w:numPr>
          <w:ilvl w:val="0"/>
          <w:numId w:val="9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оценивать социально-экономическое положение и перспективы развития России.</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980C1E" w:rsidRPr="00235DFA" w:rsidRDefault="00230229" w:rsidP="00F02BB7">
      <w:pPr>
        <w:pStyle w:val="3"/>
        <w:spacing w:before="0" w:beforeAutospacing="0" w:after="0" w:afterAutospacing="0"/>
        <w:ind w:firstLine="709"/>
        <w:rPr>
          <w:sz w:val="28"/>
          <w:szCs w:val="28"/>
        </w:rPr>
      </w:pPr>
      <w:bookmarkStart w:id="55" w:name="_Toc409691638"/>
      <w:bookmarkStart w:id="56" w:name="_Toc410653961"/>
      <w:bookmarkStart w:id="57" w:name="_Toc284663344"/>
      <w:r w:rsidRPr="00235DFA">
        <w:rPr>
          <w:sz w:val="28"/>
          <w:szCs w:val="28"/>
        </w:rPr>
        <w:t xml:space="preserve">1.2.3.9. </w:t>
      </w:r>
      <w:r w:rsidR="00B540EE" w:rsidRPr="00235DFA">
        <w:rPr>
          <w:sz w:val="28"/>
          <w:szCs w:val="28"/>
        </w:rPr>
        <w:t>Математика</w:t>
      </w:r>
      <w:bookmarkEnd w:id="55"/>
      <w:bookmarkEnd w:id="56"/>
      <w:bookmarkEnd w:id="57"/>
    </w:p>
    <w:p w:rsidR="00175DBF" w:rsidRPr="00235DFA" w:rsidRDefault="00175DBF" w:rsidP="00F02BB7">
      <w:pPr>
        <w:pStyle w:val="3"/>
        <w:spacing w:before="0" w:beforeAutospacing="0" w:after="0" w:afterAutospacing="0"/>
        <w:ind w:firstLine="709"/>
        <w:jc w:val="both"/>
        <w:rPr>
          <w:sz w:val="28"/>
          <w:szCs w:val="28"/>
        </w:rPr>
      </w:pPr>
      <w:bookmarkStart w:id="58" w:name="_Toc284662719"/>
      <w:bookmarkStart w:id="59" w:name="_Toc284663345"/>
      <w:r w:rsidRPr="00235DFA">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175DBF" w:rsidRPr="00235DFA" w:rsidRDefault="00175DB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теории множеств и математической логики</w:t>
      </w:r>
    </w:p>
    <w:p w:rsidR="00175DBF" w:rsidRPr="00235DFA" w:rsidRDefault="00175DBF" w:rsidP="00CD1454">
      <w:pPr>
        <w:pStyle w:val="a8"/>
        <w:numPr>
          <w:ilvl w:val="0"/>
          <w:numId w:val="166"/>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Оперировать на базовом уровне</w:t>
      </w:r>
      <w:r w:rsidRPr="00235DFA">
        <w:rPr>
          <w:rStyle w:val="af3"/>
          <w:rFonts w:ascii="Times New Roman" w:hAnsi="Times New Roman"/>
          <w:sz w:val="28"/>
          <w:szCs w:val="28"/>
        </w:rPr>
        <w:footnoteReference w:id="5"/>
      </w:r>
      <w:r w:rsidRPr="00235DFA">
        <w:rPr>
          <w:rFonts w:ascii="Times New Roman" w:hAnsi="Times New Roman"/>
          <w:sz w:val="28"/>
          <w:szCs w:val="28"/>
        </w:rPr>
        <w:t xml:space="preserve"> понятиями: множество, элемент множества, подмножество, принадлежность;</w:t>
      </w:r>
    </w:p>
    <w:p w:rsidR="00175DBF" w:rsidRPr="00235DFA" w:rsidRDefault="00175DBF" w:rsidP="00CD1454">
      <w:pPr>
        <w:pStyle w:val="a8"/>
        <w:numPr>
          <w:ilvl w:val="0"/>
          <w:numId w:val="166"/>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задавать множества перечислением их элементов;</w:t>
      </w:r>
    </w:p>
    <w:p w:rsidR="00175DBF" w:rsidRPr="00235DFA" w:rsidRDefault="00175DBF" w:rsidP="00CD1454">
      <w:pPr>
        <w:pStyle w:val="a8"/>
        <w:numPr>
          <w:ilvl w:val="0"/>
          <w:numId w:val="166"/>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находить пересечение, объединение, подмножество в простейших ситуациях.</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993"/>
        </w:tabs>
        <w:ind w:left="0" w:firstLine="709"/>
        <w:rPr>
          <w:rFonts w:ascii="Times New Roman" w:hAnsi="Times New Roman"/>
          <w:sz w:val="28"/>
          <w:szCs w:val="28"/>
        </w:rPr>
      </w:pPr>
      <w:r w:rsidRPr="00235DFA">
        <w:rPr>
          <w:rFonts w:ascii="Times New Roman" w:hAnsi="Times New Roman"/>
          <w:sz w:val="28"/>
          <w:szCs w:val="28"/>
        </w:rPr>
        <w:t>распознавать логически некорректные высказывания</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Числа</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свойства чисел и правила действий при выполнении вычислений;</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округление рациональных чисел в соответствии с правилами;</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сравнивать рациональные числа</w:t>
      </w:r>
      <w:r w:rsidRPr="00235DFA">
        <w:rPr>
          <w:rFonts w:ascii="Times New Roman" w:hAnsi="Times New Roman"/>
          <w:b/>
          <w:sz w:val="28"/>
          <w:szCs w:val="28"/>
        </w:rPr>
        <w:t>.</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оценивать результаты вычислений при решении практических задач;</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сравнение чисел в реальных ситуациях;</w:t>
      </w:r>
    </w:p>
    <w:p w:rsidR="00175DBF" w:rsidRPr="00235DFA" w:rsidRDefault="00175DBF" w:rsidP="00CD1454">
      <w:pPr>
        <w:pStyle w:val="a8"/>
        <w:numPr>
          <w:ilvl w:val="0"/>
          <w:numId w:val="163"/>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Уравнения и неравенства</w:t>
      </w:r>
    </w:p>
    <w:p w:rsidR="00175DBF" w:rsidRPr="00235DFA" w:rsidRDefault="00175DBF" w:rsidP="00CD1454">
      <w:pPr>
        <w:pStyle w:val="a"/>
        <w:numPr>
          <w:ilvl w:val="0"/>
          <w:numId w:val="162"/>
        </w:numPr>
        <w:tabs>
          <w:tab w:val="left" w:pos="993"/>
        </w:tabs>
        <w:ind w:left="0" w:firstLine="709"/>
        <w:rPr>
          <w:rFonts w:ascii="Times New Roman" w:hAnsi="Times New Roman"/>
          <w:sz w:val="28"/>
          <w:szCs w:val="28"/>
        </w:rPr>
      </w:pPr>
      <w:r w:rsidRPr="00235DFA">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Статистика и теория вероятностей</w:t>
      </w:r>
    </w:p>
    <w:p w:rsidR="00175DBF" w:rsidRPr="00235DFA" w:rsidRDefault="00175DBF" w:rsidP="00CD1454">
      <w:pPr>
        <w:pStyle w:val="a"/>
        <w:numPr>
          <w:ilvl w:val="0"/>
          <w:numId w:val="162"/>
        </w:numPr>
        <w:tabs>
          <w:tab w:val="left" w:pos="993"/>
        </w:tabs>
        <w:ind w:left="0" w:firstLine="709"/>
        <w:rPr>
          <w:rFonts w:ascii="Times New Roman" w:hAnsi="Times New Roman"/>
          <w:sz w:val="28"/>
          <w:szCs w:val="28"/>
        </w:rPr>
      </w:pPr>
      <w:r w:rsidRPr="00235DFA">
        <w:rPr>
          <w:rFonts w:ascii="Times New Roman" w:hAnsi="Times New Roman"/>
          <w:sz w:val="28"/>
          <w:szCs w:val="28"/>
        </w:rPr>
        <w:t>Представлять данные в виде таблиц, диаграмм, графиков;</w:t>
      </w:r>
    </w:p>
    <w:p w:rsidR="00175DBF" w:rsidRPr="00235DFA" w:rsidRDefault="00175DBF" w:rsidP="00CD1454">
      <w:pPr>
        <w:pStyle w:val="a"/>
        <w:numPr>
          <w:ilvl w:val="0"/>
          <w:numId w:val="162"/>
        </w:numPr>
        <w:tabs>
          <w:tab w:val="left" w:pos="993"/>
        </w:tabs>
        <w:ind w:left="0" w:firstLine="709"/>
        <w:rPr>
          <w:rFonts w:ascii="Times New Roman" w:hAnsi="Times New Roman"/>
          <w:sz w:val="28"/>
          <w:szCs w:val="28"/>
        </w:rPr>
      </w:pPr>
      <w:r w:rsidRPr="00235DFA">
        <w:rPr>
          <w:rFonts w:ascii="Times New Roman" w:hAnsi="Times New Roman"/>
          <w:sz w:val="28"/>
          <w:szCs w:val="28"/>
        </w:rPr>
        <w:t>читать информацию, представленную в виде таблицы, диаграммы, графика.</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Текстовые задачи</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Решать несложные сюжетные задачи разных типов на все арифметические действия;</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lastRenderedPageBreak/>
        <w:t xml:space="preserve">составлять план процесса решения задачи; </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выделять этапы решения задачи;</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235DFA" w:rsidRDefault="00175DBF" w:rsidP="00CD1454">
      <w:pPr>
        <w:pStyle w:val="a8"/>
        <w:numPr>
          <w:ilvl w:val="0"/>
          <w:numId w:val="181"/>
        </w:numPr>
        <w:tabs>
          <w:tab w:val="left" w:pos="993"/>
        </w:tabs>
        <w:ind w:left="0" w:firstLine="709"/>
        <w:contextualSpacing w:val="0"/>
        <w:jc w:val="both"/>
        <w:rPr>
          <w:rFonts w:ascii="Times New Roman" w:hAnsi="Times New Roman"/>
          <w:sz w:val="28"/>
          <w:szCs w:val="28"/>
        </w:rPr>
      </w:pPr>
      <w:r w:rsidRPr="00235DFA">
        <w:rPr>
          <w:rFonts w:ascii="Times New Roman" w:hAnsi="Times New Roman"/>
          <w:sz w:val="28"/>
          <w:szCs w:val="28"/>
        </w:rPr>
        <w:t>знать различие скоростей объекта в стоячей воде, против течения и по течению реки;</w:t>
      </w:r>
    </w:p>
    <w:p w:rsidR="00175DBF" w:rsidRPr="00235DFA" w:rsidRDefault="00175DBF" w:rsidP="00CD1454">
      <w:pPr>
        <w:pStyle w:val="a8"/>
        <w:numPr>
          <w:ilvl w:val="0"/>
          <w:numId w:val="18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решать задачи на нахождение части числа и числа по его части;</w:t>
      </w:r>
    </w:p>
    <w:p w:rsidR="00175DBF" w:rsidRPr="00235DFA" w:rsidRDefault="00175DBF" w:rsidP="00CD1454">
      <w:pPr>
        <w:pStyle w:val="a8"/>
        <w:numPr>
          <w:ilvl w:val="0"/>
          <w:numId w:val="18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235DFA" w:rsidRDefault="00175DBF" w:rsidP="00CD1454">
      <w:pPr>
        <w:pStyle w:val="a8"/>
        <w:numPr>
          <w:ilvl w:val="0"/>
          <w:numId w:val="18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235DFA" w:rsidRDefault="00175DBF" w:rsidP="00CD1454">
      <w:pPr>
        <w:pStyle w:val="a8"/>
        <w:numPr>
          <w:ilvl w:val="0"/>
          <w:numId w:val="18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решать несложные логические задачи методом рассуждений.</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numPr>
          <w:ilvl w:val="0"/>
          <w:numId w:val="182"/>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Геометрические фигуры</w:t>
      </w:r>
    </w:p>
    <w:p w:rsidR="00175DBF" w:rsidRPr="00235DFA" w:rsidRDefault="00175DBF" w:rsidP="00CD1454">
      <w:pPr>
        <w:pStyle w:val="a8"/>
        <w:numPr>
          <w:ilvl w:val="0"/>
          <w:numId w:val="18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Оперировать на базовом уровне понятиями: фигура на плоскости и тело в пространстве,</w:t>
      </w:r>
      <w:r w:rsidR="001A20FE">
        <w:rPr>
          <w:rFonts w:ascii="Times New Roman" w:hAnsi="Times New Roman"/>
          <w:sz w:val="28"/>
          <w:szCs w:val="28"/>
        </w:rPr>
        <w:t xml:space="preserve"> </w:t>
      </w:r>
      <w:r w:rsidRPr="00235DFA">
        <w:rPr>
          <w:rFonts w:ascii="Times New Roman" w:hAnsi="Times New Roman"/>
          <w:bCs/>
          <w:sz w:val="28"/>
          <w:szCs w:val="28"/>
        </w:rPr>
        <w:t>т</w:t>
      </w:r>
      <w:r w:rsidRPr="00235DFA">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235DFA" w:rsidRDefault="00175DBF" w:rsidP="00F02BB7">
      <w:pPr>
        <w:pStyle w:val="a"/>
        <w:numPr>
          <w:ilvl w:val="0"/>
          <w:numId w:val="0"/>
        </w:numPr>
        <w:ind w:firstLine="709"/>
        <w:rPr>
          <w:rFonts w:ascii="Times New Roman" w:hAnsi="Times New Roman"/>
          <w:b/>
          <w:sz w:val="28"/>
          <w:szCs w:val="28"/>
        </w:rPr>
      </w:pPr>
      <w:r w:rsidRPr="00235DFA">
        <w:rPr>
          <w:rFonts w:ascii="Times New Roman" w:hAnsi="Times New Roman"/>
          <w:b/>
          <w:sz w:val="28"/>
          <w:szCs w:val="28"/>
        </w:rPr>
        <w:t>В повседневной жизни и при изучении других предметов:</w:t>
      </w:r>
    </w:p>
    <w:p w:rsidR="00175DBF" w:rsidRPr="00235DFA" w:rsidRDefault="00175DBF" w:rsidP="00CD1454">
      <w:pPr>
        <w:pStyle w:val="a8"/>
        <w:numPr>
          <w:ilvl w:val="0"/>
          <w:numId w:val="17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решать практические задачи с применением простейших свойств фигур.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Измерения и вычисления</w:t>
      </w:r>
    </w:p>
    <w:p w:rsidR="00175DBF" w:rsidRPr="00235DFA" w:rsidRDefault="00175DBF" w:rsidP="00CD1454">
      <w:pPr>
        <w:pStyle w:val="a"/>
        <w:numPr>
          <w:ilvl w:val="0"/>
          <w:numId w:val="184"/>
        </w:numPr>
        <w:tabs>
          <w:tab w:val="left" w:pos="993"/>
        </w:tabs>
        <w:ind w:left="0" w:firstLine="709"/>
        <w:rPr>
          <w:rFonts w:ascii="Times New Roman" w:hAnsi="Times New Roman"/>
          <w:sz w:val="28"/>
          <w:szCs w:val="28"/>
        </w:rPr>
      </w:pPr>
      <w:r w:rsidRPr="00235DFA">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235DFA" w:rsidRDefault="00175DBF" w:rsidP="00CD1454">
      <w:pPr>
        <w:pStyle w:val="a"/>
        <w:numPr>
          <w:ilvl w:val="0"/>
          <w:numId w:val="184"/>
        </w:numPr>
        <w:tabs>
          <w:tab w:val="left" w:pos="993"/>
        </w:tabs>
        <w:ind w:left="0" w:firstLine="709"/>
        <w:rPr>
          <w:rFonts w:ascii="Times New Roman" w:hAnsi="Times New Roman"/>
          <w:sz w:val="28"/>
          <w:szCs w:val="28"/>
        </w:rPr>
      </w:pPr>
      <w:r w:rsidRPr="00235DFA">
        <w:rPr>
          <w:rFonts w:ascii="Times New Roman" w:hAnsi="Times New Roman"/>
          <w:sz w:val="28"/>
          <w:szCs w:val="28"/>
        </w:rPr>
        <w:t xml:space="preserve">вычислять площади прямоугольников.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71"/>
        </w:numPr>
        <w:tabs>
          <w:tab w:val="left" w:pos="993"/>
        </w:tabs>
        <w:ind w:left="0" w:firstLine="709"/>
        <w:rPr>
          <w:rFonts w:ascii="Times New Roman" w:hAnsi="Times New Roman"/>
          <w:sz w:val="28"/>
          <w:szCs w:val="28"/>
        </w:rPr>
      </w:pPr>
      <w:r w:rsidRPr="00235DFA">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Построения</w:t>
      </w:r>
    </w:p>
    <w:p w:rsidR="00175DBF" w:rsidRPr="00235DFA" w:rsidRDefault="00175DBF" w:rsidP="00CD1454">
      <w:pPr>
        <w:numPr>
          <w:ilvl w:val="0"/>
          <w:numId w:val="169"/>
        </w:numPr>
        <w:tabs>
          <w:tab w:val="left" w:pos="0"/>
          <w:tab w:val="left" w:pos="993"/>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235DFA" w:rsidRDefault="00175DBF" w:rsidP="00F02BB7">
      <w:pPr>
        <w:pStyle w:val="a"/>
        <w:numPr>
          <w:ilvl w:val="0"/>
          <w:numId w:val="0"/>
        </w:numPr>
        <w:ind w:firstLine="709"/>
        <w:rPr>
          <w:rFonts w:ascii="Times New Roman" w:hAnsi="Times New Roman"/>
          <w:b/>
          <w:sz w:val="28"/>
          <w:szCs w:val="28"/>
        </w:rPr>
      </w:pPr>
      <w:r w:rsidRPr="00235DFA">
        <w:rPr>
          <w:rFonts w:ascii="Times New Roman" w:hAnsi="Times New Roman"/>
          <w:b/>
          <w:sz w:val="28"/>
          <w:szCs w:val="28"/>
        </w:rPr>
        <w:t>В повседневной жизни и при изучении других предметов:</w:t>
      </w:r>
    </w:p>
    <w:p w:rsidR="00175DBF" w:rsidRPr="00235DFA" w:rsidRDefault="00175DBF" w:rsidP="00CD1454">
      <w:pPr>
        <w:numPr>
          <w:ilvl w:val="0"/>
          <w:numId w:val="169"/>
        </w:numPr>
        <w:tabs>
          <w:tab w:val="left" w:pos="0"/>
          <w:tab w:val="left" w:pos="993"/>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История математики</w:t>
      </w:r>
    </w:p>
    <w:p w:rsidR="00175DBF" w:rsidRPr="00235DFA" w:rsidRDefault="00175DBF" w:rsidP="00CD1454">
      <w:pPr>
        <w:numPr>
          <w:ilvl w:val="0"/>
          <w:numId w:val="185"/>
        </w:numPr>
        <w:tabs>
          <w:tab w:val="left" w:pos="34"/>
          <w:tab w:val="left" w:pos="993"/>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235DFA" w:rsidRDefault="00175DBF" w:rsidP="00CD1454">
      <w:pPr>
        <w:numPr>
          <w:ilvl w:val="0"/>
          <w:numId w:val="185"/>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235DFA" w:rsidRDefault="00175DBF" w:rsidP="00F02BB7">
      <w:pPr>
        <w:pStyle w:val="3"/>
        <w:spacing w:before="0" w:beforeAutospacing="0" w:after="0" w:afterAutospacing="0"/>
        <w:ind w:firstLine="709"/>
        <w:jc w:val="both"/>
        <w:rPr>
          <w:sz w:val="28"/>
          <w:szCs w:val="28"/>
        </w:rPr>
      </w:pPr>
      <w:bookmarkStart w:id="60" w:name="_Toc284662720"/>
      <w:bookmarkStart w:id="61" w:name="_Toc284663346"/>
      <w:r w:rsidRPr="00235DFA">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0"/>
      <w:bookmarkEnd w:id="61"/>
    </w:p>
    <w:p w:rsidR="00175DBF" w:rsidRPr="00235DFA" w:rsidRDefault="00175DB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lastRenderedPageBreak/>
        <w:t>Элементы теории множеств и математической логики</w:t>
      </w:r>
    </w:p>
    <w:p w:rsidR="00175DBF" w:rsidRPr="00235DFA" w:rsidRDefault="00175DBF" w:rsidP="00CD1454">
      <w:pPr>
        <w:pStyle w:val="a8"/>
        <w:numPr>
          <w:ilvl w:val="0"/>
          <w:numId w:val="186"/>
        </w:numPr>
        <w:tabs>
          <w:tab w:val="left" w:pos="1134"/>
        </w:tabs>
        <w:ind w:left="0" w:firstLine="709"/>
        <w:jc w:val="both"/>
        <w:rPr>
          <w:rFonts w:ascii="Times New Roman" w:hAnsi="Times New Roman"/>
          <w:color w:val="FF0000"/>
          <w:sz w:val="28"/>
          <w:szCs w:val="28"/>
        </w:rPr>
      </w:pPr>
      <w:r w:rsidRPr="00235DFA">
        <w:rPr>
          <w:rFonts w:ascii="Times New Roman" w:hAnsi="Times New Roman"/>
          <w:sz w:val="28"/>
          <w:szCs w:val="28"/>
        </w:rPr>
        <w:t>Оперировать</w:t>
      </w:r>
      <w:r w:rsidRPr="00235DFA">
        <w:rPr>
          <w:rStyle w:val="af3"/>
          <w:rFonts w:ascii="Times New Roman" w:hAnsi="Times New Roman"/>
          <w:sz w:val="28"/>
          <w:szCs w:val="28"/>
        </w:rPr>
        <w:footnoteReference w:id="6"/>
      </w:r>
      <w:r w:rsidRPr="00235DFA">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235DFA">
        <w:rPr>
          <w:rFonts w:ascii="Times New Roman" w:hAnsi="Times New Roman"/>
          <w:color w:val="FF0000"/>
          <w:sz w:val="28"/>
          <w:szCs w:val="28"/>
        </w:rPr>
        <w:t xml:space="preserve">, </w:t>
      </w:r>
    </w:p>
    <w:p w:rsidR="00175DBF" w:rsidRPr="00235DFA" w:rsidRDefault="00175DBF" w:rsidP="00CD1454">
      <w:pPr>
        <w:pStyle w:val="a8"/>
        <w:numPr>
          <w:ilvl w:val="0"/>
          <w:numId w:val="18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определять принадлежность элемента множеству, объединению и пересечению множеств; </w:t>
      </w:r>
    </w:p>
    <w:p w:rsidR="00175DBF" w:rsidRPr="00235DFA" w:rsidRDefault="00175DBF" w:rsidP="00CD1454">
      <w:pPr>
        <w:pStyle w:val="a8"/>
        <w:numPr>
          <w:ilvl w:val="0"/>
          <w:numId w:val="18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задавать множество с помощью перечисления элементов, словесного описания.</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87"/>
        </w:numPr>
        <w:tabs>
          <w:tab w:val="left" w:pos="993"/>
        </w:tabs>
        <w:ind w:left="0" w:firstLine="709"/>
        <w:rPr>
          <w:rFonts w:ascii="Times New Roman" w:hAnsi="Times New Roman"/>
          <w:sz w:val="28"/>
          <w:szCs w:val="28"/>
        </w:rPr>
      </w:pPr>
      <w:r w:rsidRPr="00235DFA">
        <w:rPr>
          <w:rFonts w:ascii="Times New Roman" w:hAnsi="Times New Roman"/>
          <w:sz w:val="28"/>
          <w:szCs w:val="28"/>
        </w:rPr>
        <w:t xml:space="preserve">распознавать логически некорректные высказывания; </w:t>
      </w:r>
    </w:p>
    <w:p w:rsidR="00175DBF" w:rsidRPr="00235DFA" w:rsidRDefault="00175DBF" w:rsidP="00CD1454">
      <w:pPr>
        <w:pStyle w:val="a"/>
        <w:numPr>
          <w:ilvl w:val="0"/>
          <w:numId w:val="187"/>
        </w:numPr>
        <w:tabs>
          <w:tab w:val="left" w:pos="993"/>
        </w:tabs>
        <w:ind w:left="0" w:firstLine="709"/>
        <w:rPr>
          <w:rFonts w:ascii="Times New Roman" w:hAnsi="Times New Roman"/>
          <w:sz w:val="28"/>
          <w:szCs w:val="28"/>
        </w:rPr>
      </w:pPr>
      <w:r w:rsidRPr="00235DFA">
        <w:rPr>
          <w:rFonts w:ascii="Times New Roman" w:hAnsi="Times New Roman"/>
          <w:sz w:val="28"/>
          <w:szCs w:val="28"/>
        </w:rPr>
        <w:t>строить цепочки умозаключений на основе использования правил логики;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Числа</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понимать и объяснять смысл позиционной записи натурального числа;</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округление рациональных чисел с заданной точностью;</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упорядочивать числа, записанные в виде обыкновенной и десятичной дроби;</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находить НОД и НОК и использовать их при решении задач.</w:t>
      </w:r>
    </w:p>
    <w:p w:rsidR="00175DBF" w:rsidRPr="00235DFA" w:rsidRDefault="00175DBF" w:rsidP="00CD1454">
      <w:pPr>
        <w:pStyle w:val="a8"/>
        <w:numPr>
          <w:ilvl w:val="0"/>
          <w:numId w:val="18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понятием модуль числа, геометрическая интерпретация модуля числа.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89"/>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235DFA" w:rsidRDefault="00175DBF" w:rsidP="00CD1454">
      <w:pPr>
        <w:pStyle w:val="a"/>
        <w:numPr>
          <w:ilvl w:val="0"/>
          <w:numId w:val="189"/>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175DBF" w:rsidRPr="00235DFA" w:rsidRDefault="00175DBF" w:rsidP="00CD1454">
      <w:pPr>
        <w:pStyle w:val="a"/>
        <w:numPr>
          <w:ilvl w:val="0"/>
          <w:numId w:val="189"/>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Уравнения и неравенства</w:t>
      </w:r>
    </w:p>
    <w:p w:rsidR="00175DBF" w:rsidRPr="00235DFA" w:rsidRDefault="00175DBF" w:rsidP="00CD1454">
      <w:pPr>
        <w:pStyle w:val="a"/>
        <w:numPr>
          <w:ilvl w:val="0"/>
          <w:numId w:val="190"/>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r w:rsidRPr="00235DFA">
        <w:rPr>
          <w:rFonts w:ascii="Times New Roman" w:hAnsi="Times New Roman"/>
          <w:color w:val="FF0000"/>
          <w:sz w:val="28"/>
          <w:szCs w:val="28"/>
        </w:rPr>
        <w:t>;</w:t>
      </w:r>
    </w:p>
    <w:p w:rsidR="00175DBF" w:rsidRPr="00164F26" w:rsidRDefault="00175DBF" w:rsidP="00F02BB7">
      <w:pPr>
        <w:spacing w:after="0" w:line="240" w:lineRule="auto"/>
        <w:ind w:firstLine="709"/>
        <w:jc w:val="both"/>
        <w:rPr>
          <w:rFonts w:ascii="Times New Roman" w:hAnsi="Times New Roman" w:cs="Times New Roman"/>
          <w:b/>
          <w:sz w:val="28"/>
          <w:szCs w:val="28"/>
        </w:rPr>
      </w:pPr>
      <w:r w:rsidRPr="00164F26">
        <w:rPr>
          <w:rFonts w:ascii="Times New Roman" w:hAnsi="Times New Roman" w:cs="Times New Roman"/>
          <w:b/>
          <w:sz w:val="28"/>
          <w:szCs w:val="28"/>
        </w:rPr>
        <w:t>Статистика и теория вероятностей</w:t>
      </w:r>
    </w:p>
    <w:p w:rsidR="00175DBF" w:rsidRPr="00235DFA" w:rsidRDefault="00175DBF" w:rsidP="00CD1454">
      <w:pPr>
        <w:pStyle w:val="a8"/>
        <w:numPr>
          <w:ilvl w:val="0"/>
          <w:numId w:val="191"/>
        </w:numPr>
        <w:tabs>
          <w:tab w:val="left" w:pos="1134"/>
        </w:tabs>
        <w:ind w:left="0" w:firstLine="709"/>
        <w:contextualSpacing w:val="0"/>
        <w:jc w:val="both"/>
        <w:rPr>
          <w:rFonts w:ascii="Times New Roman" w:hAnsi="Times New Roman"/>
          <w:color w:val="FF0000"/>
          <w:sz w:val="28"/>
          <w:szCs w:val="28"/>
        </w:rPr>
      </w:pPr>
      <w:r w:rsidRPr="00164F26">
        <w:rPr>
          <w:rFonts w:ascii="Times New Roman" w:hAnsi="Times New Roman"/>
          <w:sz w:val="28"/>
          <w:szCs w:val="28"/>
        </w:rPr>
        <w:lastRenderedPageBreak/>
        <w:t>Оперировать понятиями: столбчатые и круговые диаграммы, таблицы данных</w:t>
      </w:r>
      <w:r w:rsidRPr="00235DFA">
        <w:rPr>
          <w:rFonts w:ascii="Times New Roman" w:hAnsi="Times New Roman"/>
          <w:sz w:val="28"/>
          <w:szCs w:val="28"/>
        </w:rPr>
        <w:t xml:space="preserve">, среднее арифметическое, </w:t>
      </w:r>
    </w:p>
    <w:p w:rsidR="00175DBF" w:rsidRPr="00235DFA" w:rsidRDefault="00175DBF" w:rsidP="00CD1454">
      <w:pPr>
        <w:pStyle w:val="a"/>
        <w:numPr>
          <w:ilvl w:val="0"/>
          <w:numId w:val="191"/>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извлекать, информацию, </w:t>
      </w:r>
      <w:r w:rsidRPr="00235DFA">
        <w:rPr>
          <w:rStyle w:val="dash041e0431044b0447043d044b0439char1"/>
          <w:sz w:val="28"/>
          <w:szCs w:val="28"/>
        </w:rPr>
        <w:t>представленную в таблицах, на диаграммах</w:t>
      </w:r>
      <w:r w:rsidRPr="00235DFA">
        <w:rPr>
          <w:rFonts w:ascii="Times New Roman" w:hAnsi="Times New Roman"/>
          <w:sz w:val="28"/>
          <w:szCs w:val="28"/>
        </w:rPr>
        <w:t>;</w:t>
      </w:r>
    </w:p>
    <w:p w:rsidR="00175DBF" w:rsidRPr="00235DFA" w:rsidRDefault="00175DBF" w:rsidP="00CD1454">
      <w:pPr>
        <w:pStyle w:val="a"/>
        <w:numPr>
          <w:ilvl w:val="0"/>
          <w:numId w:val="191"/>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таблицы, строить диаграммы на основе данных</w:t>
      </w:r>
      <w:r w:rsidRPr="00235DFA">
        <w:rPr>
          <w:rFonts w:ascii="Times New Roman" w:hAnsi="Times New Roman"/>
          <w:color w:val="FF0000"/>
          <w:sz w:val="28"/>
          <w:szCs w:val="28"/>
        </w:rPr>
        <w:t>.</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9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 xml:space="preserve">извлекать, интерпретировать и преобразовывать информацию, </w:t>
      </w:r>
      <w:r w:rsidRPr="00235DFA">
        <w:rPr>
          <w:rStyle w:val="dash041e0431044b0447043d044b0439char1"/>
          <w:sz w:val="28"/>
          <w:szCs w:val="28"/>
        </w:rPr>
        <w:t>представленную в таблицах и на диаграммах, отражающую свойства и характеристики реальных процессов и явлений</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Текстовые задачи</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простые и сложные задачи разных типов, а также задачи повышенной трудности;</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235DFA" w:rsidRDefault="00175DBF" w:rsidP="00CD1454">
      <w:pPr>
        <w:pStyle w:val="a8"/>
        <w:numPr>
          <w:ilvl w:val="0"/>
          <w:numId w:val="19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175DBF" w:rsidRPr="00235DFA" w:rsidRDefault="00175DBF" w:rsidP="00CD1454">
      <w:pPr>
        <w:pStyle w:val="a8"/>
        <w:numPr>
          <w:ilvl w:val="0"/>
          <w:numId w:val="19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моделировать рассуждения при поиске решения задач с помощью граф-схемы;</w:t>
      </w:r>
    </w:p>
    <w:p w:rsidR="00175DBF" w:rsidRPr="00235DFA" w:rsidRDefault="00175DBF" w:rsidP="00CD1454">
      <w:pPr>
        <w:pStyle w:val="a8"/>
        <w:numPr>
          <w:ilvl w:val="0"/>
          <w:numId w:val="19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выделять этапы решения задачи и содержание каждого этапа;</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175DBF" w:rsidRPr="00235DFA" w:rsidRDefault="00175DBF" w:rsidP="00CD1454">
      <w:pPr>
        <w:pStyle w:val="a8"/>
        <w:numPr>
          <w:ilvl w:val="0"/>
          <w:numId w:val="19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решать разнообразные задачи «на части», </w:t>
      </w:r>
    </w:p>
    <w:p w:rsidR="00175DBF" w:rsidRPr="00235DFA" w:rsidRDefault="00175DBF" w:rsidP="00CD1454">
      <w:pPr>
        <w:numPr>
          <w:ilvl w:val="0"/>
          <w:numId w:val="193"/>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235DFA" w:rsidRDefault="00175DBF" w:rsidP="00CD1454">
      <w:pPr>
        <w:numPr>
          <w:ilvl w:val="0"/>
          <w:numId w:val="193"/>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94"/>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235DFA" w:rsidRDefault="00175DBF" w:rsidP="00CD1454">
      <w:pPr>
        <w:pStyle w:val="a"/>
        <w:numPr>
          <w:ilvl w:val="0"/>
          <w:numId w:val="194"/>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235DFA" w:rsidRDefault="00175DBF" w:rsidP="00CD1454">
      <w:pPr>
        <w:pStyle w:val="a"/>
        <w:numPr>
          <w:ilvl w:val="0"/>
          <w:numId w:val="194"/>
        </w:numPr>
        <w:tabs>
          <w:tab w:val="left" w:pos="1134"/>
        </w:tabs>
        <w:ind w:left="0" w:firstLine="709"/>
        <w:rPr>
          <w:rFonts w:ascii="Times New Roman" w:hAnsi="Times New Roman"/>
          <w:sz w:val="28"/>
          <w:szCs w:val="28"/>
        </w:rPr>
      </w:pPr>
      <w:r w:rsidRPr="00235DFA">
        <w:rPr>
          <w:rFonts w:ascii="Times New Roman" w:hAnsi="Times New Roman"/>
          <w:sz w:val="28"/>
          <w:szCs w:val="28"/>
          <w:lang w:eastAsia="en-US"/>
        </w:rPr>
        <w:t>решать задачи на движение по реке, рассматривая разные системы отсчета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Геометрические фигуры</w:t>
      </w:r>
    </w:p>
    <w:p w:rsidR="00175DBF" w:rsidRPr="00235DFA" w:rsidRDefault="00175DBF" w:rsidP="00CD1454">
      <w:pPr>
        <w:pStyle w:val="a8"/>
        <w:numPr>
          <w:ilvl w:val="0"/>
          <w:numId w:val="195"/>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lastRenderedPageBreak/>
        <w:t>Оперировать понятиями фигура на плоскости и тело в пространстве,</w:t>
      </w:r>
      <w:r w:rsidR="001A20FE">
        <w:rPr>
          <w:rFonts w:ascii="Times New Roman" w:hAnsi="Times New Roman"/>
          <w:sz w:val="28"/>
          <w:szCs w:val="28"/>
        </w:rPr>
        <w:t xml:space="preserve"> </w:t>
      </w:r>
      <w:r w:rsidRPr="00235DFA">
        <w:rPr>
          <w:rFonts w:ascii="Times New Roman" w:hAnsi="Times New Roman"/>
          <w:bCs/>
          <w:sz w:val="28"/>
          <w:szCs w:val="28"/>
        </w:rPr>
        <w:t>т</w:t>
      </w:r>
      <w:r w:rsidRPr="00235DFA">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235DFA" w:rsidRDefault="00175DBF" w:rsidP="00CD1454">
      <w:pPr>
        <w:pStyle w:val="a8"/>
        <w:numPr>
          <w:ilvl w:val="0"/>
          <w:numId w:val="195"/>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9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решать практические задачи с применением простейших свойств фигур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Измерения и вычисления</w:t>
      </w:r>
    </w:p>
    <w:p w:rsidR="00175DBF" w:rsidRPr="00235DFA" w:rsidRDefault="00175DBF" w:rsidP="00CD1454">
      <w:pPr>
        <w:pStyle w:val="a"/>
        <w:numPr>
          <w:ilvl w:val="0"/>
          <w:numId w:val="197"/>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235DFA" w:rsidRDefault="00175DBF" w:rsidP="00CD1454">
      <w:pPr>
        <w:pStyle w:val="a"/>
        <w:numPr>
          <w:ilvl w:val="0"/>
          <w:numId w:val="197"/>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вычислять площади прямоугольников, квадратов, объёмы прямоугольных параллелепипедов, кубов </w:t>
      </w:r>
    </w:p>
    <w:p w:rsidR="00175DBF" w:rsidRPr="00235DFA" w:rsidRDefault="00175DBF" w:rsidP="00F02BB7">
      <w:pPr>
        <w:tabs>
          <w:tab w:val="left" w:pos="1134"/>
        </w:tabs>
        <w:spacing w:line="240" w:lineRule="auto"/>
        <w:ind w:left="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9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Построения</w:t>
      </w:r>
    </w:p>
    <w:p w:rsidR="00175DBF" w:rsidRPr="00235DFA" w:rsidRDefault="00175DBF" w:rsidP="00CD1454">
      <w:pPr>
        <w:pStyle w:val="a8"/>
        <w:numPr>
          <w:ilvl w:val="0"/>
          <w:numId w:val="19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235DFA" w:rsidRDefault="00175DBF" w:rsidP="00F02BB7">
      <w:pPr>
        <w:pStyle w:val="a"/>
        <w:numPr>
          <w:ilvl w:val="0"/>
          <w:numId w:val="0"/>
        </w:numPr>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99"/>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выполнять простейшие построения на местности, необходимые в реальной жизни; </w:t>
      </w:r>
    </w:p>
    <w:p w:rsidR="00175DBF" w:rsidRPr="00235DFA" w:rsidRDefault="00175DBF" w:rsidP="00CD1454">
      <w:pPr>
        <w:pStyle w:val="a8"/>
        <w:numPr>
          <w:ilvl w:val="0"/>
          <w:numId w:val="199"/>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оценивать размеры реальных объектов окружающего мира</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История математики</w:t>
      </w:r>
    </w:p>
    <w:p w:rsidR="00175DBF" w:rsidRPr="00235DFA" w:rsidRDefault="00175DBF" w:rsidP="00CD1454">
      <w:pPr>
        <w:pStyle w:val="a8"/>
        <w:numPr>
          <w:ilvl w:val="0"/>
          <w:numId w:val="180"/>
        </w:numPr>
        <w:ind w:left="0" w:firstLine="709"/>
        <w:jc w:val="both"/>
        <w:rPr>
          <w:rFonts w:ascii="Times New Roman" w:hAnsi="Times New Roman"/>
          <w:sz w:val="28"/>
          <w:szCs w:val="28"/>
        </w:rPr>
      </w:pPr>
      <w:r w:rsidRPr="00235DFA">
        <w:rPr>
          <w:rFonts w:ascii="Times New Roman" w:hAnsi="Times New Roman"/>
          <w:sz w:val="28"/>
          <w:szCs w:val="28"/>
        </w:rPr>
        <w:t>Характеризовать вклад выдающихся математиков в развитие математики и иных научных областей</w:t>
      </w:r>
    </w:p>
    <w:p w:rsidR="006F4D9F" w:rsidRPr="00235DFA" w:rsidRDefault="006F4D9F" w:rsidP="00F02BB7">
      <w:pPr>
        <w:pStyle w:val="3"/>
        <w:spacing w:before="0" w:beforeAutospacing="0" w:after="0" w:afterAutospacing="0"/>
        <w:ind w:firstLine="709"/>
        <w:jc w:val="both"/>
        <w:rPr>
          <w:sz w:val="28"/>
          <w:szCs w:val="28"/>
        </w:rPr>
      </w:pPr>
    </w:p>
    <w:p w:rsidR="00175DBF" w:rsidRPr="00235DFA" w:rsidRDefault="00175DBF" w:rsidP="00F02BB7">
      <w:pPr>
        <w:pStyle w:val="3"/>
        <w:spacing w:before="0" w:beforeAutospacing="0" w:after="0" w:afterAutospacing="0"/>
        <w:ind w:firstLine="709"/>
        <w:jc w:val="both"/>
        <w:rPr>
          <w:sz w:val="28"/>
          <w:szCs w:val="28"/>
        </w:rPr>
      </w:pPr>
      <w:bookmarkStart w:id="62" w:name="_Toc284662721"/>
      <w:bookmarkStart w:id="63" w:name="_Toc284663347"/>
      <w:r w:rsidRPr="00235DFA">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p>
    <w:p w:rsidR="00175DBF" w:rsidRPr="00235DFA" w:rsidRDefault="00175DB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теории множеств и математической логики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на базовом уровне</w:t>
      </w:r>
      <w:r w:rsidRPr="00235DFA">
        <w:rPr>
          <w:rStyle w:val="af3"/>
          <w:rFonts w:ascii="Times New Roman" w:hAnsi="Times New Roman"/>
          <w:sz w:val="28"/>
          <w:szCs w:val="28"/>
        </w:rPr>
        <w:footnoteReference w:id="7"/>
      </w:r>
      <w:r w:rsidRPr="00235DFA">
        <w:rPr>
          <w:rFonts w:ascii="Times New Roman" w:hAnsi="Times New Roman"/>
          <w:sz w:val="28"/>
          <w:szCs w:val="28"/>
        </w:rPr>
        <w:t xml:space="preserve"> понятиями: множество, элемент множества, подмножество, принадлежность;</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задавать множества перечислением их элементов;</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находить пересечение, объединение, подмножество в простейших ситуациях.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lastRenderedPageBreak/>
        <w:t>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свойства чисел и правила действий при выполнении вычислений;</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округление рациональных чисел в соответствии с правилами;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 xml:space="preserve">оценивать значение квадратного корня из положительного целого числа; </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распознавать рациональные и иррациональные 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сравнивать числа.</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оценивать результаты вычислений при решении практических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сравнение чисел в реальных ситуациях;</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Тождественные преобразования</w:t>
      </w:r>
    </w:p>
    <w:p w:rsidR="00175DBF" w:rsidRPr="00235DFA" w:rsidRDefault="00175DBF" w:rsidP="00CD1454">
      <w:pPr>
        <w:pStyle w:val="a8"/>
        <w:numPr>
          <w:ilvl w:val="0"/>
          <w:numId w:val="170"/>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235DFA" w:rsidRDefault="00175DBF" w:rsidP="00CD1454">
      <w:pPr>
        <w:pStyle w:val="a8"/>
        <w:numPr>
          <w:ilvl w:val="0"/>
          <w:numId w:val="170"/>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235DFA" w:rsidRDefault="00175DBF" w:rsidP="00CD1454">
      <w:pPr>
        <w:pStyle w:val="a8"/>
        <w:numPr>
          <w:ilvl w:val="0"/>
          <w:numId w:val="170"/>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235DFA" w:rsidRDefault="00175DBF" w:rsidP="00CD1454">
      <w:pPr>
        <w:pStyle w:val="a8"/>
        <w:numPr>
          <w:ilvl w:val="0"/>
          <w:numId w:val="170"/>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несложные преобразования дробно-линейных выражений.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4"/>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понимать смысл числа, записанного в стандартном виде; </w:t>
      </w:r>
    </w:p>
    <w:p w:rsidR="00175DBF" w:rsidRPr="00235DFA" w:rsidRDefault="00175DBF" w:rsidP="00CD1454">
      <w:pPr>
        <w:pStyle w:val="a8"/>
        <w:numPr>
          <w:ilvl w:val="0"/>
          <w:numId w:val="164"/>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на базовом уровне понятием «стандартная запись числа»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Уравнения и неравенства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проверять справедливость числовых равенств и неравенств;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линейные неравенства и несложные неравенства, сводящиеся к линейным;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системы несложных линейных уравнений, неравенств;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проверять, является ли данное число решением уравнения (неравенства);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квадратные уравнения одним из способов;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изображать решения неравенств и их систем на числовой прямой.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находить значение функции по заданному значению аргумента;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находить значение аргумента по заданному значению функции в несложных ситуациях;</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строить график линейной 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примерно определять координаты точки пересечения графиков функций;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Статистика и теория вероятностей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представлять данные в виде таблиц, диаграмм, графиков;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читать информацию, представленную в виде таблицы, диаграммы, графика;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определять </w:t>
      </w:r>
      <w:r w:rsidRPr="00235DFA">
        <w:rPr>
          <w:rStyle w:val="dash041e0431044b0447043d044b0439char1"/>
          <w:sz w:val="28"/>
          <w:szCs w:val="28"/>
        </w:rPr>
        <w:t>основные статистические характеристики числовых наборов;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оценивать вероятность события в простейших случаях;</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иметь представление о роли закона больших чисел в массовых явлениях.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lastRenderedPageBreak/>
        <w:t>оценивать количество возможных вариантов методом перебора;</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иметь представление о роли практически достоверных и маловероятных событий;</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 xml:space="preserve">сравнивать </w:t>
      </w:r>
      <w:r w:rsidRPr="00235DFA">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235DFA">
        <w:rPr>
          <w:rFonts w:ascii="Times New Roman" w:hAnsi="Times New Roman"/>
          <w:sz w:val="28"/>
          <w:szCs w:val="28"/>
        </w:rPr>
        <w:t xml:space="preserve">;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оценивать вероятность реальных событий и явлений в несложных ситуациях</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Текстовые задачи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Решать несложные сюжетные задачи разных типов на все арифметические действия;</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 xml:space="preserve">составлять план процесса решения задачи; </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выделять этапы решения задачи;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знать различие скоростей объекта в стоячей воде, против течения и по течению реки;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задачи на нахождение части числа и числа по его части;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несложные логические задачи методом рассуждений.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numPr>
          <w:ilvl w:val="0"/>
          <w:numId w:val="175"/>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Геометрические фигуры</w:t>
      </w:r>
    </w:p>
    <w:p w:rsidR="00175DBF" w:rsidRPr="00235DFA" w:rsidRDefault="00175DBF" w:rsidP="00CD1454">
      <w:pPr>
        <w:pStyle w:val="a"/>
        <w:numPr>
          <w:ilvl w:val="0"/>
          <w:numId w:val="17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на базовом уровне понятиями геометрических фигур;</w:t>
      </w:r>
    </w:p>
    <w:p w:rsidR="00175DBF" w:rsidRPr="00235DFA" w:rsidRDefault="00175DBF" w:rsidP="00CD1454">
      <w:pPr>
        <w:pStyle w:val="a"/>
        <w:numPr>
          <w:ilvl w:val="0"/>
          <w:numId w:val="172"/>
        </w:numPr>
        <w:tabs>
          <w:tab w:val="left" w:pos="1134"/>
        </w:tabs>
        <w:ind w:left="0" w:firstLine="709"/>
        <w:rPr>
          <w:rFonts w:ascii="Times New Roman" w:hAnsi="Times New Roman"/>
          <w:sz w:val="28"/>
          <w:szCs w:val="28"/>
        </w:rPr>
      </w:pPr>
      <w:r w:rsidRPr="00235DFA">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235DFA" w:rsidRDefault="00175DBF" w:rsidP="00CD1454">
      <w:pPr>
        <w:pStyle w:val="a"/>
        <w:numPr>
          <w:ilvl w:val="0"/>
          <w:numId w:val="172"/>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235DFA" w:rsidRDefault="00175DBF" w:rsidP="00CD1454">
      <w:pPr>
        <w:pStyle w:val="a"/>
        <w:numPr>
          <w:ilvl w:val="0"/>
          <w:numId w:val="17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В повседневной жизни и при изучении других предметов:</w:t>
      </w:r>
    </w:p>
    <w:p w:rsidR="00175DBF" w:rsidRPr="00235DFA" w:rsidRDefault="00175DBF" w:rsidP="00CD1454">
      <w:pPr>
        <w:numPr>
          <w:ilvl w:val="0"/>
          <w:numId w:val="173"/>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lastRenderedPageBreak/>
        <w:t>Отношения</w:t>
      </w:r>
    </w:p>
    <w:p w:rsidR="00175DBF" w:rsidRPr="00235DFA" w:rsidRDefault="00175DBF" w:rsidP="00CD1454">
      <w:pPr>
        <w:numPr>
          <w:ilvl w:val="0"/>
          <w:numId w:val="162"/>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2"/>
        </w:numPr>
        <w:tabs>
          <w:tab w:val="left" w:pos="34"/>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отношения для решения простейших задач, возникающих в реальной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Измерения и вычисления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71"/>
        </w:numPr>
        <w:tabs>
          <w:tab w:val="left" w:pos="1134"/>
        </w:tabs>
        <w:ind w:left="0" w:firstLine="709"/>
        <w:rPr>
          <w:rFonts w:ascii="Times New Roman" w:hAnsi="Times New Roman"/>
          <w:sz w:val="28"/>
          <w:szCs w:val="28"/>
        </w:rPr>
      </w:pPr>
      <w:r w:rsidRPr="00235DFA">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Построения</w:t>
      </w:r>
    </w:p>
    <w:p w:rsidR="00175DBF" w:rsidRPr="00235DFA" w:rsidRDefault="00175DBF" w:rsidP="00CD1454">
      <w:pPr>
        <w:numPr>
          <w:ilvl w:val="0"/>
          <w:numId w:val="169"/>
        </w:numPr>
        <w:tabs>
          <w:tab w:val="left" w:pos="0"/>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В повседневной жизни и при изучении других предметов:</w:t>
      </w:r>
    </w:p>
    <w:p w:rsidR="00175DBF" w:rsidRPr="00235DFA" w:rsidRDefault="00175DBF" w:rsidP="00CD1454">
      <w:pPr>
        <w:numPr>
          <w:ilvl w:val="0"/>
          <w:numId w:val="169"/>
        </w:numPr>
        <w:tabs>
          <w:tab w:val="left" w:pos="0"/>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Преобразования</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Строить фигуру, симметричную данной фигуре относительно оси.</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распознавать движение объектов в окружающем мире;</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распознавать симметричные фигуры в окружающем мире</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Векторы и координаты на плоскости</w:t>
      </w:r>
    </w:p>
    <w:p w:rsidR="00175DBF" w:rsidRPr="00235DFA" w:rsidRDefault="00175DBF" w:rsidP="00CD1454">
      <w:pPr>
        <w:pStyle w:val="a"/>
        <w:numPr>
          <w:ilvl w:val="0"/>
          <w:numId w:val="167"/>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на базовом уровне понятиями вектор, сумма векторов, произведение вектора на число,</w:t>
      </w:r>
      <w:r w:rsidR="001A20FE">
        <w:rPr>
          <w:rFonts w:ascii="Times New Roman" w:hAnsi="Times New Roman"/>
          <w:sz w:val="28"/>
          <w:szCs w:val="28"/>
        </w:rPr>
        <w:t xml:space="preserve"> </w:t>
      </w:r>
      <w:r w:rsidRPr="00235DFA">
        <w:rPr>
          <w:rFonts w:ascii="Times New Roman" w:hAnsi="Times New Roman"/>
          <w:sz w:val="28"/>
          <w:szCs w:val="28"/>
        </w:rPr>
        <w:t>координаты на плоскости;</w:t>
      </w:r>
    </w:p>
    <w:p w:rsidR="00175DBF" w:rsidRPr="00235DFA" w:rsidRDefault="00175DBF" w:rsidP="00CD1454">
      <w:pPr>
        <w:pStyle w:val="a"/>
        <w:numPr>
          <w:ilvl w:val="0"/>
          <w:numId w:val="167"/>
        </w:numPr>
        <w:tabs>
          <w:tab w:val="left" w:pos="1134"/>
        </w:tabs>
        <w:ind w:left="0" w:firstLine="709"/>
        <w:rPr>
          <w:rFonts w:ascii="Times New Roman" w:hAnsi="Times New Roman"/>
          <w:sz w:val="28"/>
          <w:szCs w:val="28"/>
        </w:rPr>
      </w:pPr>
      <w:r w:rsidRPr="00235DFA">
        <w:rPr>
          <w:rFonts w:ascii="Times New Roman" w:hAnsi="Times New Roman"/>
          <w:sz w:val="28"/>
          <w:szCs w:val="28"/>
        </w:rPr>
        <w:t>определять приближённо координаты точки по её изображению на координатной плоскости.</w:t>
      </w:r>
    </w:p>
    <w:p w:rsidR="00175DBF" w:rsidRPr="00235DFA" w:rsidRDefault="00175DBF" w:rsidP="00F02BB7">
      <w:pPr>
        <w:pStyle w:val="a"/>
        <w:numPr>
          <w:ilvl w:val="0"/>
          <w:numId w:val="0"/>
        </w:numPr>
        <w:tabs>
          <w:tab w:val="left" w:pos="1134"/>
        </w:tabs>
        <w:ind w:firstLine="709"/>
        <w:rPr>
          <w:rFonts w:ascii="Times New Roman" w:hAnsi="Times New Roman"/>
          <w:sz w:val="28"/>
          <w:szCs w:val="28"/>
        </w:rPr>
      </w:pPr>
      <w:r w:rsidRPr="00235DFA">
        <w:rPr>
          <w:rFonts w:ascii="Times New Roman" w:hAnsi="Times New Roman"/>
          <w:sz w:val="28"/>
          <w:szCs w:val="28"/>
        </w:rPr>
        <w:t xml:space="preserve">В повседневной жизни и при изучении других предметов: </w:t>
      </w:r>
    </w:p>
    <w:p w:rsidR="00175DBF" w:rsidRPr="00235DFA" w:rsidRDefault="00175DBF" w:rsidP="00CD1454">
      <w:pPr>
        <w:pStyle w:val="a"/>
        <w:numPr>
          <w:ilvl w:val="0"/>
          <w:numId w:val="167"/>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История математики</w:t>
      </w:r>
    </w:p>
    <w:p w:rsidR="00175DBF" w:rsidRPr="00235DFA" w:rsidRDefault="00175DBF" w:rsidP="00CD1454">
      <w:pPr>
        <w:numPr>
          <w:ilvl w:val="0"/>
          <w:numId w:val="174"/>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235DFA" w:rsidRDefault="00175DBF" w:rsidP="00CD1454">
      <w:pPr>
        <w:numPr>
          <w:ilvl w:val="0"/>
          <w:numId w:val="174"/>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lastRenderedPageBreak/>
        <w:t>знать примеры математических открытий и их авторов, в связи с отечественной и всемирной историей;</w:t>
      </w:r>
    </w:p>
    <w:p w:rsidR="00175DBF" w:rsidRPr="00235DFA" w:rsidRDefault="00175DBF" w:rsidP="00CD1454">
      <w:pPr>
        <w:numPr>
          <w:ilvl w:val="0"/>
          <w:numId w:val="174"/>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rPr>
        <w:t>понимать роль математики в развитии России</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Методы математики</w:t>
      </w:r>
    </w:p>
    <w:p w:rsidR="00175DBF" w:rsidRPr="00235DFA" w:rsidRDefault="00175DBF" w:rsidP="00CD1454">
      <w:pPr>
        <w:numPr>
          <w:ilvl w:val="0"/>
          <w:numId w:val="174"/>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235DFA" w:rsidRDefault="00175DBF" w:rsidP="00CD1454">
      <w:pPr>
        <w:numPr>
          <w:ilvl w:val="0"/>
          <w:numId w:val="174"/>
        </w:numPr>
        <w:tabs>
          <w:tab w:val="left" w:pos="34"/>
          <w:tab w:val="left" w:pos="1134"/>
        </w:tabs>
        <w:spacing w:after="0" w:line="240" w:lineRule="auto"/>
        <w:ind w:left="0" w:firstLine="709"/>
        <w:jc w:val="both"/>
        <w:rPr>
          <w:rFonts w:ascii="Times New Roman" w:hAnsi="Times New Roman" w:cs="Times New Roman"/>
          <w:sz w:val="28"/>
          <w:szCs w:val="28"/>
          <w:lang w:eastAsia="ru-RU"/>
        </w:rPr>
      </w:pPr>
      <w:r w:rsidRPr="00235DFA">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235DFA" w:rsidRDefault="00175DBF" w:rsidP="00F02BB7">
      <w:pPr>
        <w:pStyle w:val="3"/>
        <w:spacing w:before="0" w:beforeAutospacing="0" w:after="0" w:afterAutospacing="0"/>
        <w:ind w:firstLine="709"/>
        <w:jc w:val="both"/>
        <w:rPr>
          <w:sz w:val="28"/>
          <w:szCs w:val="28"/>
        </w:rPr>
      </w:pPr>
      <w:bookmarkStart w:id="64" w:name="_Toc284662722"/>
      <w:bookmarkStart w:id="65" w:name="_Toc284663348"/>
      <w:r w:rsidRPr="00235DFA">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4"/>
      <w:bookmarkEnd w:id="65"/>
    </w:p>
    <w:p w:rsidR="00175DBF" w:rsidRPr="00235DFA" w:rsidRDefault="00175DB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теории множеств и математической логики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w:t>
      </w:r>
      <w:r w:rsidRPr="00235DFA">
        <w:rPr>
          <w:rStyle w:val="af3"/>
          <w:rFonts w:ascii="Times New Roman" w:hAnsi="Times New Roman"/>
          <w:sz w:val="28"/>
          <w:szCs w:val="28"/>
        </w:rPr>
        <w:footnoteReference w:id="8"/>
      </w:r>
      <w:r w:rsidRPr="00235DFA">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изображать множества и отношение множеств с помощью кругов Эйлера;</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определять принадлежность элемента множеству, объединению и пересечению множеств; </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задавать множество с помощью перечисления элементов, словесного описания;</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строить высказывания, отрицания высказываний.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строить цепочки умозаключений на основе использования правил логики;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понимать и объяснять смысл позиционной записи натурального 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lastRenderedPageBreak/>
        <w:t>выполнять вычисления, в том числе с использованием приёмов рациональных вычислений;</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использовать признаки делимости на 2, 4, 8, 5, 3, 6, 9, 10, 11, суммы и произведения при выполнении вычислений и решении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округление рациональных чисел с заданной точностью;</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сравнивать рациональные и иррациональные 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упорядочивать числа, записанные в виде обыкновенной и десятичной дроби;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находить НОД и НОК и использовать их при решении задач.</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записывать и округлять числовые данные реальных величин с использованием разных систем измерения</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Тождественные преобразования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выделять квадрат суммы и разности одночленов;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раскладывать на множители квадратный   трёхчлен;</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выражений, содержащих квадратные корни;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выделять квадрат суммы или разности двучлена в выражениях, содержащих квадратные корни;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выражений, содержащих модуль.</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76"/>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выполнять преобразования и действия с числами, записанными в стандартном виде;</w:t>
      </w:r>
    </w:p>
    <w:p w:rsidR="00175DBF" w:rsidRPr="00235DFA" w:rsidRDefault="00175DBF" w:rsidP="00CD1454">
      <w:pPr>
        <w:pStyle w:val="a"/>
        <w:numPr>
          <w:ilvl w:val="0"/>
          <w:numId w:val="176"/>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выполнять преобразования целых выражений при решении задач других учебных предметов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Уравнения и неравенства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дробно-линейные уравнения;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решать простейшие иррациональные уравнения: </w:t>
      </w:r>
      <w:r w:rsidRPr="00235DFA">
        <w:rPr>
          <w:rFonts w:ascii="Times New Roman" w:hAnsi="Times New Roman"/>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22.45pt" o:ole="">
            <v:imagedata r:id="rId9" o:title=""/>
          </v:shape>
          <o:OLEObject Type="Embed" ProgID="Equation.DSMT4" ShapeID="_x0000_i1025" DrawAspect="Content" ObjectID="_1560430780" r:id="rId10"/>
        </w:object>
      </w:r>
      <w:r w:rsidRPr="00235DFA">
        <w:rPr>
          <w:rFonts w:ascii="Times New Roman" w:hAnsi="Times New Roman"/>
          <w:sz w:val="28"/>
          <w:szCs w:val="28"/>
        </w:rPr>
        <w:t xml:space="preserve">, </w:t>
      </w:r>
      <w:r w:rsidRPr="00235DFA">
        <w:rPr>
          <w:rFonts w:ascii="Times New Roman" w:hAnsi="Times New Roman"/>
          <w:position w:val="-16"/>
          <w:sz w:val="28"/>
          <w:szCs w:val="28"/>
        </w:rPr>
        <w:object w:dxaOrig="1680" w:dyaOrig="460">
          <v:shape id="_x0000_i1026" type="#_x0000_t75" style="width:82.3pt;height:22.45pt" o:ole="">
            <v:imagedata r:id="rId11" o:title=""/>
          </v:shape>
          <o:OLEObject Type="Embed" ProgID="Equation.DSMT4" ShapeID="_x0000_i1026" DrawAspect="Content" ObjectID="_1560430781" r:id="rId12"/>
        </w:object>
      </w:r>
      <w:r w:rsidRPr="00235DFA">
        <w:rPr>
          <w:rFonts w:ascii="Times New Roman" w:hAnsi="Times New Roman"/>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уравнения вида</w:t>
      </w:r>
      <w:r w:rsidRPr="00235DFA">
        <w:rPr>
          <w:rFonts w:ascii="Times New Roman" w:hAnsi="Times New Roman"/>
          <w:position w:val="-6"/>
          <w:sz w:val="28"/>
          <w:szCs w:val="28"/>
        </w:rPr>
        <w:object w:dxaOrig="700" w:dyaOrig="360">
          <v:shape id="_x0000_i1027" type="#_x0000_t75" style="width:34.6pt;height:18.7pt" o:ole="">
            <v:imagedata r:id="rId13" o:title=""/>
          </v:shape>
          <o:OLEObject Type="Embed" ProgID="Equation.DSMT4" ShapeID="_x0000_i1027" DrawAspect="Content" ObjectID="_1560430782" r:id="rId14"/>
        </w:object>
      </w:r>
      <w:r w:rsidRPr="00235DFA">
        <w:rPr>
          <w:rFonts w:ascii="Times New Roman" w:hAnsi="Times New Roman"/>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уравнения способом разложения на множители и замены переменной;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метод интервалов для решения целых и дробно-рациональных неравенств;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линейные уравнения и неравенства с параметрами;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несложные квадратные уравнения с параметром;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несложные системы линейных уравнений с параметрами;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несложные уравнения в целых числах.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 xml:space="preserve">строить графики линейной, квадратичной функций, обратной пропорциональности, функции вида: </w:t>
      </w:r>
      <w:r w:rsidRPr="00235DFA">
        <w:rPr>
          <w:rFonts w:ascii="Times New Roman" w:hAnsi="Times New Roman"/>
          <w:position w:val="-24"/>
          <w:sz w:val="28"/>
          <w:szCs w:val="28"/>
        </w:rPr>
        <w:object w:dxaOrig="1300" w:dyaOrig="620">
          <v:shape id="_x0000_i1028" type="#_x0000_t75" style="width:63.6pt;height:31.8pt" o:ole="">
            <v:imagedata r:id="rId15" o:title=""/>
          </v:shape>
          <o:OLEObject Type="Embed" ProgID="Equation.DSMT4" ShapeID="_x0000_i1028" DrawAspect="Content" ObjectID="_1560430783" r:id="rId16"/>
        </w:object>
      </w:r>
      <w:r w:rsidRPr="00235DFA">
        <w:rPr>
          <w:rFonts w:ascii="Times New Roman" w:hAnsi="Times New Roman"/>
          <w:sz w:val="28"/>
          <w:szCs w:val="28"/>
        </w:rPr>
        <w:t xml:space="preserve">, </w:t>
      </w:r>
      <w:r w:rsidRPr="00235DFA">
        <w:rPr>
          <w:rFonts w:ascii="Times New Roman" w:hAnsi="Times New Roman"/>
          <w:position w:val="-10"/>
          <w:sz w:val="28"/>
          <w:szCs w:val="28"/>
        </w:rPr>
        <w:object w:dxaOrig="760" w:dyaOrig="380">
          <v:shape id="_x0000_i1029" type="#_x0000_t75" style="width:40.2pt;height:18.7pt" o:ole="">
            <v:imagedata r:id="rId17" o:title=""/>
          </v:shape>
          <o:OLEObject Type="Embed" ProgID="Equation.DSMT4" ShapeID="_x0000_i1029" DrawAspect="Content" ObjectID="_1560430784" r:id="rId18"/>
        </w:object>
      </w:r>
      <w:r w:rsidR="002844A6" w:rsidRPr="00235DFA">
        <w:rPr>
          <w:rFonts w:ascii="Times New Roman" w:hAnsi="Times New Roman"/>
          <w:sz w:val="28"/>
          <w:szCs w:val="28"/>
        </w:rPr>
        <w:fldChar w:fldCharType="begin"/>
      </w:r>
      <w:r w:rsidRPr="00235DFA">
        <w:rPr>
          <w:rFonts w:ascii="Times New Roman" w:hAnsi="Times New Roman"/>
          <w:sz w:val="28"/>
          <w:szCs w:val="28"/>
        </w:rPr>
        <w:instrText xml:space="preserve"> QUOTE  </w:instrText>
      </w:r>
      <w:r w:rsidR="002844A6" w:rsidRPr="00235DFA">
        <w:rPr>
          <w:rFonts w:ascii="Times New Roman" w:hAnsi="Times New Roman"/>
          <w:sz w:val="28"/>
          <w:szCs w:val="28"/>
        </w:rPr>
        <w:fldChar w:fldCharType="end"/>
      </w:r>
      <w:r w:rsidRPr="00235DFA">
        <w:rPr>
          <w:rFonts w:ascii="Times New Roman" w:hAnsi="Times New Roman"/>
          <w:b/>
          <w:bCs/>
          <w:sz w:val="28"/>
          <w:szCs w:val="28"/>
        </w:rPr>
        <w:t>,</w:t>
      </w:r>
      <w:r w:rsidRPr="00235DFA">
        <w:rPr>
          <w:rFonts w:ascii="Times New Roman" w:eastAsia="Times New Roman" w:hAnsi="Times New Roman"/>
          <w:bCs/>
          <w:position w:val="-10"/>
          <w:sz w:val="28"/>
          <w:szCs w:val="28"/>
        </w:rPr>
        <w:object w:dxaOrig="760" w:dyaOrig="380">
          <v:shape id="_x0000_i1030" type="#_x0000_t75" style="width:37.4pt;height:18.7pt" o:ole="">
            <v:imagedata r:id="rId19" o:title=""/>
          </v:shape>
          <o:OLEObject Type="Embed" ProgID="Equation.DSMT4" ShapeID="_x0000_i1030" DrawAspect="Content" ObjectID="_1560430785" r:id="rId20"/>
        </w:object>
      </w:r>
      <w:fldSimple w:instr="">
        <w:r w:rsidRPr="00235DFA">
          <w:rPr>
            <w:rFonts w:ascii="Times New Roman" w:eastAsia="Times New Roman" w:hAnsi="Times New Roman"/>
            <w:bCs/>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35DFA">
        <w:rPr>
          <w:rFonts w:ascii="Times New Roman" w:hAnsi="Times New Roman"/>
          <w:bCs/>
          <w:sz w:val="28"/>
          <w:szCs w:val="28"/>
        </w:rPr>
        <w:t xml:space="preserve">, </w:t>
      </w:r>
      <w:r w:rsidRPr="00235DFA">
        <w:rPr>
          <w:rFonts w:ascii="Times New Roman" w:hAnsi="Times New Roman"/>
          <w:bCs/>
          <w:position w:val="-12"/>
          <w:sz w:val="28"/>
          <w:szCs w:val="28"/>
        </w:rPr>
        <w:object w:dxaOrig="660" w:dyaOrig="380">
          <v:shape id="_x0000_i1031" type="#_x0000_t75" style="width:31.8pt;height:18.7pt" o:ole="">
            <v:imagedata r:id="rId22" o:title=""/>
          </v:shape>
          <o:OLEObject Type="Embed" ProgID="Equation.DSMT4" ShapeID="_x0000_i1031" DrawAspect="Content" ObjectID="_1560430786" r:id="rId23"/>
        </w:object>
      </w:r>
      <w:r w:rsidRPr="00235DFA">
        <w:rPr>
          <w:rFonts w:ascii="Times New Roman" w:hAnsi="Times New Roman"/>
          <w:bCs/>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на примере квадратичной функции, использовать преобразования графика функции </w:t>
      </w:r>
      <w:r w:rsidRPr="00235DFA">
        <w:rPr>
          <w:rFonts w:ascii="Times New Roman" w:hAnsi="Times New Roman"/>
          <w:sz w:val="28"/>
          <w:szCs w:val="28"/>
          <w:lang w:val="en-US"/>
        </w:rPr>
        <w:t>y</w:t>
      </w:r>
      <w:r w:rsidRPr="00235DFA">
        <w:rPr>
          <w:rFonts w:ascii="Times New Roman" w:hAnsi="Times New Roman"/>
          <w:sz w:val="28"/>
          <w:szCs w:val="28"/>
        </w:rPr>
        <w:t>=</w:t>
      </w:r>
      <w:r w:rsidRPr="00235DFA">
        <w:rPr>
          <w:rFonts w:ascii="Times New Roman" w:hAnsi="Times New Roman"/>
          <w:sz w:val="28"/>
          <w:szCs w:val="28"/>
          <w:lang w:val="en-US"/>
        </w:rPr>
        <w:t>f</w:t>
      </w:r>
      <w:r w:rsidRPr="00235DFA">
        <w:rPr>
          <w:rFonts w:ascii="Times New Roman" w:hAnsi="Times New Roman"/>
          <w:sz w:val="28"/>
          <w:szCs w:val="28"/>
        </w:rPr>
        <w:t>(</w:t>
      </w:r>
      <w:r w:rsidRPr="00235DFA">
        <w:rPr>
          <w:rFonts w:ascii="Times New Roman" w:hAnsi="Times New Roman"/>
          <w:sz w:val="28"/>
          <w:szCs w:val="28"/>
          <w:lang w:val="en-US"/>
        </w:rPr>
        <w:t>x</w:t>
      </w:r>
      <w:r w:rsidRPr="00235DFA">
        <w:rPr>
          <w:rFonts w:ascii="Times New Roman" w:hAnsi="Times New Roman"/>
          <w:sz w:val="28"/>
          <w:szCs w:val="28"/>
        </w:rPr>
        <w:t xml:space="preserve">) для построения графиков функций </w:t>
      </w:r>
      <w:r w:rsidRPr="00235DFA">
        <w:rPr>
          <w:rFonts w:ascii="Times New Roman" w:hAnsi="Times New Roman"/>
          <w:position w:val="-12"/>
          <w:sz w:val="28"/>
          <w:szCs w:val="28"/>
        </w:rPr>
        <w:object w:dxaOrig="1780" w:dyaOrig="380">
          <v:shape id="_x0000_i1032" type="#_x0000_t75" style="width:88.85pt;height:18.7pt" o:ole="">
            <v:imagedata r:id="rId24" o:title=""/>
          </v:shape>
          <o:OLEObject Type="Embed" ProgID="Equation.DSMT4" ShapeID="_x0000_i1032" DrawAspect="Content" ObjectID="_1560430787" r:id="rId25"/>
        </w:object>
      </w:r>
      <w:r w:rsidRPr="00235DFA">
        <w:rPr>
          <w:rFonts w:ascii="Times New Roman" w:hAnsi="Times New Roman"/>
          <w:sz w:val="28"/>
          <w:szCs w:val="28"/>
        </w:rPr>
        <w:t xml:space="preserve">;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исследовать функцию по её графику;</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задачи на арифметическую и геометрическую прогрессию.</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осуществлять выбор графика реальной зависимости или процесса по его характеристикам;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Статистика и теория вероятностей</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извлекать, информацию, </w:t>
      </w:r>
      <w:r w:rsidRPr="00235DFA">
        <w:rPr>
          <w:rStyle w:val="dash041e0431044b0447043d044b0439char1"/>
          <w:sz w:val="28"/>
          <w:szCs w:val="28"/>
        </w:rPr>
        <w:t>представленную в таблицах, на диаграммах, графиках</w:t>
      </w:r>
      <w:r w:rsidRPr="00235DFA">
        <w:rPr>
          <w:rFonts w:ascii="Times New Roman" w:hAnsi="Times New Roman"/>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таблицы, строить диаграммы и графики на основе данных;</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понятиями: факториал числа, перестановки и сочетания, треугольник Паскаля;</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представлять информацию с помощью кругов Эйлера;</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решать задачи на вычисление вероятности с подсчетом количества вариантов по формулам комбинаторики.</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 xml:space="preserve">извлекать, интерпретировать и преобразовывать информацию, </w:t>
      </w:r>
      <w:r w:rsidRPr="00235DFA">
        <w:rPr>
          <w:rStyle w:val="dash041e0431044b0447043d044b0439char1"/>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235DFA" w:rsidRDefault="00175DBF" w:rsidP="00CD1454">
      <w:pPr>
        <w:pStyle w:val="a8"/>
        <w:numPr>
          <w:ilvl w:val="0"/>
          <w:numId w:val="162"/>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оценивать вероятность реальных событий и явлений</w:t>
      </w:r>
      <w:r w:rsidR="005A401E" w:rsidRPr="00235DFA">
        <w:rPr>
          <w:rFonts w:ascii="Times New Roman" w:hAnsi="Times New Roman"/>
          <w:sz w:val="28"/>
          <w:szCs w:val="28"/>
        </w:rPr>
        <w:t>.</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Текстовые задачи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простые и сложные задачи разных типов, а также задачи повышенной трудности;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моделировать рассуждения при поиске решения задач с помощью граф-схемы;</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выделять этапы решения задачи и содержание каждого этапа;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анализировать затруднения при решении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решать разнообразные задачи «на части», </w:t>
      </w:r>
    </w:p>
    <w:p w:rsidR="00175DBF" w:rsidRPr="00235DFA" w:rsidRDefault="00175DBF" w:rsidP="00CD1454">
      <w:pPr>
        <w:numPr>
          <w:ilvl w:val="0"/>
          <w:numId w:val="163"/>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235DFA" w:rsidRDefault="00175DBF" w:rsidP="00CD1454">
      <w:pPr>
        <w:numPr>
          <w:ilvl w:val="0"/>
          <w:numId w:val="163"/>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владеть основными методами решения задач на смеси, сплавы, концентрации;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lastRenderedPageBreak/>
        <w:t>решать несложные задачи по математической статистике;</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lang w:eastAsia="en-US"/>
        </w:rPr>
        <w:t>решать задачи на движение по реке, рассматривая разные системы отсчета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Геометрические фигуры</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Оперировать понятиями геометрических фигур;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применять геометрические факты для решения задач, в том числе, предполагающих несколько шагов решения;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формулировать в простейших случаях свойства и признаки фигур;</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доказывать геометрические утверждения</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владеть стандартной классификацией плоских фигур (треугольников и четырёхугольников).</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использовать свойства геометрических фигур для решения </w:t>
      </w:r>
      <w:r w:rsidRPr="00235DFA">
        <w:rPr>
          <w:rStyle w:val="dash041e0431044b0447043d044b0439char1"/>
          <w:sz w:val="28"/>
          <w:szCs w:val="28"/>
        </w:rPr>
        <w:t>задач практического характера и задач из смежных дисциплин</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Отношения</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применять теорему Фалеса и теорему о пропорциональных отрезках при решении задач;</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характеризовать взаимное расположение прямой и окружности, двух окружностей.</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отношения для решения задач, возникающих в реальной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Измерения и вычисления</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w:t>
      </w:r>
      <w:r w:rsidRPr="00235DFA">
        <w:rPr>
          <w:rFonts w:ascii="Times New Roman" w:hAnsi="Times New Roman"/>
          <w:sz w:val="28"/>
          <w:szCs w:val="28"/>
        </w:rPr>
        <w:lastRenderedPageBreak/>
        <w:t>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проводить простые вычисления на объёмных телах;</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формулировать простейшие задачи на вычисление длин, площадей и объёмов и решать их.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проводить вычисления на местности;</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применять формулы при вычислениях в смежных учебных предметах, в окружающей действительности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Построения</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Изображать геометрические фигуры по текстовому и символьному описанию;</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свободно оперировать чертёжными инструментами в несложных случаях,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выполнять простейшие построения на местности, необходимые в реальной жизни;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оценивать размеры реальных объектов окружающего мира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Преобразования</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применять свойства движений для проведения простейших обоснований свойств фигур.</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8"/>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применять свойства движений и применять подобие для построений и вычислений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Векторы и координаты на плоскости</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235DFA">
        <w:rPr>
          <w:rFonts w:ascii="Times New Roman" w:hAnsi="Times New Roman"/>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применять векторы и координаты для решения геометрических задач на вычисление длин, углов.</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История математики</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понимать роль математики в развитии России</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Методы математики</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Использовать основные методы доказательства, проводить доказательство и выполнять опровержение;</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применять основные методы решения математических задач;</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235DFA" w:rsidRDefault="00175DBF" w:rsidP="00F02BB7">
      <w:pPr>
        <w:pStyle w:val="3"/>
        <w:spacing w:before="0" w:beforeAutospacing="0" w:after="0" w:afterAutospacing="0"/>
        <w:ind w:firstLine="709"/>
        <w:jc w:val="both"/>
        <w:rPr>
          <w:sz w:val="28"/>
          <w:szCs w:val="28"/>
        </w:rPr>
      </w:pPr>
      <w:bookmarkStart w:id="66" w:name="_Toc284662723"/>
      <w:bookmarkStart w:id="67" w:name="_Toc284663349"/>
      <w:r w:rsidRPr="00235DFA">
        <w:rPr>
          <w:sz w:val="28"/>
          <w:szCs w:val="28"/>
        </w:rPr>
        <w:t>Выпускник получит возможность научиться в 7-9 классах для успешного продолжения образования на углублённом уровне</w:t>
      </w:r>
      <w:bookmarkEnd w:id="66"/>
      <w:bookmarkEnd w:id="67"/>
    </w:p>
    <w:p w:rsidR="00175DBF" w:rsidRPr="00235DFA" w:rsidRDefault="00175DB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теории множеств и математической логики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w:t>
      </w:r>
      <w:r w:rsidRPr="00235DFA">
        <w:rPr>
          <w:rStyle w:val="af3"/>
          <w:rFonts w:ascii="Times New Roman" w:hAnsi="Times New Roman"/>
          <w:sz w:val="28"/>
          <w:szCs w:val="28"/>
        </w:rPr>
        <w:footnoteReference w:id="9"/>
      </w:r>
      <w:r w:rsidRPr="00235DFA">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задавать множества разными способами;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проверять выполнение характеристического свойства множества;</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235DFA" w:rsidRDefault="00175DBF" w:rsidP="00CD1454">
      <w:pPr>
        <w:pStyle w:val="a8"/>
        <w:numPr>
          <w:ilvl w:val="0"/>
          <w:numId w:val="166"/>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строить высказывания с использованием законов алгебры высказываний.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строить рассуждения на основе использования правил логики;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Числа</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переводить числа из одной системы записи (системы счисления) в другую;</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округление рациональных и иррациональных чисел с заданной точностью;</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сравнивать действительные числа разными способами;</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находить НОД и НОК разными способами и использовать их при решении задач;</w:t>
      </w:r>
    </w:p>
    <w:p w:rsidR="00175DBF" w:rsidRPr="00235DFA" w:rsidRDefault="00175DBF" w:rsidP="00CD1454">
      <w:pPr>
        <w:pStyle w:val="a8"/>
        <w:numPr>
          <w:ilvl w:val="0"/>
          <w:numId w:val="163"/>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Тождественные преобразования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Свободно оперировать понятиями степени с целым и дробным показателем;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доказательство свойств степени с целыми и дробными показателями;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свободно владеть приемами преобразования целых и дробно-рациональных выражений;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деление многочлена на многочлен с остатком;</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доказывать свойства квадратных корней и корней степени n;</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выполнять преобразования выражений, содержащих квадратные корни, корни степени </w:t>
      </w:r>
      <w:r w:rsidRPr="00235DFA">
        <w:rPr>
          <w:rFonts w:ascii="Times New Roman" w:hAnsi="Times New Roman"/>
          <w:sz w:val="28"/>
          <w:szCs w:val="28"/>
          <w:lang w:val="en-US"/>
        </w:rPr>
        <w:t>n</w:t>
      </w:r>
      <w:r w:rsidRPr="00235DFA">
        <w:rPr>
          <w:rFonts w:ascii="Times New Roman" w:hAnsi="Times New Roman"/>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различные преобразования выражений, содержащих модули.</w:t>
      </w:r>
      <w:r w:rsidR="002844A6" w:rsidRPr="00235DFA">
        <w:rPr>
          <w:rFonts w:ascii="Times New Roman" w:hAnsi="Times New Roman"/>
          <w:sz w:val="28"/>
          <w:szCs w:val="28"/>
        </w:rPr>
        <w:fldChar w:fldCharType="begin"/>
      </w:r>
      <w:r w:rsidRPr="00235DFA">
        <w:rPr>
          <w:rFonts w:ascii="Times New Roman" w:hAnsi="Times New Roman"/>
          <w:sz w:val="28"/>
          <w:szCs w:val="28"/>
        </w:rPr>
        <w:instrText xml:space="preserve"> QUOTE </w:instrText>
      </w:r>
      <w:r w:rsidRPr="00235DFA">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2844A6" w:rsidRPr="00235DFA">
        <w:rPr>
          <w:rFonts w:ascii="Times New Roman" w:hAnsi="Times New Roman"/>
          <w:sz w:val="28"/>
          <w:szCs w:val="28"/>
        </w:rPr>
        <w:fldChar w:fldCharType="end"/>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77"/>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235DFA" w:rsidRDefault="00175DBF" w:rsidP="00CD1454">
      <w:pPr>
        <w:pStyle w:val="a"/>
        <w:numPr>
          <w:ilvl w:val="0"/>
          <w:numId w:val="177"/>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235DFA" w:rsidRDefault="00175DBF" w:rsidP="00CD1454">
      <w:pPr>
        <w:pStyle w:val="a"/>
        <w:numPr>
          <w:ilvl w:val="0"/>
          <w:numId w:val="177"/>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Уравнения и неравенства</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знать теорему Виета для уравнений степени выше второй;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владеть разными методами доказательства неравенств;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уравнения в целых числах;</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Функции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235DFA">
        <w:rPr>
          <w:rFonts w:ascii="Times New Roman" w:hAnsi="Times New Roman"/>
          <w:bCs/>
          <w:position w:val="-12"/>
          <w:sz w:val="28"/>
          <w:szCs w:val="28"/>
        </w:rPr>
        <w:object w:dxaOrig="660" w:dyaOrig="380">
          <v:shape id="_x0000_i1033" type="#_x0000_t75" style="width:31.8pt;height:18.7pt" o:ole="">
            <v:imagedata r:id="rId22" o:title=""/>
          </v:shape>
          <o:OLEObject Type="Embed" ProgID="Equation.DSMT4" ShapeID="_x0000_i1033" DrawAspect="Content" ObjectID="_1560430788" r:id="rId27"/>
        </w:object>
      </w:r>
      <w:r w:rsidRPr="00235DFA">
        <w:rPr>
          <w:rFonts w:ascii="Times New Roman" w:hAnsi="Times New Roman"/>
          <w:bCs/>
          <w:sz w:val="28"/>
          <w:szCs w:val="28"/>
        </w:rPr>
        <w:t>;</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использовать преобразования графика функции </w:t>
      </w:r>
      <w:r w:rsidRPr="00235DFA">
        <w:rPr>
          <w:rFonts w:ascii="Times New Roman" w:hAnsi="Times New Roman"/>
          <w:position w:val="-12"/>
          <w:sz w:val="28"/>
          <w:szCs w:val="28"/>
        </w:rPr>
        <w:object w:dxaOrig="960" w:dyaOrig="380">
          <v:shape id="_x0000_i1034" type="#_x0000_t75" style="width:47.7pt;height:18.7pt" o:ole="">
            <v:imagedata r:id="rId28" o:title=""/>
          </v:shape>
          <o:OLEObject Type="Embed" ProgID="Equation.DSMT4" ShapeID="_x0000_i1034" DrawAspect="Content" ObjectID="_1560430789" r:id="rId29"/>
        </w:object>
      </w:r>
      <w:r w:rsidRPr="00235DFA">
        <w:rPr>
          <w:rFonts w:ascii="Times New Roman" w:hAnsi="Times New Roman"/>
          <w:sz w:val="28"/>
          <w:szCs w:val="28"/>
        </w:rPr>
        <w:t xml:space="preserve"> для построения графиков функций </w:t>
      </w:r>
      <w:r w:rsidRPr="00235DFA">
        <w:rPr>
          <w:rFonts w:ascii="Times New Roman" w:hAnsi="Times New Roman"/>
          <w:position w:val="-12"/>
          <w:sz w:val="28"/>
          <w:szCs w:val="28"/>
        </w:rPr>
        <w:object w:dxaOrig="1780" w:dyaOrig="380">
          <v:shape id="_x0000_i1035" type="#_x0000_t75" style="width:88.85pt;height:18.7pt" o:ole="">
            <v:imagedata r:id="rId24" o:title=""/>
          </v:shape>
          <o:OLEObject Type="Embed" ProgID="Equation.DSMT4" ShapeID="_x0000_i1035" DrawAspect="Content" ObjectID="_1560430790" r:id="rId30"/>
        </w:object>
      </w:r>
      <w:r w:rsidRPr="00235DFA">
        <w:rPr>
          <w:rFonts w:ascii="Times New Roman" w:hAnsi="Times New Roman"/>
          <w:sz w:val="28"/>
          <w:szCs w:val="28"/>
        </w:rPr>
        <w:t xml:space="preserve">;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анализировать свойства функций и вид графика в зависимости от параметров;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исследовать последовательности, заданные рекуррентно;</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комбинированные задачи на арифметическую и геометрическую прогрессии.</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графики зависимостей для исследования реальных процессов и явлений;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rPr>
      </w:pPr>
      <w:r w:rsidRPr="00235DFA">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Статистика и теория вероятностей</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вычислять числовые характеристики выборки;</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235DFA" w:rsidRDefault="00175DBF" w:rsidP="00CD1454">
      <w:pPr>
        <w:pStyle w:val="a8"/>
        <w:numPr>
          <w:ilvl w:val="0"/>
          <w:numId w:val="165"/>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знать примеры случайных величин, и вычислять их статистические характеристики;</w:t>
      </w:r>
    </w:p>
    <w:p w:rsidR="00175DBF" w:rsidRPr="00235DFA" w:rsidRDefault="00175DBF" w:rsidP="00CD1454">
      <w:pPr>
        <w:pStyle w:val="a"/>
        <w:numPr>
          <w:ilvl w:val="0"/>
          <w:numId w:val="165"/>
        </w:numPr>
        <w:tabs>
          <w:tab w:val="left" w:pos="1134"/>
        </w:tabs>
        <w:ind w:left="0" w:firstLine="709"/>
        <w:rPr>
          <w:rFonts w:ascii="Times New Roman" w:hAnsi="Times New Roman"/>
          <w:sz w:val="28"/>
          <w:szCs w:val="28"/>
        </w:rPr>
      </w:pPr>
      <w:r w:rsidRPr="00235DFA">
        <w:rPr>
          <w:rFonts w:ascii="Times New Roman" w:hAnsi="Times New Roman"/>
          <w:sz w:val="28"/>
          <w:szCs w:val="28"/>
        </w:rPr>
        <w:t>использовать формулы комбинаторики при решении комбинаторных задач;</w:t>
      </w:r>
    </w:p>
    <w:p w:rsidR="00175DBF" w:rsidRPr="00235DFA" w:rsidRDefault="00175DBF" w:rsidP="00CD1454">
      <w:pPr>
        <w:pStyle w:val="a"/>
        <w:numPr>
          <w:ilvl w:val="0"/>
          <w:numId w:val="165"/>
        </w:numPr>
        <w:tabs>
          <w:tab w:val="left" w:pos="1134"/>
        </w:tabs>
        <w:ind w:left="0" w:firstLine="709"/>
        <w:rPr>
          <w:rFonts w:ascii="Times New Roman" w:hAnsi="Times New Roman"/>
          <w:sz w:val="28"/>
          <w:szCs w:val="28"/>
        </w:rPr>
      </w:pPr>
      <w:r w:rsidRPr="00235DFA">
        <w:rPr>
          <w:rFonts w:ascii="Times New Roman" w:hAnsi="Times New Roman"/>
          <w:sz w:val="28"/>
          <w:szCs w:val="28"/>
        </w:rPr>
        <w:t>решать задачи на вычисление вероятности в том числе с использованием формул.</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5"/>
        </w:numPr>
        <w:tabs>
          <w:tab w:val="left" w:pos="1134"/>
        </w:tabs>
        <w:ind w:left="0" w:firstLine="709"/>
        <w:rPr>
          <w:rFonts w:ascii="Times New Roman" w:hAnsi="Times New Roman"/>
          <w:sz w:val="28"/>
          <w:szCs w:val="28"/>
        </w:rPr>
      </w:pPr>
      <w:r w:rsidRPr="00235DFA">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235DFA" w:rsidRDefault="00175DBF" w:rsidP="00CD1454">
      <w:pPr>
        <w:pStyle w:val="a"/>
        <w:numPr>
          <w:ilvl w:val="0"/>
          <w:numId w:val="165"/>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анализировать и сравнивать статистические характеристики выборок, </w:t>
      </w:r>
      <w:r w:rsidRPr="00235DFA">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235DFA">
        <w:rPr>
          <w:rFonts w:ascii="Times New Roman" w:hAnsi="Times New Roman"/>
          <w:sz w:val="28"/>
          <w:szCs w:val="28"/>
        </w:rPr>
        <w:t>;</w:t>
      </w:r>
    </w:p>
    <w:p w:rsidR="00175DBF" w:rsidRPr="00235DFA" w:rsidRDefault="00175DBF" w:rsidP="00CD1454">
      <w:pPr>
        <w:pStyle w:val="a"/>
        <w:numPr>
          <w:ilvl w:val="0"/>
          <w:numId w:val="165"/>
        </w:numPr>
        <w:tabs>
          <w:tab w:val="left" w:pos="1134"/>
        </w:tabs>
        <w:ind w:left="0" w:firstLine="709"/>
        <w:rPr>
          <w:rFonts w:ascii="Times New Roman" w:hAnsi="Times New Roman"/>
          <w:sz w:val="28"/>
          <w:szCs w:val="28"/>
        </w:rPr>
      </w:pPr>
      <w:r w:rsidRPr="00235DFA">
        <w:rPr>
          <w:rFonts w:ascii="Times New Roman" w:hAnsi="Times New Roman"/>
          <w:sz w:val="28"/>
          <w:szCs w:val="28"/>
        </w:rPr>
        <w:t>оценивать вероятность реальных событий и явлений в различных ситуациях</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Текстовые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распознавать разные виды и типы задач;</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lastRenderedPageBreak/>
        <w:t>моделировать рассуждения при поиске решения задач с помощью граф-схемы;</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выделять этапы решения задачи и содержание каждого этапа;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анализировать затруднения при решении задач;</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разнообразные задачи «на части»;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235DFA" w:rsidRDefault="00175DBF" w:rsidP="00CD1454">
      <w:pPr>
        <w:numPr>
          <w:ilvl w:val="0"/>
          <w:numId w:val="162"/>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несложные задачи по математической статистике;</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решать задачи на движение по реке, рассматривая разные системы отсчёта;</w:t>
      </w:r>
    </w:p>
    <w:p w:rsidR="00175DBF" w:rsidRPr="00235DFA" w:rsidRDefault="00175DBF" w:rsidP="00CD1454">
      <w:pPr>
        <w:pStyle w:val="a"/>
        <w:numPr>
          <w:ilvl w:val="0"/>
          <w:numId w:val="162"/>
        </w:numPr>
        <w:tabs>
          <w:tab w:val="left" w:pos="1134"/>
        </w:tabs>
        <w:ind w:left="0" w:firstLine="709"/>
        <w:rPr>
          <w:rFonts w:ascii="Times New Roman" w:hAnsi="Times New Roman"/>
          <w:sz w:val="28"/>
          <w:szCs w:val="28"/>
          <w:lang w:eastAsia="en-US"/>
        </w:rPr>
      </w:pPr>
      <w:r w:rsidRPr="00235DFA">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Геометрические фигуры</w:t>
      </w:r>
    </w:p>
    <w:p w:rsidR="00175DBF" w:rsidRPr="00235DFA" w:rsidRDefault="00175DBF" w:rsidP="00CD1454">
      <w:pPr>
        <w:pStyle w:val="a"/>
        <w:numPr>
          <w:ilvl w:val="0"/>
          <w:numId w:val="178"/>
        </w:numPr>
        <w:tabs>
          <w:tab w:val="left" w:pos="1134"/>
        </w:tabs>
        <w:ind w:left="0" w:firstLine="709"/>
        <w:rPr>
          <w:rFonts w:ascii="Times New Roman" w:hAnsi="Times New Roman"/>
          <w:sz w:val="28"/>
          <w:szCs w:val="28"/>
        </w:rPr>
      </w:pPr>
      <w:r w:rsidRPr="00235DFA">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175DBF" w:rsidRPr="00235DFA" w:rsidRDefault="00175DBF" w:rsidP="00CD1454">
      <w:pPr>
        <w:pStyle w:val="a"/>
        <w:numPr>
          <w:ilvl w:val="0"/>
          <w:numId w:val="178"/>
        </w:numPr>
        <w:tabs>
          <w:tab w:val="left" w:pos="1134"/>
        </w:tabs>
        <w:ind w:left="0" w:firstLine="709"/>
        <w:rPr>
          <w:rFonts w:ascii="Times New Roman" w:hAnsi="Times New Roman"/>
          <w:sz w:val="28"/>
          <w:szCs w:val="28"/>
        </w:rPr>
      </w:pPr>
      <w:r w:rsidRPr="00235DFA">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235DFA" w:rsidRDefault="00175DBF" w:rsidP="00CD1454">
      <w:pPr>
        <w:pStyle w:val="a8"/>
        <w:numPr>
          <w:ilvl w:val="0"/>
          <w:numId w:val="17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235DFA" w:rsidRDefault="00175DBF" w:rsidP="00CD1454">
      <w:pPr>
        <w:pStyle w:val="a8"/>
        <w:numPr>
          <w:ilvl w:val="0"/>
          <w:numId w:val="178"/>
        </w:numPr>
        <w:tabs>
          <w:tab w:val="left" w:pos="1134"/>
        </w:tabs>
        <w:ind w:left="0" w:firstLine="709"/>
        <w:contextualSpacing w:val="0"/>
        <w:jc w:val="both"/>
        <w:rPr>
          <w:rFonts w:ascii="Times New Roman" w:hAnsi="Times New Roman"/>
          <w:sz w:val="28"/>
          <w:szCs w:val="28"/>
        </w:rPr>
      </w:pPr>
      <w:r w:rsidRPr="00235DFA">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235DFA" w:rsidRDefault="00175DBF" w:rsidP="00CD1454">
      <w:pPr>
        <w:pStyle w:val="a8"/>
        <w:numPr>
          <w:ilvl w:val="0"/>
          <w:numId w:val="17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формулировать и доказывать геометрические утверждения.</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
        <w:numPr>
          <w:ilvl w:val="0"/>
          <w:numId w:val="178"/>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составлять с использованием свойств геометрических фигур математические модели </w:t>
      </w:r>
      <w:r w:rsidRPr="00235DFA">
        <w:rPr>
          <w:rStyle w:val="dash041e0431044b0447043d044b0439char1"/>
          <w:sz w:val="28"/>
          <w:szCs w:val="28"/>
        </w:rPr>
        <w:t>для решения задач практического характера и задач из смежных дисциплин</w:t>
      </w:r>
      <w:r w:rsidRPr="00235DFA">
        <w:rPr>
          <w:rFonts w:ascii="Times New Roman" w:hAnsi="Times New Roman"/>
          <w:sz w:val="28"/>
          <w:szCs w:val="28"/>
        </w:rPr>
        <w:t>, исследовать полученные модели и интерпретировать результат</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Отношения</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Владеть понятием отношения как межпредметным;</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свойства подобия и равенства фигур при решении задач;</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пользоваться симметриями при решении задач перенести в преобразования.</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3"/>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Измерения и вычисления</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самостоятельно формулировать гипотезы и проверять их достоверность.</w:t>
      </w:r>
    </w:p>
    <w:p w:rsidR="00175DBF" w:rsidRPr="00235DFA" w:rsidRDefault="00175DBF" w:rsidP="00F02BB7">
      <w:pPr>
        <w:tabs>
          <w:tab w:val="left" w:pos="1134"/>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 повседневной жизни и при изучении других предметов:</w:t>
      </w:r>
    </w:p>
    <w:p w:rsidR="00175DBF" w:rsidRPr="00235DFA" w:rsidRDefault="00175DBF" w:rsidP="00CD1454">
      <w:pPr>
        <w:pStyle w:val="a8"/>
        <w:numPr>
          <w:ilvl w:val="0"/>
          <w:numId w:val="162"/>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Построения</w:t>
      </w:r>
    </w:p>
    <w:p w:rsidR="00175DBF" w:rsidRPr="00235DFA" w:rsidRDefault="00175DBF" w:rsidP="00CD1454">
      <w:pPr>
        <w:pStyle w:val="a"/>
        <w:numPr>
          <w:ilvl w:val="0"/>
          <w:numId w:val="163"/>
        </w:numPr>
        <w:tabs>
          <w:tab w:val="left" w:pos="1134"/>
        </w:tabs>
        <w:ind w:left="0" w:firstLine="709"/>
        <w:rPr>
          <w:rFonts w:ascii="Times New Roman" w:hAnsi="Times New Roman"/>
          <w:sz w:val="28"/>
          <w:szCs w:val="28"/>
        </w:rPr>
      </w:pPr>
      <w:r w:rsidRPr="00235DFA">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235DFA" w:rsidRDefault="00175DBF" w:rsidP="00CD1454">
      <w:pPr>
        <w:pStyle w:val="a"/>
        <w:numPr>
          <w:ilvl w:val="0"/>
          <w:numId w:val="163"/>
        </w:numPr>
        <w:tabs>
          <w:tab w:val="left" w:pos="1134"/>
        </w:tabs>
        <w:ind w:left="0" w:firstLine="709"/>
        <w:rPr>
          <w:rFonts w:ascii="Times New Roman" w:hAnsi="Times New Roman"/>
          <w:sz w:val="28"/>
          <w:szCs w:val="28"/>
        </w:rPr>
      </w:pPr>
      <w:r w:rsidRPr="00235DFA">
        <w:rPr>
          <w:rFonts w:ascii="Times New Roman" w:hAnsi="Times New Roman"/>
          <w:sz w:val="28"/>
          <w:szCs w:val="28"/>
        </w:rPr>
        <w:t>владеть набором методов построений циркулем и линейкой;</w:t>
      </w:r>
    </w:p>
    <w:p w:rsidR="00175DBF" w:rsidRPr="00235DFA" w:rsidRDefault="00175DBF" w:rsidP="00CD1454">
      <w:pPr>
        <w:pStyle w:val="a"/>
        <w:numPr>
          <w:ilvl w:val="0"/>
          <w:numId w:val="163"/>
        </w:numPr>
        <w:tabs>
          <w:tab w:val="left" w:pos="1134"/>
        </w:tabs>
        <w:ind w:left="0" w:firstLine="709"/>
        <w:rPr>
          <w:rFonts w:ascii="Times New Roman" w:hAnsi="Times New Roman"/>
          <w:sz w:val="28"/>
          <w:szCs w:val="28"/>
        </w:rPr>
      </w:pPr>
      <w:r w:rsidRPr="00235DFA">
        <w:rPr>
          <w:rFonts w:ascii="Times New Roman" w:hAnsi="Times New Roman"/>
          <w:sz w:val="28"/>
          <w:szCs w:val="28"/>
        </w:rPr>
        <w:t>проводить анализ и реализовывать этапы решения задач на построение.</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В повседневной жизни и при изучении других предметов:</w:t>
      </w:r>
    </w:p>
    <w:p w:rsidR="00175DBF" w:rsidRPr="00235DFA" w:rsidRDefault="00175DBF" w:rsidP="00CD1454">
      <w:pPr>
        <w:pStyle w:val="a"/>
        <w:numPr>
          <w:ilvl w:val="0"/>
          <w:numId w:val="163"/>
        </w:numPr>
        <w:tabs>
          <w:tab w:val="left" w:pos="1134"/>
        </w:tabs>
        <w:ind w:left="0" w:firstLine="709"/>
        <w:rPr>
          <w:rFonts w:ascii="Times New Roman" w:hAnsi="Times New Roman"/>
          <w:sz w:val="28"/>
          <w:szCs w:val="28"/>
        </w:rPr>
      </w:pPr>
      <w:r w:rsidRPr="00235DFA">
        <w:rPr>
          <w:rFonts w:ascii="Times New Roman" w:hAnsi="Times New Roman"/>
          <w:sz w:val="28"/>
          <w:szCs w:val="28"/>
        </w:rPr>
        <w:t>выполнять построения на местности;</w:t>
      </w:r>
    </w:p>
    <w:p w:rsidR="00175DBF" w:rsidRPr="00235DFA" w:rsidRDefault="00175DBF" w:rsidP="00CD1454">
      <w:pPr>
        <w:pStyle w:val="a"/>
        <w:numPr>
          <w:ilvl w:val="0"/>
          <w:numId w:val="163"/>
        </w:numPr>
        <w:tabs>
          <w:tab w:val="left" w:pos="1134"/>
        </w:tabs>
        <w:ind w:left="0" w:firstLine="709"/>
        <w:rPr>
          <w:rFonts w:ascii="Times New Roman" w:hAnsi="Times New Roman"/>
          <w:sz w:val="28"/>
          <w:szCs w:val="28"/>
        </w:rPr>
      </w:pPr>
      <w:r w:rsidRPr="00235DFA">
        <w:rPr>
          <w:rFonts w:ascii="Times New Roman" w:hAnsi="Times New Roman"/>
          <w:sz w:val="28"/>
          <w:szCs w:val="28"/>
        </w:rPr>
        <w:t>оценивать размеры реальных объектов окружающего мира</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Преобразования</w:t>
      </w:r>
    </w:p>
    <w:p w:rsidR="00175DBF" w:rsidRPr="00235DFA" w:rsidRDefault="00175DBF" w:rsidP="00CD1454">
      <w:pPr>
        <w:pStyle w:val="a8"/>
        <w:numPr>
          <w:ilvl w:val="0"/>
          <w:numId w:val="16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движениями и преобразованиями как межпредметными понятиями;</w:t>
      </w:r>
    </w:p>
    <w:p w:rsidR="00175DBF" w:rsidRPr="00235DFA" w:rsidRDefault="00175DBF" w:rsidP="00CD1454">
      <w:pPr>
        <w:pStyle w:val="a8"/>
        <w:numPr>
          <w:ilvl w:val="0"/>
          <w:numId w:val="16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235DFA" w:rsidRDefault="00175DBF" w:rsidP="00CD1454">
      <w:pPr>
        <w:pStyle w:val="a8"/>
        <w:numPr>
          <w:ilvl w:val="0"/>
          <w:numId w:val="16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8"/>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применять свойства движений и применять подобие для построений и вычислений</w:t>
      </w:r>
    </w:p>
    <w:p w:rsidR="00175DBF" w:rsidRPr="00235DFA" w:rsidRDefault="00175DB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Векторы и координаты на плоскости</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lastRenderedPageBreak/>
        <w:t>использовать уравнения фигур для решения задач и самостоятельно составлять уравнения отдельных плоских фигур.</w:t>
      </w:r>
    </w:p>
    <w:p w:rsidR="00175DBF" w:rsidRPr="00235DFA" w:rsidRDefault="00175DBF" w:rsidP="00F02BB7">
      <w:pPr>
        <w:pStyle w:val="a"/>
        <w:numPr>
          <w:ilvl w:val="0"/>
          <w:numId w:val="0"/>
        </w:numPr>
        <w:tabs>
          <w:tab w:val="left" w:pos="1134"/>
        </w:tabs>
        <w:ind w:firstLine="709"/>
        <w:rPr>
          <w:rFonts w:ascii="Times New Roman" w:hAnsi="Times New Roman"/>
          <w:b/>
          <w:sz w:val="28"/>
          <w:szCs w:val="28"/>
        </w:rPr>
      </w:pPr>
      <w:r w:rsidRPr="00235DFA">
        <w:rPr>
          <w:rFonts w:ascii="Times New Roman" w:hAnsi="Times New Roman"/>
          <w:b/>
          <w:sz w:val="28"/>
          <w:szCs w:val="28"/>
        </w:rPr>
        <w:t xml:space="preserve">В повседневной жизни и при изучении других предметов: </w:t>
      </w:r>
    </w:p>
    <w:p w:rsidR="00175DBF" w:rsidRPr="00235DFA" w:rsidRDefault="00175DBF" w:rsidP="00CD1454">
      <w:pPr>
        <w:pStyle w:val="a8"/>
        <w:numPr>
          <w:ilvl w:val="0"/>
          <w:numId w:val="167"/>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История математики</w:t>
      </w:r>
    </w:p>
    <w:p w:rsidR="00175DBF" w:rsidRPr="00235DFA" w:rsidRDefault="00175DBF" w:rsidP="00CD1454">
      <w:pPr>
        <w:pStyle w:val="a8"/>
        <w:numPr>
          <w:ilvl w:val="0"/>
          <w:numId w:val="174"/>
        </w:numPr>
        <w:tabs>
          <w:tab w:val="left" w:pos="1134"/>
        </w:tabs>
        <w:ind w:left="0" w:firstLine="709"/>
        <w:jc w:val="both"/>
        <w:rPr>
          <w:rFonts w:ascii="Times New Roman" w:hAnsi="Times New Roman"/>
          <w:sz w:val="28"/>
          <w:szCs w:val="28"/>
        </w:rPr>
      </w:pPr>
      <w:r w:rsidRPr="00235DFA">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235DFA" w:rsidRDefault="00175DBF" w:rsidP="00CD1454">
      <w:pPr>
        <w:pStyle w:val="a"/>
        <w:numPr>
          <w:ilvl w:val="0"/>
          <w:numId w:val="174"/>
        </w:numPr>
        <w:tabs>
          <w:tab w:val="left" w:pos="1134"/>
        </w:tabs>
        <w:ind w:left="0" w:firstLine="709"/>
        <w:rPr>
          <w:rFonts w:ascii="Times New Roman" w:hAnsi="Times New Roman"/>
          <w:sz w:val="28"/>
          <w:szCs w:val="28"/>
        </w:rPr>
      </w:pPr>
      <w:r w:rsidRPr="00235DFA">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235DFA" w:rsidRDefault="00175DB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Методы математики</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bCs/>
          <w:iCs/>
          <w:sz w:val="28"/>
          <w:szCs w:val="28"/>
        </w:rPr>
      </w:pPr>
      <w:r w:rsidRPr="00235DFA">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b/>
          <w:iCs/>
          <w:sz w:val="28"/>
          <w:szCs w:val="28"/>
        </w:rPr>
      </w:pPr>
      <w:r w:rsidRPr="00235DFA">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235DFA" w:rsidRDefault="00175DBF" w:rsidP="00CD1454">
      <w:pPr>
        <w:numPr>
          <w:ilvl w:val="0"/>
          <w:numId w:val="174"/>
        </w:numPr>
        <w:tabs>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230229" w:rsidP="00F02BB7">
      <w:pPr>
        <w:pStyle w:val="3"/>
        <w:spacing w:before="0" w:beforeAutospacing="0" w:after="0" w:afterAutospacing="0"/>
        <w:ind w:firstLine="709"/>
        <w:rPr>
          <w:sz w:val="28"/>
          <w:szCs w:val="28"/>
        </w:rPr>
      </w:pPr>
      <w:bookmarkStart w:id="68" w:name="_Toc409691639"/>
      <w:bookmarkStart w:id="69" w:name="_Toc410653962"/>
      <w:bookmarkStart w:id="70" w:name="_Toc284663350"/>
      <w:r w:rsidRPr="00235DFA">
        <w:rPr>
          <w:sz w:val="28"/>
          <w:szCs w:val="28"/>
        </w:rPr>
        <w:t xml:space="preserve">1.2.3.10. </w:t>
      </w:r>
      <w:r w:rsidR="00B540EE" w:rsidRPr="00235DFA">
        <w:rPr>
          <w:sz w:val="28"/>
          <w:szCs w:val="28"/>
        </w:rPr>
        <w:t>Информатика</w:t>
      </w:r>
      <w:bookmarkEnd w:id="68"/>
      <w:bookmarkEnd w:id="69"/>
      <w:bookmarkEnd w:id="70"/>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Введение</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научитс</w:t>
      </w:r>
      <w:r w:rsidRPr="00235DFA">
        <w:rPr>
          <w:rFonts w:ascii="Times New Roman" w:hAnsi="Times New Roman" w:cs="Times New Roman"/>
          <w:b/>
          <w:spacing w:val="2"/>
          <w:sz w:val="28"/>
          <w:szCs w:val="28"/>
        </w:rPr>
        <w:t>я</w:t>
      </w:r>
      <w:r w:rsidRPr="00235DFA">
        <w:rPr>
          <w:rFonts w:ascii="Times New Roman" w:hAnsi="Times New Roman" w:cs="Times New Roman"/>
          <w:b/>
          <w:sz w:val="28"/>
          <w:szCs w:val="28"/>
        </w:rPr>
        <w:t>:</w:t>
      </w:r>
    </w:p>
    <w:p w:rsidR="006E54D0" w:rsidRPr="00235DFA" w:rsidRDefault="006E54D0" w:rsidP="00CD1454">
      <w:pPr>
        <w:pStyle w:val="a8"/>
        <w:numPr>
          <w:ilvl w:val="0"/>
          <w:numId w:val="103"/>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термин</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«информация»</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«сообщение»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«данные»</w:t>
      </w:r>
      <w:r w:rsidRPr="00235DFA">
        <w:rPr>
          <w:rFonts w:ascii="Times New Roman" w:eastAsia="Times New Roman" w:hAnsi="Times New Roman"/>
          <w:sz w:val="28"/>
          <w:szCs w:val="28"/>
        </w:rPr>
        <w:t>, «</w:t>
      </w:r>
      <w:r w:rsidRPr="00235DFA">
        <w:rPr>
          <w:rFonts w:ascii="Times New Roman" w:eastAsia="Times New Roman" w:hAnsi="Times New Roman"/>
          <w:spacing w:val="1"/>
          <w:sz w:val="28"/>
          <w:szCs w:val="28"/>
        </w:rPr>
        <w:t>кодирование»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«сигнал»</w:t>
      </w:r>
      <w:r w:rsidR="006D661E" w:rsidRPr="00235DFA">
        <w:rPr>
          <w:rFonts w:ascii="Times New Roman" w:eastAsia="Times New Roman" w:hAnsi="Times New Roman"/>
          <w:spacing w:val="1"/>
          <w:sz w:val="28"/>
          <w:szCs w:val="28"/>
        </w:rPr>
        <w:t xml:space="preserve"> </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«обратна</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связь»</w:t>
      </w:r>
      <w:r w:rsidRPr="00235DFA">
        <w:rPr>
          <w:rFonts w:ascii="Times New Roman" w:eastAsia="Times New Roman" w:hAnsi="Times New Roman"/>
          <w:sz w:val="28"/>
          <w:szCs w:val="28"/>
        </w:rPr>
        <w:t>,</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а</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такж</w:t>
      </w:r>
      <w:r w:rsidRPr="00235DFA">
        <w:rPr>
          <w:rFonts w:ascii="Times New Roman" w:eastAsia="Times New Roman" w:hAnsi="Times New Roman"/>
          <w:sz w:val="28"/>
          <w:szCs w:val="28"/>
        </w:rPr>
        <w:t>е</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понимат</w:t>
      </w:r>
      <w:r w:rsidRPr="00235DFA">
        <w:rPr>
          <w:rFonts w:ascii="Times New Roman" w:eastAsia="Times New Roman" w:hAnsi="Times New Roman"/>
          <w:sz w:val="28"/>
          <w:szCs w:val="28"/>
        </w:rPr>
        <w:t>ь</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разниц</w:t>
      </w:r>
      <w:r w:rsidRPr="00235DFA">
        <w:rPr>
          <w:rFonts w:ascii="Times New Roman" w:eastAsia="Times New Roman" w:hAnsi="Times New Roman"/>
          <w:sz w:val="28"/>
          <w:szCs w:val="28"/>
        </w:rPr>
        <w:t xml:space="preserve">у </w:t>
      </w:r>
      <w:r w:rsidRPr="00235DFA">
        <w:rPr>
          <w:rFonts w:ascii="Times New Roman" w:eastAsia="Times New Roman" w:hAnsi="Times New Roman"/>
          <w:spacing w:val="1"/>
          <w:sz w:val="28"/>
          <w:szCs w:val="28"/>
        </w:rPr>
        <w:t>межд</w:t>
      </w:r>
      <w:r w:rsidRPr="00235DFA">
        <w:rPr>
          <w:rFonts w:ascii="Times New Roman" w:eastAsia="Times New Roman" w:hAnsi="Times New Roman"/>
          <w:sz w:val="28"/>
          <w:szCs w:val="28"/>
        </w:rPr>
        <w:t>у</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употребление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эти</w:t>
      </w:r>
      <w:r w:rsidRPr="00235DFA">
        <w:rPr>
          <w:rFonts w:ascii="Times New Roman" w:eastAsia="Times New Roman" w:hAnsi="Times New Roman"/>
          <w:sz w:val="28"/>
          <w:szCs w:val="28"/>
        </w:rPr>
        <w:t>х</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термино</w:t>
      </w:r>
      <w:r w:rsidRPr="00235DFA">
        <w:rPr>
          <w:rFonts w:ascii="Times New Roman" w:eastAsia="Times New Roman" w:hAnsi="Times New Roman"/>
          <w:sz w:val="28"/>
          <w:szCs w:val="28"/>
        </w:rPr>
        <w:t>в</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обыденно</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реч</w:t>
      </w:r>
      <w:r w:rsidRPr="00235DFA">
        <w:rPr>
          <w:rFonts w:ascii="Times New Roman" w:eastAsia="Times New Roman" w:hAnsi="Times New Roman"/>
          <w:sz w:val="28"/>
          <w:szCs w:val="28"/>
        </w:rPr>
        <w:t>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информатике</w:t>
      </w:r>
      <w:r w:rsidRPr="00235DFA">
        <w:rPr>
          <w:rFonts w:ascii="Times New Roman" w:eastAsia="Times New Roman" w:hAnsi="Times New Roman"/>
          <w:sz w:val="28"/>
          <w:szCs w:val="28"/>
        </w:rPr>
        <w:t xml:space="preserve">; </w:t>
      </w:r>
    </w:p>
    <w:p w:rsidR="006E54D0" w:rsidRPr="00235DFA" w:rsidRDefault="006E54D0" w:rsidP="00CD1454">
      <w:pPr>
        <w:pStyle w:val="a8"/>
        <w:numPr>
          <w:ilvl w:val="0"/>
          <w:numId w:val="103"/>
        </w:numPr>
        <w:tabs>
          <w:tab w:val="left" w:pos="820"/>
          <w:tab w:val="left" w:pos="993"/>
          <w:tab w:val="left" w:pos="4100"/>
          <w:tab w:val="left" w:pos="6260"/>
          <w:tab w:val="left" w:pos="8240"/>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приводит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пример</w:t>
      </w:r>
      <w:r w:rsidRPr="00235DFA">
        <w:rPr>
          <w:rFonts w:ascii="Times New Roman" w:eastAsia="Times New Roman" w:hAnsi="Times New Roman"/>
          <w:sz w:val="28"/>
          <w:szCs w:val="28"/>
        </w:rPr>
        <w:t>ы и</w:t>
      </w:r>
      <w:r w:rsidRPr="00235DFA">
        <w:rPr>
          <w:rFonts w:ascii="Times New Roman" w:eastAsia="Times New Roman" w:hAnsi="Times New Roman"/>
          <w:spacing w:val="2"/>
          <w:sz w:val="28"/>
          <w:szCs w:val="28"/>
        </w:rPr>
        <w:t>н</w:t>
      </w:r>
      <w:r w:rsidRPr="00235DFA">
        <w:rPr>
          <w:rFonts w:ascii="Times New Roman" w:eastAsia="Times New Roman" w:hAnsi="Times New Roman"/>
          <w:spacing w:val="1"/>
          <w:sz w:val="28"/>
          <w:szCs w:val="28"/>
        </w:rPr>
        <w:t>форм</w:t>
      </w:r>
      <w:r w:rsidRPr="00235DFA">
        <w:rPr>
          <w:rFonts w:ascii="Times New Roman" w:eastAsia="Times New Roman" w:hAnsi="Times New Roman"/>
          <w:spacing w:val="-1"/>
          <w:sz w:val="28"/>
          <w:szCs w:val="28"/>
        </w:rPr>
        <w:t>а</w:t>
      </w:r>
      <w:r w:rsidRPr="00235DFA">
        <w:rPr>
          <w:rFonts w:ascii="Times New Roman" w:eastAsia="Times New Roman" w:hAnsi="Times New Roman"/>
          <w:sz w:val="28"/>
          <w:szCs w:val="28"/>
        </w:rPr>
        <w:t>ц</w:t>
      </w:r>
      <w:r w:rsidRPr="00235DFA">
        <w:rPr>
          <w:rFonts w:ascii="Times New Roman" w:eastAsia="Times New Roman" w:hAnsi="Times New Roman"/>
          <w:spacing w:val="2"/>
          <w:sz w:val="28"/>
          <w:szCs w:val="28"/>
        </w:rPr>
        <w:t>и</w:t>
      </w:r>
      <w:r w:rsidRPr="00235DFA">
        <w:rPr>
          <w:rFonts w:ascii="Times New Roman" w:eastAsia="Times New Roman" w:hAnsi="Times New Roman"/>
          <w:sz w:val="28"/>
          <w:szCs w:val="28"/>
        </w:rPr>
        <w:t>о</w:t>
      </w:r>
      <w:r w:rsidRPr="00235DFA">
        <w:rPr>
          <w:rFonts w:ascii="Times New Roman" w:eastAsia="Times New Roman" w:hAnsi="Times New Roman"/>
          <w:spacing w:val="2"/>
          <w:sz w:val="28"/>
          <w:szCs w:val="28"/>
        </w:rPr>
        <w:t>н</w:t>
      </w:r>
      <w:r w:rsidRPr="00235DFA">
        <w:rPr>
          <w:rFonts w:ascii="Times New Roman" w:eastAsia="Times New Roman" w:hAnsi="Times New Roman"/>
          <w:sz w:val="28"/>
          <w:szCs w:val="28"/>
        </w:rPr>
        <w:t>н</w:t>
      </w:r>
      <w:r w:rsidRPr="00235DFA">
        <w:rPr>
          <w:rFonts w:ascii="Times New Roman" w:eastAsia="Times New Roman" w:hAnsi="Times New Roman"/>
          <w:spacing w:val="2"/>
          <w:sz w:val="28"/>
          <w:szCs w:val="28"/>
        </w:rPr>
        <w:t>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2"/>
          <w:sz w:val="28"/>
          <w:szCs w:val="28"/>
        </w:rPr>
        <w:t>п</w:t>
      </w:r>
      <w:r w:rsidRPr="00235DFA">
        <w:rPr>
          <w:rFonts w:ascii="Times New Roman" w:eastAsia="Times New Roman" w:hAnsi="Times New Roman"/>
          <w:sz w:val="28"/>
          <w:szCs w:val="28"/>
        </w:rPr>
        <w:t>р</w:t>
      </w:r>
      <w:r w:rsidRPr="00235DFA">
        <w:rPr>
          <w:rFonts w:ascii="Times New Roman" w:eastAsia="Times New Roman" w:hAnsi="Times New Roman"/>
          <w:spacing w:val="2"/>
          <w:sz w:val="28"/>
          <w:szCs w:val="28"/>
        </w:rPr>
        <w:t>о</w:t>
      </w:r>
      <w:r w:rsidRPr="00235DFA">
        <w:rPr>
          <w:rFonts w:ascii="Times New Roman" w:eastAsia="Times New Roman" w:hAnsi="Times New Roman"/>
          <w:sz w:val="28"/>
          <w:szCs w:val="28"/>
        </w:rPr>
        <w:t>ц</w:t>
      </w:r>
      <w:r w:rsidRPr="00235DFA">
        <w:rPr>
          <w:rFonts w:ascii="Times New Roman" w:eastAsia="Times New Roman" w:hAnsi="Times New Roman"/>
          <w:spacing w:val="1"/>
          <w:sz w:val="28"/>
          <w:szCs w:val="28"/>
        </w:rPr>
        <w:t>ес</w:t>
      </w:r>
      <w:r w:rsidRPr="00235DFA">
        <w:rPr>
          <w:rFonts w:ascii="Times New Roman" w:eastAsia="Times New Roman" w:hAnsi="Times New Roman"/>
          <w:spacing w:val="-1"/>
          <w:sz w:val="28"/>
          <w:szCs w:val="28"/>
        </w:rPr>
        <w:t>со</w:t>
      </w:r>
      <w:r w:rsidRPr="00235DFA">
        <w:rPr>
          <w:rFonts w:ascii="Times New Roman" w:eastAsia="Times New Roman" w:hAnsi="Times New Roman"/>
          <w:sz w:val="28"/>
          <w:szCs w:val="28"/>
        </w:rPr>
        <w:t xml:space="preserve">в – </w:t>
      </w:r>
      <w:r w:rsidRPr="00235DFA">
        <w:rPr>
          <w:rFonts w:ascii="Times New Roman" w:eastAsia="Times New Roman" w:hAnsi="Times New Roman"/>
          <w:spacing w:val="1"/>
          <w:sz w:val="28"/>
          <w:szCs w:val="28"/>
        </w:rPr>
        <w:t>процессов</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связанны</w:t>
      </w:r>
      <w:r w:rsidRPr="00235DFA">
        <w:rPr>
          <w:rFonts w:ascii="Times New Roman" w:eastAsia="Times New Roman" w:hAnsi="Times New Roman"/>
          <w:sz w:val="28"/>
          <w:szCs w:val="28"/>
        </w:rPr>
        <w:t>е</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хранением</w:t>
      </w:r>
      <w:r w:rsidRPr="00235DFA">
        <w:rPr>
          <w:rFonts w:ascii="Times New Roman" w:eastAsia="Times New Roman" w:hAnsi="Times New Roman"/>
          <w:sz w:val="28"/>
          <w:szCs w:val="28"/>
        </w:rPr>
        <w:t>,</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преобразование</w:t>
      </w:r>
      <w:r w:rsidRPr="00235DFA">
        <w:rPr>
          <w:rFonts w:ascii="Times New Roman" w:eastAsia="Times New Roman" w:hAnsi="Times New Roman"/>
          <w:sz w:val="28"/>
          <w:szCs w:val="28"/>
        </w:rPr>
        <w:t>м 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передаче</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 xml:space="preserve">х–в </w:t>
      </w:r>
      <w:r w:rsidRPr="00235DFA">
        <w:rPr>
          <w:rFonts w:ascii="Times New Roman" w:eastAsia="Times New Roman" w:hAnsi="Times New Roman"/>
          <w:spacing w:val="1"/>
          <w:sz w:val="28"/>
          <w:szCs w:val="28"/>
        </w:rPr>
        <w:t>живо</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природ</w:t>
      </w:r>
      <w:r w:rsidRPr="00235DFA">
        <w:rPr>
          <w:rFonts w:ascii="Times New Roman" w:eastAsia="Times New Roman" w:hAnsi="Times New Roman"/>
          <w:sz w:val="28"/>
          <w:szCs w:val="28"/>
        </w:rPr>
        <w:t>е</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технике</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получи</w:t>
      </w:r>
      <w:r w:rsidRPr="00235DFA">
        <w:rPr>
          <w:rFonts w:ascii="Times New Roman" w:hAnsi="Times New Roman" w:cs="Times New Roman"/>
          <w:b/>
          <w:sz w:val="28"/>
          <w:szCs w:val="28"/>
        </w:rPr>
        <w:t>т</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возможност</w:t>
      </w:r>
      <w:r w:rsidRPr="00235DFA">
        <w:rPr>
          <w:rFonts w:ascii="Times New Roman" w:hAnsi="Times New Roman" w:cs="Times New Roman"/>
          <w:b/>
          <w:spacing w:val="2"/>
          <w:sz w:val="28"/>
          <w:szCs w:val="28"/>
        </w:rPr>
        <w:t>ь</w:t>
      </w:r>
      <w:r w:rsidRPr="00235DFA">
        <w:rPr>
          <w:rFonts w:ascii="Times New Roman" w:hAnsi="Times New Roman" w:cs="Times New Roman"/>
          <w:b/>
          <w:sz w:val="28"/>
          <w:szCs w:val="28"/>
        </w:rPr>
        <w:t>:</w:t>
      </w:r>
    </w:p>
    <w:p w:rsidR="006E54D0" w:rsidRPr="00235DFA" w:rsidRDefault="006E54D0" w:rsidP="00CD1454">
      <w:pPr>
        <w:pStyle w:val="a8"/>
        <w:numPr>
          <w:ilvl w:val="0"/>
          <w:numId w:val="104"/>
        </w:numPr>
        <w:tabs>
          <w:tab w:val="left" w:pos="940"/>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узнат</w:t>
      </w:r>
      <w:r w:rsidRPr="00235DFA">
        <w:rPr>
          <w:rFonts w:ascii="Times New Roman" w:eastAsia="Times New Roman" w:hAnsi="Times New Roman"/>
          <w:sz w:val="28"/>
          <w:szCs w:val="28"/>
        </w:rPr>
        <w:t>ь</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назначени</w:t>
      </w:r>
      <w:r w:rsidRPr="00235DFA">
        <w:rPr>
          <w:rFonts w:ascii="Times New Roman" w:eastAsia="Times New Roman" w:hAnsi="Times New Roman"/>
          <w:sz w:val="28"/>
          <w:szCs w:val="28"/>
        </w:rPr>
        <w:t>е</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х</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компон</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нто</w:t>
      </w:r>
      <w:r w:rsidRPr="00235DFA">
        <w:rPr>
          <w:rFonts w:ascii="Times New Roman" w:eastAsia="Times New Roman" w:hAnsi="Times New Roman"/>
          <w:sz w:val="28"/>
          <w:szCs w:val="28"/>
        </w:rPr>
        <w:t>в</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w:t>
      </w:r>
      <w:r w:rsidRPr="00235DFA">
        <w:rPr>
          <w:rFonts w:ascii="Times New Roman" w:eastAsia="Times New Roman" w:hAnsi="Times New Roman"/>
          <w:sz w:val="28"/>
          <w:szCs w:val="28"/>
        </w:rPr>
        <w:t>а</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(процессора</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оперативно</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памяти</w:t>
      </w:r>
      <w:r w:rsidRPr="00235DFA">
        <w:rPr>
          <w:rFonts w:ascii="Times New Roman" w:eastAsia="Times New Roman" w:hAnsi="Times New Roman"/>
          <w:sz w:val="28"/>
          <w:szCs w:val="28"/>
        </w:rPr>
        <w:t>,</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внешне</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энергонезависи</w:t>
      </w:r>
      <w:r w:rsidRPr="00235DFA">
        <w:rPr>
          <w:rFonts w:ascii="Times New Roman" w:eastAsia="Times New Roman" w:hAnsi="Times New Roman"/>
          <w:sz w:val="28"/>
          <w:szCs w:val="28"/>
        </w:rPr>
        <w:t>м</w:t>
      </w:r>
      <w:r w:rsidRPr="00235DFA">
        <w:rPr>
          <w:rFonts w:ascii="Times New Roman" w:eastAsia="Times New Roman" w:hAnsi="Times New Roman"/>
          <w:spacing w:val="1"/>
          <w:sz w:val="28"/>
          <w:szCs w:val="28"/>
        </w:rPr>
        <w:t>о</w:t>
      </w:r>
      <w:r w:rsidRPr="00235DFA">
        <w:rPr>
          <w:rFonts w:ascii="Times New Roman" w:eastAsia="Times New Roman" w:hAnsi="Times New Roman"/>
          <w:sz w:val="28"/>
          <w:szCs w:val="28"/>
        </w:rPr>
        <w:t>й</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памяти</w:t>
      </w:r>
      <w:r w:rsidRPr="00235DFA">
        <w:rPr>
          <w:rFonts w:ascii="Times New Roman" w:eastAsia="Times New Roman" w:hAnsi="Times New Roman"/>
          <w:sz w:val="28"/>
          <w:szCs w:val="28"/>
        </w:rPr>
        <w:t>,</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устройст</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ввода-вывода)</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 xml:space="preserve"> характеристик</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эти</w:t>
      </w:r>
      <w:r w:rsidRPr="00235DFA">
        <w:rPr>
          <w:rFonts w:ascii="Times New Roman" w:eastAsia="Times New Roman" w:hAnsi="Times New Roman"/>
          <w:sz w:val="28"/>
          <w:szCs w:val="28"/>
        </w:rPr>
        <w:t>х</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устройст</w:t>
      </w:r>
      <w:r w:rsidRPr="00235DFA">
        <w:rPr>
          <w:rFonts w:ascii="Times New Roman" w:eastAsia="Times New Roman" w:hAnsi="Times New Roman"/>
          <w:sz w:val="28"/>
          <w:szCs w:val="28"/>
        </w:rPr>
        <w:t>в</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ь</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сво</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знани</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повседневно</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жизн</w:t>
      </w:r>
      <w:r w:rsidRPr="00235DFA">
        <w:rPr>
          <w:rFonts w:ascii="Times New Roman" w:eastAsia="Times New Roman" w:hAnsi="Times New Roman"/>
          <w:sz w:val="28"/>
          <w:szCs w:val="28"/>
        </w:rPr>
        <w:t>и.</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атематически</w:t>
      </w:r>
      <w:r w:rsidRPr="00235DFA">
        <w:rPr>
          <w:rFonts w:ascii="Times New Roman" w:hAnsi="Times New Roman" w:cs="Times New Roman"/>
          <w:b/>
          <w:bCs/>
          <w:sz w:val="28"/>
          <w:szCs w:val="28"/>
        </w:rPr>
        <w:t>е</w:t>
      </w:r>
      <w:r w:rsidR="00961E07">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основ</w:t>
      </w:r>
      <w:r w:rsidRPr="00235DFA">
        <w:rPr>
          <w:rFonts w:ascii="Times New Roman" w:hAnsi="Times New Roman" w:cs="Times New Roman"/>
          <w:b/>
          <w:bCs/>
          <w:sz w:val="28"/>
          <w:szCs w:val="28"/>
        </w:rPr>
        <w:t>ы</w:t>
      </w:r>
      <w:r w:rsidR="00961E07">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информатики</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961E07">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научитс</w:t>
      </w:r>
      <w:r w:rsidRPr="00235DFA">
        <w:rPr>
          <w:rFonts w:ascii="Times New Roman" w:hAnsi="Times New Roman" w:cs="Times New Roman"/>
          <w:b/>
          <w:spacing w:val="2"/>
          <w:sz w:val="28"/>
          <w:szCs w:val="28"/>
        </w:rPr>
        <w:t>я</w:t>
      </w:r>
      <w:r w:rsidRPr="00235DFA">
        <w:rPr>
          <w:rFonts w:ascii="Times New Roman" w:hAnsi="Times New Roman" w:cs="Times New Roman"/>
          <w:b/>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ыват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разме</w:t>
      </w:r>
      <w:r w:rsidRPr="00235DFA">
        <w:rPr>
          <w:rFonts w:ascii="Times New Roman" w:eastAsia="Times New Roman" w:hAnsi="Times New Roman"/>
          <w:sz w:val="28"/>
          <w:szCs w:val="28"/>
        </w:rPr>
        <w:t>р</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двоичны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текстов</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 xml:space="preserve"> 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у</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термин</w:t>
      </w:r>
      <w:r w:rsidRPr="00235DFA">
        <w:rPr>
          <w:rFonts w:ascii="Times New Roman" w:eastAsia="Times New Roman" w:hAnsi="Times New Roman"/>
          <w:sz w:val="28"/>
          <w:szCs w:val="28"/>
        </w:rPr>
        <w:t>ы</w:t>
      </w:r>
      <w:r w:rsidRPr="00235DFA">
        <w:rPr>
          <w:rFonts w:ascii="Times New Roman" w:eastAsia="Times New Roman" w:hAnsi="Times New Roman"/>
          <w:spacing w:val="1"/>
          <w:sz w:val="28"/>
          <w:szCs w:val="28"/>
        </w:rPr>
        <w:t xml:space="preserve"> «бит»</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«байт</w:t>
      </w:r>
      <w:r w:rsidRPr="00235DFA">
        <w:rPr>
          <w:rFonts w:ascii="Times New Roman" w:eastAsia="Times New Roman" w:hAnsi="Times New Roman"/>
          <w:sz w:val="28"/>
          <w:szCs w:val="28"/>
        </w:rPr>
        <w:t>» 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производны</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 xml:space="preserve"> о</w:t>
      </w:r>
      <w:r w:rsidRPr="00235DFA">
        <w:rPr>
          <w:rFonts w:ascii="Times New Roman" w:eastAsia="Times New Roman" w:hAnsi="Times New Roman"/>
          <w:sz w:val="28"/>
          <w:szCs w:val="28"/>
        </w:rPr>
        <w:t>т</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них</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ь</w:t>
      </w:r>
      <w:r w:rsidRPr="00235DFA">
        <w:rPr>
          <w:rFonts w:ascii="Times New Roman" w:eastAsia="Times New Roman" w:hAnsi="Times New Roman"/>
          <w:spacing w:val="1"/>
          <w:sz w:val="28"/>
          <w:szCs w:val="28"/>
        </w:rPr>
        <w:t xml:space="preserve"> термины</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описывающи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скорост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передач</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оцениват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врем</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передач</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кодироват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декодироват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текст</w:t>
      </w:r>
      <w:r w:rsidRPr="00235DFA">
        <w:rPr>
          <w:rFonts w:ascii="Times New Roman" w:eastAsia="Times New Roman" w:hAnsi="Times New Roman"/>
          <w:sz w:val="28"/>
          <w:szCs w:val="28"/>
        </w:rPr>
        <w:t>ы</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заданно</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кодовой таблице</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опериров</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понятиями</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анным</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передаче</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Pr="00235DFA">
        <w:rPr>
          <w:rFonts w:ascii="Times New Roman" w:eastAsia="Times New Roman" w:hAnsi="Times New Roman"/>
          <w:spacing w:val="1"/>
          <w:sz w:val="28"/>
          <w:szCs w:val="28"/>
        </w:rPr>
        <w:t>(источни</w:t>
      </w:r>
      <w:r w:rsidRPr="00235DFA">
        <w:rPr>
          <w:rFonts w:ascii="Times New Roman" w:eastAsia="Times New Roman" w:hAnsi="Times New Roman"/>
          <w:sz w:val="28"/>
          <w:szCs w:val="28"/>
        </w:rPr>
        <w:t>к</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при</w:t>
      </w:r>
      <w:r w:rsidR="00245F1D" w:rsidRPr="00235DFA">
        <w:rPr>
          <w:rFonts w:ascii="Times New Roman" w:eastAsia="Times New Roman" w:hAnsi="Times New Roman"/>
          <w:spacing w:val="1"/>
          <w:sz w:val="28"/>
          <w:szCs w:val="28"/>
        </w:rPr>
        <w:t>е</w:t>
      </w:r>
      <w:r w:rsidRPr="00235DFA">
        <w:rPr>
          <w:rFonts w:ascii="Times New Roman" w:eastAsia="Times New Roman" w:hAnsi="Times New Roman"/>
          <w:spacing w:val="1"/>
          <w:sz w:val="28"/>
          <w:szCs w:val="28"/>
        </w:rPr>
        <w:t>мни</w:t>
      </w:r>
      <w:r w:rsidRPr="00235DFA">
        <w:rPr>
          <w:rFonts w:ascii="Times New Roman" w:eastAsia="Times New Roman" w:hAnsi="Times New Roman"/>
          <w:sz w:val="28"/>
          <w:szCs w:val="28"/>
        </w:rPr>
        <w:t>к</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кана</w:t>
      </w:r>
      <w:r w:rsidRPr="00235DFA">
        <w:rPr>
          <w:rFonts w:ascii="Times New Roman" w:eastAsia="Times New Roman" w:hAnsi="Times New Roman"/>
          <w:sz w:val="28"/>
          <w:szCs w:val="28"/>
        </w:rPr>
        <w:t>л</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связи</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скорост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передач</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каналу связи</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пропускна</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способност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канал</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связи</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lastRenderedPageBreak/>
        <w:t>определят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минимальну</w:t>
      </w:r>
      <w:r w:rsidRPr="00235DFA">
        <w:rPr>
          <w:rFonts w:ascii="Times New Roman" w:eastAsia="Times New Roman" w:hAnsi="Times New Roman"/>
          <w:sz w:val="28"/>
          <w:szCs w:val="28"/>
        </w:rPr>
        <w:t>ю</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длин</w:t>
      </w:r>
      <w:r w:rsidRPr="00235DFA">
        <w:rPr>
          <w:rFonts w:ascii="Times New Roman" w:eastAsia="Times New Roman" w:hAnsi="Times New Roman"/>
          <w:sz w:val="28"/>
          <w:szCs w:val="28"/>
        </w:rPr>
        <w:t>у</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кодовог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слов</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заданны</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алфавиту кодируемог</w:t>
      </w:r>
      <w:r w:rsidRPr="00235DFA">
        <w:rPr>
          <w:rFonts w:ascii="Times New Roman" w:eastAsia="Times New Roman" w:hAnsi="Times New Roman"/>
          <w:sz w:val="28"/>
          <w:szCs w:val="28"/>
        </w:rPr>
        <w:t>о</w:t>
      </w:r>
      <w:r w:rsidRPr="00235DFA">
        <w:rPr>
          <w:rFonts w:ascii="Times New Roman" w:eastAsia="Times New Roman" w:hAnsi="Times New Roman"/>
          <w:spacing w:val="1"/>
          <w:sz w:val="28"/>
          <w:szCs w:val="28"/>
        </w:rPr>
        <w:t xml:space="preserve"> текст</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кодовом</w:t>
      </w:r>
      <w:r w:rsidRPr="00235DFA">
        <w:rPr>
          <w:rFonts w:ascii="Times New Roman" w:eastAsia="Times New Roman" w:hAnsi="Times New Roman"/>
          <w:sz w:val="28"/>
          <w:szCs w:val="28"/>
        </w:rPr>
        <w:t>у</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алфавит</w:t>
      </w:r>
      <w:r w:rsidRPr="00235DFA">
        <w:rPr>
          <w:rFonts w:ascii="Times New Roman" w:eastAsia="Times New Roman" w:hAnsi="Times New Roman"/>
          <w:sz w:val="28"/>
          <w:szCs w:val="28"/>
        </w:rPr>
        <w:t>у</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дл</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кодовог</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алфавит</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 xml:space="preserve">2, </w:t>
      </w:r>
      <w:r w:rsidRPr="00235DFA">
        <w:rPr>
          <w:rFonts w:ascii="Times New Roman" w:eastAsia="Times New Roman" w:hAnsi="Times New Roman"/>
          <w:sz w:val="28"/>
          <w:szCs w:val="28"/>
        </w:rPr>
        <w:t>3</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ил</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4</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символов)</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определят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длин</w:t>
      </w:r>
      <w:r w:rsidRPr="00235DFA">
        <w:rPr>
          <w:rFonts w:ascii="Times New Roman" w:eastAsia="Times New Roman" w:hAnsi="Times New Roman"/>
          <w:sz w:val="28"/>
          <w:szCs w:val="28"/>
        </w:rPr>
        <w:t xml:space="preserve">у </w:t>
      </w:r>
      <w:r w:rsidRPr="00235DFA">
        <w:rPr>
          <w:rFonts w:ascii="Times New Roman" w:eastAsia="Times New Roman" w:hAnsi="Times New Roman"/>
          <w:spacing w:val="1"/>
          <w:sz w:val="28"/>
          <w:szCs w:val="28"/>
        </w:rPr>
        <w:t>кодово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последовательност</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длин</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исходного текст</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кодово</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таблиц</w:t>
      </w:r>
      <w:r w:rsidRPr="00235DFA">
        <w:rPr>
          <w:rFonts w:ascii="Times New Roman" w:eastAsia="Times New Roman" w:hAnsi="Times New Roman"/>
          <w:sz w:val="28"/>
          <w:szCs w:val="28"/>
        </w:rPr>
        <w:t>е</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равномерног</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w:t>
      </w:r>
      <w:r w:rsidRPr="00235DFA">
        <w:rPr>
          <w:rFonts w:ascii="Times New Roman" w:eastAsia="Times New Roman" w:hAnsi="Times New Roman"/>
          <w:spacing w:val="2"/>
          <w:sz w:val="28"/>
          <w:szCs w:val="28"/>
        </w:rPr>
        <w:t>д</w:t>
      </w:r>
      <w:r w:rsidRPr="00235DFA">
        <w:rPr>
          <w:rFonts w:ascii="Times New Roman" w:eastAsia="Times New Roman" w:hAnsi="Times New Roman"/>
          <w:spacing w:val="1"/>
          <w:sz w:val="28"/>
          <w:szCs w:val="28"/>
        </w:rPr>
        <w:t>а</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записыват</w:t>
      </w:r>
      <w:r w:rsidRPr="00235DFA">
        <w:rPr>
          <w:rFonts w:ascii="Times New Roman" w:eastAsia="Times New Roman" w:hAnsi="Times New Roman"/>
          <w:sz w:val="28"/>
          <w:szCs w:val="28"/>
        </w:rPr>
        <w:t xml:space="preserve">ь в </w:t>
      </w:r>
      <w:r w:rsidRPr="00235DFA">
        <w:rPr>
          <w:rFonts w:ascii="Times New Roman" w:eastAsia="Times New Roman" w:hAnsi="Times New Roman"/>
          <w:spacing w:val="1"/>
          <w:sz w:val="28"/>
          <w:szCs w:val="28"/>
        </w:rPr>
        <w:t>двоично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систем</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целы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числ</w:t>
      </w:r>
      <w:r w:rsidRPr="00235DFA">
        <w:rPr>
          <w:rFonts w:ascii="Times New Roman" w:eastAsia="Times New Roman" w:hAnsi="Times New Roman"/>
          <w:sz w:val="28"/>
          <w:szCs w:val="28"/>
        </w:rPr>
        <w:t xml:space="preserve">а </w:t>
      </w:r>
      <w:r w:rsidRPr="00235DFA">
        <w:rPr>
          <w:rFonts w:ascii="Times New Roman" w:eastAsia="Times New Roman" w:hAnsi="Times New Roman"/>
          <w:spacing w:val="1"/>
          <w:sz w:val="28"/>
          <w:szCs w:val="28"/>
        </w:rPr>
        <w:t>о</w:t>
      </w:r>
      <w:r w:rsidRPr="00235DFA">
        <w:rPr>
          <w:rFonts w:ascii="Times New Roman" w:eastAsia="Times New Roman" w:hAnsi="Times New Roman"/>
          <w:sz w:val="28"/>
          <w:szCs w:val="28"/>
        </w:rPr>
        <w:t xml:space="preserve">т 0 </w:t>
      </w:r>
      <w:r w:rsidRPr="00235DFA">
        <w:rPr>
          <w:rFonts w:ascii="Times New Roman" w:eastAsia="Times New Roman" w:hAnsi="Times New Roman"/>
          <w:spacing w:val="1"/>
          <w:sz w:val="28"/>
          <w:szCs w:val="28"/>
        </w:rPr>
        <w:t>д</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1024</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переводит</w:t>
      </w:r>
      <w:r w:rsidRPr="00235DFA">
        <w:rPr>
          <w:rFonts w:ascii="Times New Roman" w:eastAsia="Times New Roman" w:hAnsi="Times New Roman"/>
          <w:sz w:val="28"/>
          <w:szCs w:val="28"/>
        </w:rPr>
        <w:t>ь</w:t>
      </w:r>
      <w:r w:rsidRPr="00235DFA">
        <w:rPr>
          <w:rFonts w:ascii="Times New Roman" w:eastAsia="Times New Roman" w:hAnsi="Times New Roman"/>
          <w:spacing w:val="1"/>
          <w:sz w:val="28"/>
          <w:szCs w:val="28"/>
        </w:rPr>
        <w:t xml:space="preserve"> заданно</w:t>
      </w:r>
      <w:r w:rsidRPr="00235DFA">
        <w:rPr>
          <w:rFonts w:ascii="Times New Roman" w:eastAsia="Times New Roman" w:hAnsi="Times New Roman"/>
          <w:sz w:val="28"/>
          <w:szCs w:val="28"/>
        </w:rPr>
        <w:t>е</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натурально</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числ</w:t>
      </w:r>
      <w:r w:rsidRPr="00235DFA">
        <w:rPr>
          <w:rFonts w:ascii="Times New Roman" w:eastAsia="Times New Roman" w:hAnsi="Times New Roman"/>
          <w:sz w:val="28"/>
          <w:szCs w:val="28"/>
        </w:rPr>
        <w:t>о</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десятично</w:t>
      </w:r>
      <w:r w:rsidRPr="00235DFA">
        <w:rPr>
          <w:rFonts w:ascii="Times New Roman" w:eastAsia="Times New Roman" w:hAnsi="Times New Roman"/>
          <w:sz w:val="28"/>
          <w:szCs w:val="28"/>
        </w:rPr>
        <w:t>й</w:t>
      </w:r>
      <w:r w:rsidRPr="00235DFA">
        <w:rPr>
          <w:rFonts w:ascii="Times New Roman" w:eastAsia="Times New Roman" w:hAnsi="Times New Roman"/>
          <w:spacing w:val="1"/>
          <w:sz w:val="28"/>
          <w:szCs w:val="28"/>
        </w:rPr>
        <w:t xml:space="preserve"> запис</w:t>
      </w:r>
      <w:r w:rsidRPr="00235DFA">
        <w:rPr>
          <w:rFonts w:ascii="Times New Roman" w:eastAsia="Times New Roman" w:hAnsi="Times New Roman"/>
          <w:sz w:val="28"/>
          <w:szCs w:val="28"/>
        </w:rPr>
        <w:t>и</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двоичну</w:t>
      </w:r>
      <w:r w:rsidRPr="00235DFA">
        <w:rPr>
          <w:rFonts w:ascii="Times New Roman" w:eastAsia="Times New Roman" w:hAnsi="Times New Roman"/>
          <w:sz w:val="28"/>
          <w:szCs w:val="28"/>
        </w:rPr>
        <w:t>ю</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двоично</w:t>
      </w:r>
      <w:r w:rsidRPr="00235DFA">
        <w:rPr>
          <w:rFonts w:ascii="Times New Roman" w:eastAsia="Times New Roman" w:hAnsi="Times New Roman"/>
          <w:sz w:val="28"/>
          <w:szCs w:val="28"/>
        </w:rPr>
        <w:t>й</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десятичную</w:t>
      </w:r>
      <w:r w:rsidRPr="00235DFA">
        <w:rPr>
          <w:rFonts w:ascii="Times New Roman" w:eastAsia="Times New Roman" w:hAnsi="Times New Roman"/>
          <w:sz w:val="28"/>
          <w:szCs w:val="28"/>
        </w:rPr>
        <w:t>;</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сравниват</w:t>
      </w:r>
      <w:r w:rsidRPr="00235DFA">
        <w:rPr>
          <w:rFonts w:ascii="Times New Roman" w:eastAsia="Times New Roman" w:hAnsi="Times New Roman"/>
          <w:sz w:val="28"/>
          <w:szCs w:val="28"/>
        </w:rPr>
        <w:t>ь</w:t>
      </w:r>
      <w:r w:rsidR="006D661E"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числ</w:t>
      </w:r>
      <w:r w:rsidRPr="00235DFA">
        <w:rPr>
          <w:rFonts w:ascii="Times New Roman" w:eastAsia="Times New Roman" w:hAnsi="Times New Roman"/>
          <w:sz w:val="28"/>
          <w:szCs w:val="28"/>
        </w:rPr>
        <w:t>а</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двоичной записи</w:t>
      </w:r>
      <w:r w:rsidRPr="00235DFA">
        <w:rPr>
          <w:rFonts w:ascii="Times New Roman" w:eastAsia="Times New Roman" w:hAnsi="Times New Roman"/>
          <w:sz w:val="28"/>
          <w:szCs w:val="28"/>
        </w:rPr>
        <w:t>;</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складыват</w:t>
      </w:r>
      <w:r w:rsidRPr="00235DFA">
        <w:rPr>
          <w:rFonts w:ascii="Times New Roman" w:eastAsia="Times New Roman" w:hAnsi="Times New Roman"/>
          <w:sz w:val="28"/>
          <w:szCs w:val="28"/>
        </w:rPr>
        <w:t>ь и</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вычитат</w:t>
      </w:r>
      <w:r w:rsidRPr="00235DFA">
        <w:rPr>
          <w:rFonts w:ascii="Times New Roman" w:eastAsia="Times New Roman" w:hAnsi="Times New Roman"/>
          <w:sz w:val="28"/>
          <w:szCs w:val="28"/>
        </w:rPr>
        <w:t>ь</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числа</w:t>
      </w:r>
      <w:r w:rsidRPr="00235DFA">
        <w:rPr>
          <w:rFonts w:ascii="Times New Roman" w:eastAsia="Times New Roman" w:hAnsi="Times New Roman"/>
          <w:sz w:val="28"/>
          <w:szCs w:val="28"/>
        </w:rPr>
        <w:t>,</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записанны</w:t>
      </w:r>
      <w:r w:rsidRPr="00235DFA">
        <w:rPr>
          <w:rFonts w:ascii="Times New Roman" w:eastAsia="Times New Roman" w:hAnsi="Times New Roman"/>
          <w:sz w:val="28"/>
          <w:szCs w:val="28"/>
        </w:rPr>
        <w:t>е в</w:t>
      </w:r>
      <w:r w:rsidR="00C81687"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двоично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систем</w:t>
      </w:r>
      <w:r w:rsidRPr="00235DFA">
        <w:rPr>
          <w:rFonts w:ascii="Times New Roman" w:eastAsia="Times New Roman" w:hAnsi="Times New Roman"/>
          <w:sz w:val="28"/>
          <w:szCs w:val="28"/>
        </w:rPr>
        <w:t>е</w:t>
      </w:r>
      <w:r w:rsidR="00C81687" w:rsidRPr="00235DFA">
        <w:rPr>
          <w:rFonts w:ascii="Times New Roman" w:eastAsia="Times New Roman" w:hAnsi="Times New Roman"/>
          <w:sz w:val="28"/>
          <w:szCs w:val="28"/>
        </w:rPr>
        <w:t xml:space="preserve">  и</w:t>
      </w:r>
      <w:r w:rsidRPr="00235DFA">
        <w:rPr>
          <w:rFonts w:ascii="Times New Roman" w:eastAsia="Times New Roman" w:hAnsi="Times New Roman"/>
          <w:spacing w:val="1"/>
          <w:sz w:val="28"/>
          <w:szCs w:val="28"/>
        </w:rPr>
        <w:t>счисления</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 w:val="left" w:pos="1960"/>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записыват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логически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выражени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составленны</w:t>
      </w:r>
      <w:r w:rsidRPr="00235DFA">
        <w:rPr>
          <w:rFonts w:ascii="Times New Roman" w:eastAsia="Times New Roman" w:hAnsi="Times New Roman"/>
          <w:sz w:val="28"/>
          <w:szCs w:val="28"/>
        </w:rPr>
        <w:t xml:space="preserve">е с </w:t>
      </w:r>
      <w:r w:rsidRPr="00235DFA">
        <w:rPr>
          <w:rFonts w:ascii="Times New Roman" w:eastAsia="Times New Roman" w:hAnsi="Times New Roman"/>
          <w:spacing w:val="1"/>
          <w:sz w:val="28"/>
          <w:szCs w:val="28"/>
        </w:rPr>
        <w:t>помощью операци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«ИЛИ»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«НЕ</w:t>
      </w:r>
      <w:r w:rsidRPr="00235DFA">
        <w:rPr>
          <w:rFonts w:ascii="Times New Roman" w:eastAsia="Times New Roman" w:hAnsi="Times New Roman"/>
          <w:sz w:val="28"/>
          <w:szCs w:val="28"/>
        </w:rPr>
        <w:t xml:space="preserve">» и </w:t>
      </w:r>
      <w:r w:rsidRPr="00235DFA">
        <w:rPr>
          <w:rFonts w:ascii="Times New Roman" w:eastAsia="Times New Roman" w:hAnsi="Times New Roman"/>
          <w:spacing w:val="1"/>
          <w:sz w:val="28"/>
          <w:szCs w:val="28"/>
        </w:rPr>
        <w:t>скобок</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определят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истинно</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ть таког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составног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высказывания</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есл</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известн</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значени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истинност</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входящи</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нег</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элементарны</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высказываний</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определят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количеств</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элементо</w:t>
      </w:r>
      <w:r w:rsidRPr="00235DFA">
        <w:rPr>
          <w:rFonts w:ascii="Times New Roman" w:eastAsia="Times New Roman" w:hAnsi="Times New Roman"/>
          <w:sz w:val="28"/>
          <w:szCs w:val="28"/>
        </w:rPr>
        <w:t>в</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множествах</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полученны</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 xml:space="preserve">з </w:t>
      </w:r>
      <w:r w:rsidRPr="00235DFA">
        <w:rPr>
          <w:rFonts w:ascii="Times New Roman" w:eastAsia="Times New Roman" w:hAnsi="Times New Roman"/>
          <w:spacing w:val="1"/>
          <w:sz w:val="28"/>
          <w:szCs w:val="28"/>
        </w:rPr>
        <w:t>двух ил</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тре</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базовы</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множест</w:t>
      </w:r>
      <w:r w:rsidRPr="00235DFA">
        <w:rPr>
          <w:rFonts w:ascii="Times New Roman" w:eastAsia="Times New Roman" w:hAnsi="Times New Roman"/>
          <w:sz w:val="28"/>
          <w:szCs w:val="28"/>
        </w:rPr>
        <w:t>в</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помощь</w:t>
      </w:r>
      <w:r w:rsidRPr="00235DFA">
        <w:rPr>
          <w:rFonts w:ascii="Times New Roman" w:eastAsia="Times New Roman" w:hAnsi="Times New Roman"/>
          <w:sz w:val="28"/>
          <w:szCs w:val="28"/>
        </w:rPr>
        <w:t>ю</w:t>
      </w:r>
      <w:r w:rsidRPr="00235DFA">
        <w:rPr>
          <w:rFonts w:ascii="Times New Roman" w:eastAsia="Times New Roman" w:hAnsi="Times New Roman"/>
          <w:spacing w:val="1"/>
          <w:sz w:val="28"/>
          <w:szCs w:val="28"/>
        </w:rPr>
        <w:t xml:space="preserve"> операци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объединения</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пересечени</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дополнения</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терминологию</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связанну</w:t>
      </w:r>
      <w:r w:rsidRPr="00235DFA">
        <w:rPr>
          <w:rFonts w:ascii="Times New Roman" w:eastAsia="Times New Roman" w:hAnsi="Times New Roman"/>
          <w:sz w:val="28"/>
          <w:szCs w:val="28"/>
        </w:rPr>
        <w:t>ю</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графам</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(вершина</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ребро</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путь</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длин</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ребр</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пути)</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деревьям</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(корень</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лист</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высот</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w:t>
      </w:r>
      <w:r w:rsidRPr="00235DFA">
        <w:rPr>
          <w:rFonts w:ascii="Times New Roman" w:eastAsia="Times New Roman" w:hAnsi="Times New Roman"/>
          <w:spacing w:val="2"/>
          <w:sz w:val="28"/>
          <w:szCs w:val="28"/>
        </w:rPr>
        <w:t>р</w:t>
      </w:r>
      <w:r w:rsidRPr="00235DFA">
        <w:rPr>
          <w:rFonts w:ascii="Times New Roman" w:eastAsia="Times New Roman" w:hAnsi="Times New Roman"/>
          <w:spacing w:val="1"/>
          <w:sz w:val="28"/>
          <w:szCs w:val="28"/>
        </w:rPr>
        <w:t>ева</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спискам</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первы</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последни</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предыдущи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элемент</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следующи</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вставка</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удалени</w:t>
      </w:r>
      <w:r w:rsidRPr="00235DFA">
        <w:rPr>
          <w:rFonts w:ascii="Times New Roman" w:eastAsia="Times New Roman" w:hAnsi="Times New Roman"/>
          <w:sz w:val="28"/>
          <w:szCs w:val="28"/>
        </w:rPr>
        <w:t>е</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замен</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элемента</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ыват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гра</w:t>
      </w:r>
      <w:r w:rsidRPr="00235DFA">
        <w:rPr>
          <w:rFonts w:ascii="Times New Roman" w:eastAsia="Times New Roman" w:hAnsi="Times New Roman"/>
          <w:sz w:val="28"/>
          <w:szCs w:val="28"/>
        </w:rPr>
        <w:t xml:space="preserve">ф с </w:t>
      </w:r>
      <w:r w:rsidRPr="00235DFA">
        <w:rPr>
          <w:rFonts w:ascii="Times New Roman" w:eastAsia="Times New Roman" w:hAnsi="Times New Roman"/>
          <w:spacing w:val="1"/>
          <w:sz w:val="28"/>
          <w:szCs w:val="28"/>
        </w:rPr>
        <w:t>помощь</w:t>
      </w:r>
      <w:r w:rsidRPr="00235DFA">
        <w:rPr>
          <w:rFonts w:ascii="Times New Roman" w:eastAsia="Times New Roman" w:hAnsi="Times New Roman"/>
          <w:sz w:val="28"/>
          <w:szCs w:val="28"/>
        </w:rPr>
        <w:t xml:space="preserve">ю </w:t>
      </w:r>
      <w:r w:rsidRPr="00235DFA">
        <w:rPr>
          <w:rFonts w:ascii="Times New Roman" w:eastAsia="Times New Roman" w:hAnsi="Times New Roman"/>
          <w:spacing w:val="1"/>
          <w:sz w:val="28"/>
          <w:szCs w:val="28"/>
        </w:rPr>
        <w:t>матриц</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смежност</w:t>
      </w:r>
      <w:r w:rsidRPr="00235DFA">
        <w:rPr>
          <w:rFonts w:ascii="Times New Roman" w:eastAsia="Times New Roman" w:hAnsi="Times New Roman"/>
          <w:sz w:val="28"/>
          <w:szCs w:val="28"/>
        </w:rPr>
        <w:t xml:space="preserve">и с </w:t>
      </w:r>
      <w:r w:rsidRPr="00235DFA">
        <w:rPr>
          <w:rFonts w:ascii="Times New Roman" w:eastAsia="Times New Roman" w:hAnsi="Times New Roman"/>
          <w:spacing w:val="1"/>
          <w:sz w:val="28"/>
          <w:szCs w:val="28"/>
        </w:rPr>
        <w:t>указани</w:t>
      </w:r>
      <w:r w:rsidRPr="00235DFA">
        <w:rPr>
          <w:rFonts w:ascii="Times New Roman" w:eastAsia="Times New Roman" w:hAnsi="Times New Roman"/>
          <w:sz w:val="28"/>
          <w:szCs w:val="28"/>
        </w:rPr>
        <w:t xml:space="preserve">ем </w:t>
      </w:r>
      <w:r w:rsidRPr="00235DFA">
        <w:rPr>
          <w:rFonts w:ascii="Times New Roman" w:eastAsia="Times New Roman" w:hAnsi="Times New Roman"/>
          <w:spacing w:val="1"/>
          <w:sz w:val="28"/>
          <w:szCs w:val="28"/>
        </w:rPr>
        <w:t>длин ребе</w:t>
      </w:r>
      <w:r w:rsidRPr="00235DFA">
        <w:rPr>
          <w:rFonts w:ascii="Times New Roman" w:eastAsia="Times New Roman" w:hAnsi="Times New Roman"/>
          <w:sz w:val="28"/>
          <w:szCs w:val="28"/>
        </w:rPr>
        <w:t>р</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(знани</w:t>
      </w:r>
      <w:r w:rsidRPr="00235DFA">
        <w:rPr>
          <w:rFonts w:ascii="Times New Roman" w:eastAsia="Times New Roman" w:hAnsi="Times New Roman"/>
          <w:sz w:val="28"/>
          <w:szCs w:val="28"/>
        </w:rPr>
        <w:t>е</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термин</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«матриц</w:t>
      </w:r>
      <w:r w:rsidRPr="00235DFA">
        <w:rPr>
          <w:rFonts w:ascii="Times New Roman" w:eastAsia="Times New Roman" w:hAnsi="Times New Roman"/>
          <w:sz w:val="28"/>
          <w:szCs w:val="28"/>
        </w:rPr>
        <w:t>а</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смежности</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обязательно)</w:t>
      </w:r>
      <w:r w:rsidRPr="00235DFA">
        <w:rPr>
          <w:rFonts w:ascii="Times New Roman" w:eastAsia="Times New Roman" w:hAnsi="Times New Roman"/>
          <w:sz w:val="28"/>
          <w:szCs w:val="28"/>
        </w:rPr>
        <w:t>;</w:t>
      </w:r>
    </w:p>
    <w:p w:rsidR="006E54D0" w:rsidRPr="00235DFA" w:rsidRDefault="006E54D0" w:rsidP="00CD1454">
      <w:pPr>
        <w:pStyle w:val="a8"/>
        <w:numPr>
          <w:ilvl w:val="0"/>
          <w:numId w:val="104"/>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е</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способ</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графическог</w:t>
      </w:r>
      <w:r w:rsidRPr="00235DFA">
        <w:rPr>
          <w:rFonts w:ascii="Times New Roman" w:eastAsia="Times New Roman" w:hAnsi="Times New Roman"/>
          <w:sz w:val="28"/>
          <w:szCs w:val="28"/>
        </w:rPr>
        <w:t>о</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числовой информации</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961E07">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получи</w:t>
      </w:r>
      <w:r w:rsidRPr="00235DFA">
        <w:rPr>
          <w:rFonts w:ascii="Times New Roman" w:hAnsi="Times New Roman" w:cs="Times New Roman"/>
          <w:b/>
          <w:sz w:val="28"/>
          <w:szCs w:val="28"/>
        </w:rPr>
        <w:t>т</w:t>
      </w:r>
      <w:r w:rsidR="00961E07">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возможност</w:t>
      </w:r>
      <w:r w:rsidRPr="00235DFA">
        <w:rPr>
          <w:rFonts w:ascii="Times New Roman" w:hAnsi="Times New Roman" w:cs="Times New Roman"/>
          <w:b/>
          <w:spacing w:val="2"/>
          <w:sz w:val="28"/>
          <w:szCs w:val="28"/>
        </w:rPr>
        <w:t>ь</w:t>
      </w:r>
      <w:r w:rsidRPr="00235DFA">
        <w:rPr>
          <w:rFonts w:ascii="Times New Roman" w:hAnsi="Times New Roman" w:cs="Times New Roman"/>
          <w:b/>
          <w:sz w:val="28"/>
          <w:szCs w:val="28"/>
        </w:rPr>
        <w:t>:</w:t>
      </w:r>
    </w:p>
    <w:p w:rsidR="006E54D0" w:rsidRPr="00235DFA" w:rsidRDefault="006E54D0" w:rsidP="00CD1454">
      <w:pPr>
        <w:pStyle w:val="a8"/>
        <w:numPr>
          <w:ilvl w:val="0"/>
          <w:numId w:val="105"/>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примерам</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математически</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моделе</w:t>
      </w:r>
      <w:r w:rsidRPr="00235DFA">
        <w:rPr>
          <w:rFonts w:ascii="Times New Roman" w:eastAsia="Times New Roman" w:hAnsi="Times New Roman"/>
          <w:sz w:val="28"/>
          <w:szCs w:val="28"/>
        </w:rPr>
        <w:t>й</w:t>
      </w:r>
      <w:r w:rsidR="00961E07">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использования компьютеро</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пр</w:t>
      </w:r>
      <w:r w:rsidRPr="00235DFA">
        <w:rPr>
          <w:rFonts w:ascii="Times New Roman" w:eastAsia="Times New Roman" w:hAnsi="Times New Roman"/>
          <w:sz w:val="28"/>
          <w:szCs w:val="28"/>
        </w:rPr>
        <w:t>и</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х</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анализе</w:t>
      </w:r>
      <w:r w:rsidRPr="00235DFA">
        <w:rPr>
          <w:rFonts w:ascii="Times New Roman" w:eastAsia="Times New Roman" w:hAnsi="Times New Roman"/>
          <w:sz w:val="28"/>
          <w:szCs w:val="28"/>
        </w:rPr>
        <w:t>;</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понят</w:t>
      </w:r>
      <w:r w:rsidRPr="00235DFA">
        <w:rPr>
          <w:rFonts w:ascii="Times New Roman" w:eastAsia="Times New Roman" w:hAnsi="Times New Roman"/>
          <w:sz w:val="28"/>
          <w:szCs w:val="28"/>
        </w:rPr>
        <w:t>ь</w:t>
      </w:r>
      <w:r w:rsidR="00961E07">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сходств</w:t>
      </w:r>
      <w:r w:rsidRPr="00235DFA">
        <w:rPr>
          <w:rFonts w:ascii="Times New Roman" w:eastAsia="Times New Roman" w:hAnsi="Times New Roman"/>
          <w:sz w:val="28"/>
          <w:szCs w:val="28"/>
        </w:rPr>
        <w:t>а</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различи</w:t>
      </w:r>
      <w:r w:rsidRPr="00235DFA">
        <w:rPr>
          <w:rFonts w:ascii="Times New Roman" w:eastAsia="Times New Roman" w:hAnsi="Times New Roman"/>
          <w:sz w:val="28"/>
          <w:szCs w:val="28"/>
        </w:rPr>
        <w:t>я</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между математическо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модель</w:t>
      </w:r>
      <w:r w:rsidRPr="00235DFA">
        <w:rPr>
          <w:rFonts w:ascii="Times New Roman" w:eastAsia="Times New Roman" w:hAnsi="Times New Roman"/>
          <w:sz w:val="28"/>
          <w:szCs w:val="28"/>
        </w:rPr>
        <w:t>ю</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объе</w:t>
      </w:r>
      <w:r w:rsidRPr="00235DFA">
        <w:rPr>
          <w:rFonts w:ascii="Times New Roman" w:eastAsia="Times New Roman" w:hAnsi="Times New Roman"/>
          <w:spacing w:val="2"/>
          <w:sz w:val="28"/>
          <w:szCs w:val="28"/>
        </w:rPr>
        <w:t>к</w:t>
      </w:r>
      <w:r w:rsidRPr="00235DFA">
        <w:rPr>
          <w:rFonts w:ascii="Times New Roman" w:eastAsia="Times New Roman" w:hAnsi="Times New Roman"/>
          <w:spacing w:val="1"/>
          <w:sz w:val="28"/>
          <w:szCs w:val="28"/>
        </w:rPr>
        <w:t>т</w:t>
      </w:r>
      <w:r w:rsidRPr="00235DFA">
        <w:rPr>
          <w:rFonts w:ascii="Times New Roman" w:eastAsia="Times New Roman" w:hAnsi="Times New Roman"/>
          <w:sz w:val="28"/>
          <w:szCs w:val="28"/>
        </w:rPr>
        <w:t>а</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ег</w:t>
      </w:r>
      <w:r w:rsidRPr="00235DFA">
        <w:rPr>
          <w:rFonts w:ascii="Times New Roman" w:eastAsia="Times New Roman" w:hAnsi="Times New Roman"/>
          <w:sz w:val="28"/>
          <w:szCs w:val="28"/>
        </w:rPr>
        <w:t>о</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натурно</w:t>
      </w:r>
      <w:r w:rsidRPr="00235DFA">
        <w:rPr>
          <w:rFonts w:ascii="Times New Roman" w:eastAsia="Times New Roman" w:hAnsi="Times New Roman"/>
          <w:sz w:val="28"/>
          <w:szCs w:val="28"/>
        </w:rPr>
        <w:t>й</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моделью</w:t>
      </w:r>
      <w:r w:rsidRPr="00235DFA">
        <w:rPr>
          <w:rFonts w:ascii="Times New Roman" w:eastAsia="Times New Roman" w:hAnsi="Times New Roman"/>
          <w:sz w:val="28"/>
          <w:szCs w:val="28"/>
        </w:rPr>
        <w:t>,</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между математическо</w:t>
      </w:r>
      <w:r w:rsidRPr="00235DFA">
        <w:rPr>
          <w:rFonts w:ascii="Times New Roman" w:eastAsia="Times New Roman" w:hAnsi="Times New Roman"/>
          <w:sz w:val="28"/>
          <w:szCs w:val="28"/>
        </w:rPr>
        <w:t>й</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модель</w:t>
      </w:r>
      <w:r w:rsidRPr="00235DFA">
        <w:rPr>
          <w:rFonts w:ascii="Times New Roman" w:eastAsia="Times New Roman" w:hAnsi="Times New Roman"/>
          <w:sz w:val="28"/>
          <w:szCs w:val="28"/>
        </w:rPr>
        <w:t>ю</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объекта</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явлени</w:t>
      </w:r>
      <w:r w:rsidRPr="00235DFA">
        <w:rPr>
          <w:rFonts w:ascii="Times New Roman" w:eastAsia="Times New Roman" w:hAnsi="Times New Roman"/>
          <w:sz w:val="28"/>
          <w:szCs w:val="28"/>
        </w:rPr>
        <w:t>я</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словесны</w:t>
      </w:r>
      <w:r w:rsidRPr="00235DFA">
        <w:rPr>
          <w:rFonts w:ascii="Times New Roman" w:eastAsia="Times New Roman" w:hAnsi="Times New Roman"/>
          <w:sz w:val="28"/>
          <w:szCs w:val="28"/>
        </w:rPr>
        <w:t>м</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описанием</w:t>
      </w:r>
      <w:r w:rsidRPr="00235DFA">
        <w:rPr>
          <w:rFonts w:ascii="Times New Roman" w:eastAsia="Times New Roman" w:hAnsi="Times New Roman"/>
          <w:sz w:val="28"/>
          <w:szCs w:val="28"/>
        </w:rPr>
        <w:t>;</w:t>
      </w:r>
    </w:p>
    <w:p w:rsidR="006E54D0" w:rsidRPr="00235DFA" w:rsidRDefault="006E54D0" w:rsidP="00CD1454">
      <w:pPr>
        <w:pStyle w:val="a8"/>
        <w:numPr>
          <w:ilvl w:val="0"/>
          <w:numId w:val="105"/>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узнат</w:t>
      </w:r>
      <w:r w:rsidRPr="00235DFA">
        <w:rPr>
          <w:rFonts w:ascii="Times New Roman" w:eastAsia="Times New Roman" w:hAnsi="Times New Roman"/>
          <w:sz w:val="28"/>
          <w:szCs w:val="28"/>
        </w:rPr>
        <w:t>ь</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о</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том</w:t>
      </w:r>
      <w:r w:rsidRPr="00235DFA">
        <w:rPr>
          <w:rFonts w:ascii="Times New Roman" w:eastAsia="Times New Roman" w:hAnsi="Times New Roman"/>
          <w:sz w:val="28"/>
          <w:szCs w:val="28"/>
        </w:rPr>
        <w:t>,</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чт</w:t>
      </w:r>
      <w:r w:rsidRPr="00235DFA">
        <w:rPr>
          <w:rFonts w:ascii="Times New Roman" w:eastAsia="Times New Roman" w:hAnsi="Times New Roman"/>
          <w:sz w:val="28"/>
          <w:szCs w:val="28"/>
        </w:rPr>
        <w:t>о</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любы</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 xml:space="preserve"> дискретны</w:t>
      </w:r>
      <w:r w:rsidRPr="00235DFA">
        <w:rPr>
          <w:rFonts w:ascii="Times New Roman" w:eastAsia="Times New Roman" w:hAnsi="Times New Roman"/>
          <w:sz w:val="28"/>
          <w:szCs w:val="28"/>
        </w:rPr>
        <w:t>е</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можн</w:t>
      </w:r>
      <w:r w:rsidRPr="00235DFA">
        <w:rPr>
          <w:rFonts w:ascii="Times New Roman" w:eastAsia="Times New Roman" w:hAnsi="Times New Roman"/>
          <w:sz w:val="28"/>
          <w:szCs w:val="28"/>
        </w:rPr>
        <w:t>о</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ать</w:t>
      </w:r>
      <w:r w:rsidRPr="00235DFA">
        <w:rPr>
          <w:rFonts w:ascii="Times New Roman" w:eastAsia="Times New Roman" w:hAnsi="Times New Roman"/>
          <w:sz w:val="28"/>
          <w:szCs w:val="28"/>
        </w:rPr>
        <w:t>,</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уя алфавит</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содержащи</w:t>
      </w:r>
      <w:r w:rsidRPr="00235DFA">
        <w:rPr>
          <w:rFonts w:ascii="Times New Roman" w:eastAsia="Times New Roman" w:hAnsi="Times New Roman"/>
          <w:sz w:val="28"/>
          <w:szCs w:val="28"/>
        </w:rPr>
        <w:t>й</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тольк</w:t>
      </w:r>
      <w:r w:rsidRPr="00235DFA">
        <w:rPr>
          <w:rFonts w:ascii="Times New Roman" w:eastAsia="Times New Roman" w:hAnsi="Times New Roman"/>
          <w:sz w:val="28"/>
          <w:szCs w:val="28"/>
        </w:rPr>
        <w:t>о</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w:t>
      </w:r>
      <w:r w:rsidRPr="00235DFA">
        <w:rPr>
          <w:rFonts w:ascii="Times New Roman" w:eastAsia="Times New Roman" w:hAnsi="Times New Roman"/>
          <w:sz w:val="28"/>
          <w:szCs w:val="28"/>
        </w:rPr>
        <w:t>а</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символа</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например</w:t>
      </w:r>
      <w:r w:rsidRPr="00235DFA">
        <w:rPr>
          <w:rFonts w:ascii="Times New Roman" w:eastAsia="Times New Roman" w:hAnsi="Times New Roman"/>
          <w:sz w:val="28"/>
          <w:szCs w:val="28"/>
        </w:rPr>
        <w:t xml:space="preserve">,0 и </w:t>
      </w:r>
      <w:r w:rsidRPr="00235DFA">
        <w:rPr>
          <w:rFonts w:ascii="Times New Roman" w:eastAsia="Times New Roman" w:hAnsi="Times New Roman"/>
          <w:spacing w:val="1"/>
          <w:sz w:val="28"/>
          <w:szCs w:val="28"/>
        </w:rPr>
        <w:t>1</w:t>
      </w:r>
      <w:r w:rsidRPr="00235DFA">
        <w:rPr>
          <w:rFonts w:ascii="Times New Roman" w:eastAsia="Times New Roman" w:hAnsi="Times New Roman"/>
          <w:sz w:val="28"/>
          <w:szCs w:val="28"/>
        </w:rPr>
        <w:t>;</w:t>
      </w:r>
    </w:p>
    <w:p w:rsidR="006E54D0" w:rsidRPr="00235DFA" w:rsidRDefault="006E54D0" w:rsidP="00CD1454">
      <w:pPr>
        <w:pStyle w:val="a8"/>
        <w:numPr>
          <w:ilvl w:val="0"/>
          <w:numId w:val="105"/>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тем</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w:t>
      </w:r>
      <w:r w:rsidRPr="00235DFA">
        <w:rPr>
          <w:rFonts w:ascii="Times New Roman" w:eastAsia="Times New Roman" w:hAnsi="Times New Roman"/>
          <w:sz w:val="28"/>
          <w:szCs w:val="28"/>
        </w:rPr>
        <w:t xml:space="preserve">к </w:t>
      </w:r>
      <w:r w:rsidRPr="00235DFA">
        <w:rPr>
          <w:rFonts w:ascii="Times New Roman" w:eastAsia="Times New Roman" w:hAnsi="Times New Roman"/>
          <w:spacing w:val="1"/>
          <w:sz w:val="28"/>
          <w:szCs w:val="28"/>
        </w:rPr>
        <w:t>информаци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(данные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представляетс</w:t>
      </w:r>
      <w:r w:rsidRPr="00235DFA">
        <w:rPr>
          <w:rFonts w:ascii="Times New Roman" w:eastAsia="Times New Roman" w:hAnsi="Times New Roman"/>
          <w:sz w:val="28"/>
          <w:szCs w:val="28"/>
        </w:rPr>
        <w:t xml:space="preserve">я в </w:t>
      </w:r>
      <w:r w:rsidRPr="00235DFA">
        <w:rPr>
          <w:rFonts w:ascii="Times New Roman" w:eastAsia="Times New Roman" w:hAnsi="Times New Roman"/>
          <w:spacing w:val="1"/>
          <w:sz w:val="28"/>
          <w:szCs w:val="28"/>
        </w:rPr>
        <w:t>современны</w:t>
      </w:r>
      <w:r w:rsidRPr="00235DFA">
        <w:rPr>
          <w:rFonts w:ascii="Times New Roman" w:eastAsia="Times New Roman" w:hAnsi="Times New Roman"/>
          <w:sz w:val="28"/>
          <w:szCs w:val="28"/>
        </w:rPr>
        <w:t>х</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компьютерах</w:t>
      </w:r>
      <w:r w:rsidRPr="00235DFA">
        <w:rPr>
          <w:rFonts w:ascii="Times New Roman" w:eastAsia="Times New Roman" w:hAnsi="Times New Roman"/>
          <w:sz w:val="28"/>
          <w:szCs w:val="28"/>
        </w:rPr>
        <w:t>;</w:t>
      </w:r>
    </w:p>
    <w:p w:rsidR="006E54D0" w:rsidRPr="00235DFA" w:rsidRDefault="006E54D0" w:rsidP="00CD1454">
      <w:pPr>
        <w:pStyle w:val="a8"/>
        <w:numPr>
          <w:ilvl w:val="0"/>
          <w:numId w:val="105"/>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двоичны</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кодирование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тексто</w:t>
      </w:r>
      <w:r w:rsidRPr="00235DFA">
        <w:rPr>
          <w:rFonts w:ascii="Times New Roman" w:eastAsia="Times New Roman" w:hAnsi="Times New Roman"/>
          <w:sz w:val="28"/>
          <w:szCs w:val="28"/>
        </w:rPr>
        <w:t xml:space="preserve">в и с </w:t>
      </w:r>
      <w:r w:rsidRPr="00235DFA">
        <w:rPr>
          <w:rFonts w:ascii="Times New Roman" w:eastAsia="Times New Roman" w:hAnsi="Times New Roman"/>
          <w:spacing w:val="1"/>
          <w:sz w:val="28"/>
          <w:szCs w:val="28"/>
        </w:rPr>
        <w:t>наиболе</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употребительным</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современным</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кодами</w:t>
      </w:r>
      <w:r w:rsidRPr="00235DFA">
        <w:rPr>
          <w:rFonts w:ascii="Times New Roman" w:eastAsia="Times New Roman" w:hAnsi="Times New Roman"/>
          <w:sz w:val="28"/>
          <w:szCs w:val="28"/>
        </w:rPr>
        <w:t>;</w:t>
      </w:r>
    </w:p>
    <w:p w:rsidR="006E54D0" w:rsidRPr="00235DFA" w:rsidRDefault="006E54D0" w:rsidP="00CD1454">
      <w:pPr>
        <w:pStyle w:val="a8"/>
        <w:numPr>
          <w:ilvl w:val="0"/>
          <w:numId w:val="105"/>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примерам</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 xml:space="preserve"> использовани</w:t>
      </w:r>
      <w:r w:rsidRPr="00235DFA">
        <w:rPr>
          <w:rFonts w:ascii="Times New Roman" w:eastAsia="Times New Roman" w:hAnsi="Times New Roman"/>
          <w:sz w:val="28"/>
          <w:szCs w:val="28"/>
        </w:rPr>
        <w:t>я</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графов</w:t>
      </w:r>
      <w:r w:rsidRPr="00235DFA">
        <w:rPr>
          <w:rFonts w:ascii="Times New Roman" w:eastAsia="Times New Roman" w:hAnsi="Times New Roman"/>
          <w:sz w:val="28"/>
          <w:szCs w:val="28"/>
        </w:rPr>
        <w:t>,</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деревье</w:t>
      </w:r>
      <w:r w:rsidRPr="00235DFA">
        <w:rPr>
          <w:rFonts w:ascii="Times New Roman" w:eastAsia="Times New Roman" w:hAnsi="Times New Roman"/>
          <w:sz w:val="28"/>
          <w:szCs w:val="28"/>
        </w:rPr>
        <w:t>в</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списков пр</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описани</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реальны</w:t>
      </w:r>
      <w:r w:rsidRPr="00235DFA">
        <w:rPr>
          <w:rFonts w:ascii="Times New Roman" w:eastAsia="Times New Roman" w:hAnsi="Times New Roman"/>
          <w:sz w:val="28"/>
          <w:szCs w:val="28"/>
        </w:rPr>
        <w:t>х</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объекто</w:t>
      </w:r>
      <w:r w:rsidRPr="00235DFA">
        <w:rPr>
          <w:rFonts w:ascii="Times New Roman" w:eastAsia="Times New Roman" w:hAnsi="Times New Roman"/>
          <w:sz w:val="28"/>
          <w:szCs w:val="28"/>
        </w:rPr>
        <w:t>в</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процессов</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Алгоритм</w:t>
      </w:r>
      <w:r w:rsidRPr="00235DFA">
        <w:rPr>
          <w:rFonts w:ascii="Times New Roman" w:hAnsi="Times New Roman" w:cs="Times New Roman"/>
          <w:b/>
          <w:bCs/>
          <w:sz w:val="28"/>
          <w:szCs w:val="28"/>
        </w:rPr>
        <w:t>ы</w:t>
      </w:r>
      <w:r w:rsidR="003C3846">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3C3846">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элемент</w:t>
      </w:r>
      <w:r w:rsidRPr="00235DFA">
        <w:rPr>
          <w:rFonts w:ascii="Times New Roman" w:hAnsi="Times New Roman" w:cs="Times New Roman"/>
          <w:b/>
          <w:bCs/>
          <w:sz w:val="28"/>
          <w:szCs w:val="28"/>
        </w:rPr>
        <w:t>ы</w:t>
      </w:r>
      <w:r w:rsidR="003C3846">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программирования</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3C3846">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научитс</w:t>
      </w:r>
      <w:r w:rsidRPr="00235DFA">
        <w:rPr>
          <w:rFonts w:ascii="Times New Roman" w:hAnsi="Times New Roman" w:cs="Times New Roman"/>
          <w:b/>
          <w:spacing w:val="2"/>
          <w:sz w:val="28"/>
          <w:szCs w:val="28"/>
        </w:rPr>
        <w:t>я</w:t>
      </w:r>
      <w:r w:rsidRPr="00235DFA">
        <w:rPr>
          <w:rFonts w:ascii="Times New Roman" w:hAnsi="Times New Roman" w:cs="Times New Roman"/>
          <w:b/>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термин</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«исполни</w:t>
      </w:r>
      <w:r w:rsidRPr="00235DFA">
        <w:rPr>
          <w:rFonts w:ascii="Times New Roman" w:eastAsia="Times New Roman" w:hAnsi="Times New Roman"/>
          <w:sz w:val="28"/>
          <w:szCs w:val="28"/>
        </w:rPr>
        <w:t>т</w:t>
      </w:r>
      <w:r w:rsidRPr="00235DFA">
        <w:rPr>
          <w:rFonts w:ascii="Times New Roman" w:eastAsia="Times New Roman" w:hAnsi="Times New Roman"/>
          <w:spacing w:val="1"/>
          <w:sz w:val="28"/>
          <w:szCs w:val="28"/>
        </w:rPr>
        <w:t>ель»</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«программа»</w:t>
      </w:r>
      <w:r w:rsidRPr="00235DFA">
        <w:rPr>
          <w:rFonts w:ascii="Times New Roman" w:eastAsia="Times New Roman" w:hAnsi="Times New Roman"/>
          <w:sz w:val="28"/>
          <w:szCs w:val="28"/>
        </w:rPr>
        <w:t xml:space="preserve">, а </w:t>
      </w:r>
      <w:r w:rsidRPr="00235DFA">
        <w:rPr>
          <w:rFonts w:ascii="Times New Roman" w:eastAsia="Times New Roman" w:hAnsi="Times New Roman"/>
          <w:spacing w:val="1"/>
          <w:sz w:val="28"/>
          <w:szCs w:val="28"/>
        </w:rPr>
        <w:t>такж</w:t>
      </w:r>
      <w:r w:rsidRPr="00235DFA">
        <w:rPr>
          <w:rFonts w:ascii="Times New Roman" w:eastAsia="Times New Roman" w:hAnsi="Times New Roman"/>
          <w:sz w:val="28"/>
          <w:szCs w:val="28"/>
        </w:rPr>
        <w:t>е</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понимат</w:t>
      </w:r>
      <w:r w:rsidRPr="00235DFA">
        <w:rPr>
          <w:rFonts w:ascii="Times New Roman" w:eastAsia="Times New Roman" w:hAnsi="Times New Roman"/>
          <w:sz w:val="28"/>
          <w:szCs w:val="28"/>
        </w:rPr>
        <w:t>ь</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разниц</w:t>
      </w:r>
      <w:r w:rsidRPr="00235DFA">
        <w:rPr>
          <w:rFonts w:ascii="Times New Roman" w:eastAsia="Times New Roman" w:hAnsi="Times New Roman"/>
          <w:sz w:val="28"/>
          <w:szCs w:val="28"/>
        </w:rPr>
        <w:t>у</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межд</w:t>
      </w:r>
      <w:r w:rsidRPr="00235DFA">
        <w:rPr>
          <w:rFonts w:ascii="Times New Roman" w:eastAsia="Times New Roman" w:hAnsi="Times New Roman"/>
          <w:sz w:val="28"/>
          <w:szCs w:val="28"/>
        </w:rPr>
        <w:t>у</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употребление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эти</w:t>
      </w:r>
      <w:r w:rsidRPr="00235DFA">
        <w:rPr>
          <w:rFonts w:ascii="Times New Roman" w:eastAsia="Times New Roman" w:hAnsi="Times New Roman"/>
          <w:sz w:val="28"/>
          <w:szCs w:val="28"/>
        </w:rPr>
        <w:t>х</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термино</w:t>
      </w:r>
      <w:r w:rsidRPr="00235DFA">
        <w:rPr>
          <w:rFonts w:ascii="Times New Roman" w:eastAsia="Times New Roman" w:hAnsi="Times New Roman"/>
          <w:sz w:val="28"/>
          <w:szCs w:val="28"/>
        </w:rPr>
        <w:t>в</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обыденно</w:t>
      </w:r>
      <w:r w:rsidR="003C3846">
        <w:rPr>
          <w:rFonts w:ascii="Times New Roman" w:eastAsia="Times New Roman" w:hAnsi="Times New Roman"/>
          <w:spacing w:val="1"/>
          <w:sz w:val="28"/>
          <w:szCs w:val="28"/>
        </w:rPr>
        <w:t xml:space="preserve"> </w:t>
      </w:r>
      <w:r w:rsidRPr="00235DFA">
        <w:rPr>
          <w:rFonts w:ascii="Times New Roman" w:eastAsia="Times New Roman" w:hAnsi="Times New Roman"/>
          <w:sz w:val="28"/>
          <w:szCs w:val="28"/>
        </w:rPr>
        <w:t>й</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реч</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информатике</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выполнят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бе</w:t>
      </w:r>
      <w:r w:rsidRPr="00235DFA">
        <w:rPr>
          <w:rFonts w:ascii="Times New Roman" w:eastAsia="Times New Roman" w:hAnsi="Times New Roman"/>
          <w:sz w:val="28"/>
          <w:szCs w:val="28"/>
        </w:rPr>
        <w:t xml:space="preserve">з </w:t>
      </w:r>
      <w:r w:rsidRPr="00235DFA">
        <w:rPr>
          <w:rFonts w:ascii="Times New Roman" w:eastAsia="Times New Roman" w:hAnsi="Times New Roman"/>
          <w:spacing w:val="1"/>
          <w:sz w:val="28"/>
          <w:szCs w:val="28"/>
        </w:rPr>
        <w:t>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овани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компьютер</w:t>
      </w:r>
      <w:r w:rsidRPr="00235DFA">
        <w:rPr>
          <w:rFonts w:ascii="Times New Roman" w:eastAsia="Times New Roman" w:hAnsi="Times New Roman"/>
          <w:sz w:val="28"/>
          <w:szCs w:val="28"/>
        </w:rPr>
        <w:t>а (</w:t>
      </w:r>
      <w:r w:rsidRPr="00235DFA">
        <w:rPr>
          <w:rFonts w:ascii="Times New Roman" w:eastAsia="Times New Roman" w:hAnsi="Times New Roman"/>
          <w:spacing w:val="1"/>
          <w:sz w:val="28"/>
          <w:szCs w:val="28"/>
        </w:rPr>
        <w:t>«вручную»</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несложны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алгоритм</w:t>
      </w:r>
      <w:r w:rsidRPr="00235DFA">
        <w:rPr>
          <w:rFonts w:ascii="Times New Roman" w:eastAsia="Times New Roman" w:hAnsi="Times New Roman"/>
          <w:sz w:val="28"/>
          <w:szCs w:val="28"/>
        </w:rPr>
        <w:t>ы</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управлени</w:t>
      </w:r>
      <w:r w:rsidRPr="00235DFA">
        <w:rPr>
          <w:rFonts w:ascii="Times New Roman" w:eastAsia="Times New Roman" w:hAnsi="Times New Roman"/>
          <w:sz w:val="28"/>
          <w:szCs w:val="28"/>
        </w:rPr>
        <w:t>я</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исполнителям</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анализ</w:t>
      </w:r>
      <w:r w:rsidRPr="00235DFA">
        <w:rPr>
          <w:rFonts w:ascii="Times New Roman" w:eastAsia="Times New Roman" w:hAnsi="Times New Roman"/>
          <w:sz w:val="28"/>
          <w:szCs w:val="28"/>
        </w:rPr>
        <w:t>а</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числовы</w:t>
      </w:r>
      <w:r w:rsidRPr="00235DFA">
        <w:rPr>
          <w:rFonts w:ascii="Times New Roman" w:eastAsia="Times New Roman" w:hAnsi="Times New Roman"/>
          <w:sz w:val="28"/>
          <w:szCs w:val="28"/>
        </w:rPr>
        <w:t>х</w:t>
      </w:r>
      <w:r w:rsidR="003C3846">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3C3846">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текстовы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lastRenderedPageBreak/>
        <w:t>данных</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записанны</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конкретно</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язы</w:t>
      </w:r>
      <w:r w:rsidRPr="00235DFA">
        <w:rPr>
          <w:rFonts w:ascii="Times New Roman" w:eastAsia="Times New Roman" w:hAnsi="Times New Roman"/>
          <w:sz w:val="28"/>
          <w:szCs w:val="28"/>
        </w:rPr>
        <w:t>к</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программировани</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управляющи</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конструкций последовательног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программировани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(линейна</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программа</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ветвлени</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повтор</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ни</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вспомогательны</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алгоритмы)</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составлят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несложны</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управлени</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исполнителям</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анализа числовы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текстовы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ование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управляющи</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конструкци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последовательног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прогр</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ммиров</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ни</w:t>
      </w:r>
      <w:r w:rsidRPr="00235DFA">
        <w:rPr>
          <w:rFonts w:ascii="Times New Roman" w:eastAsia="Times New Roman" w:hAnsi="Times New Roman"/>
          <w:sz w:val="28"/>
          <w:szCs w:val="28"/>
        </w:rPr>
        <w:t xml:space="preserve">я и </w:t>
      </w:r>
      <w:r w:rsidRPr="00235DFA">
        <w:rPr>
          <w:rFonts w:ascii="Times New Roman" w:eastAsia="Times New Roman" w:hAnsi="Times New Roman"/>
          <w:spacing w:val="1"/>
          <w:sz w:val="28"/>
          <w:szCs w:val="28"/>
        </w:rPr>
        <w:t>записыват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вид</w:t>
      </w:r>
      <w:r w:rsidRPr="00235DFA">
        <w:rPr>
          <w:rFonts w:ascii="Times New Roman" w:eastAsia="Times New Roman" w:hAnsi="Times New Roman"/>
          <w:sz w:val="28"/>
          <w:szCs w:val="28"/>
        </w:rPr>
        <w:t>е</w:t>
      </w:r>
      <w:r w:rsidRPr="00235DFA">
        <w:rPr>
          <w:rFonts w:ascii="Times New Roman" w:eastAsia="Times New Roman" w:hAnsi="Times New Roman"/>
          <w:sz w:val="28"/>
          <w:szCs w:val="28"/>
        </w:rPr>
        <w:tab/>
      </w:r>
      <w:r w:rsidRPr="00235DFA">
        <w:rPr>
          <w:rFonts w:ascii="Times New Roman" w:eastAsia="Times New Roman" w:hAnsi="Times New Roman"/>
          <w:spacing w:val="1"/>
          <w:sz w:val="28"/>
          <w:szCs w:val="28"/>
        </w:rPr>
        <w:t>програм</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выбранно</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язык</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программирования</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выполнят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эт</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компьютере</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90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величин</w:t>
      </w:r>
      <w:r w:rsidRPr="00235DFA">
        <w:rPr>
          <w:rFonts w:ascii="Times New Roman" w:eastAsia="Times New Roman" w:hAnsi="Times New Roman"/>
          <w:sz w:val="28"/>
          <w:szCs w:val="28"/>
        </w:rPr>
        <w:t>ы (</w:t>
      </w:r>
      <w:r w:rsidRPr="00235DFA">
        <w:rPr>
          <w:rFonts w:ascii="Times New Roman" w:eastAsia="Times New Roman" w:hAnsi="Times New Roman"/>
          <w:spacing w:val="1"/>
          <w:sz w:val="28"/>
          <w:szCs w:val="28"/>
        </w:rPr>
        <w:t>переменные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различны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типов</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табличны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величин</w:t>
      </w:r>
      <w:r w:rsidRPr="00235DFA">
        <w:rPr>
          <w:rFonts w:ascii="Times New Roman" w:eastAsia="Times New Roman" w:hAnsi="Times New Roman"/>
          <w:sz w:val="28"/>
          <w:szCs w:val="28"/>
        </w:rPr>
        <w:t>ы</w:t>
      </w:r>
      <w:r w:rsidRPr="00235DFA">
        <w:rPr>
          <w:rFonts w:ascii="Times New Roman" w:eastAsia="Times New Roman" w:hAnsi="Times New Roman"/>
          <w:spacing w:val="1"/>
          <w:sz w:val="28"/>
          <w:szCs w:val="28"/>
        </w:rPr>
        <w:t>(массивы)</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такж</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выражения</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 xml:space="preserve"> составленны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этих величин</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оват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операто</w:t>
      </w:r>
      <w:r w:rsidRPr="00235DFA">
        <w:rPr>
          <w:rFonts w:ascii="Times New Roman" w:eastAsia="Times New Roman" w:hAnsi="Times New Roman"/>
          <w:sz w:val="28"/>
          <w:szCs w:val="28"/>
        </w:rPr>
        <w:t>р</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ваив</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ния</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анализироват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предложенны</w:t>
      </w:r>
      <w:r w:rsidRPr="00235DFA">
        <w:rPr>
          <w:rFonts w:ascii="Times New Roman" w:eastAsia="Times New Roman" w:hAnsi="Times New Roman"/>
          <w:sz w:val="28"/>
          <w:szCs w:val="28"/>
        </w:rPr>
        <w:t>й</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например</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определят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каки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результат</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во</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можн</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заданно</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множеств</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исходны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значений</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логически</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значения</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операци</w:t>
      </w:r>
      <w:r w:rsidRPr="00235DFA">
        <w:rPr>
          <w:rFonts w:ascii="Times New Roman" w:eastAsia="Times New Roman" w:hAnsi="Times New Roman"/>
          <w:sz w:val="28"/>
          <w:szCs w:val="28"/>
        </w:rPr>
        <w:t xml:space="preserve">ии </w:t>
      </w:r>
      <w:r w:rsidRPr="00235DFA">
        <w:rPr>
          <w:rFonts w:ascii="Times New Roman" w:eastAsia="Times New Roman" w:hAnsi="Times New Roman"/>
          <w:spacing w:val="1"/>
          <w:sz w:val="28"/>
          <w:szCs w:val="28"/>
        </w:rPr>
        <w:t>выражени</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ними</w:t>
      </w:r>
      <w:r w:rsidRPr="00235DFA">
        <w:rPr>
          <w:rFonts w:ascii="Times New Roman" w:eastAsia="Times New Roman" w:hAnsi="Times New Roman"/>
          <w:sz w:val="28"/>
          <w:szCs w:val="28"/>
        </w:rPr>
        <w:t>;</w:t>
      </w:r>
    </w:p>
    <w:p w:rsidR="006E54D0" w:rsidRPr="00235DFA" w:rsidRDefault="006E54D0" w:rsidP="00CD1454">
      <w:pPr>
        <w:pStyle w:val="a8"/>
        <w:numPr>
          <w:ilvl w:val="0"/>
          <w:numId w:val="106"/>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записыват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выбранно</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язык</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программировани</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арифметически</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логически</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выражени</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вычислят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значения</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получи</w:t>
      </w:r>
      <w:r w:rsidRPr="00235DFA">
        <w:rPr>
          <w:rFonts w:ascii="Times New Roman" w:hAnsi="Times New Roman" w:cs="Times New Roman"/>
          <w:b/>
          <w:sz w:val="28"/>
          <w:szCs w:val="28"/>
        </w:rPr>
        <w:t>т</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возможност</w:t>
      </w:r>
      <w:r w:rsidRPr="00235DFA">
        <w:rPr>
          <w:rFonts w:ascii="Times New Roman" w:hAnsi="Times New Roman" w:cs="Times New Roman"/>
          <w:b/>
          <w:spacing w:val="2"/>
          <w:sz w:val="28"/>
          <w:szCs w:val="28"/>
        </w:rPr>
        <w:t>ь</w:t>
      </w:r>
      <w:r w:rsidRPr="00235DFA">
        <w:rPr>
          <w:rFonts w:ascii="Times New Roman" w:hAnsi="Times New Roman" w:cs="Times New Roman"/>
          <w:b/>
          <w:sz w:val="28"/>
          <w:szCs w:val="28"/>
        </w:rPr>
        <w:t>:</w:t>
      </w:r>
    </w:p>
    <w:p w:rsidR="006E54D0" w:rsidRPr="00235DFA" w:rsidRDefault="006E54D0" w:rsidP="00CD1454">
      <w:pPr>
        <w:pStyle w:val="a8"/>
        <w:numPr>
          <w:ilvl w:val="0"/>
          <w:numId w:val="107"/>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программа</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строковы</w:t>
      </w:r>
      <w:r w:rsidRPr="00235DFA">
        <w:rPr>
          <w:rFonts w:ascii="Times New Roman" w:eastAsia="Times New Roman" w:hAnsi="Times New Roman"/>
          <w:sz w:val="28"/>
          <w:szCs w:val="28"/>
        </w:rPr>
        <w:t>х</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величи</w:t>
      </w:r>
      <w:r w:rsidRPr="00235DFA">
        <w:rPr>
          <w:rFonts w:ascii="Times New Roman" w:eastAsia="Times New Roman" w:hAnsi="Times New Roman"/>
          <w:sz w:val="28"/>
          <w:szCs w:val="28"/>
        </w:rPr>
        <w:t>н</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операциям</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w:t>
      </w:r>
      <w:r w:rsidRPr="00235DFA">
        <w:rPr>
          <w:rFonts w:ascii="Times New Roman" w:eastAsia="Times New Roman" w:hAnsi="Times New Roman"/>
          <w:sz w:val="28"/>
          <w:szCs w:val="28"/>
        </w:rPr>
        <w:t>о</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строковым</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величин</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ми</w:t>
      </w:r>
      <w:r w:rsidRPr="00235DFA">
        <w:rPr>
          <w:rFonts w:ascii="Times New Roman" w:eastAsia="Times New Roman" w:hAnsi="Times New Roman"/>
          <w:sz w:val="28"/>
          <w:szCs w:val="28"/>
        </w:rPr>
        <w:t>;</w:t>
      </w:r>
    </w:p>
    <w:p w:rsidR="006E54D0" w:rsidRPr="00235DFA" w:rsidRDefault="006E54D0" w:rsidP="00CD1454">
      <w:pPr>
        <w:pStyle w:val="a8"/>
        <w:numPr>
          <w:ilvl w:val="0"/>
          <w:numId w:val="107"/>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создават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программ</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дл</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решени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задач</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возникающи</w:t>
      </w:r>
      <w:r w:rsidRPr="00235DFA">
        <w:rPr>
          <w:rFonts w:ascii="Times New Roman" w:eastAsia="Times New Roman" w:hAnsi="Times New Roman"/>
          <w:sz w:val="28"/>
          <w:szCs w:val="28"/>
        </w:rPr>
        <w:t xml:space="preserve">х в </w:t>
      </w:r>
      <w:r w:rsidRPr="00235DFA">
        <w:rPr>
          <w:rFonts w:ascii="Times New Roman" w:eastAsia="Times New Roman" w:hAnsi="Times New Roman"/>
          <w:spacing w:val="1"/>
          <w:sz w:val="28"/>
          <w:szCs w:val="28"/>
        </w:rPr>
        <w:t>процессе учеб</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вн</w:t>
      </w:r>
      <w:r w:rsidRPr="00235DFA">
        <w:rPr>
          <w:rFonts w:ascii="Times New Roman" w:eastAsia="Times New Roman" w:hAnsi="Times New Roman"/>
          <w:sz w:val="28"/>
          <w:szCs w:val="28"/>
        </w:rPr>
        <w:t>е</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е</w:t>
      </w:r>
      <w:r w:rsidR="00245F1D" w:rsidRPr="00235DFA">
        <w:rPr>
          <w:rFonts w:ascii="Times New Roman" w:eastAsia="Times New Roman" w:hAnsi="Times New Roman"/>
          <w:spacing w:val="1"/>
          <w:sz w:val="28"/>
          <w:szCs w:val="28"/>
        </w:rPr>
        <w:t>е</w:t>
      </w:r>
      <w:r w:rsidRPr="00235DFA">
        <w:rPr>
          <w:rFonts w:ascii="Times New Roman" w:eastAsia="Times New Roman" w:hAnsi="Times New Roman"/>
          <w:sz w:val="28"/>
          <w:szCs w:val="28"/>
        </w:rPr>
        <w:t>;</w:t>
      </w:r>
    </w:p>
    <w:p w:rsidR="006E54D0" w:rsidRPr="00235DFA" w:rsidRDefault="006E54D0" w:rsidP="00CD1454">
      <w:pPr>
        <w:pStyle w:val="a8"/>
        <w:numPr>
          <w:ilvl w:val="0"/>
          <w:numId w:val="107"/>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задачам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обработк</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 xml:space="preserve">х и </w:t>
      </w:r>
      <w:r w:rsidRPr="00235DFA">
        <w:rPr>
          <w:rFonts w:ascii="Times New Roman" w:eastAsia="Times New Roman" w:hAnsi="Times New Roman"/>
          <w:spacing w:val="1"/>
          <w:sz w:val="28"/>
          <w:szCs w:val="28"/>
        </w:rPr>
        <w:t>алгоритмам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решения</w:t>
      </w:r>
      <w:r w:rsidRPr="00235DFA">
        <w:rPr>
          <w:rFonts w:ascii="Times New Roman" w:eastAsia="Times New Roman" w:hAnsi="Times New Roman"/>
          <w:sz w:val="28"/>
          <w:szCs w:val="28"/>
        </w:rPr>
        <w:t>;</w:t>
      </w:r>
    </w:p>
    <w:p w:rsidR="006E54D0" w:rsidRPr="00235DFA" w:rsidRDefault="006E54D0" w:rsidP="00CD1454">
      <w:pPr>
        <w:pStyle w:val="a8"/>
        <w:numPr>
          <w:ilvl w:val="0"/>
          <w:numId w:val="107"/>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понятие</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«управление»</w:t>
      </w:r>
      <w:r w:rsidRPr="00235DFA">
        <w:rPr>
          <w:rFonts w:ascii="Times New Roman" w:eastAsia="Times New Roman" w:hAnsi="Times New Roman"/>
          <w:sz w:val="28"/>
          <w:szCs w:val="28"/>
        </w:rPr>
        <w:t xml:space="preserve">, с </w:t>
      </w:r>
      <w:r w:rsidRPr="00235DFA">
        <w:rPr>
          <w:rFonts w:ascii="Times New Roman" w:eastAsia="Times New Roman" w:hAnsi="Times New Roman"/>
          <w:spacing w:val="1"/>
          <w:sz w:val="28"/>
          <w:szCs w:val="28"/>
        </w:rPr>
        <w:t>примерам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того</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w:t>
      </w:r>
      <w:r w:rsidRPr="00235DFA">
        <w:rPr>
          <w:rFonts w:ascii="Times New Roman" w:eastAsia="Times New Roman" w:hAnsi="Times New Roman"/>
          <w:sz w:val="28"/>
          <w:szCs w:val="28"/>
        </w:rPr>
        <w:t xml:space="preserve">к </w:t>
      </w:r>
      <w:r w:rsidRPr="00235DFA">
        <w:rPr>
          <w:rFonts w:ascii="Times New Roman" w:eastAsia="Times New Roman" w:hAnsi="Times New Roman"/>
          <w:spacing w:val="1"/>
          <w:sz w:val="28"/>
          <w:szCs w:val="28"/>
        </w:rPr>
        <w:t>компьюте</w:t>
      </w:r>
      <w:r w:rsidRPr="00235DFA">
        <w:rPr>
          <w:rFonts w:ascii="Times New Roman" w:eastAsia="Times New Roman" w:hAnsi="Times New Roman"/>
          <w:sz w:val="28"/>
          <w:szCs w:val="28"/>
        </w:rPr>
        <w:t>р</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управляе</w:t>
      </w:r>
      <w:r w:rsidRPr="00235DFA">
        <w:rPr>
          <w:rFonts w:ascii="Times New Roman" w:eastAsia="Times New Roman" w:hAnsi="Times New Roman"/>
          <w:sz w:val="28"/>
          <w:szCs w:val="28"/>
        </w:rPr>
        <w:t>т</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различным</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 xml:space="preserve"> системам</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летательны</w:t>
      </w:r>
      <w:r w:rsidRPr="00235DFA">
        <w:rPr>
          <w:rFonts w:ascii="Times New Roman" w:eastAsia="Times New Roman" w:hAnsi="Times New Roman"/>
          <w:sz w:val="28"/>
          <w:szCs w:val="28"/>
        </w:rPr>
        <w:t xml:space="preserve">е и </w:t>
      </w:r>
      <w:r w:rsidRPr="00235DFA">
        <w:rPr>
          <w:rFonts w:ascii="Times New Roman" w:eastAsia="Times New Roman" w:hAnsi="Times New Roman"/>
          <w:spacing w:val="1"/>
          <w:sz w:val="28"/>
          <w:szCs w:val="28"/>
        </w:rPr>
        <w:t>космически</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 xml:space="preserve"> аппараты</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станки</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оросительны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системы</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движущиеся модел</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др</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Использовани</w:t>
      </w:r>
      <w:r w:rsidRPr="00235DFA">
        <w:rPr>
          <w:rFonts w:ascii="Times New Roman" w:hAnsi="Times New Roman" w:cs="Times New Roman"/>
          <w:b/>
          <w:bCs/>
          <w:sz w:val="28"/>
          <w:szCs w:val="28"/>
        </w:rPr>
        <w:t>е</w:t>
      </w:r>
      <w:r w:rsidR="001A20FE">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программны</w:t>
      </w:r>
      <w:r w:rsidRPr="00235DFA">
        <w:rPr>
          <w:rFonts w:ascii="Times New Roman" w:hAnsi="Times New Roman" w:cs="Times New Roman"/>
          <w:b/>
          <w:bCs/>
          <w:sz w:val="28"/>
          <w:szCs w:val="28"/>
        </w:rPr>
        <w:t>х</w:t>
      </w:r>
      <w:r w:rsidR="001A20FE">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систе</w:t>
      </w:r>
      <w:r w:rsidRPr="00235DFA">
        <w:rPr>
          <w:rFonts w:ascii="Times New Roman" w:hAnsi="Times New Roman" w:cs="Times New Roman"/>
          <w:b/>
          <w:bCs/>
          <w:sz w:val="28"/>
          <w:szCs w:val="28"/>
        </w:rPr>
        <w:t>м</w:t>
      </w:r>
      <w:r w:rsidR="001A20FE">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1A20FE">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сервисов</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1A20FE">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научитс</w:t>
      </w:r>
      <w:r w:rsidRPr="00235DFA">
        <w:rPr>
          <w:rFonts w:ascii="Times New Roman" w:hAnsi="Times New Roman" w:cs="Times New Roman"/>
          <w:b/>
          <w:spacing w:val="2"/>
          <w:sz w:val="28"/>
          <w:szCs w:val="28"/>
        </w:rPr>
        <w:t>я</w:t>
      </w:r>
      <w:r w:rsidRPr="00235DFA">
        <w:rPr>
          <w:rFonts w:ascii="Times New Roman" w:hAnsi="Times New Roman" w:cs="Times New Roman"/>
          <w:b/>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опериров</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т</w:t>
      </w:r>
      <w:r w:rsidRPr="00235DFA">
        <w:rPr>
          <w:rFonts w:ascii="Times New Roman" w:eastAsia="Times New Roman" w:hAnsi="Times New Roman"/>
          <w:sz w:val="28"/>
          <w:szCs w:val="28"/>
        </w:rPr>
        <w:t>ь</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понятиям</w:t>
      </w:r>
      <w:r w:rsidRPr="00235DFA">
        <w:rPr>
          <w:rFonts w:ascii="Times New Roman" w:eastAsia="Times New Roman" w:hAnsi="Times New Roman"/>
          <w:sz w:val="28"/>
          <w:szCs w:val="28"/>
        </w:rPr>
        <w:t>и</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«файл»</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«им</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файла»</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«ти</w:t>
      </w:r>
      <w:r w:rsidRPr="00235DFA">
        <w:rPr>
          <w:rFonts w:ascii="Times New Roman" w:eastAsia="Times New Roman" w:hAnsi="Times New Roman"/>
          <w:sz w:val="28"/>
          <w:szCs w:val="28"/>
        </w:rPr>
        <w:t>п</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файла»</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«каталог»</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«маск</w:t>
      </w:r>
      <w:r w:rsidRPr="00235DFA">
        <w:rPr>
          <w:rFonts w:ascii="Times New Roman" w:eastAsia="Times New Roman" w:hAnsi="Times New Roman"/>
          <w:sz w:val="28"/>
          <w:szCs w:val="28"/>
        </w:rPr>
        <w:t>а</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име</w:t>
      </w:r>
      <w:r w:rsidRPr="00235DFA">
        <w:rPr>
          <w:rFonts w:ascii="Times New Roman" w:eastAsia="Times New Roman" w:hAnsi="Times New Roman"/>
          <w:sz w:val="28"/>
          <w:szCs w:val="28"/>
        </w:rPr>
        <w:t>н</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файлов»</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«файлова</w:t>
      </w:r>
      <w:r w:rsidRPr="00235DFA">
        <w:rPr>
          <w:rFonts w:ascii="Times New Roman" w:eastAsia="Times New Roman" w:hAnsi="Times New Roman"/>
          <w:sz w:val="28"/>
          <w:szCs w:val="28"/>
        </w:rPr>
        <w:t>я</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система»;</w:t>
      </w:r>
    </w:p>
    <w:p w:rsidR="006E54D0" w:rsidRPr="00235DFA" w:rsidRDefault="006E54D0" w:rsidP="00CD1454">
      <w:pPr>
        <w:pStyle w:val="a8"/>
        <w:widowControl w:val="0"/>
        <w:numPr>
          <w:ilvl w:val="0"/>
          <w:numId w:val="108"/>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динамически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(электронные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 xml:space="preserve">, в </w:t>
      </w:r>
      <w:r w:rsidRPr="00235DFA">
        <w:rPr>
          <w:rFonts w:ascii="Times New Roman" w:eastAsia="Times New Roman" w:hAnsi="Times New Roman"/>
          <w:spacing w:val="1"/>
          <w:sz w:val="28"/>
          <w:szCs w:val="28"/>
        </w:rPr>
        <w:t>то</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числе формул</w:t>
      </w:r>
      <w:r w:rsidRPr="00235DFA">
        <w:rPr>
          <w:rFonts w:ascii="Times New Roman" w:eastAsia="Times New Roman" w:hAnsi="Times New Roman"/>
          <w:sz w:val="28"/>
          <w:szCs w:val="28"/>
        </w:rPr>
        <w:t>ы</w:t>
      </w:r>
      <w:r w:rsidR="001A20FE">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абсолютной</w:t>
      </w:r>
      <w:r w:rsidRPr="00235DFA">
        <w:rPr>
          <w:rFonts w:ascii="Times New Roman" w:eastAsia="Times New Roman" w:hAnsi="Times New Roman"/>
          <w:sz w:val="28"/>
          <w:szCs w:val="28"/>
        </w:rPr>
        <w:t>,</w:t>
      </w:r>
      <w:r w:rsidR="001A20F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относительно</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смешанной адресации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выделени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диапазон</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 xml:space="preserve"> таблиц</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упорядочивани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(сортировку</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ег</w:t>
      </w:r>
      <w:r w:rsidRPr="00235DFA">
        <w:rPr>
          <w:rFonts w:ascii="Times New Roman" w:eastAsia="Times New Roman" w:hAnsi="Times New Roman"/>
          <w:sz w:val="28"/>
          <w:szCs w:val="28"/>
        </w:rPr>
        <w:t>о</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элементов</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построени</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диаграм</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(кругово</w:t>
      </w:r>
      <w:r w:rsidRPr="00235DFA">
        <w:rPr>
          <w:rFonts w:ascii="Times New Roman" w:eastAsia="Times New Roman" w:hAnsi="Times New Roman"/>
          <w:sz w:val="28"/>
          <w:szCs w:val="28"/>
        </w:rPr>
        <w:t xml:space="preserve">йи </w:t>
      </w:r>
      <w:r w:rsidRPr="00235DFA">
        <w:rPr>
          <w:rFonts w:ascii="Times New Roman" w:eastAsia="Times New Roman" w:hAnsi="Times New Roman"/>
          <w:spacing w:val="1"/>
          <w:sz w:val="28"/>
          <w:szCs w:val="28"/>
        </w:rPr>
        <w:t>столбчатой</w:t>
      </w:r>
      <w:r w:rsidRPr="00235DFA">
        <w:rPr>
          <w:rFonts w:ascii="Times New Roman" w:eastAsia="Times New Roman" w:hAnsi="Times New Roman"/>
          <w:sz w:val="28"/>
          <w:szCs w:val="28"/>
        </w:rPr>
        <w:t>);</w:t>
      </w:r>
    </w:p>
    <w:p w:rsidR="006E54D0" w:rsidRPr="00235DFA" w:rsidRDefault="006E54D0" w:rsidP="00CD1454">
      <w:pPr>
        <w:pStyle w:val="a8"/>
        <w:widowControl w:val="0"/>
        <w:numPr>
          <w:ilvl w:val="0"/>
          <w:numId w:val="108"/>
        </w:numPr>
        <w:tabs>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использоват</w:t>
      </w:r>
      <w:r w:rsidRPr="00235DFA">
        <w:rPr>
          <w:rFonts w:ascii="Times New Roman" w:eastAsia="Times New Roman" w:hAnsi="Times New Roman"/>
          <w:sz w:val="28"/>
          <w:szCs w:val="28"/>
        </w:rPr>
        <w:t>ь</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табличны</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(реляционные</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баз</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выполнят</w:t>
      </w:r>
      <w:r w:rsidRPr="00235DFA">
        <w:rPr>
          <w:rFonts w:ascii="Times New Roman" w:eastAsia="Times New Roman" w:hAnsi="Times New Roman"/>
          <w:sz w:val="28"/>
          <w:szCs w:val="28"/>
        </w:rPr>
        <w:t>ь</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отбор стро</w:t>
      </w:r>
      <w:r w:rsidRPr="00235DFA">
        <w:rPr>
          <w:rFonts w:ascii="Times New Roman" w:eastAsia="Times New Roman" w:hAnsi="Times New Roman"/>
          <w:sz w:val="28"/>
          <w:szCs w:val="28"/>
        </w:rPr>
        <w:t>к</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удовлетворяющи</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определенном</w:t>
      </w:r>
      <w:r w:rsidRPr="00235DFA">
        <w:rPr>
          <w:rFonts w:ascii="Times New Roman" w:eastAsia="Times New Roman" w:hAnsi="Times New Roman"/>
          <w:sz w:val="28"/>
          <w:szCs w:val="28"/>
        </w:rPr>
        <w:t>у</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условию</w:t>
      </w:r>
      <w:r w:rsidRPr="00235DFA">
        <w:rPr>
          <w:rFonts w:ascii="Times New Roman" w:eastAsia="Times New Roman" w:hAnsi="Times New Roman"/>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анализироват</w:t>
      </w:r>
      <w:r w:rsidRPr="00235DFA">
        <w:rPr>
          <w:rFonts w:ascii="Times New Roman" w:eastAsia="Times New Roman" w:hAnsi="Times New Roman"/>
          <w:sz w:val="28"/>
          <w:szCs w:val="28"/>
        </w:rPr>
        <w:t>ь</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доменны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имен</w:t>
      </w:r>
      <w:r w:rsidRPr="00235DFA">
        <w:rPr>
          <w:rFonts w:ascii="Times New Roman" w:eastAsia="Times New Roman" w:hAnsi="Times New Roman"/>
          <w:sz w:val="28"/>
          <w:szCs w:val="28"/>
        </w:rPr>
        <w:t>а</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компьютеро</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адрес</w:t>
      </w:r>
      <w:r w:rsidRPr="00235DFA">
        <w:rPr>
          <w:rFonts w:ascii="Times New Roman" w:eastAsia="Times New Roman" w:hAnsi="Times New Roman"/>
          <w:sz w:val="28"/>
          <w:szCs w:val="28"/>
        </w:rPr>
        <w:t>а</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документо</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Интернете</w:t>
      </w:r>
      <w:r w:rsidRPr="00235DFA">
        <w:rPr>
          <w:rFonts w:ascii="Times New Roman" w:eastAsia="Times New Roman" w:hAnsi="Times New Roman"/>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проводит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поис</w:t>
      </w:r>
      <w:r w:rsidRPr="00235DFA">
        <w:rPr>
          <w:rFonts w:ascii="Times New Roman" w:eastAsia="Times New Roman" w:hAnsi="Times New Roman"/>
          <w:sz w:val="28"/>
          <w:szCs w:val="28"/>
        </w:rPr>
        <w:t xml:space="preserve">к </w:t>
      </w:r>
      <w:r w:rsidRPr="00235DFA">
        <w:rPr>
          <w:rFonts w:ascii="Times New Roman" w:eastAsia="Times New Roman" w:hAnsi="Times New Roman"/>
          <w:spacing w:val="1"/>
          <w:sz w:val="28"/>
          <w:szCs w:val="28"/>
        </w:rPr>
        <w:t>информаци</w:t>
      </w:r>
      <w:r w:rsidRPr="00235DFA">
        <w:rPr>
          <w:rFonts w:ascii="Times New Roman" w:eastAsia="Times New Roman" w:hAnsi="Times New Roman"/>
          <w:sz w:val="28"/>
          <w:szCs w:val="28"/>
        </w:rPr>
        <w:t xml:space="preserve">и в </w:t>
      </w:r>
      <w:r w:rsidRPr="00235DFA">
        <w:rPr>
          <w:rFonts w:ascii="Times New Roman" w:eastAsia="Times New Roman" w:hAnsi="Times New Roman"/>
          <w:spacing w:val="1"/>
          <w:sz w:val="28"/>
          <w:szCs w:val="28"/>
        </w:rPr>
        <w:t>сет</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Интерне</w:t>
      </w:r>
      <w:r w:rsidRPr="00235DFA">
        <w:rPr>
          <w:rFonts w:ascii="Times New Roman" w:eastAsia="Times New Roman" w:hAnsi="Times New Roman"/>
          <w:sz w:val="28"/>
          <w:szCs w:val="28"/>
        </w:rPr>
        <w:t xml:space="preserve">т </w:t>
      </w:r>
      <w:r w:rsidRPr="00235DFA">
        <w:rPr>
          <w:rFonts w:ascii="Times New Roman" w:eastAsia="Times New Roman" w:hAnsi="Times New Roman"/>
          <w:spacing w:val="1"/>
          <w:sz w:val="28"/>
          <w:szCs w:val="28"/>
        </w:rPr>
        <w:t>п</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запроса</w:t>
      </w:r>
      <w:r w:rsidRPr="00235DFA">
        <w:rPr>
          <w:rFonts w:ascii="Times New Roman" w:eastAsia="Times New Roman" w:hAnsi="Times New Roman"/>
          <w:sz w:val="28"/>
          <w:szCs w:val="28"/>
        </w:rPr>
        <w:t xml:space="preserve">м с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логически</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операций</w:t>
      </w:r>
      <w:r w:rsidRPr="00235DFA">
        <w:rPr>
          <w:rFonts w:ascii="Times New Roman" w:eastAsia="Times New Roman" w:hAnsi="Times New Roman"/>
          <w:sz w:val="28"/>
          <w:szCs w:val="28"/>
        </w:rPr>
        <w:t>.</w:t>
      </w:r>
    </w:p>
    <w:p w:rsidR="006E54D0" w:rsidRPr="00235DFA" w:rsidRDefault="006E54D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 xml:space="preserve">к </w:t>
      </w:r>
      <w:r w:rsidRPr="00235DFA">
        <w:rPr>
          <w:rFonts w:ascii="Times New Roman" w:hAnsi="Times New Roman" w:cs="Times New Roman"/>
          <w:b/>
          <w:spacing w:val="1"/>
          <w:sz w:val="28"/>
          <w:szCs w:val="28"/>
        </w:rPr>
        <w:t>овладее</w:t>
      </w:r>
      <w:r w:rsidRPr="00235DFA">
        <w:rPr>
          <w:rFonts w:ascii="Times New Roman" w:hAnsi="Times New Roman" w:cs="Times New Roman"/>
          <w:b/>
          <w:sz w:val="28"/>
          <w:szCs w:val="28"/>
        </w:rPr>
        <w:t>т (</w:t>
      </w:r>
      <w:r w:rsidRPr="00235DFA">
        <w:rPr>
          <w:rFonts w:ascii="Times New Roman" w:hAnsi="Times New Roman" w:cs="Times New Roman"/>
          <w:b/>
          <w:spacing w:val="1"/>
          <w:sz w:val="28"/>
          <w:szCs w:val="28"/>
        </w:rPr>
        <w:t>ка</w:t>
      </w:r>
      <w:r w:rsidRPr="00235DFA">
        <w:rPr>
          <w:rFonts w:ascii="Times New Roman" w:hAnsi="Times New Roman" w:cs="Times New Roman"/>
          <w:b/>
          <w:sz w:val="28"/>
          <w:szCs w:val="28"/>
        </w:rPr>
        <w:t xml:space="preserve">к </w:t>
      </w:r>
      <w:r w:rsidRPr="00235DFA">
        <w:rPr>
          <w:rFonts w:ascii="Times New Roman" w:hAnsi="Times New Roman" w:cs="Times New Roman"/>
          <w:b/>
          <w:spacing w:val="1"/>
          <w:sz w:val="28"/>
          <w:szCs w:val="28"/>
        </w:rPr>
        <w:t>результа</w:t>
      </w:r>
      <w:r w:rsidRPr="00235DFA">
        <w:rPr>
          <w:rFonts w:ascii="Times New Roman" w:hAnsi="Times New Roman" w:cs="Times New Roman"/>
          <w:b/>
          <w:sz w:val="28"/>
          <w:szCs w:val="28"/>
        </w:rPr>
        <w:t xml:space="preserve">т </w:t>
      </w:r>
      <w:r w:rsidRPr="00235DFA">
        <w:rPr>
          <w:rFonts w:ascii="Times New Roman" w:hAnsi="Times New Roman" w:cs="Times New Roman"/>
          <w:b/>
          <w:spacing w:val="1"/>
          <w:sz w:val="28"/>
          <w:szCs w:val="28"/>
        </w:rPr>
        <w:t>примен</w:t>
      </w:r>
      <w:r w:rsidRPr="00235DFA">
        <w:rPr>
          <w:rFonts w:ascii="Times New Roman" w:hAnsi="Times New Roman" w:cs="Times New Roman"/>
          <w:b/>
          <w:spacing w:val="3"/>
          <w:sz w:val="28"/>
          <w:szCs w:val="28"/>
        </w:rPr>
        <w:t>е</w:t>
      </w:r>
      <w:r w:rsidRPr="00235DFA">
        <w:rPr>
          <w:rFonts w:ascii="Times New Roman" w:hAnsi="Times New Roman" w:cs="Times New Roman"/>
          <w:b/>
          <w:spacing w:val="1"/>
          <w:sz w:val="28"/>
          <w:szCs w:val="28"/>
        </w:rPr>
        <w:t>ни</w:t>
      </w:r>
      <w:r w:rsidRPr="00235DFA">
        <w:rPr>
          <w:rFonts w:ascii="Times New Roman" w:hAnsi="Times New Roman" w:cs="Times New Roman"/>
          <w:b/>
          <w:sz w:val="28"/>
          <w:szCs w:val="28"/>
        </w:rPr>
        <w:t xml:space="preserve">я </w:t>
      </w:r>
      <w:r w:rsidRPr="00235DFA">
        <w:rPr>
          <w:rFonts w:ascii="Times New Roman" w:hAnsi="Times New Roman" w:cs="Times New Roman"/>
          <w:b/>
          <w:spacing w:val="1"/>
          <w:sz w:val="28"/>
          <w:szCs w:val="28"/>
        </w:rPr>
        <w:t>про</w:t>
      </w:r>
      <w:r w:rsidRPr="00235DFA">
        <w:rPr>
          <w:rFonts w:ascii="Times New Roman" w:hAnsi="Times New Roman" w:cs="Times New Roman"/>
          <w:b/>
          <w:sz w:val="28"/>
          <w:szCs w:val="28"/>
        </w:rPr>
        <w:t>г</w:t>
      </w:r>
      <w:r w:rsidRPr="00235DFA">
        <w:rPr>
          <w:rFonts w:ascii="Times New Roman" w:hAnsi="Times New Roman" w:cs="Times New Roman"/>
          <w:b/>
          <w:spacing w:val="1"/>
          <w:sz w:val="28"/>
          <w:szCs w:val="28"/>
        </w:rPr>
        <w:t>раммны</w:t>
      </w:r>
      <w:r w:rsidRPr="00235DFA">
        <w:rPr>
          <w:rFonts w:ascii="Times New Roman" w:hAnsi="Times New Roman" w:cs="Times New Roman"/>
          <w:b/>
          <w:sz w:val="28"/>
          <w:szCs w:val="28"/>
        </w:rPr>
        <w:t xml:space="preserve">х </w:t>
      </w:r>
      <w:r w:rsidRPr="00235DFA">
        <w:rPr>
          <w:rFonts w:ascii="Times New Roman" w:hAnsi="Times New Roman" w:cs="Times New Roman"/>
          <w:b/>
          <w:spacing w:val="1"/>
          <w:sz w:val="28"/>
          <w:szCs w:val="28"/>
        </w:rPr>
        <w:t>систе</w:t>
      </w:r>
      <w:r w:rsidRPr="00235DFA">
        <w:rPr>
          <w:rFonts w:ascii="Times New Roman" w:hAnsi="Times New Roman" w:cs="Times New Roman"/>
          <w:b/>
          <w:sz w:val="28"/>
          <w:szCs w:val="28"/>
        </w:rPr>
        <w:t xml:space="preserve">м и </w:t>
      </w:r>
      <w:r w:rsidR="00581743" w:rsidRPr="00235DFA">
        <w:rPr>
          <w:rFonts w:ascii="Times New Roman" w:hAnsi="Times New Roman" w:cs="Times New Roman"/>
          <w:b/>
          <w:spacing w:val="1"/>
          <w:sz w:val="28"/>
          <w:szCs w:val="28"/>
        </w:rPr>
        <w:t>и</w:t>
      </w:r>
      <w:r w:rsidR="00AC7420" w:rsidRPr="00235DFA">
        <w:rPr>
          <w:rFonts w:ascii="Times New Roman" w:hAnsi="Times New Roman" w:cs="Times New Roman"/>
          <w:b/>
          <w:spacing w:val="1"/>
          <w:sz w:val="28"/>
          <w:szCs w:val="28"/>
        </w:rPr>
        <w:t>нтерне</w:t>
      </w:r>
      <w:r w:rsidR="00AC7420" w:rsidRPr="00235DFA">
        <w:rPr>
          <w:rFonts w:ascii="Times New Roman" w:hAnsi="Times New Roman" w:cs="Times New Roman"/>
          <w:b/>
          <w:spacing w:val="2"/>
          <w:sz w:val="28"/>
          <w:szCs w:val="28"/>
        </w:rPr>
        <w:t>т</w:t>
      </w:r>
      <w:r w:rsidRPr="00235DFA">
        <w:rPr>
          <w:rFonts w:ascii="Times New Roman" w:hAnsi="Times New Roman" w:cs="Times New Roman"/>
          <w:b/>
          <w:spacing w:val="1"/>
          <w:sz w:val="28"/>
          <w:szCs w:val="28"/>
        </w:rPr>
        <w:t>-сервисо</w:t>
      </w:r>
      <w:r w:rsidRPr="00235DFA">
        <w:rPr>
          <w:rFonts w:ascii="Times New Roman" w:hAnsi="Times New Roman" w:cs="Times New Roman"/>
          <w:b/>
          <w:sz w:val="28"/>
          <w:szCs w:val="28"/>
        </w:rPr>
        <w:t>в</w:t>
      </w:r>
      <w:r w:rsidR="008174B1">
        <w:rPr>
          <w:rFonts w:ascii="Times New Roman" w:hAnsi="Times New Roman" w:cs="Times New Roman"/>
          <w:b/>
          <w:sz w:val="28"/>
          <w:szCs w:val="28"/>
        </w:rPr>
        <w:t xml:space="preserve"> </w:t>
      </w:r>
      <w:r w:rsidRPr="00235DFA">
        <w:rPr>
          <w:rFonts w:ascii="Times New Roman" w:hAnsi="Times New Roman" w:cs="Times New Roman"/>
          <w:b/>
          <w:sz w:val="28"/>
          <w:szCs w:val="28"/>
        </w:rPr>
        <w:t>в</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данно</w:t>
      </w:r>
      <w:r w:rsidRPr="00235DFA">
        <w:rPr>
          <w:rFonts w:ascii="Times New Roman" w:hAnsi="Times New Roman" w:cs="Times New Roman"/>
          <w:b/>
          <w:sz w:val="28"/>
          <w:szCs w:val="28"/>
        </w:rPr>
        <w:t>м</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курс</w:t>
      </w:r>
      <w:r w:rsidRPr="00235DFA">
        <w:rPr>
          <w:rFonts w:ascii="Times New Roman" w:hAnsi="Times New Roman" w:cs="Times New Roman"/>
          <w:b/>
          <w:sz w:val="28"/>
          <w:szCs w:val="28"/>
        </w:rPr>
        <w:t>е</w:t>
      </w:r>
      <w:r w:rsidR="008174B1">
        <w:rPr>
          <w:rFonts w:ascii="Times New Roman" w:hAnsi="Times New Roman" w:cs="Times New Roman"/>
          <w:b/>
          <w:sz w:val="28"/>
          <w:szCs w:val="28"/>
        </w:rPr>
        <w:t xml:space="preserve"> </w:t>
      </w:r>
      <w:r w:rsidRPr="00235DFA">
        <w:rPr>
          <w:rFonts w:ascii="Times New Roman" w:hAnsi="Times New Roman" w:cs="Times New Roman"/>
          <w:b/>
          <w:sz w:val="28"/>
          <w:szCs w:val="28"/>
        </w:rPr>
        <w:t xml:space="preserve">и </w:t>
      </w:r>
      <w:r w:rsidRPr="00235DFA">
        <w:rPr>
          <w:rFonts w:ascii="Times New Roman" w:hAnsi="Times New Roman" w:cs="Times New Roman"/>
          <w:b/>
          <w:spacing w:val="1"/>
          <w:sz w:val="28"/>
          <w:szCs w:val="28"/>
        </w:rPr>
        <w:t>в</w:t>
      </w:r>
      <w:r w:rsidRPr="00235DFA">
        <w:rPr>
          <w:rFonts w:ascii="Times New Roman" w:hAnsi="Times New Roman" w:cs="Times New Roman"/>
          <w:b/>
          <w:sz w:val="28"/>
          <w:szCs w:val="28"/>
        </w:rPr>
        <w:t>о</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все</w:t>
      </w:r>
      <w:r w:rsidR="00581743" w:rsidRPr="00235DFA">
        <w:rPr>
          <w:rFonts w:ascii="Times New Roman" w:hAnsi="Times New Roman" w:cs="Times New Roman"/>
          <w:b/>
          <w:sz w:val="28"/>
          <w:szCs w:val="28"/>
        </w:rPr>
        <w:t>й</w:t>
      </w:r>
      <w:r w:rsidR="008174B1">
        <w:rPr>
          <w:rFonts w:ascii="Times New Roman" w:hAnsi="Times New Roman" w:cs="Times New Roman"/>
          <w:b/>
          <w:sz w:val="28"/>
          <w:szCs w:val="28"/>
        </w:rPr>
        <w:t xml:space="preserve"> </w:t>
      </w:r>
      <w:r w:rsidR="00581743" w:rsidRPr="00235DFA">
        <w:rPr>
          <w:rFonts w:ascii="Times New Roman" w:hAnsi="Times New Roman" w:cs="Times New Roman"/>
          <w:b/>
          <w:spacing w:val="1"/>
          <w:sz w:val="28"/>
          <w:szCs w:val="28"/>
        </w:rPr>
        <w:t>образовательной деятельности</w:t>
      </w:r>
      <w:r w:rsidRPr="00235DFA">
        <w:rPr>
          <w:rFonts w:ascii="Times New Roman" w:hAnsi="Times New Roman" w:cs="Times New Roman"/>
          <w:b/>
          <w:spacing w:val="-2"/>
          <w:sz w:val="28"/>
          <w:szCs w:val="28"/>
        </w:rPr>
        <w:t>)</w:t>
      </w:r>
      <w:r w:rsidRPr="00235DFA">
        <w:rPr>
          <w:rFonts w:ascii="Times New Roman" w:hAnsi="Times New Roman" w:cs="Times New Roman"/>
          <w:b/>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lastRenderedPageBreak/>
        <w:t>навыкам</w:t>
      </w:r>
      <w:r w:rsidR="008174B1">
        <w:rPr>
          <w:rFonts w:ascii="Times New Roman" w:eastAsia="Times New Roman" w:hAnsi="Times New Roman"/>
          <w:spacing w:val="1"/>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работ</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компьютером</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знаниями</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умениям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навыками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достаточным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дл</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работ</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 xml:space="preserve"> различным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видам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программны</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систе</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00AC7420" w:rsidRPr="00235DFA">
        <w:rPr>
          <w:rFonts w:ascii="Times New Roman" w:eastAsia="Times New Roman" w:hAnsi="Times New Roman"/>
          <w:spacing w:val="1"/>
          <w:sz w:val="28"/>
          <w:szCs w:val="28"/>
        </w:rPr>
        <w:t>Интернет</w:t>
      </w:r>
      <w:r w:rsidRPr="00235DFA">
        <w:rPr>
          <w:rFonts w:ascii="Times New Roman" w:eastAsia="Times New Roman" w:hAnsi="Times New Roman"/>
          <w:spacing w:val="1"/>
          <w:sz w:val="28"/>
          <w:szCs w:val="28"/>
        </w:rPr>
        <w:t>-сервисо</w:t>
      </w:r>
      <w:r w:rsidRPr="00235DFA">
        <w:rPr>
          <w:rFonts w:ascii="Times New Roman" w:eastAsia="Times New Roman" w:hAnsi="Times New Roman"/>
          <w:sz w:val="28"/>
          <w:szCs w:val="28"/>
        </w:rPr>
        <w:t>в (</w:t>
      </w:r>
      <w:r w:rsidRPr="00235DFA">
        <w:rPr>
          <w:rFonts w:ascii="Times New Roman" w:eastAsia="Times New Roman" w:hAnsi="Times New Roman"/>
          <w:spacing w:val="1"/>
          <w:sz w:val="28"/>
          <w:szCs w:val="28"/>
        </w:rPr>
        <w:t>файловы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менед</w:t>
      </w:r>
      <w:r w:rsidRPr="00235DFA">
        <w:rPr>
          <w:rFonts w:ascii="Times New Roman" w:eastAsia="Times New Roman" w:hAnsi="Times New Roman"/>
          <w:sz w:val="28"/>
          <w:szCs w:val="28"/>
        </w:rPr>
        <w:t>ж</w:t>
      </w:r>
      <w:r w:rsidRPr="00235DFA">
        <w:rPr>
          <w:rFonts w:ascii="Times New Roman" w:eastAsia="Times New Roman" w:hAnsi="Times New Roman"/>
          <w:spacing w:val="1"/>
          <w:sz w:val="28"/>
          <w:szCs w:val="28"/>
        </w:rPr>
        <w:t>еры</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текстовы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редакторы</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электронны</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браузеры</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поисковы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системы</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словари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электронны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энциклопедии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умение</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описыват</w:t>
      </w:r>
      <w:r w:rsidRPr="00235DFA">
        <w:rPr>
          <w:rFonts w:ascii="Times New Roman" w:eastAsia="Times New Roman" w:hAnsi="Times New Roman"/>
          <w:sz w:val="28"/>
          <w:szCs w:val="28"/>
        </w:rPr>
        <w:t>ь</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работ</w:t>
      </w:r>
      <w:r w:rsidRPr="00235DFA">
        <w:rPr>
          <w:rFonts w:ascii="Times New Roman" w:eastAsia="Times New Roman" w:hAnsi="Times New Roman"/>
          <w:sz w:val="28"/>
          <w:szCs w:val="28"/>
        </w:rPr>
        <w:t>у</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эти</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систе</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сервисо</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соответствующе</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терминологии</w:t>
      </w:r>
      <w:r w:rsidRPr="00235DFA">
        <w:rPr>
          <w:rFonts w:ascii="Times New Roman" w:eastAsia="Times New Roman" w:hAnsi="Times New Roman"/>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различным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формам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диаграммы</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график</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т</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д</w:t>
      </w:r>
      <w:r w:rsidRPr="00235DFA">
        <w:rPr>
          <w:rFonts w:ascii="Times New Roman" w:eastAsia="Times New Roman" w:hAnsi="Times New Roman"/>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приемам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безопасно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организаци</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своег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лично</w:t>
      </w:r>
      <w:r w:rsidRPr="00235DFA">
        <w:rPr>
          <w:rFonts w:ascii="Times New Roman" w:eastAsia="Times New Roman" w:hAnsi="Times New Roman"/>
          <w:sz w:val="28"/>
          <w:szCs w:val="28"/>
        </w:rPr>
        <w:t xml:space="preserve">го </w:t>
      </w:r>
      <w:r w:rsidRPr="00235DFA">
        <w:rPr>
          <w:rFonts w:ascii="Times New Roman" w:eastAsia="Times New Roman" w:hAnsi="Times New Roman"/>
          <w:spacing w:val="1"/>
          <w:sz w:val="28"/>
          <w:szCs w:val="28"/>
        </w:rPr>
        <w:t>пространства данны</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Pr="00235DFA">
        <w:rPr>
          <w:rFonts w:ascii="Times New Roman" w:eastAsia="Times New Roman" w:hAnsi="Times New Roman"/>
          <w:spacing w:val="1"/>
          <w:sz w:val="28"/>
          <w:szCs w:val="28"/>
        </w:rPr>
        <w:t xml:space="preserve"> индивидуальны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накопителе</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 xml:space="preserve">, </w:t>
      </w:r>
      <w:r w:rsidR="00AC7420" w:rsidRPr="00235DFA">
        <w:rPr>
          <w:rFonts w:ascii="Times New Roman" w:eastAsia="Times New Roman" w:hAnsi="Times New Roman"/>
          <w:spacing w:val="1"/>
          <w:sz w:val="28"/>
          <w:szCs w:val="28"/>
        </w:rPr>
        <w:t>Интернет</w:t>
      </w:r>
      <w:r w:rsidRPr="00235DFA">
        <w:rPr>
          <w:rFonts w:ascii="Times New Roman" w:eastAsia="Times New Roman" w:hAnsi="Times New Roman"/>
          <w:spacing w:val="1"/>
          <w:sz w:val="28"/>
          <w:szCs w:val="28"/>
        </w:rPr>
        <w:t>-сервисо</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00245F1D" w:rsidRPr="00235DFA">
        <w:rPr>
          <w:rFonts w:ascii="Times New Roman" w:eastAsia="Times New Roman" w:hAnsi="Times New Roman"/>
          <w:spacing w:val="1"/>
          <w:sz w:val="28"/>
          <w:szCs w:val="28"/>
        </w:rPr>
        <w:t>т. п.</w:t>
      </w:r>
      <w:r w:rsidRPr="00235DFA">
        <w:rPr>
          <w:rFonts w:ascii="Times New Roman" w:eastAsia="Times New Roman" w:hAnsi="Times New Roman"/>
          <w:sz w:val="28"/>
          <w:szCs w:val="28"/>
        </w:rPr>
        <w:t>;</w:t>
      </w:r>
    </w:p>
    <w:p w:rsidR="006E54D0" w:rsidRPr="00235DFA" w:rsidRDefault="006E54D0" w:rsidP="00CD1454">
      <w:pPr>
        <w:pStyle w:val="a8"/>
        <w:numPr>
          <w:ilvl w:val="0"/>
          <w:numId w:val="108"/>
        </w:numPr>
        <w:tabs>
          <w:tab w:val="left" w:pos="82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основ</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соблюдени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нор</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информационно</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этик</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права</w:t>
      </w:r>
      <w:r w:rsidRPr="00235DFA">
        <w:rPr>
          <w:rFonts w:ascii="Times New Roman" w:eastAsia="Times New Roman" w:hAnsi="Times New Roman"/>
          <w:sz w:val="28"/>
          <w:szCs w:val="28"/>
        </w:rPr>
        <w:t>.</w:t>
      </w:r>
    </w:p>
    <w:p w:rsidR="006E54D0" w:rsidRPr="00235DFA" w:rsidRDefault="006E54D0" w:rsidP="00F02BB7">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pacing w:val="1"/>
          <w:sz w:val="28"/>
          <w:szCs w:val="28"/>
        </w:rPr>
        <w:t>Выпускни</w:t>
      </w:r>
      <w:r w:rsidRPr="00235DFA">
        <w:rPr>
          <w:rFonts w:ascii="Times New Roman" w:hAnsi="Times New Roman" w:cs="Times New Roman"/>
          <w:b/>
          <w:sz w:val="28"/>
          <w:szCs w:val="28"/>
        </w:rPr>
        <w:t>к</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получи</w:t>
      </w:r>
      <w:r w:rsidRPr="00235DFA">
        <w:rPr>
          <w:rFonts w:ascii="Times New Roman" w:hAnsi="Times New Roman" w:cs="Times New Roman"/>
          <w:b/>
          <w:sz w:val="28"/>
          <w:szCs w:val="28"/>
        </w:rPr>
        <w:t>т</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возмо</w:t>
      </w:r>
      <w:r w:rsidRPr="00235DFA">
        <w:rPr>
          <w:rFonts w:ascii="Times New Roman" w:hAnsi="Times New Roman" w:cs="Times New Roman"/>
          <w:b/>
          <w:spacing w:val="2"/>
          <w:sz w:val="28"/>
          <w:szCs w:val="28"/>
        </w:rPr>
        <w:t>ж</w:t>
      </w:r>
      <w:r w:rsidRPr="00235DFA">
        <w:rPr>
          <w:rFonts w:ascii="Times New Roman" w:hAnsi="Times New Roman" w:cs="Times New Roman"/>
          <w:b/>
          <w:spacing w:val="1"/>
          <w:sz w:val="28"/>
          <w:szCs w:val="28"/>
        </w:rPr>
        <w:t>ност</w:t>
      </w:r>
      <w:r w:rsidRPr="00235DFA">
        <w:rPr>
          <w:rFonts w:ascii="Times New Roman" w:hAnsi="Times New Roman" w:cs="Times New Roman"/>
          <w:b/>
          <w:sz w:val="28"/>
          <w:szCs w:val="28"/>
        </w:rPr>
        <w:t>ь</w:t>
      </w:r>
      <w:r w:rsidR="008174B1">
        <w:rPr>
          <w:rFonts w:ascii="Times New Roman" w:hAnsi="Times New Roman" w:cs="Times New Roman"/>
          <w:b/>
          <w:sz w:val="28"/>
          <w:szCs w:val="28"/>
        </w:rPr>
        <w:t xml:space="preserve"> </w:t>
      </w:r>
      <w:r w:rsidRPr="00235DFA">
        <w:rPr>
          <w:rFonts w:ascii="Times New Roman" w:hAnsi="Times New Roman" w:cs="Times New Roman"/>
          <w:b/>
          <w:sz w:val="28"/>
          <w:szCs w:val="28"/>
        </w:rPr>
        <w:t>(в</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данно</w:t>
      </w:r>
      <w:r w:rsidRPr="00235DFA">
        <w:rPr>
          <w:rFonts w:ascii="Times New Roman" w:hAnsi="Times New Roman" w:cs="Times New Roman"/>
          <w:b/>
          <w:sz w:val="28"/>
          <w:szCs w:val="28"/>
        </w:rPr>
        <w:t>м</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курс</w:t>
      </w:r>
      <w:r w:rsidRPr="00235DFA">
        <w:rPr>
          <w:rFonts w:ascii="Times New Roman" w:hAnsi="Times New Roman" w:cs="Times New Roman"/>
          <w:b/>
          <w:sz w:val="28"/>
          <w:szCs w:val="28"/>
        </w:rPr>
        <w:t>е</w:t>
      </w:r>
      <w:r w:rsidR="008174B1">
        <w:rPr>
          <w:rFonts w:ascii="Times New Roman" w:hAnsi="Times New Roman" w:cs="Times New Roman"/>
          <w:b/>
          <w:sz w:val="28"/>
          <w:szCs w:val="28"/>
        </w:rPr>
        <w:t xml:space="preserve"> </w:t>
      </w:r>
      <w:r w:rsidRPr="00235DFA">
        <w:rPr>
          <w:rFonts w:ascii="Times New Roman" w:hAnsi="Times New Roman" w:cs="Times New Roman"/>
          <w:b/>
          <w:sz w:val="28"/>
          <w:szCs w:val="28"/>
        </w:rPr>
        <w:t>и</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ино</w:t>
      </w:r>
      <w:r w:rsidRPr="00235DFA">
        <w:rPr>
          <w:rFonts w:ascii="Times New Roman" w:hAnsi="Times New Roman" w:cs="Times New Roman"/>
          <w:b/>
          <w:sz w:val="28"/>
          <w:szCs w:val="28"/>
        </w:rPr>
        <w:t>й</w:t>
      </w:r>
      <w:r w:rsidR="008174B1">
        <w:rPr>
          <w:rFonts w:ascii="Times New Roman" w:hAnsi="Times New Roman" w:cs="Times New Roman"/>
          <w:b/>
          <w:sz w:val="28"/>
          <w:szCs w:val="28"/>
        </w:rPr>
        <w:t xml:space="preserve"> </w:t>
      </w:r>
      <w:r w:rsidRPr="00235DFA">
        <w:rPr>
          <w:rFonts w:ascii="Times New Roman" w:hAnsi="Times New Roman" w:cs="Times New Roman"/>
          <w:b/>
          <w:spacing w:val="1"/>
          <w:sz w:val="28"/>
          <w:szCs w:val="28"/>
        </w:rPr>
        <w:t>учебной деятельности</w:t>
      </w:r>
      <w:r w:rsidRPr="00235DFA">
        <w:rPr>
          <w:rFonts w:ascii="Times New Roman" w:hAnsi="Times New Roman" w:cs="Times New Roman"/>
          <w:b/>
          <w:sz w:val="28"/>
          <w:szCs w:val="28"/>
        </w:rPr>
        <w:t>):</w:t>
      </w:r>
    </w:p>
    <w:p w:rsidR="006E54D0" w:rsidRPr="00235DFA" w:rsidRDefault="006E54D0" w:rsidP="00CD1454">
      <w:pPr>
        <w:pStyle w:val="a8"/>
        <w:numPr>
          <w:ilvl w:val="0"/>
          <w:numId w:val="109"/>
        </w:numPr>
        <w:tabs>
          <w:tab w:val="left" w:pos="780"/>
          <w:tab w:val="left" w:pos="993"/>
        </w:tabs>
        <w:ind w:left="0" w:firstLine="709"/>
        <w:jc w:val="both"/>
        <w:rPr>
          <w:rFonts w:ascii="Times New Roman" w:eastAsia="Times New Roman" w:hAnsi="Times New Roman"/>
          <w:w w:val="99"/>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программным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средствам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дл</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работ</w:t>
      </w:r>
      <w:r w:rsidRPr="00235DFA">
        <w:rPr>
          <w:rFonts w:ascii="Times New Roman" w:eastAsia="Times New Roman" w:hAnsi="Times New Roman"/>
          <w:sz w:val="28"/>
          <w:szCs w:val="28"/>
        </w:rPr>
        <w:t xml:space="preserve">ы с </w:t>
      </w:r>
      <w:r w:rsidRPr="00235DFA">
        <w:rPr>
          <w:rFonts w:ascii="Times New Roman" w:eastAsia="Times New Roman" w:hAnsi="Times New Roman"/>
          <w:spacing w:val="1"/>
          <w:w w:val="99"/>
          <w:sz w:val="28"/>
          <w:szCs w:val="28"/>
        </w:rPr>
        <w:t>ауди</w:t>
      </w:r>
      <w:r w:rsidRPr="00235DFA">
        <w:rPr>
          <w:rFonts w:ascii="Times New Roman" w:eastAsia="Times New Roman" w:hAnsi="Times New Roman"/>
          <w:spacing w:val="2"/>
          <w:w w:val="99"/>
          <w:sz w:val="28"/>
          <w:szCs w:val="28"/>
        </w:rPr>
        <w:t>о</w:t>
      </w:r>
      <w:r w:rsidRPr="00235DFA">
        <w:rPr>
          <w:rFonts w:ascii="Times New Roman" w:eastAsia="Times New Roman" w:hAnsi="Times New Roman"/>
          <w:w w:val="99"/>
          <w:sz w:val="28"/>
          <w:szCs w:val="28"/>
        </w:rPr>
        <w:t>-</w:t>
      </w:r>
      <w:r w:rsidRPr="00235DFA">
        <w:rPr>
          <w:rFonts w:ascii="Times New Roman" w:eastAsia="Times New Roman" w:hAnsi="Times New Roman"/>
          <w:spacing w:val="1"/>
          <w:sz w:val="28"/>
          <w:szCs w:val="28"/>
        </w:rPr>
        <w:t>ви</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уальным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соответствующи</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понятийны</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w w:val="99"/>
          <w:sz w:val="28"/>
          <w:szCs w:val="28"/>
        </w:rPr>
        <w:t>а</w:t>
      </w:r>
      <w:r w:rsidRPr="008174B1">
        <w:rPr>
          <w:rFonts w:ascii="Times New Roman" w:eastAsia="Times New Roman" w:hAnsi="Times New Roman"/>
          <w:spacing w:val="1"/>
          <w:sz w:val="28"/>
          <w:szCs w:val="28"/>
        </w:rPr>
        <w:t>ппаратом</w:t>
      </w:r>
      <w:r w:rsidRPr="00235DFA">
        <w:rPr>
          <w:rFonts w:ascii="Times New Roman" w:eastAsia="Times New Roman" w:hAnsi="Times New Roman"/>
          <w:w w:val="99"/>
          <w:sz w:val="28"/>
          <w:szCs w:val="28"/>
        </w:rPr>
        <w:t>;</w:t>
      </w:r>
    </w:p>
    <w:p w:rsidR="006E54D0" w:rsidRPr="00235DFA" w:rsidRDefault="006E54D0" w:rsidP="00CD1454">
      <w:pPr>
        <w:pStyle w:val="a8"/>
        <w:numPr>
          <w:ilvl w:val="0"/>
          <w:numId w:val="109"/>
        </w:numPr>
        <w:tabs>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получит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е о </w:t>
      </w:r>
      <w:r w:rsidRPr="00235DFA">
        <w:rPr>
          <w:rFonts w:ascii="Times New Roman" w:eastAsia="Times New Roman" w:hAnsi="Times New Roman"/>
          <w:spacing w:val="1"/>
          <w:sz w:val="28"/>
          <w:szCs w:val="28"/>
        </w:rPr>
        <w:t>дискретно</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w w:val="99"/>
          <w:sz w:val="28"/>
          <w:szCs w:val="28"/>
        </w:rPr>
        <w:t>ауди</w:t>
      </w:r>
      <w:r w:rsidRPr="00235DFA">
        <w:rPr>
          <w:rFonts w:ascii="Times New Roman" w:eastAsia="Times New Roman" w:hAnsi="Times New Roman"/>
          <w:spacing w:val="2"/>
          <w:w w:val="99"/>
          <w:sz w:val="28"/>
          <w:szCs w:val="28"/>
        </w:rPr>
        <w:t>о</w:t>
      </w:r>
      <w:r w:rsidRPr="00235DFA">
        <w:rPr>
          <w:rFonts w:ascii="Times New Roman" w:eastAsia="Times New Roman" w:hAnsi="Times New Roman"/>
          <w:w w:val="99"/>
          <w:sz w:val="28"/>
          <w:szCs w:val="28"/>
        </w:rPr>
        <w:t>-</w:t>
      </w:r>
      <w:r w:rsidRPr="00235DFA">
        <w:rPr>
          <w:rFonts w:ascii="Times New Roman" w:eastAsia="Times New Roman" w:hAnsi="Times New Roman"/>
          <w:spacing w:val="1"/>
          <w:sz w:val="28"/>
          <w:szCs w:val="28"/>
        </w:rPr>
        <w:t>ви</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уальны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практиковатьс</w:t>
      </w:r>
      <w:r w:rsidRPr="00235DFA">
        <w:rPr>
          <w:rFonts w:ascii="Times New Roman" w:eastAsia="Times New Roman" w:hAnsi="Times New Roman"/>
          <w:sz w:val="28"/>
          <w:szCs w:val="28"/>
        </w:rPr>
        <w:t xml:space="preserve">я в </w:t>
      </w:r>
      <w:r w:rsidRPr="00235DFA">
        <w:rPr>
          <w:rFonts w:ascii="Times New Roman" w:eastAsia="Times New Roman" w:hAnsi="Times New Roman"/>
          <w:spacing w:val="1"/>
          <w:sz w:val="28"/>
          <w:szCs w:val="28"/>
        </w:rPr>
        <w:t>использовани</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видо</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прикладного программног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обеспечени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(редактор</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текстов</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электронны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браузер</w:t>
      </w:r>
      <w:r w:rsidRPr="00235DFA">
        <w:rPr>
          <w:rFonts w:ascii="Times New Roman" w:eastAsia="Times New Roman" w:hAnsi="Times New Roman"/>
          <w:sz w:val="28"/>
          <w:szCs w:val="28"/>
        </w:rPr>
        <w:t>ы</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др</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 xml:space="preserve">я с </w:t>
      </w:r>
      <w:r w:rsidRPr="00235DFA">
        <w:rPr>
          <w:rFonts w:ascii="Times New Roman" w:eastAsia="Times New Roman" w:hAnsi="Times New Roman"/>
          <w:spacing w:val="1"/>
          <w:sz w:val="28"/>
          <w:szCs w:val="28"/>
        </w:rPr>
        <w:t>примерам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использовани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математическог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моделировани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современно</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мире</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принцип</w:t>
      </w:r>
      <w:r w:rsidRPr="00235DFA">
        <w:rPr>
          <w:rFonts w:ascii="Times New Roman" w:eastAsia="Times New Roman" w:hAnsi="Times New Roman"/>
          <w:sz w:val="28"/>
          <w:szCs w:val="28"/>
        </w:rPr>
        <w:t>а</w:t>
      </w:r>
      <w:r w:rsidRPr="00235DFA">
        <w:rPr>
          <w:rFonts w:ascii="Times New Roman" w:eastAsia="Times New Roman" w:hAnsi="Times New Roman"/>
          <w:spacing w:val="1"/>
          <w:sz w:val="28"/>
          <w:szCs w:val="28"/>
        </w:rPr>
        <w:t>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функционировани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Интернет</w:t>
      </w:r>
      <w:r w:rsidRPr="00235DFA">
        <w:rPr>
          <w:rFonts w:ascii="Times New Roman" w:eastAsia="Times New Roman" w:hAnsi="Times New Roman"/>
          <w:sz w:val="28"/>
          <w:szCs w:val="28"/>
        </w:rPr>
        <w:t>а</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сетевог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в</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аимодействи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межд</w:t>
      </w:r>
      <w:r w:rsidRPr="00235DFA">
        <w:rPr>
          <w:rFonts w:ascii="Times New Roman" w:eastAsia="Times New Roman" w:hAnsi="Times New Roman"/>
          <w:sz w:val="28"/>
          <w:szCs w:val="28"/>
        </w:rPr>
        <w:t>у</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компьютерами</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методам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к</w:t>
      </w:r>
      <w:r w:rsidRPr="00235DFA">
        <w:rPr>
          <w:rFonts w:ascii="Times New Roman" w:eastAsia="Times New Roman" w:hAnsi="Times New Roman"/>
          <w:sz w:val="28"/>
          <w:szCs w:val="28"/>
        </w:rPr>
        <w:t>а</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Интернете</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постановко</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вопрос</w:t>
      </w:r>
      <w:r w:rsidRPr="00235DFA">
        <w:rPr>
          <w:rFonts w:ascii="Times New Roman" w:eastAsia="Times New Roman" w:hAnsi="Times New Roman"/>
          <w:sz w:val="28"/>
          <w:szCs w:val="28"/>
        </w:rPr>
        <w:t xml:space="preserve">а о </w:t>
      </w:r>
      <w:r w:rsidRPr="00235DFA">
        <w:rPr>
          <w:rFonts w:ascii="Times New Roman" w:eastAsia="Times New Roman" w:hAnsi="Times New Roman"/>
          <w:spacing w:val="1"/>
          <w:sz w:val="28"/>
          <w:szCs w:val="28"/>
        </w:rPr>
        <w:t>том</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наскольк</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достоверна полученна</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информация</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подкреплен</w:t>
      </w:r>
      <w:r w:rsidRPr="00235DFA">
        <w:rPr>
          <w:rFonts w:ascii="Times New Roman" w:eastAsia="Times New Roman" w:hAnsi="Times New Roman"/>
          <w:sz w:val="28"/>
          <w:szCs w:val="28"/>
        </w:rPr>
        <w:t xml:space="preserve">а </w:t>
      </w:r>
      <w:r w:rsidRPr="00235DFA">
        <w:rPr>
          <w:rFonts w:ascii="Times New Roman" w:eastAsia="Times New Roman" w:hAnsi="Times New Roman"/>
          <w:spacing w:val="1"/>
          <w:sz w:val="28"/>
          <w:szCs w:val="28"/>
        </w:rPr>
        <w:t>л</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он</w:t>
      </w:r>
      <w:r w:rsidRPr="00235DFA">
        <w:rPr>
          <w:rFonts w:ascii="Times New Roman" w:eastAsia="Times New Roman" w:hAnsi="Times New Roman"/>
          <w:sz w:val="28"/>
          <w:szCs w:val="28"/>
        </w:rPr>
        <w:t>а</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доказательствами подлинност</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(пример</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наличи</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электронно</w:t>
      </w:r>
      <w:r w:rsidRPr="00235DFA">
        <w:rPr>
          <w:rFonts w:ascii="Times New Roman" w:eastAsia="Times New Roman" w:hAnsi="Times New Roman"/>
          <w:sz w:val="28"/>
          <w:szCs w:val="28"/>
        </w:rPr>
        <w:t>й</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подписи</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во</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можным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подходам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к</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оценк</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достоверност</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информаци</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(пример</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сравнени</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разны</w:t>
      </w:r>
      <w:r w:rsidRPr="00235DFA">
        <w:rPr>
          <w:rFonts w:ascii="Times New Roman" w:eastAsia="Times New Roman" w:hAnsi="Times New Roman"/>
          <w:sz w:val="28"/>
          <w:szCs w:val="28"/>
        </w:rPr>
        <w:t>х</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источников</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узнат</w:t>
      </w:r>
      <w:r w:rsidRPr="00235DFA">
        <w:rPr>
          <w:rFonts w:ascii="Times New Roman" w:eastAsia="Times New Roman" w:hAnsi="Times New Roman"/>
          <w:sz w:val="28"/>
          <w:szCs w:val="28"/>
        </w:rPr>
        <w:t xml:space="preserve">ь о </w:t>
      </w:r>
      <w:r w:rsidRPr="00235DFA">
        <w:rPr>
          <w:rFonts w:ascii="Times New Roman" w:eastAsia="Times New Roman" w:hAnsi="Times New Roman"/>
          <w:spacing w:val="1"/>
          <w:sz w:val="28"/>
          <w:szCs w:val="28"/>
        </w:rPr>
        <w:t>том</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чт</w:t>
      </w:r>
      <w:r w:rsidRPr="00235DFA">
        <w:rPr>
          <w:rFonts w:ascii="Times New Roman" w:eastAsia="Times New Roman" w:hAnsi="Times New Roman"/>
          <w:sz w:val="28"/>
          <w:szCs w:val="28"/>
        </w:rPr>
        <w:t xml:space="preserve">о в </w:t>
      </w:r>
      <w:r w:rsidRPr="00235DFA">
        <w:rPr>
          <w:rFonts w:ascii="Times New Roman" w:eastAsia="Times New Roman" w:hAnsi="Times New Roman"/>
          <w:spacing w:val="1"/>
          <w:sz w:val="28"/>
          <w:szCs w:val="28"/>
        </w:rPr>
        <w:t>сфер</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информатик</w:t>
      </w:r>
      <w:r w:rsidRPr="00235DFA">
        <w:rPr>
          <w:rFonts w:ascii="Times New Roman" w:eastAsia="Times New Roman" w:hAnsi="Times New Roman"/>
          <w:sz w:val="28"/>
          <w:szCs w:val="28"/>
        </w:rPr>
        <w:t xml:space="preserve">и и </w:t>
      </w:r>
      <w:r w:rsidRPr="00235DFA">
        <w:rPr>
          <w:rFonts w:ascii="Times New Roman" w:eastAsia="Times New Roman" w:hAnsi="Times New Roman"/>
          <w:spacing w:val="1"/>
          <w:sz w:val="28"/>
          <w:szCs w:val="28"/>
        </w:rPr>
        <w:t>информационн</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компьютерны</w:t>
      </w:r>
      <w:r w:rsidRPr="00235DFA">
        <w:rPr>
          <w:rFonts w:ascii="Times New Roman" w:eastAsia="Times New Roman" w:hAnsi="Times New Roman"/>
          <w:sz w:val="28"/>
          <w:szCs w:val="28"/>
        </w:rPr>
        <w:t>х</w:t>
      </w:r>
      <w:r w:rsidRPr="00235DFA">
        <w:rPr>
          <w:rFonts w:ascii="Times New Roman" w:eastAsia="Times New Roman" w:hAnsi="Times New Roman"/>
          <w:spacing w:val="1"/>
          <w:sz w:val="28"/>
          <w:szCs w:val="28"/>
        </w:rPr>
        <w:t xml:space="preserve"> технологи</w:t>
      </w:r>
      <w:r w:rsidRPr="00235DFA">
        <w:rPr>
          <w:rFonts w:ascii="Times New Roman" w:eastAsia="Times New Roman" w:hAnsi="Times New Roman"/>
          <w:sz w:val="28"/>
          <w:szCs w:val="28"/>
        </w:rPr>
        <w:t>й(</w:t>
      </w:r>
      <w:r w:rsidRPr="00235DFA">
        <w:rPr>
          <w:rFonts w:ascii="Times New Roman" w:eastAsia="Times New Roman" w:hAnsi="Times New Roman"/>
          <w:spacing w:val="1"/>
          <w:sz w:val="28"/>
          <w:szCs w:val="28"/>
        </w:rPr>
        <w:t>ИКТ</w:t>
      </w:r>
      <w:r w:rsidRPr="00235DFA">
        <w:rPr>
          <w:rFonts w:ascii="Times New Roman" w:eastAsia="Times New Roman" w:hAnsi="Times New Roman"/>
          <w:sz w:val="28"/>
          <w:szCs w:val="28"/>
        </w:rPr>
        <w:t>)</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существую</w:t>
      </w:r>
      <w:r w:rsidRPr="00235DFA">
        <w:rPr>
          <w:rFonts w:ascii="Times New Roman" w:eastAsia="Times New Roman" w:hAnsi="Times New Roman"/>
          <w:sz w:val="28"/>
          <w:szCs w:val="28"/>
        </w:rPr>
        <w:t>т</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международны</w:t>
      </w:r>
      <w:r w:rsidRPr="00235DFA">
        <w:rPr>
          <w:rFonts w:ascii="Times New Roman" w:eastAsia="Times New Roman" w:hAnsi="Times New Roman"/>
          <w:sz w:val="28"/>
          <w:szCs w:val="28"/>
        </w:rPr>
        <w:t xml:space="preserve">е и </w:t>
      </w:r>
      <w:r w:rsidRPr="00235DFA">
        <w:rPr>
          <w:rFonts w:ascii="Times New Roman" w:eastAsia="Times New Roman" w:hAnsi="Times New Roman"/>
          <w:spacing w:val="1"/>
          <w:sz w:val="28"/>
          <w:szCs w:val="28"/>
        </w:rPr>
        <w:t>национальны</w:t>
      </w:r>
      <w:r w:rsidRPr="00235DFA">
        <w:rPr>
          <w:rFonts w:ascii="Times New Roman" w:eastAsia="Times New Roman" w:hAnsi="Times New Roman"/>
          <w:sz w:val="28"/>
          <w:szCs w:val="28"/>
        </w:rPr>
        <w:t>е</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стандарты</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82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узнат</w:t>
      </w:r>
      <w:r w:rsidRPr="00235DFA">
        <w:rPr>
          <w:rFonts w:ascii="Times New Roman" w:eastAsia="Times New Roman" w:hAnsi="Times New Roman"/>
          <w:sz w:val="28"/>
          <w:szCs w:val="28"/>
        </w:rPr>
        <w:t xml:space="preserve">ь о </w:t>
      </w:r>
      <w:r w:rsidRPr="00235DFA">
        <w:rPr>
          <w:rFonts w:ascii="Times New Roman" w:eastAsia="Times New Roman" w:hAnsi="Times New Roman"/>
          <w:spacing w:val="1"/>
          <w:sz w:val="28"/>
          <w:szCs w:val="28"/>
        </w:rPr>
        <w:t>структур</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современны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компьютеро</w:t>
      </w:r>
      <w:r w:rsidRPr="00235DFA">
        <w:rPr>
          <w:rFonts w:ascii="Times New Roman" w:eastAsia="Times New Roman" w:hAnsi="Times New Roman"/>
          <w:sz w:val="28"/>
          <w:szCs w:val="28"/>
        </w:rPr>
        <w:t xml:space="preserve">в и </w:t>
      </w:r>
      <w:r w:rsidRPr="00235DFA">
        <w:rPr>
          <w:rFonts w:ascii="Times New Roman" w:eastAsia="Times New Roman" w:hAnsi="Times New Roman"/>
          <w:spacing w:val="1"/>
          <w:sz w:val="28"/>
          <w:szCs w:val="28"/>
        </w:rPr>
        <w:t>назначени</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их элементов</w:t>
      </w:r>
      <w:r w:rsidRPr="00235DFA">
        <w:rPr>
          <w:rFonts w:ascii="Times New Roman" w:eastAsia="Times New Roman" w:hAnsi="Times New Roman"/>
          <w:sz w:val="28"/>
          <w:szCs w:val="28"/>
        </w:rPr>
        <w:t>;</w:t>
      </w:r>
    </w:p>
    <w:p w:rsidR="006E54D0" w:rsidRPr="00235DFA" w:rsidRDefault="006E54D0" w:rsidP="00CD1454">
      <w:pPr>
        <w:pStyle w:val="a8"/>
        <w:numPr>
          <w:ilvl w:val="0"/>
          <w:numId w:val="109"/>
        </w:numPr>
        <w:tabs>
          <w:tab w:val="left" w:pos="78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получит</w:t>
      </w:r>
      <w:r w:rsidRPr="00235DFA">
        <w:rPr>
          <w:rFonts w:ascii="Times New Roman" w:eastAsia="Times New Roman" w:hAnsi="Times New Roman"/>
          <w:sz w:val="28"/>
          <w:szCs w:val="28"/>
        </w:rPr>
        <w:t xml:space="preserve">ь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о</w:t>
      </w:r>
      <w:r w:rsidRPr="00235DFA">
        <w:rPr>
          <w:rFonts w:ascii="Times New Roman" w:eastAsia="Times New Roman" w:hAnsi="Times New Roman"/>
          <w:sz w:val="28"/>
          <w:szCs w:val="28"/>
        </w:rPr>
        <w:t xml:space="preserve">б </w:t>
      </w:r>
      <w:r w:rsidRPr="00235DFA">
        <w:rPr>
          <w:rFonts w:ascii="Times New Roman" w:eastAsia="Times New Roman" w:hAnsi="Times New Roman"/>
          <w:spacing w:val="1"/>
          <w:sz w:val="28"/>
          <w:szCs w:val="28"/>
        </w:rPr>
        <w:t>истори</w:t>
      </w:r>
      <w:r w:rsidRPr="00235DFA">
        <w:rPr>
          <w:rFonts w:ascii="Times New Roman" w:eastAsia="Times New Roman" w:hAnsi="Times New Roman"/>
          <w:sz w:val="28"/>
          <w:szCs w:val="28"/>
        </w:rPr>
        <w:t xml:space="preserve">и и </w:t>
      </w:r>
      <w:r w:rsidRPr="00235DFA">
        <w:rPr>
          <w:rFonts w:ascii="Times New Roman" w:eastAsia="Times New Roman" w:hAnsi="Times New Roman"/>
          <w:spacing w:val="1"/>
          <w:sz w:val="28"/>
          <w:szCs w:val="28"/>
        </w:rPr>
        <w:t>тенденци</w:t>
      </w:r>
      <w:r w:rsidRPr="00235DFA">
        <w:rPr>
          <w:rFonts w:ascii="Times New Roman" w:eastAsia="Times New Roman" w:hAnsi="Times New Roman"/>
          <w:sz w:val="28"/>
          <w:szCs w:val="28"/>
        </w:rPr>
        <w:t xml:space="preserve">ях </w:t>
      </w:r>
      <w:r w:rsidRPr="00235DFA">
        <w:rPr>
          <w:rFonts w:ascii="Times New Roman" w:eastAsia="Times New Roman" w:hAnsi="Times New Roman"/>
          <w:spacing w:val="1"/>
          <w:sz w:val="28"/>
          <w:szCs w:val="28"/>
        </w:rPr>
        <w:t>развити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w w:val="99"/>
          <w:sz w:val="28"/>
          <w:szCs w:val="28"/>
        </w:rPr>
        <w:t>ИКТ</w:t>
      </w:r>
      <w:r w:rsidRPr="00235DFA">
        <w:rPr>
          <w:rFonts w:ascii="Times New Roman" w:eastAsia="Times New Roman" w:hAnsi="Times New Roman"/>
          <w:w w:val="99"/>
          <w:sz w:val="28"/>
          <w:szCs w:val="28"/>
        </w:rPr>
        <w:t>;</w:t>
      </w:r>
    </w:p>
    <w:p w:rsidR="00B540EE" w:rsidRPr="00235DFA" w:rsidRDefault="006E54D0" w:rsidP="00CD1454">
      <w:pPr>
        <w:pStyle w:val="a8"/>
        <w:numPr>
          <w:ilvl w:val="0"/>
          <w:numId w:val="109"/>
        </w:numPr>
        <w:tabs>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познакомитьс</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примерам</w:t>
      </w:r>
      <w:r w:rsidRPr="00235DFA">
        <w:rPr>
          <w:rFonts w:ascii="Times New Roman" w:eastAsia="Times New Roman" w:hAnsi="Times New Roman"/>
          <w:sz w:val="28"/>
          <w:szCs w:val="28"/>
        </w:rPr>
        <w:t>и</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использовани</w:t>
      </w:r>
      <w:r w:rsidRPr="00235DFA">
        <w:rPr>
          <w:rFonts w:ascii="Times New Roman" w:eastAsia="Times New Roman" w:hAnsi="Times New Roman"/>
          <w:sz w:val="28"/>
          <w:szCs w:val="28"/>
        </w:rPr>
        <w:t>я</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ИК</w:t>
      </w:r>
      <w:r w:rsidRPr="00235DFA">
        <w:rPr>
          <w:rFonts w:ascii="Times New Roman" w:eastAsia="Times New Roman" w:hAnsi="Times New Roman"/>
          <w:sz w:val="28"/>
          <w:szCs w:val="28"/>
        </w:rPr>
        <w:t>Т</w:t>
      </w:r>
      <w:r w:rsidR="008174B1">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современно</w:t>
      </w:r>
      <w:r w:rsidRPr="00235DFA">
        <w:rPr>
          <w:rFonts w:ascii="Times New Roman" w:eastAsia="Times New Roman" w:hAnsi="Times New Roman"/>
          <w:sz w:val="28"/>
          <w:szCs w:val="28"/>
        </w:rPr>
        <w:t>м</w:t>
      </w:r>
      <w:r w:rsidR="008174B1">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мире</w:t>
      </w:r>
      <w:r w:rsidRPr="00235DFA">
        <w:rPr>
          <w:rFonts w:ascii="Times New Roman" w:eastAsia="Times New Roman" w:hAnsi="Times New Roman"/>
          <w:sz w:val="28"/>
          <w:szCs w:val="28"/>
        </w:rPr>
        <w:t>.</w:t>
      </w:r>
    </w:p>
    <w:p w:rsidR="00AC7420" w:rsidRPr="00235DFA" w:rsidRDefault="00AC7420" w:rsidP="00F02BB7">
      <w:pPr>
        <w:pStyle w:val="3"/>
        <w:spacing w:before="0" w:beforeAutospacing="0" w:after="0" w:afterAutospacing="0"/>
        <w:ind w:firstLine="709"/>
        <w:rPr>
          <w:sz w:val="28"/>
          <w:szCs w:val="28"/>
        </w:rPr>
      </w:pPr>
      <w:bookmarkStart w:id="71" w:name="_Toc409691640"/>
    </w:p>
    <w:p w:rsidR="00B540EE" w:rsidRPr="00235DFA" w:rsidRDefault="00230229" w:rsidP="00F02BB7">
      <w:pPr>
        <w:pStyle w:val="3"/>
        <w:spacing w:before="0" w:beforeAutospacing="0" w:after="0" w:afterAutospacing="0"/>
        <w:ind w:firstLine="709"/>
        <w:rPr>
          <w:sz w:val="28"/>
          <w:szCs w:val="28"/>
        </w:rPr>
      </w:pPr>
      <w:bookmarkStart w:id="72" w:name="_Toc410653963"/>
      <w:bookmarkStart w:id="73" w:name="_Toc284663351"/>
      <w:r w:rsidRPr="00235DFA">
        <w:rPr>
          <w:sz w:val="28"/>
          <w:szCs w:val="28"/>
        </w:rPr>
        <w:t xml:space="preserve">1.2.3.11. </w:t>
      </w:r>
      <w:r w:rsidR="00B540EE" w:rsidRPr="00235DFA">
        <w:rPr>
          <w:sz w:val="28"/>
          <w:szCs w:val="28"/>
        </w:rPr>
        <w:t>Физика</w:t>
      </w:r>
      <w:bookmarkEnd w:id="71"/>
      <w:bookmarkEnd w:id="72"/>
      <w:bookmarkEnd w:id="73"/>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u w:val="single"/>
        </w:rPr>
        <w:t>Примечание</w:t>
      </w:r>
      <w:r w:rsidRPr="00235DFA">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проводить прямые измерения физических величин: время, расстояние, масса тела, объ</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u w:val="single"/>
        </w:rPr>
        <w:t>Примечание</w:t>
      </w:r>
      <w:r w:rsidRPr="00235DFA">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том заданной точности измерений;</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понимать роль эксперимента в получении научной информации;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при</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самостоятельно проводить косвенные измерения и исследования </w:t>
      </w:r>
      <w:r w:rsidRPr="00235DFA">
        <w:rPr>
          <w:rFonts w:ascii="Times New Roman" w:hAnsi="Times New Roman" w:cs="Times New Roman"/>
          <w:sz w:val="28"/>
          <w:szCs w:val="28"/>
        </w:rPr>
        <w:lastRenderedPageBreak/>
        <w:t>физических величин с использованием различных способов измерения физических величин, выбирать средства измерения с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содержание и данные об источнике информации;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Механические явления</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w:t>
      </w:r>
      <w:r w:rsidRPr="00235DFA">
        <w:rPr>
          <w:rFonts w:ascii="Times New Roman" w:hAnsi="Times New Roman" w:cs="Times New Roman"/>
          <w:sz w:val="28"/>
          <w:szCs w:val="28"/>
        </w:rPr>
        <w:lastRenderedPageBreak/>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Тепловые явления</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8174B1">
        <w:rPr>
          <w:rFonts w:ascii="Times New Roman" w:hAnsi="Times New Roman" w:cs="Times New Roman"/>
          <w:sz w:val="28"/>
          <w:szCs w:val="28"/>
        </w:rPr>
        <w:t xml:space="preserve"> </w:t>
      </w:r>
      <w:r w:rsidRPr="00235DFA">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решения, проводить расч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ты и оценивать реальность полученного значения физической величины.</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практического использования физических знаний о тепловых явлениях;</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Электрические и магнитные явления</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использовать оптические схемы для построения изображений в </w:t>
      </w:r>
      <w:r w:rsidRPr="00235DFA">
        <w:rPr>
          <w:rFonts w:ascii="Times New Roman" w:hAnsi="Times New Roman" w:cs="Times New Roman"/>
          <w:sz w:val="28"/>
          <w:szCs w:val="28"/>
        </w:rPr>
        <w:lastRenderedPageBreak/>
        <w:t>плоском зеркале и собирающей линзе.</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решения, проводить расч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ты и оценивать реальность полученного значения физической величины.</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при</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235DFA">
        <w:rPr>
          <w:rFonts w:ascii="Times New Roman" w:hAnsi="Times New Roman" w:cs="Times New Roman"/>
          <w:sz w:val="28"/>
          <w:szCs w:val="28"/>
        </w:rPr>
        <w:lastRenderedPageBreak/>
        <w:t>явлениях с использованием математического аппарата, так и при помощи методов оценки.</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Квантовые явления</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35DFA" w:rsidRDefault="006E54D0" w:rsidP="00F02BB7">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соотносить энергию связи атомных ядер с дефектом массы;</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Элементы астрономии</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здного неба, движения Луны, Солнца и планет относительно зв</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зд;</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235DFA" w:rsidRDefault="006E54D0"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здного неба при наблюдениях зв</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здного неба;</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основные характеристики зв</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зд (размер, цвет, температура) соотносить цвет звезды с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температурой;</w:t>
      </w:r>
    </w:p>
    <w:p w:rsidR="006E54D0" w:rsidRPr="00235DFA" w:rsidRDefault="006E54D0" w:rsidP="00CD1454">
      <w:pPr>
        <w:widowControl w:val="0"/>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различать гипотезы о происхождении Солнечной системы.</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230229" w:rsidP="00F02BB7">
      <w:pPr>
        <w:pStyle w:val="3"/>
        <w:spacing w:before="0" w:beforeAutospacing="0" w:after="0" w:afterAutospacing="0"/>
        <w:ind w:firstLine="709"/>
        <w:rPr>
          <w:sz w:val="28"/>
          <w:szCs w:val="28"/>
        </w:rPr>
      </w:pPr>
      <w:bookmarkStart w:id="74" w:name="_Toc409691641"/>
      <w:bookmarkStart w:id="75" w:name="_Toc410653964"/>
      <w:bookmarkStart w:id="76" w:name="_Toc284663352"/>
      <w:r w:rsidRPr="00235DFA">
        <w:rPr>
          <w:sz w:val="28"/>
          <w:szCs w:val="28"/>
        </w:rPr>
        <w:t xml:space="preserve">1.2.3.12. </w:t>
      </w:r>
      <w:r w:rsidR="00B540EE" w:rsidRPr="00235DFA">
        <w:rPr>
          <w:sz w:val="28"/>
          <w:szCs w:val="28"/>
        </w:rPr>
        <w:t>Биология</w:t>
      </w:r>
      <w:bookmarkEnd w:id="74"/>
      <w:bookmarkEnd w:id="75"/>
      <w:bookmarkEnd w:id="76"/>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Выпускник </w:t>
      </w:r>
      <w:r w:rsidRPr="00235DFA">
        <w:rPr>
          <w:rFonts w:ascii="Times New Roman" w:eastAsia="Calibri" w:hAnsi="Times New Roman" w:cs="Times New Roman"/>
          <w:b/>
          <w:sz w:val="28"/>
          <w:szCs w:val="28"/>
        </w:rPr>
        <w:t xml:space="preserve">научится </w:t>
      </w:r>
      <w:r w:rsidRPr="00235DFA">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235DFA">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Выпускник</w:t>
      </w:r>
      <w:r w:rsidRPr="00235DFA">
        <w:rPr>
          <w:rFonts w:ascii="Times New Roman" w:eastAsia="Calibri" w:hAnsi="Times New Roman" w:cs="Times New Roman"/>
          <w:b/>
          <w:sz w:val="28"/>
          <w:szCs w:val="28"/>
        </w:rPr>
        <w:t xml:space="preserve"> овладеет</w:t>
      </w:r>
      <w:r w:rsidR="008174B1">
        <w:rPr>
          <w:rFonts w:ascii="Times New Roman" w:eastAsia="Calibri" w:hAnsi="Times New Roman" w:cs="Times New Roman"/>
          <w:b/>
          <w:sz w:val="28"/>
          <w:szCs w:val="28"/>
        </w:rPr>
        <w:t xml:space="preserve"> </w:t>
      </w:r>
      <w:r w:rsidRPr="00235DFA">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Выпускник </w:t>
      </w:r>
      <w:r w:rsidRPr="00235DFA">
        <w:rPr>
          <w:rFonts w:ascii="Times New Roman" w:eastAsia="Calibri" w:hAnsi="Times New Roman" w:cs="Times New Roman"/>
          <w:b/>
          <w:sz w:val="28"/>
          <w:szCs w:val="28"/>
        </w:rPr>
        <w:t>освоит</w:t>
      </w:r>
      <w:r w:rsidRPr="00235DFA">
        <w:rPr>
          <w:rFonts w:ascii="Times New Roman" w:eastAsia="Calibri" w:hAnsi="Times New Roman" w:cs="Times New Roman"/>
          <w:sz w:val="28"/>
          <w:szCs w:val="28"/>
        </w:rPr>
        <w:t xml:space="preserve"> общие при</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235DFA">
        <w:rPr>
          <w:rFonts w:ascii="Times New Roman" w:eastAsia="Calibri" w:hAnsi="Times New Roman" w:cs="Times New Roman"/>
          <w:iCs/>
          <w:sz w:val="28"/>
          <w:szCs w:val="28"/>
        </w:rPr>
        <w:t xml:space="preserve">Выпускник </w:t>
      </w:r>
      <w:r w:rsidRPr="00235DFA">
        <w:rPr>
          <w:rFonts w:ascii="Times New Roman" w:eastAsia="Calibri" w:hAnsi="Times New Roman" w:cs="Times New Roman"/>
          <w:b/>
          <w:iCs/>
          <w:sz w:val="28"/>
          <w:szCs w:val="28"/>
        </w:rPr>
        <w:t>приобрет</w:t>
      </w:r>
      <w:r w:rsidR="00245F1D" w:rsidRPr="00235DFA">
        <w:rPr>
          <w:rFonts w:ascii="Times New Roman" w:eastAsia="Calibri" w:hAnsi="Times New Roman" w:cs="Times New Roman"/>
          <w:b/>
          <w:iCs/>
          <w:sz w:val="28"/>
          <w:szCs w:val="28"/>
        </w:rPr>
        <w:t>е</w:t>
      </w:r>
      <w:r w:rsidRPr="00235DFA">
        <w:rPr>
          <w:rFonts w:ascii="Times New Roman" w:eastAsia="Calibri" w:hAnsi="Times New Roman" w:cs="Times New Roman"/>
          <w:b/>
          <w:iCs/>
          <w:sz w:val="28"/>
          <w:szCs w:val="28"/>
        </w:rPr>
        <w:t>т</w:t>
      </w:r>
      <w:r w:rsidRPr="00235DFA">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8174B1">
        <w:rPr>
          <w:rFonts w:ascii="Times New Roman" w:eastAsia="Calibri" w:hAnsi="Times New Roman" w:cs="Times New Roman"/>
          <w:iCs/>
          <w:sz w:val="28"/>
          <w:szCs w:val="28"/>
        </w:rPr>
        <w:t xml:space="preserve"> </w:t>
      </w:r>
      <w:r w:rsidRPr="00235DFA">
        <w:rPr>
          <w:rFonts w:ascii="Times New Roman" w:eastAsia="Calibri" w:hAnsi="Times New Roman" w:cs="Times New Roman"/>
          <w:iCs/>
          <w:sz w:val="28"/>
          <w:szCs w:val="28"/>
        </w:rPr>
        <w:t>при выполнении учебных задач.</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E53743" w:rsidRPr="00235DFA" w:rsidRDefault="00E53743" w:rsidP="00CD1454">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осознанно использовать знания основных правил поведения в природе и основ здорового образа жизни в быту;</w:t>
      </w:r>
    </w:p>
    <w:p w:rsidR="00E53743" w:rsidRPr="00235DFA" w:rsidRDefault="00E53743" w:rsidP="00CD1454">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35DFA" w:rsidRDefault="00E53743" w:rsidP="00CD1454">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rPr>
        <w:t>ресурсах, критически оценивать полученную информацию, анализируя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содержание и данные об источнике информации;</w:t>
      </w:r>
    </w:p>
    <w:p w:rsidR="00E53743" w:rsidRPr="00235DFA" w:rsidRDefault="00E53743" w:rsidP="00CD1454">
      <w:pPr>
        <w:numPr>
          <w:ilvl w:val="0"/>
          <w:numId w:val="11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hAnsi="Times New Roman" w:cs="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35DFA">
        <w:rPr>
          <w:rFonts w:ascii="Times New Roman" w:hAnsi="Times New Roman" w:cs="Times New Roman"/>
          <w:iCs/>
          <w:sz w:val="28"/>
          <w:szCs w:val="28"/>
        </w:rPr>
        <w:t>.</w:t>
      </w:r>
    </w:p>
    <w:p w:rsidR="00E53743" w:rsidRPr="00235DFA" w:rsidRDefault="00243C14" w:rsidP="00F02BB7">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Живые организмы</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нной систематической группе;</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w:t>
      </w:r>
      <w:r w:rsidR="008174B1">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примеры</w:t>
      </w:r>
      <w:r w:rsidR="008174B1">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235DFA" w:rsidRDefault="00E53743" w:rsidP="00CD1454">
      <w:pPr>
        <w:widowControl w:val="0"/>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w:t>
      </w:r>
      <w:r w:rsidR="008174B1">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методы биологической науки:</w:t>
      </w:r>
      <w:r w:rsidR="008174B1">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и оценивать последствия деятельности человека в природе;</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235DFA" w:rsidRDefault="00E53743" w:rsidP="00CD1454">
      <w:pPr>
        <w:numPr>
          <w:ilvl w:val="2"/>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и соблюдать правила работы в кабинете биологии.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находить информацию о растениях, животных грибах и бактериях</w:t>
      </w:r>
      <w:r w:rsidR="00EE08BF">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при</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мы оказания первой помощи при отравлении ядовитыми грибами, ядовитыми растениями, укусах животных; работы с </w:t>
      </w:r>
      <w:r w:rsidRPr="00235DFA">
        <w:rPr>
          <w:rFonts w:ascii="Times New Roman" w:eastAsia="Calibri" w:hAnsi="Times New Roman" w:cs="Times New Roman"/>
          <w:sz w:val="28"/>
          <w:szCs w:val="28"/>
        </w:rPr>
        <w:lastRenderedPageBreak/>
        <w:t>определителями растений; размножения и выращивания культурных растений, уходом за домашними животными;</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hAnsi="Times New Roman" w:cs="Times New Roman"/>
          <w:iCs/>
          <w:sz w:val="28"/>
          <w:szCs w:val="28"/>
        </w:rPr>
      </w:pPr>
      <w:r w:rsidRPr="00235DFA">
        <w:rPr>
          <w:rFonts w:ascii="Times New Roman" w:hAnsi="Times New Roman" w:cs="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35DFA" w:rsidRDefault="00E53743" w:rsidP="00CD1454">
      <w:pPr>
        <w:numPr>
          <w:ilvl w:val="0"/>
          <w:numId w:val="11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35DFA" w:rsidRDefault="00243C14" w:rsidP="00F02BB7">
      <w:pPr>
        <w:autoSpaceDE w:val="0"/>
        <w:autoSpaceDN w:val="0"/>
        <w:adjustRightInd w:val="0"/>
        <w:spacing w:after="0" w:line="240" w:lineRule="auto"/>
        <w:ind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Человек и его здоровье</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w:t>
      </w:r>
      <w:r w:rsidR="00EE08BF">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примеры</w:t>
      </w:r>
      <w:r w:rsidR="00EE08BF">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w:t>
      </w:r>
      <w:r w:rsidR="00EE08BF">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использовать методы биологической науки:</w:t>
      </w:r>
      <w:r w:rsidR="00EE08BF">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описывать и использовать при</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мы оказания первой помощи;</w:t>
      </w:r>
    </w:p>
    <w:p w:rsidR="00E53743" w:rsidRPr="00235DFA" w:rsidRDefault="00E53743" w:rsidP="00CD1454">
      <w:pPr>
        <w:numPr>
          <w:ilvl w:val="0"/>
          <w:numId w:val="11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и соблюдать правила работы в кабинете биологии.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rPr>
        <w:t>ресурсе, анализировать и оценивать ее, переводить из одной формы в другую;</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в учебной, научно-популярной литературе, Интернет</w:t>
      </w:r>
      <w:r w:rsidR="00AC7420"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rPr>
        <w:t>ресурсах информацию об организме человека, оформлять ее в виде устных сообщений и докладов;</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35DFA" w:rsidRDefault="00E53743" w:rsidP="00CD1454">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hAnsi="Times New Roman" w:cs="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Общ</w:t>
      </w:r>
      <w:r w:rsidR="00243C14" w:rsidRPr="00235DFA">
        <w:rPr>
          <w:rFonts w:ascii="Times New Roman" w:eastAsia="Calibri" w:hAnsi="Times New Roman" w:cs="Times New Roman"/>
          <w:b/>
          <w:sz w:val="28"/>
          <w:szCs w:val="28"/>
        </w:rPr>
        <w:t>ие биологические закономерности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E53743" w:rsidRPr="00235DFA" w:rsidRDefault="00E53743" w:rsidP="00CD1454">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35DFA" w:rsidRDefault="00E53743" w:rsidP="00CD1454">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нной систематической группе; </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color w:val="000000" w:themeColor="text1"/>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235DFA" w:rsidRDefault="00E53743" w:rsidP="00CD1454">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235DFA" w:rsidRDefault="00E53743" w:rsidP="00CD1454">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различать</w:t>
      </w:r>
      <w:r w:rsidR="00EE08BF">
        <w:rPr>
          <w:rFonts w:ascii="Times New Roman" w:eastAsia="Calibri" w:hAnsi="Times New Roman" w:cs="Times New Roman"/>
          <w:color w:val="000000" w:themeColor="text1"/>
          <w:sz w:val="28"/>
          <w:szCs w:val="28"/>
        </w:rPr>
        <w:t xml:space="preserve"> </w:t>
      </w:r>
      <w:r w:rsidRPr="00235DFA">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устанавливать взаимосвязи между особенностями строения и функциями органов и систем органов;</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color w:val="000000" w:themeColor="text1"/>
          <w:sz w:val="28"/>
          <w:szCs w:val="28"/>
        </w:rPr>
        <w:t>использовать методы биологической науки:</w:t>
      </w:r>
      <w:r w:rsidR="00EE08BF">
        <w:rPr>
          <w:rFonts w:ascii="Times New Roman" w:eastAsia="Calibri" w:hAnsi="Times New Roman" w:cs="Times New Roman"/>
          <w:color w:val="000000" w:themeColor="text1"/>
          <w:sz w:val="28"/>
          <w:szCs w:val="28"/>
        </w:rPr>
        <w:t xml:space="preserve"> </w:t>
      </w:r>
      <w:r w:rsidRPr="00235DFA">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8"/>
          <w:szCs w:val="28"/>
        </w:rPr>
      </w:pPr>
      <w:r w:rsidRPr="00235DFA">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35DFA" w:rsidRDefault="00E53743" w:rsidP="00CD1454">
      <w:pPr>
        <w:numPr>
          <w:ilvl w:val="0"/>
          <w:numId w:val="121"/>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235DFA" w:rsidRDefault="00E53743" w:rsidP="00CD1454">
      <w:pPr>
        <w:numPr>
          <w:ilvl w:val="0"/>
          <w:numId w:val="12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235DFA" w:rsidRDefault="00E53743"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Cs/>
          <w:sz w:val="28"/>
          <w:szCs w:val="28"/>
        </w:rPr>
      </w:pPr>
      <w:r w:rsidRPr="00235DFA">
        <w:rPr>
          <w:rFonts w:ascii="Times New Roman" w:eastAsia="Calibri"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235DFA">
        <w:rPr>
          <w:rFonts w:ascii="Times New Roman" w:eastAsia="Calibri" w:hAnsi="Times New Roman" w:cs="Times New Roman"/>
          <w:iCs/>
          <w:sz w:val="28"/>
          <w:szCs w:val="28"/>
        </w:rPr>
        <w:t>;</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35DFA" w:rsidRDefault="00E53743" w:rsidP="00CD1454">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rPr>
      </w:pPr>
      <w:r w:rsidRPr="00235DFA">
        <w:rPr>
          <w:rFonts w:ascii="Times New Roman" w:hAnsi="Times New Roman" w:cs="Times New Roman"/>
          <w:sz w:val="28"/>
          <w:szCs w:val="28"/>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243C14" w:rsidP="00F02BB7">
      <w:pPr>
        <w:pStyle w:val="3"/>
        <w:spacing w:before="0" w:beforeAutospacing="0" w:after="0" w:afterAutospacing="0"/>
        <w:ind w:firstLine="709"/>
        <w:rPr>
          <w:sz w:val="28"/>
          <w:szCs w:val="28"/>
        </w:rPr>
      </w:pPr>
      <w:bookmarkStart w:id="77" w:name="_Toc409691642"/>
      <w:bookmarkStart w:id="78" w:name="_Toc410653965"/>
      <w:bookmarkStart w:id="79" w:name="_Toc284663353"/>
      <w:r w:rsidRPr="00235DFA">
        <w:rPr>
          <w:sz w:val="28"/>
          <w:szCs w:val="28"/>
        </w:rPr>
        <w:t xml:space="preserve">1.2.3.13. </w:t>
      </w:r>
      <w:r w:rsidR="00B540EE" w:rsidRPr="00235DFA">
        <w:rPr>
          <w:sz w:val="28"/>
          <w:szCs w:val="28"/>
        </w:rPr>
        <w:t>Химия</w:t>
      </w:r>
      <w:bookmarkEnd w:id="77"/>
      <w:bookmarkEnd w:id="78"/>
      <w:bookmarkEnd w:id="79"/>
    </w:p>
    <w:p w:rsidR="00E53743" w:rsidRPr="00235DFA" w:rsidRDefault="00E53743"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Выпускник научится:</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верд</w:t>
      </w:r>
      <w:r w:rsidRPr="00235DFA">
        <w:rPr>
          <w:rFonts w:ascii="Times New Roman" w:hAnsi="Times New Roman" w:cs="Times New Roman"/>
          <w:spacing w:val="-2"/>
          <w:sz w:val="28"/>
          <w:szCs w:val="28"/>
        </w:rPr>
        <w:t>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ж</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га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 вы</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я</w:t>
      </w:r>
      <w:r w:rsidRPr="00235DFA">
        <w:rPr>
          <w:rFonts w:ascii="Times New Roman" w:hAnsi="Times New Roman" w:cs="Times New Roman"/>
          <w:sz w:val="28"/>
          <w:szCs w:val="28"/>
        </w:rPr>
        <w:t xml:space="preserve">я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ществен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хи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вещест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сложное вещ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ств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ва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я знак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 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стему</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акон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мас</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ы</w:t>
      </w:r>
      <w:r w:rsidR="00EE08BF">
        <w:rPr>
          <w:rFonts w:ascii="Times New Roman" w:hAnsi="Times New Roman" w:cs="Times New Roman"/>
          <w:sz w:val="28"/>
          <w:szCs w:val="28"/>
        </w:rPr>
        <w:t xml:space="preserve"> </w:t>
      </w:r>
      <w:r w:rsidRPr="00235DFA">
        <w:rPr>
          <w:rFonts w:ascii="Times New Roman" w:hAnsi="Times New Roman" w:cs="Times New Roman"/>
          <w:spacing w:val="-4"/>
          <w:sz w:val="28"/>
          <w:szCs w:val="28"/>
        </w:rPr>
        <w:t>в</w:t>
      </w:r>
      <w:r w:rsidRPr="00235DFA">
        <w:rPr>
          <w:rFonts w:ascii="Times New Roman" w:hAnsi="Times New Roman" w:cs="Times New Roman"/>
          <w:sz w:val="28"/>
          <w:szCs w:val="28"/>
        </w:rPr>
        <w:t xml:space="preserve">еществ,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ства</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w:t>
      </w:r>
      <w:r w:rsidRPr="00235DFA">
        <w:rPr>
          <w:rFonts w:ascii="Times New Roman" w:hAnsi="Times New Roman" w:cs="Times New Roman"/>
          <w:spacing w:val="-3"/>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н</w:t>
      </w:r>
      <w:r w:rsidRPr="00235DFA">
        <w:rPr>
          <w:rFonts w:ascii="Times New Roman" w:hAnsi="Times New Roman" w:cs="Times New Roman"/>
          <w:spacing w:val="4"/>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чать</w:t>
      </w:r>
      <w:r w:rsidRPr="00235DFA">
        <w:rPr>
          <w:rFonts w:ascii="Times New Roman" w:hAnsi="Times New Roman" w:cs="Times New Roman"/>
          <w:spacing w:val="-1"/>
          <w:sz w:val="28"/>
          <w:szCs w:val="28"/>
        </w:rPr>
        <w:t xml:space="preserve"> 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и 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яв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азывать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хи</w:t>
      </w:r>
      <w:r w:rsidRPr="00235DFA">
        <w:rPr>
          <w:rFonts w:ascii="Times New Roman" w:hAnsi="Times New Roman" w:cs="Times New Roman"/>
          <w:spacing w:val="-1"/>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еществ</w:t>
      </w:r>
      <w:r w:rsidRPr="00235DFA">
        <w:rPr>
          <w:rFonts w:ascii="Times New Roman" w:hAnsi="Times New Roman" w:cs="Times New Roman"/>
          <w:spacing w:val="-1"/>
          <w:sz w:val="28"/>
          <w:szCs w:val="28"/>
        </w:rPr>
        <w:t xml:space="preserve"> п</w:t>
      </w:r>
      <w:r w:rsidRPr="00235DFA">
        <w:rPr>
          <w:rFonts w:ascii="Times New Roman" w:hAnsi="Times New Roman" w:cs="Times New Roman"/>
          <w:sz w:val="28"/>
          <w:szCs w:val="28"/>
        </w:rPr>
        <w:t>о</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 форм</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ам;</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Pr="00235DFA">
        <w:rPr>
          <w:rFonts w:ascii="Times New Roman" w:hAnsi="Times New Roman" w:cs="Times New Roman"/>
          <w:spacing w:val="-1"/>
          <w:sz w:val="28"/>
          <w:szCs w:val="28"/>
        </w:rPr>
        <w:t xml:space="preserve"> в</w:t>
      </w:r>
      <w:r w:rsidRPr="00235DFA">
        <w:rPr>
          <w:rFonts w:ascii="Times New Roman" w:hAnsi="Times New Roman" w:cs="Times New Roman"/>
          <w:sz w:val="28"/>
          <w:szCs w:val="28"/>
        </w:rPr>
        <w:t>ален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ат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ма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 в</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х;</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Pr="00235DFA">
        <w:rPr>
          <w:rFonts w:ascii="Times New Roman" w:hAnsi="Times New Roman" w:cs="Times New Roman"/>
          <w:spacing w:val="-1"/>
          <w:sz w:val="28"/>
          <w:szCs w:val="28"/>
        </w:rPr>
        <w:t xml:space="preserve"> ти</w:t>
      </w:r>
      <w:r w:rsidRPr="00235DFA">
        <w:rPr>
          <w:rFonts w:ascii="Times New Roman" w:hAnsi="Times New Roman" w:cs="Times New Roman"/>
          <w:sz w:val="28"/>
          <w:szCs w:val="28"/>
        </w:rPr>
        <w:t>п</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азывать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приз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ии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словия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ре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ять</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ы</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б</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ять</w:t>
      </w:r>
      <w:r w:rsidR="00EE08BF">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ать</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авила</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и</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зоват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ся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бор</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бо</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и</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слять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 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 и м</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 массы 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вычислять мас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 xml:space="preserve"> до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эл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 по форм</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слять</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во, объем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су</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ещества</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честву, объему,</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 xml:space="preserve">се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3"/>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 прос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и</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ать кислород и водород</w:t>
      </w:r>
      <w:r w:rsidRPr="00235DFA">
        <w:rPr>
          <w:rFonts w:ascii="Times New Roman" w:hAnsi="Times New Roman" w:cs="Times New Roman"/>
          <w:spacing w:val="-1"/>
          <w:sz w:val="28"/>
          <w:szCs w:val="28"/>
        </w:rPr>
        <w:t>;</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зна</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опы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 п</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тем газ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ще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 xml:space="preserve">акона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вог</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др</w:t>
      </w:r>
      <w:r w:rsidRPr="00235DFA">
        <w:rPr>
          <w:rFonts w:ascii="Times New Roman" w:hAnsi="Times New Roman" w:cs="Times New Roman"/>
          <w:sz w:val="28"/>
          <w:szCs w:val="28"/>
        </w:rPr>
        <w:t>о;</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тепл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э</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фе</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т</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ярн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ем»;</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3"/>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слять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мас</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 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ю растворенного 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 в</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приготовлять</w:t>
      </w:r>
      <w:r w:rsidR="00EE08BF">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 xml:space="preserve">с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вой</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ства;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азывать</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со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из</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класс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ор</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3"/>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 о</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класс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ор</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слот,</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еж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веществ</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му</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ассу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ять</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ть</w:t>
      </w:r>
      <w:r w:rsidR="00EE08BF">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пы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аю</w:t>
      </w:r>
      <w:r w:rsidRPr="00235DFA">
        <w:rPr>
          <w:rFonts w:ascii="Times New Roman" w:hAnsi="Times New Roman" w:cs="Times New Roman"/>
          <w:spacing w:val="-1"/>
          <w:sz w:val="28"/>
          <w:szCs w:val="28"/>
        </w:rPr>
        <w:t>щи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 из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E08BF">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зна</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опы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 п</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 xml:space="preserve">тем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слот</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ще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ю о</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ки</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1"/>
          <w:sz w:val="28"/>
          <w:szCs w:val="28"/>
        </w:rPr>
        <w:t>в</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связь меж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у</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асса</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сл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мы</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л 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3"/>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эл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пп</w:t>
      </w:r>
      <w:r w:rsidRPr="00235DFA">
        <w:rPr>
          <w:rFonts w:ascii="Times New Roman" w:hAnsi="Times New Roman" w:cs="Times New Roman"/>
          <w:sz w:val="28"/>
          <w:szCs w:val="28"/>
        </w:rPr>
        <w:t>ы</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а в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еме Д.</w:t>
      </w:r>
      <w:r w:rsidRPr="00235DFA">
        <w:rPr>
          <w:rFonts w:ascii="Times New Roman" w:hAnsi="Times New Roman" w:cs="Times New Roman"/>
          <w:spacing w:val="-1"/>
          <w:sz w:val="28"/>
          <w:szCs w:val="28"/>
        </w:rPr>
        <w:t>И</w:t>
      </w:r>
      <w:r w:rsidR="0009461B" w:rsidRPr="00235DFA">
        <w:rPr>
          <w:rFonts w:ascii="Times New Roman" w:hAnsi="Times New Roman" w:cs="Times New Roman"/>
          <w:sz w:val="28"/>
          <w:szCs w:val="28"/>
        </w:rPr>
        <w:t>.</w:t>
      </w:r>
      <w:r w:rsidR="0009461B" w:rsidRPr="00235DFA">
        <w:rPr>
          <w:rFonts w:ascii="Times New Roman" w:hAnsi="Times New Roman" w:cs="Times New Roman"/>
        </w:rPr>
        <w:t> </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ато</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свойств</w:t>
      </w:r>
      <w:r w:rsidRPr="00235DFA">
        <w:rPr>
          <w:rFonts w:ascii="Times New Roman" w:hAnsi="Times New Roman" w:cs="Times New Roman"/>
          <w:spacing w:val="-1"/>
          <w:sz w:val="28"/>
          <w:szCs w:val="28"/>
        </w:rPr>
        <w:t xml:space="preserve"> эл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х ма</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вн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п;</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зовать</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ты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от водорода до кальция</w:t>
      </w:r>
      <w:r w:rsidRPr="00235DFA">
        <w:rPr>
          <w:rFonts w:ascii="Times New Roman" w:hAnsi="Times New Roman" w:cs="Times New Roman"/>
          <w:sz w:val="28"/>
          <w:szCs w:val="28"/>
        </w:rPr>
        <w:t>) на</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ве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ко</w:t>
      </w:r>
      <w:r w:rsidRPr="00235DFA">
        <w:rPr>
          <w:rFonts w:ascii="Times New Roman" w:hAnsi="Times New Roman" w:cs="Times New Roman"/>
          <w:sz w:val="28"/>
          <w:szCs w:val="28"/>
        </w:rPr>
        <w:t>й 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 и</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ей 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ять</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ы</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2</w:t>
      </w:r>
      <w:r w:rsidRPr="00235DFA">
        <w:rPr>
          <w:rFonts w:ascii="Times New Roman" w:hAnsi="Times New Roman" w:cs="Times New Roman"/>
          <w:sz w:val="28"/>
          <w:szCs w:val="28"/>
        </w:rPr>
        <w:t>0</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емы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кая</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яз</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ате</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вис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еществ</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 ти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xml:space="preserve">а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ста</w:t>
      </w:r>
      <w:r w:rsidRPr="00235DFA">
        <w:rPr>
          <w:rFonts w:ascii="Times New Roman" w:hAnsi="Times New Roman" w:cs="Times New Roman"/>
          <w:spacing w:val="-1"/>
          <w:sz w:val="28"/>
          <w:szCs w:val="28"/>
        </w:rPr>
        <w:t>лли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ки;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Pr="00235DFA">
        <w:rPr>
          <w:rFonts w:ascii="Times New Roman" w:hAnsi="Times New Roman" w:cs="Times New Roman"/>
          <w:spacing w:val="-1"/>
          <w:sz w:val="28"/>
          <w:szCs w:val="28"/>
        </w:rPr>
        <w:t xml:space="preserve"> ви</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связи в</w:t>
      </w:r>
      <w:r w:rsidRPr="00235DFA">
        <w:rPr>
          <w:rFonts w:ascii="Times New Roman" w:hAnsi="Times New Roman" w:cs="Times New Roman"/>
          <w:spacing w:val="-1"/>
          <w:sz w:val="28"/>
          <w:szCs w:val="28"/>
        </w:rPr>
        <w:t xml:space="preserve"> 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ях;</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зобра</w:t>
      </w:r>
      <w:r w:rsidRPr="00235DFA">
        <w:rPr>
          <w:rFonts w:ascii="Times New Roman" w:hAnsi="Times New Roman" w:cs="Times New Roman"/>
          <w:spacing w:val="1"/>
          <w:sz w:val="28"/>
          <w:szCs w:val="28"/>
        </w:rPr>
        <w:t>ж</w:t>
      </w:r>
      <w:r w:rsidRPr="00235DFA">
        <w:rPr>
          <w:rFonts w:ascii="Times New Roman" w:hAnsi="Times New Roman" w:cs="Times New Roman"/>
          <w:sz w:val="28"/>
          <w:szCs w:val="28"/>
        </w:rPr>
        <w:t>ать схемы строения молекул</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еществ,</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х разными видами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яз</w:t>
      </w:r>
      <w:r w:rsidRPr="00235DFA">
        <w:rPr>
          <w:rFonts w:ascii="Times New Roman" w:hAnsi="Times New Roman" w:cs="Times New Roman"/>
          <w:spacing w:val="-2"/>
          <w:sz w:val="28"/>
          <w:szCs w:val="28"/>
        </w:rPr>
        <w:t>ей;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ион</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ты»,</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ди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слите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 xml:space="preserve">, «степень окисления»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вос</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вос</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 о</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ат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ма </w:t>
      </w:r>
      <w:r w:rsidRPr="00235DFA">
        <w:rPr>
          <w:rFonts w:ascii="Times New Roman" w:hAnsi="Times New Roman" w:cs="Times New Roman"/>
          <w:spacing w:val="-1"/>
          <w:sz w:val="28"/>
          <w:szCs w:val="28"/>
        </w:rPr>
        <w:t>эл</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 в</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сл</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ди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у</w:t>
      </w:r>
      <w:r w:rsidRPr="00235DFA">
        <w:rPr>
          <w:rFonts w:ascii="Times New Roman" w:hAnsi="Times New Roman" w:cs="Times New Roman"/>
          <w:sz w:val="28"/>
          <w:szCs w:val="28"/>
        </w:rPr>
        <w:t>щнос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ь про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са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ди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ре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полные и сокращенные ионные уравнения реакции обмена;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Pr="00235DFA">
        <w:rPr>
          <w:rFonts w:ascii="Times New Roman" w:hAnsi="Times New Roman" w:cs="Times New Roman"/>
          <w:spacing w:val="-1"/>
          <w:sz w:val="28"/>
          <w:szCs w:val="28"/>
        </w:rPr>
        <w:t xml:space="preserve"> 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2507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ион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проводить реакции, подтверждающие качественный состав различных веществ;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00A2507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ель</w:t>
      </w:r>
      <w:r w:rsidR="00A2507C">
        <w:rPr>
          <w:rFonts w:ascii="Times New Roman" w:hAnsi="Times New Roman" w:cs="Times New Roman"/>
          <w:sz w:val="28"/>
          <w:szCs w:val="28"/>
        </w:rPr>
        <w:t xml:space="preserve"> </w:t>
      </w:r>
      <w:r w:rsidRPr="00235DFA">
        <w:rPr>
          <w:rFonts w:ascii="Times New Roman" w:hAnsi="Times New Roman" w:cs="Times New Roman"/>
          <w:sz w:val="28"/>
          <w:szCs w:val="28"/>
        </w:rPr>
        <w:t>и вос</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ь;</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уравнения окислительно-восстановительных реакций;</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азывать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фак</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яющие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с</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хи</w:t>
      </w:r>
      <w:r w:rsidRPr="00235DFA">
        <w:rPr>
          <w:rFonts w:ascii="Times New Roman" w:hAnsi="Times New Roman" w:cs="Times New Roman"/>
          <w:spacing w:val="-1"/>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 xml:space="preserve">еской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м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ам;</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1"/>
          <w:sz w:val="28"/>
          <w:szCs w:val="28"/>
        </w:rPr>
        <w:t>в</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связь меж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у</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со</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 и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ами</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еме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ть</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пы</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ю, собиранию 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ю</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 </w:t>
      </w:r>
      <w:r w:rsidRPr="00235DFA">
        <w:rPr>
          <w:rFonts w:ascii="Times New Roman" w:hAnsi="Times New Roman" w:cs="Times New Roman"/>
          <w:spacing w:val="1"/>
          <w:sz w:val="28"/>
          <w:szCs w:val="28"/>
        </w:rPr>
        <w:t>газообразных веществ: углекислого газа, аммиака;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зна</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опы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 п</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тем газ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ще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слый</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 xml:space="preserve">газ и </w:t>
      </w:r>
      <w:r w:rsidRPr="00235DFA">
        <w:rPr>
          <w:rFonts w:ascii="Times New Roman" w:hAnsi="Times New Roman" w:cs="Times New Roman"/>
          <w:spacing w:val="-3"/>
          <w:sz w:val="28"/>
          <w:szCs w:val="28"/>
        </w:rPr>
        <w:t>ам</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зовать </w:t>
      </w:r>
      <w:r w:rsidRPr="00235DFA">
        <w:rPr>
          <w:rFonts w:ascii="Times New Roman" w:hAnsi="Times New Roman" w:cs="Times New Roman"/>
          <w:spacing w:val="-1"/>
          <w:sz w:val="28"/>
          <w:szCs w:val="28"/>
        </w:rPr>
        <w:t>в</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связь меж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у</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со</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 и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ами</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ета</w:t>
      </w:r>
      <w:r w:rsidRPr="00235DFA">
        <w:rPr>
          <w:rFonts w:ascii="Times New Roman" w:hAnsi="Times New Roman" w:cs="Times New Roman"/>
          <w:spacing w:val="-1"/>
          <w:sz w:val="28"/>
          <w:szCs w:val="28"/>
        </w:rPr>
        <w:t>лло</w:t>
      </w:r>
      <w:r w:rsidRPr="00235DFA">
        <w:rPr>
          <w:rFonts w:ascii="Times New Roman" w:hAnsi="Times New Roman" w:cs="Times New Roman"/>
          <w:sz w:val="28"/>
          <w:szCs w:val="28"/>
        </w:rPr>
        <w:t>в;</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азывать</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форм</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 xml:space="preserve">этан, этилен, </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этан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ли</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у</w:t>
      </w:r>
      <w:r w:rsidRPr="00235DFA">
        <w:rPr>
          <w:rFonts w:ascii="Times New Roman" w:hAnsi="Times New Roman" w:cs="Times New Roman"/>
          <w:sz w:val="28"/>
          <w:szCs w:val="28"/>
        </w:rPr>
        <w:t>кс</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 аминоуксусная кислота,</w:t>
      </w:r>
      <w:r w:rsidRPr="00235DFA">
        <w:rPr>
          <w:rFonts w:ascii="Times New Roman" w:hAnsi="Times New Roman" w:cs="Times New Roman"/>
          <w:spacing w:val="-1"/>
          <w:sz w:val="28"/>
          <w:szCs w:val="28"/>
        </w:rPr>
        <w:t xml:space="preserve"> стеариновая кислота, олеиновая кислота,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лю</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за;</w:t>
      </w:r>
    </w:p>
    <w:p w:rsidR="00E53743" w:rsidRPr="00235DFA" w:rsidRDefault="00E53743" w:rsidP="00CD1454">
      <w:pPr>
        <w:numPr>
          <w:ilvl w:val="0"/>
          <w:numId w:val="1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елять</w:t>
      </w:r>
      <w:r w:rsidRPr="00235DFA">
        <w:rPr>
          <w:rFonts w:ascii="Times New Roman" w:hAnsi="Times New Roman" w:cs="Times New Roman"/>
          <w:spacing w:val="-1"/>
          <w:sz w:val="28"/>
          <w:szCs w:val="28"/>
        </w:rPr>
        <w:t xml:space="preserve"> 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не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авител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 веществ</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 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мета</w:t>
      </w:r>
      <w:r w:rsidRPr="00235DFA">
        <w:rPr>
          <w:rFonts w:ascii="Times New Roman" w:hAnsi="Times New Roman" w:cs="Times New Roman"/>
          <w:spacing w:val="-1"/>
          <w:sz w:val="28"/>
          <w:szCs w:val="28"/>
        </w:rPr>
        <w:t>лл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ми,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галогенами.</w:t>
      </w:r>
    </w:p>
    <w:p w:rsidR="00E53743" w:rsidRPr="00235DFA" w:rsidRDefault="00E53743"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w:t>
      </w:r>
      <w:r w:rsidRPr="00235DFA">
        <w:rPr>
          <w:rFonts w:ascii="Times New Roman" w:hAnsi="Times New Roman" w:cs="Times New Roman"/>
          <w:b/>
          <w:bCs/>
          <w:spacing w:val="-1"/>
          <w:sz w:val="28"/>
          <w:szCs w:val="28"/>
        </w:rPr>
        <w:t>ып</w:t>
      </w:r>
      <w:r w:rsidRPr="00235DFA">
        <w:rPr>
          <w:rFonts w:ascii="Times New Roman" w:hAnsi="Times New Roman" w:cs="Times New Roman"/>
          <w:b/>
          <w:bCs/>
          <w:spacing w:val="1"/>
          <w:sz w:val="28"/>
          <w:szCs w:val="28"/>
        </w:rPr>
        <w:t>у</w:t>
      </w:r>
      <w:r w:rsidRPr="00235DFA">
        <w:rPr>
          <w:rFonts w:ascii="Times New Roman" w:hAnsi="Times New Roman" w:cs="Times New Roman"/>
          <w:b/>
          <w:bCs/>
          <w:sz w:val="28"/>
          <w:szCs w:val="28"/>
        </w:rPr>
        <w:t>ск</w:t>
      </w:r>
      <w:r w:rsidRPr="00235DFA">
        <w:rPr>
          <w:rFonts w:ascii="Times New Roman" w:hAnsi="Times New Roman" w:cs="Times New Roman"/>
          <w:b/>
          <w:bCs/>
          <w:spacing w:val="-2"/>
          <w:sz w:val="28"/>
          <w:szCs w:val="28"/>
        </w:rPr>
        <w:t>н</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 xml:space="preserve">к </w:t>
      </w:r>
      <w:r w:rsidRPr="00235DFA">
        <w:rPr>
          <w:rFonts w:ascii="Times New Roman" w:hAnsi="Times New Roman" w:cs="Times New Roman"/>
          <w:b/>
          <w:bCs/>
          <w:spacing w:val="-1"/>
          <w:sz w:val="28"/>
          <w:szCs w:val="28"/>
        </w:rPr>
        <w:t>п</w:t>
      </w:r>
      <w:r w:rsidRPr="00235DFA">
        <w:rPr>
          <w:rFonts w:ascii="Times New Roman" w:hAnsi="Times New Roman" w:cs="Times New Roman"/>
          <w:b/>
          <w:bCs/>
          <w:spacing w:val="1"/>
          <w:sz w:val="28"/>
          <w:szCs w:val="28"/>
        </w:rPr>
        <w:t>ол</w:t>
      </w:r>
      <w:r w:rsidRPr="00235DFA">
        <w:rPr>
          <w:rFonts w:ascii="Times New Roman" w:hAnsi="Times New Roman" w:cs="Times New Roman"/>
          <w:b/>
          <w:bCs/>
          <w:spacing w:val="-1"/>
          <w:sz w:val="28"/>
          <w:szCs w:val="28"/>
        </w:rPr>
        <w:t>у</w:t>
      </w:r>
      <w:r w:rsidRPr="00235DFA">
        <w:rPr>
          <w:rFonts w:ascii="Times New Roman" w:hAnsi="Times New Roman" w:cs="Times New Roman"/>
          <w:b/>
          <w:bCs/>
          <w:spacing w:val="-2"/>
          <w:sz w:val="28"/>
          <w:szCs w:val="28"/>
        </w:rPr>
        <w:t>ч</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т</w:t>
      </w:r>
      <w:r w:rsidR="004B4A9C">
        <w:rPr>
          <w:rFonts w:ascii="Times New Roman" w:hAnsi="Times New Roman" w:cs="Times New Roman"/>
          <w:b/>
          <w:bCs/>
          <w:sz w:val="28"/>
          <w:szCs w:val="28"/>
        </w:rPr>
        <w:t xml:space="preserve"> </w:t>
      </w:r>
      <w:r w:rsidRPr="00235DFA">
        <w:rPr>
          <w:rFonts w:ascii="Times New Roman" w:hAnsi="Times New Roman" w:cs="Times New Roman"/>
          <w:b/>
          <w:bCs/>
          <w:sz w:val="28"/>
          <w:szCs w:val="28"/>
        </w:rPr>
        <w:t>воз</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2"/>
          <w:sz w:val="28"/>
          <w:szCs w:val="28"/>
        </w:rPr>
        <w:t>ж</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 xml:space="preserve">ь </w:t>
      </w:r>
      <w:r w:rsidRPr="00235DFA">
        <w:rPr>
          <w:rFonts w:ascii="Times New Roman" w:hAnsi="Times New Roman" w:cs="Times New Roman"/>
          <w:b/>
          <w:bCs/>
          <w:spacing w:val="-1"/>
          <w:sz w:val="28"/>
          <w:szCs w:val="28"/>
        </w:rPr>
        <w:t>на</w:t>
      </w:r>
      <w:r w:rsidRPr="00235DFA">
        <w:rPr>
          <w:rFonts w:ascii="Times New Roman" w:hAnsi="Times New Roman" w:cs="Times New Roman"/>
          <w:b/>
          <w:bCs/>
          <w:spacing w:val="1"/>
          <w:sz w:val="28"/>
          <w:szCs w:val="28"/>
        </w:rPr>
        <w:t>у</w:t>
      </w:r>
      <w:r w:rsidRPr="00235DFA">
        <w:rPr>
          <w:rFonts w:ascii="Times New Roman" w:hAnsi="Times New Roman" w:cs="Times New Roman"/>
          <w:b/>
          <w:bCs/>
          <w:spacing w:val="-2"/>
          <w:sz w:val="28"/>
          <w:szCs w:val="28"/>
        </w:rPr>
        <w:t>ч</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ься:</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молекулярные и полные ионные уравнения по сокращенным ионным уравнениям;</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235DFA" w:rsidRDefault="00E53743" w:rsidP="00CD1454">
      <w:pPr>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35DFA">
        <w:rPr>
          <w:rFonts w:ascii="Times New Roman" w:hAnsi="Times New Roman" w:cs="Times New Roman"/>
          <w:sz w:val="28"/>
          <w:szCs w:val="28"/>
        </w:rPr>
        <w:t>и</w:t>
      </w:r>
      <w:r w:rsidRPr="00235DFA">
        <w:rPr>
          <w:rFonts w:ascii="Times New Roman" w:hAnsi="Times New Roman" w:cs="Times New Roman"/>
          <w:sz w:val="28"/>
          <w:szCs w:val="28"/>
        </w:rPr>
        <w:t>;</w:t>
      </w:r>
    </w:p>
    <w:p w:rsidR="00E53743" w:rsidRPr="00235DFA" w:rsidRDefault="00E53743" w:rsidP="00CD1454">
      <w:pPr>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вать</w:t>
      </w:r>
      <w:r w:rsidRPr="00235DFA">
        <w:rPr>
          <w:rFonts w:ascii="Times New Roman" w:hAnsi="Times New Roman" w:cs="Times New Roman"/>
          <w:spacing w:val="-1"/>
          <w:sz w:val="28"/>
          <w:szCs w:val="28"/>
        </w:rPr>
        <w:t xml:space="preserve"> вл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 заг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жающей 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зм</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челов</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ка;</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зовать</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зна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 эк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ески 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жающей 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зовать</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кл</w:t>
      </w:r>
      <w:r w:rsidRPr="00235DFA">
        <w:rPr>
          <w:rFonts w:ascii="Times New Roman" w:hAnsi="Times New Roman" w:cs="Times New Roman"/>
          <w:spacing w:val="-2"/>
          <w:sz w:val="28"/>
          <w:szCs w:val="28"/>
        </w:rPr>
        <w:t>ю</w:t>
      </w:r>
      <w:r w:rsidRPr="00235DFA">
        <w:rPr>
          <w:rFonts w:ascii="Times New Roman" w:hAnsi="Times New Roman" w:cs="Times New Roman"/>
          <w:sz w:val="28"/>
          <w:szCs w:val="28"/>
        </w:rPr>
        <w:t>чев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и вы</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w:t>
      </w:r>
      <w:r w:rsidRPr="00235DFA">
        <w:rPr>
          <w:rFonts w:ascii="Times New Roman" w:hAnsi="Times New Roman" w:cs="Times New Roman"/>
          <w:spacing w:val="5"/>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4"/>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ач</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ю с</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004B4A9C">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ать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форм</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ю</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ствах 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ть</w:t>
      </w:r>
      <w:r w:rsidRPr="00235DFA">
        <w:rPr>
          <w:rFonts w:ascii="Times New Roman" w:hAnsi="Times New Roman" w:cs="Times New Roman"/>
          <w:sz w:val="28"/>
          <w:szCs w:val="28"/>
        </w:rPr>
        <w:t xml:space="preserve">ся к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се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екламе в 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мас</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форм</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знавать</w:t>
      </w:r>
      <w:r w:rsidR="004B4A9C">
        <w:rPr>
          <w:rFonts w:ascii="Times New Roman" w:hAnsi="Times New Roman" w:cs="Times New Roman"/>
          <w:sz w:val="28"/>
          <w:szCs w:val="28"/>
        </w:rPr>
        <w:t xml:space="preserve"> </w:t>
      </w:r>
      <w:r w:rsidRPr="00235DFA">
        <w:rPr>
          <w:rFonts w:ascii="Times New Roman" w:hAnsi="Times New Roman" w:cs="Times New Roman"/>
          <w:spacing w:val="-4"/>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те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я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ятел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 челове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авать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ы</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 xml:space="preserve">для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авате</w:t>
      </w:r>
      <w:r w:rsidRPr="00235DFA">
        <w:rPr>
          <w:rFonts w:ascii="Times New Roman" w:hAnsi="Times New Roman" w:cs="Times New Roman"/>
          <w:spacing w:val="-1"/>
          <w:sz w:val="28"/>
          <w:szCs w:val="28"/>
        </w:rPr>
        <w:t>льны</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ач;</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грамотно обращаться с веществами в повседневной жизни;</w:t>
      </w:r>
    </w:p>
    <w:p w:rsidR="00E53743" w:rsidRPr="00235DFA" w:rsidRDefault="00E53743" w:rsidP="00CD1454">
      <w:pPr>
        <w:numPr>
          <w:ilvl w:val="0"/>
          <w:numId w:val="124"/>
        </w:numPr>
        <w:tabs>
          <w:tab w:val="left" w:pos="993"/>
        </w:tabs>
        <w:autoSpaceDE w:val="0"/>
        <w:autoSpaceDN w:val="0"/>
        <w:adjustRightInd w:val="0"/>
        <w:spacing w:after="0" w:line="240" w:lineRule="auto"/>
        <w:ind w:left="0" w:firstLine="709"/>
        <w:jc w:val="both"/>
        <w:rPr>
          <w:rFonts w:ascii="Times New Roman" w:hAnsi="Times New Roman" w:cs="Times New Roman"/>
          <w:spacing w:val="-1"/>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мать</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хо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в</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ств,</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ств </w:t>
      </w:r>
      <w:r w:rsidRPr="00235DFA">
        <w:rPr>
          <w:rFonts w:ascii="Times New Roman" w:hAnsi="Times New Roman" w:cs="Times New Roman"/>
          <w:spacing w:val="1"/>
          <w:sz w:val="28"/>
          <w:szCs w:val="28"/>
        </w:rPr>
        <w:t>бы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w:t>
      </w:r>
      <w:r w:rsidR="004B4A9C">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z w:val="28"/>
          <w:szCs w:val="28"/>
        </w:rPr>
        <w:t>и</w:t>
      </w:r>
      <w:r w:rsidR="004B4A9C">
        <w:rPr>
          <w:rFonts w:ascii="Times New Roman" w:hAnsi="Times New Roman" w:cs="Times New Roman"/>
          <w:sz w:val="28"/>
          <w:szCs w:val="28"/>
        </w:rPr>
        <w:t xml:space="preserve">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w:t>
      </w:r>
    </w:p>
    <w:p w:rsidR="00E53743" w:rsidRPr="00235DFA" w:rsidRDefault="00E53743" w:rsidP="00F02BB7">
      <w:pPr>
        <w:autoSpaceDE w:val="0"/>
        <w:autoSpaceDN w:val="0"/>
        <w:adjustRightInd w:val="0"/>
        <w:spacing w:after="0" w:line="240" w:lineRule="auto"/>
        <w:ind w:firstLine="709"/>
        <w:jc w:val="both"/>
        <w:rPr>
          <w:rFonts w:ascii="Times New Roman" w:hAnsi="Times New Roman" w:cs="Times New Roman"/>
          <w:sz w:val="28"/>
          <w:szCs w:val="28"/>
        </w:rPr>
      </w:pPr>
    </w:p>
    <w:p w:rsidR="00B540EE" w:rsidRPr="00235DFA" w:rsidRDefault="00243C14" w:rsidP="00F02BB7">
      <w:pPr>
        <w:pStyle w:val="3"/>
        <w:spacing w:before="0" w:beforeAutospacing="0" w:after="0" w:afterAutospacing="0"/>
        <w:ind w:firstLine="709"/>
        <w:rPr>
          <w:sz w:val="28"/>
          <w:szCs w:val="28"/>
        </w:rPr>
      </w:pPr>
      <w:bookmarkStart w:id="80" w:name="_Toc409691643"/>
      <w:bookmarkStart w:id="81" w:name="_Toc410653966"/>
      <w:bookmarkStart w:id="82" w:name="_Toc284663354"/>
      <w:r w:rsidRPr="00235DFA">
        <w:rPr>
          <w:sz w:val="28"/>
          <w:szCs w:val="28"/>
        </w:rPr>
        <w:t xml:space="preserve">1.2.3.14. </w:t>
      </w:r>
      <w:r w:rsidR="00B540EE" w:rsidRPr="00235DFA">
        <w:rPr>
          <w:sz w:val="28"/>
          <w:szCs w:val="28"/>
        </w:rPr>
        <w:t>Изобразительное искусство</w:t>
      </w:r>
      <w:bookmarkEnd w:id="80"/>
      <w:bookmarkEnd w:id="81"/>
      <w:bookmarkEnd w:id="82"/>
    </w:p>
    <w:p w:rsidR="00E53743" w:rsidRPr="00235DFA" w:rsidRDefault="00E53743"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Выпускник научится: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эскизы декоративного убранства русской избы;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цветовую композицию внутреннего убранства избы;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определять специфику образного языка декоративно-прикладного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35DFA">
        <w:rPr>
          <w:rFonts w:ascii="Times New Roman" w:hAnsi="Times New Roman"/>
          <w:sz w:val="28"/>
          <w:szCs w:val="28"/>
        </w:rPr>
        <w:t>т. д.</w:t>
      </w:r>
      <w:r w:rsidRPr="00235DFA">
        <w:rPr>
          <w:rFonts w:ascii="Times New Roman" w:hAnsi="Times New Roman"/>
          <w:sz w:val="28"/>
          <w:szCs w:val="28"/>
        </w:rPr>
        <w:t>) на основе ритмического повтора изобразительных или геометрических элементов;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35DFA">
        <w:rPr>
          <w:rFonts w:ascii="Times New Roman" w:hAnsi="Times New Roman"/>
          <w:sz w:val="28"/>
          <w:szCs w:val="28"/>
        </w:rPr>
        <w:t>е</w:t>
      </w:r>
      <w:r w:rsidRPr="00235DFA">
        <w:rPr>
          <w:rFonts w:ascii="Times New Roman" w:hAnsi="Times New Roman"/>
          <w:sz w:val="28"/>
          <w:szCs w:val="28"/>
        </w:rPr>
        <w:t xml:space="preserve"> декоративной росписью в традиции одного из промыслов;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виды и материалы декоративно-прикладного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 характеризовать несколько народных художественных промыслов России;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классифицировать жанровую систему в изобразительном искусстве и е</w:t>
      </w:r>
      <w:r w:rsidR="00245F1D" w:rsidRPr="00235DFA">
        <w:rPr>
          <w:rFonts w:ascii="Times New Roman" w:hAnsi="Times New Roman"/>
          <w:sz w:val="28"/>
          <w:szCs w:val="28"/>
        </w:rPr>
        <w:t>е</w:t>
      </w:r>
      <w:r w:rsidRPr="00235DFA">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объяснять разницу между предметом изображения, сюжетом и содержанием изображения;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образы, используя все выразительные возможности;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простым навыкам изображения с помощью пятна и тональных отношений;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строить изображения простых предметов по правилам линейной перспективы;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выражать цветом в натюрморте собственное настроение и переживания;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применять перспективу в практической творческой работе;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изображения перспективных сокращений в зарисовках наблюдаемого;</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создания пейзажных зарисовок;</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 характеризовать понятия: пространство, ракурс, воздушная перспектива;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пользоваться правилами работы на пленэре;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 характеризовать виды портрета;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и характеризовать основы изображения головы человека;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пользоваться навыками работы с доступными скульптурными материалами;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графические материалы в работе над портретом;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образные возможности освещения в портрете;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пользоваться правилами построения головы человека;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называть имена выдающихся русских и зарубежных художников - портретистов и определять их произведения;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передачи в плоскостном изображении простых движений фигуры человека;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понимания особенностей восприятия скульптурного образа;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лепки и работы с пластилином или глиной;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35DFA" w:rsidRDefault="00E53743" w:rsidP="00CD1454">
      <w:pPr>
        <w:pStyle w:val="a8"/>
        <w:widowControl w:val="0"/>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объяснять понятия «тема», «содержание», «сюжет» в произведениях станковой живописи;</w:t>
      </w:r>
    </w:p>
    <w:p w:rsidR="00E53743" w:rsidRPr="00235DFA" w:rsidRDefault="00E53743" w:rsidP="00CD1454">
      <w:pPr>
        <w:pStyle w:val="a8"/>
        <w:widowControl w:val="0"/>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изобразительным и композиционным навыкам в процессе работы над эскизом;</w:t>
      </w:r>
    </w:p>
    <w:p w:rsidR="00E53743" w:rsidRPr="00235DFA" w:rsidRDefault="00E53743" w:rsidP="00CD1454">
      <w:pPr>
        <w:pStyle w:val="a8"/>
        <w:widowControl w:val="0"/>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узнавать и объяснять понятия «тематическая картина», «станковая живопись»;</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перечислять и характеризовать основные жанры сюжетно- тематической картины;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навыкам в изобразительном творчестве;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значение тематической картины XIX века в развитии русской культуры;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творческому опыту создания композиции на основе библейских сюжетов;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роль монументальных памятников в жизни общества;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культуре зрительского восприятия;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временные и пространственные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разницу между реальностью и художественным образом;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опыту художественного иллюстрирования и навыкам работы графическими материалами;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35DFA">
        <w:rPr>
          <w:rFonts w:ascii="Times New Roman" w:hAnsi="Times New Roman"/>
          <w:spacing w:val="-4"/>
          <w:sz w:val="28"/>
          <w:szCs w:val="28"/>
        </w:rPr>
        <w:t>т. д.</w:t>
      </w:r>
      <w:r w:rsidRPr="00235DFA">
        <w:rPr>
          <w:rFonts w:ascii="Times New Roman" w:hAnsi="Times New Roman"/>
          <w:spacing w:val="-4"/>
          <w:sz w:val="28"/>
          <w:szCs w:val="28"/>
        </w:rPr>
        <w:t>)</w:t>
      </w:r>
      <w:r w:rsidRPr="00235DFA">
        <w:rPr>
          <w:rFonts w:ascii="Times New Roman" w:hAnsi="Times New Roman"/>
          <w:sz w:val="28"/>
          <w:szCs w:val="28"/>
        </w:rPr>
        <w:t>;</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опыту художественного творчества по созданию стилизованных образов животных;</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распознавать объект и пространство в конструктивных видах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и раскрывать понятие модуля;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сочетание различных объемов в здании;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единство художественного и функционального в вещи, форму и материал;</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тенденции и перспективы развития современной архитектуры;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образно-стилевой язык архитектуры прошлого;</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характеризовать и различать малые формы архитектуры и дизайна в пространстве городской среды;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композиционные макеты объектов на предметной плоскости и в пространстве;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практические творческие композиции в технике коллажа, дизайн-проектов;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приобретать общее представление о традициях ландшафтно-парковой архитектуры;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основные школы садово-паркового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понимать основы краткой истории русской усадебной культуры XVIII </w:t>
      </w:r>
      <w:r w:rsidR="006C7538" w:rsidRPr="00235DFA">
        <w:rPr>
          <w:rFonts w:ascii="Times New Roman" w:hAnsi="Times New Roman"/>
          <w:sz w:val="28"/>
          <w:szCs w:val="28"/>
        </w:rPr>
        <w:t>–</w:t>
      </w:r>
      <w:r w:rsidRPr="00235DFA">
        <w:rPr>
          <w:rFonts w:ascii="Times New Roman" w:hAnsi="Times New Roman"/>
          <w:sz w:val="28"/>
          <w:szCs w:val="28"/>
        </w:rPr>
        <w:t xml:space="preserve"> XIX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называть и раскрывать смысл основ искусства флористики;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понимать основы краткой истории костюма;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lastRenderedPageBreak/>
        <w:t>узнавать и описывать памятники шатрового зодчества;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особенности церкви Вознесения в селе Коломенском и храма Покрова</w:t>
      </w:r>
      <w:r w:rsidR="006C7538" w:rsidRPr="00235DFA">
        <w:rPr>
          <w:rFonts w:ascii="Times New Roman" w:hAnsi="Times New Roman"/>
          <w:sz w:val="28"/>
          <w:szCs w:val="28"/>
        </w:rPr>
        <w:t>-</w:t>
      </w:r>
      <w:r w:rsidRPr="00235DFA">
        <w:rPr>
          <w:rFonts w:ascii="Times New Roman" w:hAnsi="Times New Roman"/>
          <w:sz w:val="28"/>
          <w:szCs w:val="28"/>
        </w:rPr>
        <w:t>на</w:t>
      </w:r>
      <w:r w:rsidR="006C7538" w:rsidRPr="00235DFA">
        <w:rPr>
          <w:rFonts w:ascii="Times New Roman" w:hAnsi="Times New Roman"/>
          <w:sz w:val="28"/>
          <w:szCs w:val="28"/>
        </w:rPr>
        <w:t>-</w:t>
      </w:r>
      <w:r w:rsidRPr="00235DFA">
        <w:rPr>
          <w:rFonts w:ascii="Times New Roman" w:hAnsi="Times New Roman"/>
          <w:sz w:val="28"/>
          <w:szCs w:val="28"/>
        </w:rPr>
        <w:t>Рву;</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различать стилевые особенности разных школ архитектуры Древней Руси;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сравнивать, сопоставлять и анализировать произведения живописи Древней Руси;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рассуждать о значении художественного образа древнерусской культуры;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235DFA">
        <w:rPr>
          <w:rFonts w:ascii="Times New Roman" w:hAnsi="Times New Roman"/>
          <w:sz w:val="28"/>
          <w:szCs w:val="28"/>
        </w:rPr>
        <w:t>–</w:t>
      </w:r>
      <w:r w:rsidRPr="00235DFA">
        <w:rPr>
          <w:rFonts w:ascii="Times New Roman" w:hAnsi="Times New Roman"/>
          <w:sz w:val="28"/>
          <w:szCs w:val="28"/>
        </w:rPr>
        <w:t xml:space="preserve"> XIX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235DFA">
        <w:rPr>
          <w:rFonts w:ascii="Times New Roman" w:hAnsi="Times New Roman"/>
          <w:sz w:val="28"/>
          <w:szCs w:val="28"/>
        </w:rPr>
        <w:t>–</w:t>
      </w:r>
      <w:r w:rsidRPr="00235DFA">
        <w:rPr>
          <w:rFonts w:ascii="Times New Roman" w:hAnsi="Times New Roman"/>
          <w:sz w:val="28"/>
          <w:szCs w:val="28"/>
        </w:rPr>
        <w:t xml:space="preserve"> XIX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выявлять и называть характерные особенности русской портретной живописи XVIII века;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характеризовать признаки и особенности московского барокко;</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sz w:val="28"/>
          <w:szCs w:val="28"/>
        </w:rPr>
        <w:t>создавать разнообразные творческие работы (фантазийные конструкции) в материале.</w:t>
      </w:r>
    </w:p>
    <w:p w:rsidR="00E53743" w:rsidRPr="00235DFA" w:rsidRDefault="00E53743"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Выпускник получит возможность научиться: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выделять признаки для установления стилевых связей в процессе изучения изобразительного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специфику изображения в полиграфии;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различать формы полиграфической продукции: книги, журналы, плакаты, афиши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lastRenderedPageBreak/>
        <w:t>различать и характеризовать типы изображения в полиграфии (графическое, живописное, компьютерное, фотографическое);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проектировать обложку книги, рекламы открытки, визитки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создавать художественную композицию макета книги, журнала;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 xml:space="preserve">называть имена великих русских живописцев и архитекторов XVIII </w:t>
      </w:r>
      <w:r w:rsidR="006C7538" w:rsidRPr="00235DFA">
        <w:rPr>
          <w:rFonts w:ascii="Times New Roman" w:hAnsi="Times New Roman"/>
          <w:iCs/>
          <w:sz w:val="28"/>
          <w:szCs w:val="28"/>
        </w:rPr>
        <w:t>–</w:t>
      </w:r>
      <w:r w:rsidRPr="00235DFA">
        <w:rPr>
          <w:rFonts w:ascii="Times New Roman" w:hAnsi="Times New Roman"/>
          <w:iCs/>
          <w:sz w:val="28"/>
          <w:szCs w:val="28"/>
        </w:rPr>
        <w:t xml:space="preserve"> XIX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235DFA">
        <w:rPr>
          <w:rFonts w:ascii="Times New Roman" w:hAnsi="Times New Roman"/>
          <w:iCs/>
          <w:sz w:val="28"/>
          <w:szCs w:val="28"/>
        </w:rPr>
        <w:t>–</w:t>
      </w:r>
      <w:r w:rsidRPr="00235DFA">
        <w:rPr>
          <w:rFonts w:ascii="Times New Roman" w:hAnsi="Times New Roman"/>
          <w:iCs/>
          <w:sz w:val="28"/>
          <w:szCs w:val="28"/>
        </w:rPr>
        <w:t xml:space="preserve"> XIX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называть имена выдающихся русских художников-ваятелей XVIII века и определять скульптурные памятники;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называть имена выдающихся художников «Товарищества передвижников» и определять их произведения живописи;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называть имена выдающихся русских художников-пейзажистов XIX века и определять произведения пейзажной живописи;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особенности исторического жанра, определять произведения исторической живописи;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определять «Русский стиль» в архитектуре модерна, называть памятники архитектуры модерна;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создавать разнообразные творческие работы (фантазийные конструкции) в материале;</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узнавать основные художественные направления в искусстве XIX и XX веков;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применять творческий опыт разработки художественного проекта – создания композиции на определенную тему;</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смысл традиций и новаторства в изобразительном искусстве XX века. Модерн. Авангард. Сюрреализм;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характеризовать стиль модерн в архитектуре. Ф.О. Шехтель. А</w:t>
      </w:r>
      <w:r w:rsidR="006C7538" w:rsidRPr="00235DFA">
        <w:rPr>
          <w:rFonts w:ascii="Times New Roman" w:hAnsi="Times New Roman"/>
          <w:iCs/>
          <w:sz w:val="28"/>
          <w:szCs w:val="28"/>
        </w:rPr>
        <w:t>. </w:t>
      </w:r>
      <w:r w:rsidRPr="00235DFA">
        <w:rPr>
          <w:rFonts w:ascii="Times New Roman" w:hAnsi="Times New Roman"/>
          <w:iCs/>
          <w:sz w:val="28"/>
          <w:szCs w:val="28"/>
        </w:rPr>
        <w:t>Гауди;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создавать с натуры и по воображению архитектурные образы графическими материалами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lastRenderedPageBreak/>
        <w:t>работать над эскизом монументального произведения (витраж, мозаика, роспись, монументальная скульптура);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выразительный язык при моделировании архитектурного пространства;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характеризовать крупнейшие художественные музеи мира и России;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получать представления об особенностях художественных коллекций крупнейших музеев мира;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навыки коллективной работы над объемно- пространственной композицией;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основы сценографии как вида художественного творчества;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роль костюма, маски и грима в искусстве актерского перевоплощения;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называть имена великих актеров российского театра XX века. Е</w:t>
      </w:r>
      <w:r w:rsidR="006C7538" w:rsidRPr="00235DFA">
        <w:rPr>
          <w:rFonts w:ascii="Times New Roman" w:hAnsi="Times New Roman"/>
          <w:iCs/>
          <w:sz w:val="28"/>
          <w:szCs w:val="28"/>
        </w:rPr>
        <w:t>. </w:t>
      </w:r>
      <w:r w:rsidRPr="00235DFA">
        <w:rPr>
          <w:rFonts w:ascii="Times New Roman" w:hAnsi="Times New Roman"/>
          <w:iCs/>
          <w:sz w:val="28"/>
          <w:szCs w:val="28"/>
        </w:rPr>
        <w:t>Гоголева. М. Яншин. Ф. Раневская;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различать особенности художественной фотографии;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различать выразительные средства художественной фотографии (композиция, план, ракурс, свет, ритм и др.);</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изобразительную природу экранных искусств;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характеризовать принципы киномонтажа в создании художественного образа;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различать понятия: игровой и документальный фильм;</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 xml:space="preserve">называть имена мастеров российского кинематографа. </w:t>
      </w:r>
      <w:r w:rsidR="006C7538" w:rsidRPr="00235DFA">
        <w:rPr>
          <w:rFonts w:ascii="Times New Roman" w:hAnsi="Times New Roman"/>
          <w:iCs/>
          <w:sz w:val="28"/>
          <w:szCs w:val="28"/>
        </w:rPr>
        <w:t xml:space="preserve">С.М. Эйзенштейн. А.А. Тарковский. </w:t>
      </w:r>
      <w:r w:rsidRPr="00235DFA">
        <w:rPr>
          <w:rFonts w:ascii="Times New Roman" w:hAnsi="Times New Roman"/>
          <w:iCs/>
          <w:sz w:val="28"/>
          <w:szCs w:val="28"/>
        </w:rPr>
        <w:t>С.Ф</w:t>
      </w:r>
      <w:r w:rsidR="006C7538" w:rsidRPr="00235DFA">
        <w:rPr>
          <w:rFonts w:ascii="Times New Roman" w:hAnsi="Times New Roman"/>
          <w:iCs/>
          <w:sz w:val="28"/>
          <w:szCs w:val="28"/>
        </w:rPr>
        <w:t>. </w:t>
      </w:r>
      <w:r w:rsidRPr="00235DFA">
        <w:rPr>
          <w:rFonts w:ascii="Times New Roman" w:hAnsi="Times New Roman"/>
          <w:iCs/>
          <w:sz w:val="28"/>
          <w:szCs w:val="28"/>
        </w:rPr>
        <w:t>Бондарчук. Н.С. Михалков;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основы искусства телевидения;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различия в творческой работе художника-живописца и сценографа;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применять полученные знания о типах оформления сцены при создании школьного спектакля;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235DFA">
        <w:rPr>
          <w:rFonts w:ascii="Times New Roman" w:hAnsi="Times New Roman"/>
          <w:iCs/>
          <w:sz w:val="28"/>
          <w:szCs w:val="28"/>
        </w:rPr>
        <w:t>т. д.</w:t>
      </w:r>
      <w:r w:rsidRPr="00235DFA">
        <w:rPr>
          <w:rFonts w:ascii="Times New Roman" w:hAnsi="Times New Roman"/>
          <w:iCs/>
          <w:sz w:val="28"/>
          <w:szCs w:val="28"/>
        </w:rPr>
        <w:t xml:space="preserve"> для спектакля из доступных материалов;</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35DFA">
        <w:rPr>
          <w:rFonts w:ascii="Times New Roman" w:hAnsi="Times New Roman"/>
          <w:iCs/>
          <w:sz w:val="28"/>
          <w:szCs w:val="28"/>
        </w:rPr>
        <w:t>т. д.</w:t>
      </w:r>
      <w:r w:rsidRPr="00235DFA">
        <w:rPr>
          <w:rFonts w:ascii="Times New Roman" w:hAnsi="Times New Roman"/>
          <w:iCs/>
          <w:sz w:val="28"/>
          <w:szCs w:val="28"/>
        </w:rPr>
        <w:t>;</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пользоваться компьютерной обработкой фотоснимка при исправлении отдельных недочетов и случайностей;</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понимать и объяснять синтетическую природу фильма;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применять первоначальные навыки в создании сценария и замысла фильма;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lastRenderedPageBreak/>
        <w:t>применять полученные ранее знания по композиции и построению кадра;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первоначальные навыки операторской грамоты, техники съемки и компьютерного монтажа;</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смотреть и анализировать с точки зрения режиссерского, монтажно-операторского искусства фильмы мастеров кино;</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iCs/>
          <w:sz w:val="28"/>
          <w:szCs w:val="28"/>
        </w:rPr>
      </w:pPr>
      <w:r w:rsidRPr="00235DFA">
        <w:rPr>
          <w:rFonts w:ascii="Times New Roman" w:hAnsi="Times New Roman"/>
          <w:iCs/>
          <w:sz w:val="28"/>
          <w:szCs w:val="28"/>
        </w:rPr>
        <w:t>использовать опыт документальной съемки и тележурналистики для формирования школьного телевидения;</w:t>
      </w:r>
    </w:p>
    <w:p w:rsidR="00E53743" w:rsidRPr="00235DFA" w:rsidRDefault="00E53743" w:rsidP="00CD1454">
      <w:pPr>
        <w:pStyle w:val="a8"/>
        <w:numPr>
          <w:ilvl w:val="0"/>
          <w:numId w:val="133"/>
        </w:numPr>
        <w:tabs>
          <w:tab w:val="left" w:pos="993"/>
        </w:tabs>
        <w:autoSpaceDE w:val="0"/>
        <w:autoSpaceDN w:val="0"/>
        <w:adjustRightInd w:val="0"/>
        <w:ind w:left="0" w:firstLine="709"/>
        <w:jc w:val="both"/>
        <w:rPr>
          <w:rFonts w:ascii="Times New Roman" w:hAnsi="Times New Roman"/>
          <w:sz w:val="28"/>
          <w:szCs w:val="28"/>
        </w:rPr>
      </w:pPr>
      <w:r w:rsidRPr="00235DFA">
        <w:rPr>
          <w:rFonts w:ascii="Times New Roman" w:hAnsi="Times New Roman"/>
          <w:iCs/>
          <w:sz w:val="28"/>
          <w:szCs w:val="28"/>
        </w:rPr>
        <w:t>реализовывать сценарно-режиссерскую и операторскую грамоту в практике создания видео-этюда.</w:t>
      </w:r>
    </w:p>
    <w:p w:rsidR="00E53743" w:rsidRPr="00235DFA" w:rsidRDefault="00E53743" w:rsidP="00F02BB7">
      <w:pPr>
        <w:spacing w:after="0" w:line="240" w:lineRule="auto"/>
        <w:ind w:firstLine="709"/>
        <w:jc w:val="both"/>
        <w:rPr>
          <w:rFonts w:ascii="Times New Roman" w:hAnsi="Times New Roman" w:cs="Times New Roman"/>
          <w:sz w:val="28"/>
          <w:szCs w:val="28"/>
        </w:rPr>
      </w:pPr>
    </w:p>
    <w:p w:rsidR="00B540EE" w:rsidRPr="00235DFA" w:rsidRDefault="00243C14" w:rsidP="00F02BB7">
      <w:pPr>
        <w:pStyle w:val="3"/>
        <w:spacing w:before="0" w:beforeAutospacing="0" w:after="0" w:afterAutospacing="0"/>
        <w:ind w:firstLine="709"/>
        <w:rPr>
          <w:sz w:val="28"/>
          <w:szCs w:val="28"/>
        </w:rPr>
      </w:pPr>
      <w:bookmarkStart w:id="83" w:name="_Toc409691644"/>
      <w:bookmarkStart w:id="84" w:name="_Toc410653967"/>
      <w:bookmarkStart w:id="85" w:name="_Toc284663355"/>
      <w:r w:rsidRPr="00235DFA">
        <w:rPr>
          <w:sz w:val="28"/>
          <w:szCs w:val="28"/>
        </w:rPr>
        <w:t xml:space="preserve">1.2.3.15. </w:t>
      </w:r>
      <w:r w:rsidR="00B540EE" w:rsidRPr="00235DFA">
        <w:rPr>
          <w:sz w:val="28"/>
          <w:szCs w:val="28"/>
        </w:rPr>
        <w:t>Музыка</w:t>
      </w:r>
      <w:bookmarkEnd w:id="83"/>
      <w:bookmarkEnd w:id="84"/>
      <w:bookmarkEnd w:id="85"/>
    </w:p>
    <w:p w:rsidR="00E53743" w:rsidRPr="00235DFA" w:rsidRDefault="00E53743"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научится: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значимость музыки в творчестве писателей и поэтов;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формы построения музыки (двухчастную, трехчастную, вариации, рондо);</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понимать взаимодействие музыки и литературы на основе осознания специфики языка каждого из них;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значимость музыки в творчестве писателей и поэтов;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владеть навыками вокально-хорового музицирования;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владеть музыкальными терминами в пределах изучаемой темы;</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участвовать в коллективной исполнительской деятельности;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размышлять о знакомом музыкальном произведении, высказывать суждения об основной идее, о средствах и формах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воплощения;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передавать свои музыкальные впечатления в устной форме;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взаимодействие музыки и живописи;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характерные особенности музыкального языка;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жизненно-образное содержание музыкальных произведений разных жанров;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проводить интонационно-образный анализ музыкального произведения;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тембры музыкальных инструментов;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специфику перевоплощения народной музыки в произведениях композиторов;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характерные признаки современной популярной музыки;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стили рок музыки и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отдельных направлений: рок-оперы, рок-н-ролла и др.;</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анализировать творчество исполнителей авторской песни;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235DFA">
        <w:rPr>
          <w:rFonts w:ascii="Times New Roman" w:eastAsia="Calibri" w:hAnsi="Times New Roman" w:cs="Times New Roman"/>
          <w:sz w:val="28"/>
          <w:szCs w:val="28"/>
          <w:lang w:val="en-US"/>
        </w:rPr>
        <w:t>acappella</w:t>
      </w:r>
      <w:r w:rsidRPr="00235DFA">
        <w:rPr>
          <w:rFonts w:ascii="Times New Roman" w:eastAsia="Calibri" w:hAnsi="Times New Roman" w:cs="Times New Roman"/>
          <w:sz w:val="28"/>
          <w:szCs w:val="28"/>
        </w:rPr>
        <w:t>);</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определять виды оркестров: симфонического, духового, камерного, оркестра народных инструментов, эстрадно-джазового оркестра;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специфику музыки как вида искусства;</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осознавать значение музыки в художественной культуре;</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узнавать характерные черты и образцы творчества крупнейших русских и зарубежных композиторов;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на слух мелодии изученных произведений;</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235DFA" w:rsidRDefault="00E53743" w:rsidP="00CD1454">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235DFA" w:rsidRDefault="00E53743"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Выпускник получит возможность научиться:</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знать формы построения музыки (сонатно-симфонический цикл, сюита);</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специфику духовной музыки в эпоху Средневековья;</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распознавать мелодику знаменного распева – основы древнерусской церковной музыки;</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выделять признаки для установления стилевых связей в процессе изучения музыкального искусства;</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определять типы художественного общения (хоровое, соревновательное, сказительное);</w:t>
      </w:r>
    </w:p>
    <w:p w:rsidR="00E53743" w:rsidRPr="00235DFA" w:rsidRDefault="00E53743" w:rsidP="00CD1454">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в учебных целях информацию музыкального искусства</w:t>
      </w:r>
      <w:r w:rsidR="007A41C0" w:rsidRPr="00235DFA">
        <w:rPr>
          <w:rFonts w:ascii="Times New Roman" w:eastAsia="Calibri" w:hAnsi="Times New Roman" w:cs="Times New Roman"/>
          <w:sz w:val="28"/>
          <w:szCs w:val="28"/>
        </w:rPr>
        <w:t>.</w:t>
      </w:r>
    </w:p>
    <w:p w:rsidR="006C7538" w:rsidRPr="00235DFA" w:rsidRDefault="006C7538" w:rsidP="00F02BB7">
      <w:pPr>
        <w:pStyle w:val="3"/>
        <w:spacing w:before="0" w:beforeAutospacing="0" w:after="0" w:afterAutospacing="0"/>
        <w:ind w:firstLine="709"/>
        <w:rPr>
          <w:rFonts w:eastAsia="Calibri"/>
          <w:sz w:val="28"/>
          <w:szCs w:val="28"/>
        </w:rPr>
      </w:pPr>
    </w:p>
    <w:p w:rsidR="00B540EE" w:rsidRPr="00235DFA" w:rsidRDefault="00243C14" w:rsidP="00F02BB7">
      <w:pPr>
        <w:pStyle w:val="3"/>
        <w:spacing w:before="0" w:beforeAutospacing="0" w:after="0" w:afterAutospacing="0"/>
        <w:ind w:firstLine="709"/>
        <w:rPr>
          <w:sz w:val="28"/>
          <w:szCs w:val="28"/>
        </w:rPr>
      </w:pPr>
      <w:bookmarkStart w:id="86" w:name="_Toc409691645"/>
      <w:bookmarkStart w:id="87" w:name="_Toc410653968"/>
      <w:bookmarkStart w:id="88" w:name="_Toc284663356"/>
      <w:r w:rsidRPr="00235DFA">
        <w:rPr>
          <w:sz w:val="28"/>
          <w:szCs w:val="28"/>
        </w:rPr>
        <w:t>1.2.3.1</w:t>
      </w:r>
      <w:r w:rsidR="00A50ED3" w:rsidRPr="00235DFA">
        <w:rPr>
          <w:sz w:val="28"/>
          <w:szCs w:val="28"/>
        </w:rPr>
        <w:t>6</w:t>
      </w:r>
      <w:r w:rsidRPr="00235DFA">
        <w:rPr>
          <w:sz w:val="28"/>
          <w:szCs w:val="28"/>
        </w:rPr>
        <w:t xml:space="preserve">. </w:t>
      </w:r>
      <w:r w:rsidR="00B540EE" w:rsidRPr="00235DFA">
        <w:rPr>
          <w:sz w:val="28"/>
          <w:szCs w:val="28"/>
        </w:rPr>
        <w:t>Технология</w:t>
      </w:r>
      <w:bookmarkEnd w:id="86"/>
      <w:bookmarkEnd w:id="87"/>
      <w:bookmarkEnd w:id="88"/>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235DFA">
        <w:rPr>
          <w:rFonts w:ascii="Times New Roman" w:hAnsi="Times New Roman" w:cs="Times New Roman"/>
          <w:sz w:val="28"/>
          <w:szCs w:val="28"/>
        </w:rPr>
        <w:t xml:space="preserve">общего образования </w:t>
      </w:r>
      <w:r w:rsidRPr="00235DFA">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235DFA" w:rsidRDefault="00E53743" w:rsidP="00CD1454">
      <w:pPr>
        <w:pStyle w:val="a8"/>
        <w:numPr>
          <w:ilvl w:val="0"/>
          <w:numId w:val="8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35DFA" w:rsidRDefault="00E53743" w:rsidP="00CD1454">
      <w:pPr>
        <w:pStyle w:val="a8"/>
        <w:numPr>
          <w:ilvl w:val="0"/>
          <w:numId w:val="8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35DFA" w:rsidRDefault="00E53743" w:rsidP="00CD1454">
      <w:pPr>
        <w:pStyle w:val="a8"/>
        <w:numPr>
          <w:ilvl w:val="0"/>
          <w:numId w:val="8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35DFA" w:rsidRDefault="00E53743" w:rsidP="00CD1454">
      <w:pPr>
        <w:pStyle w:val="a8"/>
        <w:numPr>
          <w:ilvl w:val="0"/>
          <w:numId w:val="8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235DFA" w:rsidRDefault="00E53743" w:rsidP="00CD1454">
      <w:pPr>
        <w:pStyle w:val="a8"/>
        <w:numPr>
          <w:ilvl w:val="0"/>
          <w:numId w:val="8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35DFA" w:rsidRDefault="00E53743" w:rsidP="00F02BB7">
      <w:pPr>
        <w:pStyle w:val="-11"/>
        <w:ind w:left="0" w:firstLine="709"/>
        <w:jc w:val="both"/>
        <w:rPr>
          <w:b/>
          <w:sz w:val="28"/>
          <w:szCs w:val="28"/>
          <w:lang w:eastAsia="en-US"/>
        </w:rPr>
      </w:pPr>
      <w:r w:rsidRPr="00235DFA">
        <w:rPr>
          <w:b/>
          <w:sz w:val="28"/>
          <w:szCs w:val="28"/>
          <w:lang w:eastAsia="en-US"/>
        </w:rPr>
        <w:t>Результаты, заявленные образовательной программой «Технология» по блокам содержания</w:t>
      </w:r>
    </w:p>
    <w:p w:rsidR="00E53743" w:rsidRPr="00235DFA" w:rsidRDefault="00E53743" w:rsidP="00F02BB7">
      <w:pPr>
        <w:pStyle w:val="-11"/>
        <w:ind w:left="0" w:firstLine="709"/>
        <w:jc w:val="both"/>
        <w:rPr>
          <w:b/>
          <w:sz w:val="28"/>
          <w:szCs w:val="28"/>
          <w:lang w:eastAsia="en-US"/>
        </w:rPr>
      </w:pPr>
      <w:r w:rsidRPr="00235DFA">
        <w:rPr>
          <w:b/>
          <w:sz w:val="28"/>
          <w:szCs w:val="28"/>
          <w:lang w:eastAsia="en-US"/>
        </w:rPr>
        <w:t>Современные материальные, информационные и гуманитарные технологии и перспективы их развития</w:t>
      </w:r>
    </w:p>
    <w:p w:rsidR="00E53743" w:rsidRPr="00235DFA" w:rsidRDefault="00051A23" w:rsidP="00F02BB7">
      <w:pPr>
        <w:spacing w:after="0" w:line="240" w:lineRule="auto"/>
        <w:ind w:firstLine="709"/>
        <w:jc w:val="both"/>
        <w:rPr>
          <w:rFonts w:ascii="Times New Roman" w:eastAsia="MS Mincho" w:hAnsi="Times New Roman" w:cs="Times New Roman"/>
          <w:sz w:val="28"/>
          <w:szCs w:val="28"/>
        </w:rPr>
      </w:pPr>
      <w:r w:rsidRPr="00235DFA">
        <w:rPr>
          <w:rFonts w:ascii="Times New Roman" w:hAnsi="Times New Roman" w:cs="Times New Roman"/>
          <w:sz w:val="28"/>
          <w:szCs w:val="28"/>
        </w:rPr>
        <w:t>В</w:t>
      </w:r>
      <w:r w:rsidR="00E53743" w:rsidRPr="00235DFA">
        <w:rPr>
          <w:rFonts w:ascii="Times New Roman" w:hAnsi="Times New Roman" w:cs="Times New Roman"/>
          <w:sz w:val="28"/>
          <w:szCs w:val="28"/>
        </w:rPr>
        <w:t>ыпускник</w:t>
      </w:r>
      <w:r w:rsidRPr="00235DFA">
        <w:rPr>
          <w:rFonts w:ascii="Times New Roman" w:hAnsi="Times New Roman" w:cs="Times New Roman"/>
          <w:sz w:val="28"/>
          <w:szCs w:val="28"/>
        </w:rPr>
        <w:t xml:space="preserve"> научится</w:t>
      </w:r>
      <w:r w:rsidR="00E53743" w:rsidRPr="00235DFA">
        <w:rPr>
          <w:rFonts w:ascii="Times New Roman" w:hAnsi="Times New Roman" w:cs="Times New Roman"/>
          <w:sz w:val="28"/>
          <w:szCs w:val="28"/>
        </w:rPr>
        <w:t>:</w:t>
      </w:r>
    </w:p>
    <w:p w:rsidR="00E53743" w:rsidRPr="00235DFA" w:rsidRDefault="00E53743" w:rsidP="00CD1454">
      <w:pPr>
        <w:pStyle w:val="-11"/>
        <w:numPr>
          <w:ilvl w:val="0"/>
          <w:numId w:val="70"/>
        </w:numPr>
        <w:tabs>
          <w:tab w:val="left" w:pos="993"/>
        </w:tabs>
        <w:ind w:left="0" w:firstLine="709"/>
        <w:jc w:val="both"/>
        <w:rPr>
          <w:sz w:val="28"/>
          <w:szCs w:val="28"/>
          <w:lang w:eastAsia="en-US"/>
        </w:rPr>
      </w:pPr>
      <w:r w:rsidRPr="00235DFA">
        <w:rPr>
          <w:sz w:val="28"/>
          <w:szCs w:val="28"/>
          <w:lang w:eastAsia="en-US"/>
        </w:rPr>
        <w:lastRenderedPageBreak/>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35DFA">
        <w:rPr>
          <w:sz w:val="28"/>
          <w:szCs w:val="28"/>
          <w:lang w:eastAsia="en-US"/>
        </w:rPr>
        <w:t>;</w:t>
      </w:r>
    </w:p>
    <w:p w:rsidR="00E53743" w:rsidRPr="00235DFA" w:rsidRDefault="00E53743" w:rsidP="00CD1454">
      <w:pPr>
        <w:pStyle w:val="-11"/>
        <w:numPr>
          <w:ilvl w:val="0"/>
          <w:numId w:val="70"/>
        </w:numPr>
        <w:tabs>
          <w:tab w:val="left" w:pos="993"/>
        </w:tabs>
        <w:ind w:left="0" w:firstLine="709"/>
        <w:jc w:val="both"/>
        <w:rPr>
          <w:sz w:val="28"/>
          <w:szCs w:val="28"/>
          <w:lang w:eastAsia="en-US"/>
        </w:rPr>
      </w:pPr>
      <w:r w:rsidRPr="00235DFA">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35DFA">
        <w:rPr>
          <w:sz w:val="28"/>
          <w:szCs w:val="28"/>
          <w:lang w:eastAsia="en-US"/>
        </w:rPr>
        <w:t>;</w:t>
      </w:r>
    </w:p>
    <w:p w:rsidR="00E53743" w:rsidRPr="00235DFA" w:rsidRDefault="00E53743" w:rsidP="00CD1454">
      <w:pPr>
        <w:pStyle w:val="-11"/>
        <w:numPr>
          <w:ilvl w:val="0"/>
          <w:numId w:val="70"/>
        </w:numPr>
        <w:tabs>
          <w:tab w:val="left" w:pos="993"/>
        </w:tabs>
        <w:ind w:left="0" w:firstLine="709"/>
        <w:jc w:val="both"/>
        <w:rPr>
          <w:sz w:val="28"/>
          <w:szCs w:val="28"/>
          <w:lang w:eastAsia="en-US"/>
        </w:rPr>
      </w:pPr>
      <w:r w:rsidRPr="00235DFA">
        <w:rPr>
          <w:sz w:val="28"/>
          <w:szCs w:val="28"/>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4B4A9C">
        <w:rPr>
          <w:sz w:val="28"/>
          <w:szCs w:val="28"/>
          <w:lang w:eastAsia="en-US"/>
        </w:rPr>
        <w:t xml:space="preserve"> </w:t>
      </w:r>
      <w:r w:rsidRPr="00235DFA">
        <w:rPr>
          <w:sz w:val="28"/>
          <w:szCs w:val="28"/>
          <w:lang w:eastAsia="en-US"/>
        </w:rPr>
        <w:t>технологической</w:t>
      </w:r>
      <w:r w:rsidR="004B4A9C">
        <w:rPr>
          <w:sz w:val="28"/>
          <w:szCs w:val="28"/>
          <w:lang w:eastAsia="en-US"/>
        </w:rPr>
        <w:t xml:space="preserve"> </w:t>
      </w:r>
      <w:r w:rsidRPr="00235DFA">
        <w:rPr>
          <w:sz w:val="28"/>
          <w:szCs w:val="28"/>
          <w:lang w:eastAsia="en-US"/>
        </w:rPr>
        <w:t>чистоты</w:t>
      </w:r>
      <w:r w:rsidR="006C7538" w:rsidRPr="00235DFA">
        <w:rPr>
          <w:sz w:val="28"/>
          <w:szCs w:val="28"/>
          <w:lang w:eastAsia="en-US"/>
        </w:rPr>
        <w:t>;</w:t>
      </w:r>
    </w:p>
    <w:p w:rsidR="00E53743" w:rsidRPr="00235DFA" w:rsidRDefault="00E53743" w:rsidP="00CD1454">
      <w:pPr>
        <w:pStyle w:val="-11"/>
        <w:numPr>
          <w:ilvl w:val="0"/>
          <w:numId w:val="70"/>
        </w:numPr>
        <w:tabs>
          <w:tab w:val="left" w:pos="993"/>
        </w:tabs>
        <w:ind w:left="0" w:firstLine="709"/>
        <w:jc w:val="both"/>
        <w:rPr>
          <w:sz w:val="28"/>
          <w:szCs w:val="28"/>
          <w:lang w:eastAsia="en-US"/>
        </w:rPr>
      </w:pPr>
      <w:r w:rsidRPr="00235DFA">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235DFA" w:rsidRDefault="00E53743"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E53743" w:rsidRPr="00235DFA" w:rsidRDefault="00E53743" w:rsidP="00CD1454">
      <w:pPr>
        <w:pStyle w:val="-11"/>
        <w:numPr>
          <w:ilvl w:val="0"/>
          <w:numId w:val="70"/>
        </w:numPr>
        <w:tabs>
          <w:tab w:val="left" w:pos="993"/>
        </w:tabs>
        <w:ind w:left="0" w:firstLine="709"/>
        <w:jc w:val="both"/>
        <w:rPr>
          <w:sz w:val="28"/>
          <w:szCs w:val="28"/>
          <w:lang w:eastAsia="en-US"/>
        </w:rPr>
      </w:pPr>
      <w:r w:rsidRPr="00235DFA">
        <w:rPr>
          <w:sz w:val="28"/>
          <w:szCs w:val="28"/>
          <w:lang w:eastAsia="en-US"/>
        </w:rPr>
        <w:t>приводит</w:t>
      </w:r>
      <w:r w:rsidR="006C7538" w:rsidRPr="00235DFA">
        <w:rPr>
          <w:sz w:val="28"/>
          <w:szCs w:val="28"/>
          <w:lang w:eastAsia="en-US"/>
        </w:rPr>
        <w:t>ь</w:t>
      </w:r>
      <w:r w:rsidRPr="00235DFA">
        <w:rPr>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35DFA" w:rsidRDefault="00E53743" w:rsidP="00F02BB7">
      <w:pPr>
        <w:pStyle w:val="-11"/>
        <w:ind w:left="0" w:firstLine="709"/>
        <w:jc w:val="both"/>
        <w:rPr>
          <w:b/>
          <w:sz w:val="28"/>
          <w:szCs w:val="28"/>
          <w:lang w:eastAsia="en-US"/>
        </w:rPr>
      </w:pPr>
      <w:r w:rsidRPr="00235DFA">
        <w:rPr>
          <w:b/>
          <w:sz w:val="28"/>
          <w:szCs w:val="28"/>
          <w:lang w:eastAsia="en-US"/>
        </w:rPr>
        <w:t>Формирование технологической культуры и проектно-технологического мышления обучающихся</w:t>
      </w:r>
    </w:p>
    <w:p w:rsidR="00051A23" w:rsidRPr="00235DFA" w:rsidRDefault="00051A23" w:rsidP="00F02BB7">
      <w:pPr>
        <w:spacing w:line="240" w:lineRule="auto"/>
        <w:jc w:val="both"/>
        <w:rPr>
          <w:rFonts w:ascii="Times New Roman" w:eastAsia="MS Mincho" w:hAnsi="Times New Roman"/>
          <w:sz w:val="28"/>
          <w:szCs w:val="28"/>
        </w:rPr>
      </w:pPr>
      <w:r w:rsidRPr="00235DFA">
        <w:rPr>
          <w:rFonts w:ascii="Times New Roman" w:hAnsi="Times New Roman"/>
          <w:sz w:val="28"/>
          <w:szCs w:val="28"/>
        </w:rPr>
        <w:t>Выпускник научится:</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следует технологии, в том числе в процессе изготовления субъективно нового продукта</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оценивает условия применимости технологии в том числе с позиций экологической защищенности</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35DFA">
        <w:rPr>
          <w:sz w:val="28"/>
          <w:szCs w:val="28"/>
          <w:lang w:eastAsia="en-US"/>
        </w:rPr>
        <w:t>е</w:t>
      </w:r>
      <w:r w:rsidRPr="00235DFA">
        <w:rPr>
          <w:sz w:val="28"/>
          <w:szCs w:val="28"/>
          <w:lang w:eastAsia="en-US"/>
        </w:rPr>
        <w:t>м, в том числе самостоятельно планируя такого рода эксперименты</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проводит оценку и испытание полученного продукта</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проводит анализ потребностей в тех или иных материальных или информационных продуктах</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описывает технологическое решение с помощью текста, рисунков, графического изображения</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lastRenderedPageBreak/>
        <w:t>получил и проанализировал опыт разработки и / или реализации прикладных проектов, предполагающих:</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встраивание созданного информационного продукта в заданную оболочку;</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изготовление информационного продукта по заданному алгоритму в заданной оболочке</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35DFA">
        <w:rPr>
          <w:sz w:val="28"/>
          <w:szCs w:val="28"/>
          <w:lang w:eastAsia="en-US"/>
        </w:rPr>
        <w:t>е</w:t>
      </w:r>
      <w:r w:rsidRPr="00235DFA">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получил и проанализировал опыт разработки и / или реализации проектов, предполагающих:</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планирование (разработку) материального продукта на основе самостоятельно провед</w:t>
      </w:r>
      <w:r w:rsidR="00245F1D" w:rsidRPr="00235DFA">
        <w:rPr>
          <w:sz w:val="28"/>
          <w:szCs w:val="28"/>
          <w:lang w:eastAsia="en-US"/>
        </w:rPr>
        <w:t>е</w:t>
      </w:r>
      <w:r w:rsidRPr="00235DFA">
        <w:rPr>
          <w:sz w:val="28"/>
          <w:szCs w:val="28"/>
          <w:lang w:eastAsia="en-US"/>
        </w:rPr>
        <w:t>нных исследований потребительских интересов;</w:t>
      </w:r>
    </w:p>
    <w:p w:rsidR="00E53743" w:rsidRPr="00235DFA" w:rsidRDefault="00E53743" w:rsidP="00CD1454">
      <w:pPr>
        <w:pStyle w:val="-11"/>
        <w:numPr>
          <w:ilvl w:val="1"/>
          <w:numId w:val="158"/>
        </w:numPr>
        <w:ind w:left="709" w:firstLine="11"/>
        <w:jc w:val="both"/>
        <w:rPr>
          <w:sz w:val="28"/>
          <w:szCs w:val="28"/>
          <w:lang w:eastAsia="en-US"/>
        </w:rPr>
      </w:pPr>
      <w:r w:rsidRPr="00235DFA">
        <w:rPr>
          <w:sz w:val="28"/>
          <w:szCs w:val="28"/>
          <w:lang w:eastAsia="en-US"/>
        </w:rPr>
        <w:t>разработку плана продвижения продукта</w:t>
      </w:r>
      <w:r w:rsidR="006C7538" w:rsidRPr="00235DFA">
        <w:rPr>
          <w:sz w:val="28"/>
          <w:szCs w:val="28"/>
          <w:lang w:eastAsia="en-US"/>
        </w:rPr>
        <w:t>;</w:t>
      </w:r>
    </w:p>
    <w:p w:rsidR="00E53743" w:rsidRPr="00235DFA" w:rsidRDefault="00E53743" w:rsidP="00CD1454">
      <w:pPr>
        <w:pStyle w:val="-11"/>
        <w:numPr>
          <w:ilvl w:val="1"/>
          <w:numId w:val="81"/>
        </w:numPr>
        <w:tabs>
          <w:tab w:val="left" w:pos="993"/>
        </w:tabs>
        <w:ind w:left="0" w:firstLine="709"/>
        <w:jc w:val="both"/>
        <w:rPr>
          <w:sz w:val="28"/>
          <w:szCs w:val="28"/>
          <w:lang w:eastAsia="en-US"/>
        </w:rPr>
      </w:pPr>
      <w:r w:rsidRPr="00235DFA">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235DFA" w:rsidRDefault="00E53743"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E53743" w:rsidRPr="00235DFA" w:rsidRDefault="006C7538" w:rsidP="00CD1454">
      <w:pPr>
        <w:pStyle w:val="-11"/>
        <w:numPr>
          <w:ilvl w:val="1"/>
          <w:numId w:val="73"/>
        </w:numPr>
        <w:tabs>
          <w:tab w:val="left" w:pos="993"/>
        </w:tabs>
        <w:ind w:left="0" w:firstLine="709"/>
        <w:jc w:val="both"/>
        <w:rPr>
          <w:sz w:val="28"/>
          <w:szCs w:val="28"/>
          <w:lang w:eastAsia="en-US"/>
        </w:rPr>
      </w:pPr>
      <w:r w:rsidRPr="00235DFA">
        <w:rPr>
          <w:sz w:val="28"/>
          <w:szCs w:val="28"/>
          <w:lang w:eastAsia="en-US"/>
        </w:rPr>
        <w:lastRenderedPageBreak/>
        <w:t xml:space="preserve">выявлять </w:t>
      </w:r>
      <w:r w:rsidR="00E53743" w:rsidRPr="00235DFA">
        <w:rPr>
          <w:sz w:val="28"/>
          <w:szCs w:val="28"/>
          <w:lang w:eastAsia="en-US"/>
        </w:rPr>
        <w:t xml:space="preserve">и </w:t>
      </w:r>
      <w:r w:rsidRPr="00235DFA">
        <w:rPr>
          <w:sz w:val="28"/>
          <w:szCs w:val="28"/>
          <w:lang w:eastAsia="en-US"/>
        </w:rPr>
        <w:t xml:space="preserve">формулировать </w:t>
      </w:r>
      <w:r w:rsidR="00E53743" w:rsidRPr="00235DFA">
        <w:rPr>
          <w:sz w:val="28"/>
          <w:szCs w:val="28"/>
          <w:lang w:eastAsia="en-US"/>
        </w:rPr>
        <w:t>проблему, требующую технологического решения</w:t>
      </w:r>
      <w:r w:rsidRPr="00235DFA">
        <w:rPr>
          <w:sz w:val="28"/>
          <w:szCs w:val="28"/>
          <w:lang w:eastAsia="en-US"/>
        </w:rPr>
        <w:t>;</w:t>
      </w:r>
    </w:p>
    <w:p w:rsidR="00E53743" w:rsidRPr="00235DFA" w:rsidRDefault="006C7538" w:rsidP="00CD1454">
      <w:pPr>
        <w:pStyle w:val="-11"/>
        <w:numPr>
          <w:ilvl w:val="1"/>
          <w:numId w:val="73"/>
        </w:numPr>
        <w:tabs>
          <w:tab w:val="left" w:pos="993"/>
        </w:tabs>
        <w:ind w:left="0" w:firstLine="709"/>
        <w:jc w:val="both"/>
        <w:rPr>
          <w:sz w:val="28"/>
          <w:szCs w:val="28"/>
          <w:lang w:eastAsia="en-US"/>
        </w:rPr>
      </w:pPr>
      <w:r w:rsidRPr="00235DFA">
        <w:rPr>
          <w:sz w:val="28"/>
          <w:szCs w:val="28"/>
          <w:lang w:eastAsia="en-US"/>
        </w:rPr>
        <w:t xml:space="preserve">модифицировать </w:t>
      </w:r>
      <w:r w:rsidR="00E53743" w:rsidRPr="00235DFA">
        <w:rPr>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35DFA">
        <w:rPr>
          <w:sz w:val="28"/>
          <w:szCs w:val="28"/>
          <w:lang w:eastAsia="en-US"/>
        </w:rPr>
        <w:t xml:space="preserve">разрабатывать </w:t>
      </w:r>
      <w:r w:rsidR="00E53743" w:rsidRPr="00235DFA">
        <w:rPr>
          <w:sz w:val="28"/>
          <w:szCs w:val="28"/>
          <w:lang w:eastAsia="en-US"/>
        </w:rPr>
        <w:t>технологию на основе базовой технологи</w:t>
      </w:r>
      <w:r w:rsidRPr="00235DFA">
        <w:rPr>
          <w:sz w:val="28"/>
          <w:szCs w:val="28"/>
          <w:lang w:eastAsia="en-US"/>
        </w:rPr>
        <w:t>и;</w:t>
      </w:r>
    </w:p>
    <w:p w:rsidR="00E53743" w:rsidRPr="00235DFA" w:rsidRDefault="006C7538" w:rsidP="00CD1454">
      <w:pPr>
        <w:pStyle w:val="-11"/>
        <w:numPr>
          <w:ilvl w:val="1"/>
          <w:numId w:val="73"/>
        </w:numPr>
        <w:tabs>
          <w:tab w:val="left" w:pos="993"/>
        </w:tabs>
        <w:ind w:left="0" w:firstLine="709"/>
        <w:jc w:val="both"/>
        <w:rPr>
          <w:sz w:val="28"/>
          <w:szCs w:val="28"/>
          <w:lang w:eastAsia="en-US"/>
        </w:rPr>
      </w:pPr>
      <w:r w:rsidRPr="00235DFA">
        <w:rPr>
          <w:sz w:val="28"/>
          <w:szCs w:val="28"/>
          <w:lang w:eastAsia="en-US"/>
        </w:rPr>
        <w:t xml:space="preserve">технологизировать </w:t>
      </w:r>
      <w:r w:rsidR="00E53743" w:rsidRPr="00235DFA">
        <w:rPr>
          <w:sz w:val="28"/>
          <w:szCs w:val="28"/>
          <w:lang w:eastAsia="en-US"/>
        </w:rPr>
        <w:t xml:space="preserve">свой опыт, </w:t>
      </w:r>
      <w:r w:rsidRPr="00235DFA">
        <w:rPr>
          <w:sz w:val="28"/>
          <w:szCs w:val="28"/>
          <w:lang w:eastAsia="en-US"/>
        </w:rPr>
        <w:t xml:space="preserve">представлять </w:t>
      </w:r>
      <w:r w:rsidR="00E53743" w:rsidRPr="00235DFA">
        <w:rPr>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235DFA">
        <w:rPr>
          <w:sz w:val="28"/>
          <w:szCs w:val="28"/>
          <w:lang w:eastAsia="en-US"/>
        </w:rPr>
        <w:t>;</w:t>
      </w:r>
    </w:p>
    <w:p w:rsidR="00E53743" w:rsidRPr="00235DFA" w:rsidRDefault="006C7538" w:rsidP="00CD1454">
      <w:pPr>
        <w:pStyle w:val="-11"/>
        <w:numPr>
          <w:ilvl w:val="1"/>
          <w:numId w:val="73"/>
        </w:numPr>
        <w:tabs>
          <w:tab w:val="left" w:pos="993"/>
        </w:tabs>
        <w:ind w:left="0" w:firstLine="709"/>
        <w:jc w:val="both"/>
        <w:rPr>
          <w:sz w:val="28"/>
          <w:szCs w:val="28"/>
          <w:lang w:eastAsia="en-US"/>
        </w:rPr>
      </w:pPr>
      <w:r w:rsidRPr="00235DFA">
        <w:rPr>
          <w:sz w:val="28"/>
          <w:szCs w:val="28"/>
          <w:lang w:eastAsia="en-US"/>
        </w:rPr>
        <w:t xml:space="preserve">оценивать </w:t>
      </w:r>
      <w:r w:rsidR="00E53743" w:rsidRPr="00235DFA">
        <w:rPr>
          <w:sz w:val="28"/>
          <w:szCs w:val="28"/>
          <w:lang w:eastAsia="en-US"/>
        </w:rPr>
        <w:t>коммерческий потенциал продукта и / или технологии.</w:t>
      </w:r>
    </w:p>
    <w:p w:rsidR="00E53743" w:rsidRPr="00235DFA" w:rsidRDefault="00E53743" w:rsidP="00F02BB7">
      <w:pPr>
        <w:pStyle w:val="-11"/>
        <w:ind w:left="0" w:firstLine="709"/>
        <w:jc w:val="both"/>
        <w:rPr>
          <w:b/>
          <w:sz w:val="28"/>
          <w:szCs w:val="28"/>
          <w:lang w:eastAsia="en-US"/>
        </w:rPr>
      </w:pPr>
      <w:r w:rsidRPr="00235DFA">
        <w:rPr>
          <w:b/>
          <w:sz w:val="28"/>
          <w:szCs w:val="28"/>
          <w:lang w:eastAsia="en-US"/>
        </w:rPr>
        <w:t>Построение образовательных траекторий и планов в области профессионального самоопределения</w:t>
      </w:r>
    </w:p>
    <w:p w:rsidR="00051A23" w:rsidRPr="00235DFA" w:rsidRDefault="00051A23" w:rsidP="00F02BB7">
      <w:pPr>
        <w:spacing w:line="240" w:lineRule="auto"/>
        <w:jc w:val="both"/>
        <w:rPr>
          <w:rFonts w:ascii="Times New Roman" w:eastAsia="MS Mincho" w:hAnsi="Times New Roman"/>
          <w:sz w:val="28"/>
          <w:szCs w:val="28"/>
        </w:rPr>
      </w:pPr>
      <w:r w:rsidRPr="00235DFA">
        <w:rPr>
          <w:rFonts w:ascii="Times New Roman" w:hAnsi="Times New Roman"/>
          <w:sz w:val="28"/>
          <w:szCs w:val="28"/>
        </w:rPr>
        <w:t>Выпускник научится:</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характеризует ситуацию на региональном рынке труда, называет тенденции е</w:t>
      </w:r>
      <w:r w:rsidR="00245F1D" w:rsidRPr="00235DFA">
        <w:rPr>
          <w:sz w:val="28"/>
          <w:szCs w:val="28"/>
          <w:lang w:eastAsia="en-US"/>
        </w:rPr>
        <w:t>е</w:t>
      </w:r>
      <w:r w:rsidRPr="00235DFA">
        <w:rPr>
          <w:sz w:val="28"/>
          <w:szCs w:val="28"/>
          <w:lang w:eastAsia="en-US"/>
        </w:rPr>
        <w:t xml:space="preserve"> развития,</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разъясняет социальное значение групп профессий, востребованных на региональном рынке труда,</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характеризует группы предприятий региона проживания,</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 xml:space="preserve">характеризует </w:t>
      </w:r>
      <w:r w:rsidR="004C4581" w:rsidRPr="00235DFA">
        <w:rPr>
          <w:sz w:val="28"/>
          <w:szCs w:val="28"/>
          <w:lang w:eastAsia="en-US"/>
        </w:rPr>
        <w:t>организации</w:t>
      </w:r>
      <w:r w:rsidRPr="00235DFA">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анализирует свои мотивы и причины принятия тех или иных решений,</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анализирует свои возможности и предпочтения, связанные с освоением определ</w:t>
      </w:r>
      <w:r w:rsidR="00245F1D" w:rsidRPr="00235DFA">
        <w:rPr>
          <w:sz w:val="28"/>
          <w:szCs w:val="28"/>
          <w:lang w:eastAsia="en-US"/>
        </w:rPr>
        <w:t>е</w:t>
      </w:r>
      <w:r w:rsidRPr="00235DFA">
        <w:rPr>
          <w:sz w:val="28"/>
          <w:szCs w:val="28"/>
          <w:lang w:eastAsia="en-US"/>
        </w:rPr>
        <w:t>нного уровня образовательных программ и реализацией тех или иных видов деятельности,</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35DFA" w:rsidRDefault="00E53743" w:rsidP="00CD1454">
      <w:pPr>
        <w:pStyle w:val="-11"/>
        <w:numPr>
          <w:ilvl w:val="1"/>
          <w:numId w:val="72"/>
        </w:numPr>
        <w:tabs>
          <w:tab w:val="left" w:pos="993"/>
        </w:tabs>
        <w:ind w:left="0" w:firstLine="709"/>
        <w:jc w:val="both"/>
        <w:rPr>
          <w:sz w:val="28"/>
          <w:szCs w:val="28"/>
          <w:lang w:eastAsia="en-US"/>
        </w:rPr>
      </w:pPr>
      <w:r w:rsidRPr="00235DFA">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35DFA" w:rsidRDefault="00E53743"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Выпускник получит возможность научиться:</w:t>
      </w:r>
    </w:p>
    <w:p w:rsidR="00E53743" w:rsidRPr="00235DFA" w:rsidRDefault="006C7538" w:rsidP="00CD1454">
      <w:pPr>
        <w:pStyle w:val="-11"/>
        <w:numPr>
          <w:ilvl w:val="1"/>
          <w:numId w:val="71"/>
        </w:numPr>
        <w:tabs>
          <w:tab w:val="left" w:pos="284"/>
          <w:tab w:val="left" w:pos="993"/>
        </w:tabs>
        <w:ind w:left="0" w:firstLine="709"/>
        <w:jc w:val="both"/>
        <w:rPr>
          <w:sz w:val="28"/>
          <w:szCs w:val="28"/>
          <w:lang w:eastAsia="en-US"/>
        </w:rPr>
      </w:pPr>
      <w:r w:rsidRPr="00235DFA">
        <w:rPr>
          <w:sz w:val="28"/>
          <w:szCs w:val="28"/>
          <w:lang w:eastAsia="en-US"/>
        </w:rPr>
        <w:t xml:space="preserve">предлагать </w:t>
      </w:r>
      <w:r w:rsidR="00E53743" w:rsidRPr="00235DFA">
        <w:rPr>
          <w:sz w:val="28"/>
          <w:szCs w:val="28"/>
          <w:lang w:eastAsia="en-US"/>
        </w:rPr>
        <w:t>альтернативные варианты траекторий профессионального образования для занятия заданных должностей</w:t>
      </w:r>
      <w:r w:rsidRPr="00235DFA">
        <w:rPr>
          <w:sz w:val="28"/>
          <w:szCs w:val="28"/>
          <w:lang w:eastAsia="en-US"/>
        </w:rPr>
        <w:t>;</w:t>
      </w:r>
    </w:p>
    <w:p w:rsidR="00E53743" w:rsidRPr="00235DFA" w:rsidRDefault="006C7538" w:rsidP="00CD1454">
      <w:pPr>
        <w:pStyle w:val="-11"/>
        <w:numPr>
          <w:ilvl w:val="1"/>
          <w:numId w:val="69"/>
        </w:numPr>
        <w:tabs>
          <w:tab w:val="left" w:pos="284"/>
          <w:tab w:val="left" w:pos="993"/>
        </w:tabs>
        <w:ind w:left="0" w:firstLine="709"/>
        <w:jc w:val="both"/>
        <w:rPr>
          <w:sz w:val="28"/>
          <w:szCs w:val="28"/>
          <w:lang w:eastAsia="en-US"/>
        </w:rPr>
      </w:pPr>
      <w:r w:rsidRPr="00235DFA">
        <w:rPr>
          <w:sz w:val="28"/>
          <w:szCs w:val="28"/>
          <w:lang w:eastAsia="en-US"/>
        </w:rPr>
        <w:lastRenderedPageBreak/>
        <w:t xml:space="preserve">анализировать </w:t>
      </w:r>
      <w:r w:rsidR="00E53743" w:rsidRPr="00235DFA">
        <w:rPr>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35DFA" w:rsidRDefault="00E53743" w:rsidP="00F02BB7">
      <w:pPr>
        <w:pStyle w:val="afff8"/>
        <w:spacing w:line="240" w:lineRule="auto"/>
        <w:ind w:firstLine="709"/>
        <w:outlineLvl w:val="0"/>
        <w:rPr>
          <w:b/>
          <w:szCs w:val="28"/>
        </w:rPr>
      </w:pPr>
      <w:bookmarkStart w:id="89" w:name="_Toc409691646"/>
      <w:bookmarkStart w:id="90" w:name="_Toc410653969"/>
      <w:bookmarkStart w:id="91" w:name="_Toc410702973"/>
      <w:r w:rsidRPr="00235DFA">
        <w:rPr>
          <w:b/>
          <w:szCs w:val="28"/>
        </w:rPr>
        <w:t>По годам обучения результаты могут быть структурированы и конкретизированы следующим образом:</w:t>
      </w:r>
      <w:bookmarkEnd w:id="89"/>
      <w:bookmarkEnd w:id="90"/>
      <w:bookmarkEnd w:id="91"/>
    </w:p>
    <w:p w:rsidR="00E53743" w:rsidRPr="00235DFA" w:rsidRDefault="00E53743"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5 класс</w:t>
      </w:r>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 завершении учебного года обучающийся:</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рекламу как средство формирования потребностей</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составляет техническое задание, памятку, инструкцию, технологическую карту</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осуществляет выбор товара в модельной ситуации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конструирует модель по заданному прототипу</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284"/>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235DFA">
        <w:rPr>
          <w:rFonts w:ascii="Times New Roman" w:hAnsi="Times New Roman" w:cs="Times New Roman"/>
          <w:sz w:val="28"/>
          <w:szCs w:val="28"/>
        </w:rPr>
        <w:t>ействий и взаимодействия в быту.</w:t>
      </w:r>
    </w:p>
    <w:p w:rsidR="00E53743" w:rsidRPr="00235DFA" w:rsidRDefault="00E53743"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6 класс</w:t>
      </w:r>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 завершении учебного года обучающийся:</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описывает жизненный цикл технологии, приводя примеры</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оперирует понятием «технологическая система» при описании средств удовлетворения потребностей человека</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читает элементарные чертежи и эскизы</w:t>
      </w:r>
      <w:r w:rsidR="00523BF1" w:rsidRPr="00235DFA">
        <w:rPr>
          <w:rFonts w:ascii="Times New Roman" w:hAnsi="Times New Roman" w:cs="Times New Roman"/>
          <w:sz w:val="28"/>
          <w:szCs w:val="28"/>
        </w:rPr>
        <w:t>;</w:t>
      </w:r>
    </w:p>
    <w:p w:rsidR="00523BF1"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выполняет эскизы механизмов, интерьера</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235DFA">
        <w:rPr>
          <w:rFonts w:ascii="Times New Roman" w:hAnsi="Times New Roman" w:cs="Times New Roman"/>
          <w:sz w:val="28"/>
          <w:szCs w:val="28"/>
        </w:rPr>
        <w:t xml:space="preserve"> ;</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нных исследований потребительских интересов.</w:t>
      </w:r>
    </w:p>
    <w:p w:rsidR="00E53743" w:rsidRPr="00235DFA" w:rsidRDefault="00E53743"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7 класс</w:t>
      </w:r>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 завершении учебного года обучающийся:</w:t>
      </w:r>
    </w:p>
    <w:p w:rsidR="00E53743" w:rsidRPr="00235DFA" w:rsidRDefault="00E53743" w:rsidP="00CD1454">
      <w:pPr>
        <w:numPr>
          <w:ilvl w:val="1"/>
          <w:numId w:val="69"/>
        </w:numPr>
        <w:tabs>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выполняет базовые операции редактора компьютерного тр</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хмерного проектирования (на выбор образовательной организации)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хмерного проектирования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35DFA" w:rsidRDefault="00E53743"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8 класс</w:t>
      </w:r>
    </w:p>
    <w:p w:rsidR="00E53743" w:rsidRPr="00235DFA" w:rsidRDefault="00E53743"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 завершении учебного года обучающийся: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развития</w:t>
      </w:r>
      <w:r w:rsidR="00523BF1"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называет и характеризует актуальные и перспективные технологии транспорта</w:t>
      </w:r>
      <w:r w:rsidR="00523BF1" w:rsidRPr="00235DFA">
        <w:rPr>
          <w:rFonts w:ascii="Times New Roman" w:hAnsi="Times New Roman" w:cs="Times New Roman"/>
          <w:sz w:val="28"/>
          <w:szCs w:val="28"/>
        </w:rPr>
        <w:t>;</w:t>
      </w:r>
      <w:r w:rsidRPr="00235DFA">
        <w:rPr>
          <w:rFonts w:ascii="Times New Roman" w:hAnsi="Times New Roman" w:cs="Times New Roman"/>
          <w:sz w:val="28"/>
          <w:szCs w:val="28"/>
        </w:rPr>
        <w:t>,</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235DFA" w:rsidRDefault="00E53743" w:rsidP="00CD1454">
      <w:pPr>
        <w:numPr>
          <w:ilvl w:val="1"/>
          <w:numId w:val="69"/>
        </w:numPr>
        <w:tabs>
          <w:tab w:val="left" w:pos="993"/>
          <w:tab w:val="left" w:pos="1134"/>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разъясняет функции модели и принципы моделирования,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создаёт модель, адекватную практической задаче,</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составляет рацион питания, адекватный ситуации,</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планирует продвижение продукта,</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регламентирует заданный процесс в заданной форме,</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проводит оценку и испытание полученного продукта,</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моделирования транспортных потоков,</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опыт анализа объявлений, предлагающих работу</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235DFA">
        <w:rPr>
          <w:rFonts w:ascii="Times New Roman" w:hAnsi="Times New Roman" w:cs="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235DFA" w:rsidRDefault="00E53743" w:rsidP="00CD1454">
      <w:pPr>
        <w:numPr>
          <w:ilvl w:val="1"/>
          <w:numId w:val="69"/>
        </w:numPr>
        <w:tabs>
          <w:tab w:val="left" w:pos="993"/>
          <w:tab w:val="left" w:pos="1134"/>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35DFA" w:rsidRDefault="00E53743" w:rsidP="00F02BB7">
      <w:pPr>
        <w:tabs>
          <w:tab w:val="left" w:pos="851"/>
        </w:tabs>
        <w:spacing w:after="0" w:line="240" w:lineRule="auto"/>
        <w:ind w:firstLine="851"/>
        <w:jc w:val="both"/>
        <w:rPr>
          <w:rFonts w:ascii="Times New Roman" w:hAnsi="Times New Roman" w:cs="Times New Roman"/>
          <w:b/>
          <w:sz w:val="28"/>
          <w:szCs w:val="28"/>
        </w:rPr>
      </w:pPr>
      <w:r w:rsidRPr="00235DFA">
        <w:rPr>
          <w:rFonts w:ascii="Times New Roman" w:hAnsi="Times New Roman" w:cs="Times New Roman"/>
          <w:b/>
          <w:sz w:val="28"/>
          <w:szCs w:val="28"/>
        </w:rPr>
        <w:t xml:space="preserve">9 класс </w:t>
      </w:r>
    </w:p>
    <w:p w:rsidR="00E53743" w:rsidRPr="00235DFA" w:rsidRDefault="00E53743" w:rsidP="00F02BB7">
      <w:pPr>
        <w:tabs>
          <w:tab w:val="left" w:pos="851"/>
        </w:tabs>
        <w:spacing w:after="0" w:line="240" w:lineRule="auto"/>
        <w:ind w:firstLine="851"/>
        <w:jc w:val="both"/>
        <w:rPr>
          <w:rFonts w:ascii="Times New Roman" w:hAnsi="Times New Roman" w:cs="Times New Roman"/>
          <w:sz w:val="28"/>
          <w:szCs w:val="28"/>
        </w:rPr>
      </w:pPr>
      <w:r w:rsidRPr="00235DFA">
        <w:rPr>
          <w:rFonts w:ascii="Times New Roman" w:hAnsi="Times New Roman" w:cs="Times New Roman"/>
          <w:sz w:val="28"/>
          <w:szCs w:val="28"/>
        </w:rPr>
        <w:t>По завершении учебного года обучающийся:</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объясняет закономерности технологического развития цивилизации,</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35DFA" w:rsidRDefault="00E53743" w:rsidP="00CD1454">
      <w:pPr>
        <w:numPr>
          <w:ilvl w:val="1"/>
          <w:numId w:val="69"/>
        </w:numPr>
        <w:tabs>
          <w:tab w:val="left" w:pos="426"/>
          <w:tab w:val="left" w:pos="993"/>
          <w:tab w:val="left" w:pos="2410"/>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получил и проанализировал опыт предпрофессиональных проб,</w:t>
      </w:r>
    </w:p>
    <w:p w:rsidR="00E53743" w:rsidRPr="00235DFA" w:rsidRDefault="00E53743" w:rsidP="00CD1454">
      <w:pPr>
        <w:numPr>
          <w:ilvl w:val="1"/>
          <w:numId w:val="69"/>
        </w:numPr>
        <w:tabs>
          <w:tab w:val="left" w:pos="426"/>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получил и проанализировал опыт разработки и / или реализации специализированного проекта.</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243C14" w:rsidP="00F02BB7">
      <w:pPr>
        <w:pStyle w:val="3"/>
        <w:rPr>
          <w:sz w:val="28"/>
          <w:szCs w:val="28"/>
        </w:rPr>
      </w:pPr>
      <w:bookmarkStart w:id="92" w:name="_Toc409691647"/>
      <w:bookmarkStart w:id="93" w:name="_Toc410653970"/>
      <w:bookmarkStart w:id="94" w:name="_Toc284663357"/>
      <w:r w:rsidRPr="00235DFA">
        <w:rPr>
          <w:sz w:val="28"/>
          <w:szCs w:val="28"/>
        </w:rPr>
        <w:t xml:space="preserve">1.2.3.17. </w:t>
      </w:r>
      <w:r w:rsidR="00B540EE" w:rsidRPr="00235DFA">
        <w:rPr>
          <w:sz w:val="28"/>
          <w:szCs w:val="28"/>
        </w:rPr>
        <w:t>Физическая культура</w:t>
      </w:r>
      <w:bookmarkEnd w:id="92"/>
      <w:bookmarkEnd w:id="93"/>
      <w:bookmarkEnd w:id="94"/>
    </w:p>
    <w:p w:rsidR="00E53743" w:rsidRPr="00235DFA" w:rsidRDefault="00E53743" w:rsidP="00F02BB7">
      <w:pPr>
        <w:spacing w:after="0" w:line="240" w:lineRule="auto"/>
        <w:ind w:right="-5"/>
        <w:jc w:val="both"/>
        <w:rPr>
          <w:rFonts w:ascii="Times New Roman" w:hAnsi="Times New Roman" w:cs="Times New Roman"/>
          <w:color w:val="000000"/>
          <w:sz w:val="28"/>
          <w:szCs w:val="28"/>
        </w:rPr>
      </w:pPr>
      <w:r w:rsidRPr="00235DFA">
        <w:rPr>
          <w:rFonts w:ascii="Times New Roman" w:hAnsi="Times New Roman" w:cs="Times New Roman"/>
          <w:b/>
          <w:color w:val="000000"/>
          <w:sz w:val="28"/>
          <w:szCs w:val="28"/>
        </w:rPr>
        <w:t xml:space="preserve">Выпускник научится: </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тестировать показатели физического развития и основных физических качеств, сравнивать их с возрастными стандартами, </w:t>
      </w:r>
      <w:r w:rsidRPr="00235DFA">
        <w:rPr>
          <w:rFonts w:ascii="Times New Roman" w:hAnsi="Times New Roman" w:cs="Times New Roman"/>
          <w:color w:val="000000"/>
          <w:sz w:val="28"/>
          <w:szCs w:val="28"/>
        </w:rPr>
        <w:lastRenderedPageBreak/>
        <w:t>контролировать особенности их динамики в процессе самостоятельных занятий физической подготовкой;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спуски и торможения на лыжах с пологого склона;</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235DFA" w:rsidRDefault="00E53743" w:rsidP="00CD1454">
      <w:pPr>
        <w:numPr>
          <w:ilvl w:val="0"/>
          <w:numId w:val="127"/>
        </w:numPr>
        <w:tabs>
          <w:tab w:val="left" w:pos="709"/>
        </w:tabs>
        <w:spacing w:after="0" w:line="240" w:lineRule="auto"/>
        <w:ind w:left="0" w:right="-5"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тестовые упражнения для оценки уровня индивидуального развития основных физических качеств.</w:t>
      </w:r>
    </w:p>
    <w:p w:rsidR="00E53743" w:rsidRPr="00235DFA" w:rsidRDefault="00E53743" w:rsidP="00F02BB7">
      <w:pPr>
        <w:spacing w:after="0" w:line="240" w:lineRule="auto"/>
        <w:ind w:right="-5"/>
        <w:jc w:val="both"/>
        <w:rPr>
          <w:rFonts w:ascii="Times New Roman" w:hAnsi="Times New Roman" w:cs="Times New Roman"/>
          <w:color w:val="000000"/>
          <w:sz w:val="28"/>
          <w:szCs w:val="28"/>
        </w:rPr>
      </w:pPr>
      <w:r w:rsidRPr="00235DFA">
        <w:rPr>
          <w:rFonts w:ascii="Times New Roman" w:hAnsi="Times New Roman" w:cs="Times New Roman"/>
          <w:b/>
          <w:color w:val="000000"/>
          <w:sz w:val="28"/>
          <w:szCs w:val="28"/>
        </w:rPr>
        <w:t>Выпускник получит возможность научиться:</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осуществлять судейство по одному из осваиваемых видов спорта; </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выполнять тестовые нормативы Всероссийского физкультурно-спортивного комплекса «Готов к труду и обороне»;</w:t>
      </w:r>
    </w:p>
    <w:p w:rsidR="00E53743" w:rsidRPr="00235DFA" w:rsidRDefault="00E53743" w:rsidP="00CD1454">
      <w:pPr>
        <w:numPr>
          <w:ilvl w:val="0"/>
          <w:numId w:val="128"/>
        </w:numPr>
        <w:tabs>
          <w:tab w:val="left" w:pos="993"/>
        </w:tabs>
        <w:spacing w:after="0" w:line="240" w:lineRule="auto"/>
        <w:ind w:left="0"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проплывать учебную дистанцию вольным стилем.</w:t>
      </w:r>
    </w:p>
    <w:p w:rsidR="00B540EE" w:rsidRPr="00235DFA" w:rsidRDefault="00B540EE" w:rsidP="00F02BB7">
      <w:pPr>
        <w:spacing w:after="0" w:line="240" w:lineRule="auto"/>
        <w:ind w:firstLine="709"/>
        <w:jc w:val="both"/>
        <w:rPr>
          <w:rFonts w:ascii="Times New Roman" w:hAnsi="Times New Roman" w:cs="Times New Roman"/>
          <w:b/>
          <w:sz w:val="28"/>
          <w:szCs w:val="28"/>
        </w:rPr>
      </w:pPr>
    </w:p>
    <w:p w:rsidR="00B540EE" w:rsidRPr="00235DFA" w:rsidRDefault="00523BF1" w:rsidP="00F02BB7">
      <w:pPr>
        <w:pStyle w:val="3"/>
        <w:spacing w:before="0" w:beforeAutospacing="0" w:after="0" w:afterAutospacing="0"/>
        <w:ind w:firstLine="709"/>
        <w:rPr>
          <w:sz w:val="28"/>
          <w:szCs w:val="28"/>
        </w:rPr>
      </w:pPr>
      <w:bookmarkStart w:id="95" w:name="_Toc409691648"/>
      <w:bookmarkStart w:id="96" w:name="_Toc410653971"/>
      <w:bookmarkStart w:id="97" w:name="_Toc284663358"/>
      <w:r w:rsidRPr="00235DFA">
        <w:rPr>
          <w:sz w:val="28"/>
          <w:szCs w:val="28"/>
        </w:rPr>
        <w:t xml:space="preserve">1.2.3.18. </w:t>
      </w:r>
      <w:r w:rsidR="00B540EE" w:rsidRPr="00235DFA">
        <w:rPr>
          <w:sz w:val="28"/>
          <w:szCs w:val="28"/>
        </w:rPr>
        <w:t>Основы безопасности жизнедеятельности</w:t>
      </w:r>
      <w:bookmarkEnd w:id="95"/>
      <w:bookmarkEnd w:id="96"/>
      <w:bookmarkEnd w:id="97"/>
    </w:p>
    <w:p w:rsidR="00E53743" w:rsidRPr="00235DFA" w:rsidRDefault="00E53743" w:rsidP="00F02BB7">
      <w:pPr>
        <w:spacing w:after="0" w:line="240" w:lineRule="auto"/>
        <w:ind w:firstLine="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Выпускник научится: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235DFA">
        <w:rPr>
          <w:rFonts w:ascii="Times New Roman" w:eastAsia="Calibri" w:hAnsi="Times New Roman" w:cs="Times New Roman"/>
          <w:sz w:val="28"/>
          <w:szCs w:val="28"/>
        </w:rPr>
        <w:t>классифицировать и характеризовать</w:t>
      </w:r>
      <w:r w:rsidRPr="00235DFA">
        <w:rPr>
          <w:rFonts w:ascii="Times New Roman" w:eastAsia="Calibri" w:hAnsi="Times New Roman" w:cs="Times New Roman"/>
          <w:iCs/>
          <w:sz w:val="28"/>
          <w:szCs w:val="28"/>
        </w:rPr>
        <w:t xml:space="preserve"> условия экологической безопасности;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iCs/>
          <w:sz w:val="28"/>
          <w:szCs w:val="28"/>
        </w:rPr>
      </w:pPr>
      <w:r w:rsidRPr="00235DFA">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Cs/>
          <w:sz w:val="28"/>
          <w:szCs w:val="28"/>
        </w:rPr>
      </w:pPr>
      <w:r w:rsidRPr="00235DFA">
        <w:rPr>
          <w:rFonts w:ascii="Times New Roman" w:eastAsia="Calibri" w:hAnsi="Times New Roman" w:cs="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бытовые приборы;</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средства бытовой химии;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средства коммуникации;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дорожного движения;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применять первичные средства пожаротушения;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lastRenderedPageBreak/>
        <w:t>соблюдать правила безопасности дорожного движения пешехода;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готовиться к туристическим походам;</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sz w:val="28"/>
          <w:szCs w:val="28"/>
        </w:rPr>
        <w:t xml:space="preserve">адекватно оценивать </w:t>
      </w:r>
      <w:r w:rsidRPr="00235DFA">
        <w:rPr>
          <w:rFonts w:ascii="Times New Roman" w:eastAsia="Calibri" w:hAnsi="Times New Roman" w:cs="Times New Roman"/>
          <w:color w:val="000000"/>
          <w:sz w:val="28"/>
          <w:szCs w:val="28"/>
        </w:rPr>
        <w:t>ситуацию и безопасно вести в туристических походах;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добывать и поддерживать огонь в автономных условиях;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добывать и очищать воду в автономных условиях;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подавать сигналы бедствия и отвечать на них;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в чрезвычайных ситуаций гидрологического происхождения;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действовать по сигналу «Внимание всем!»;</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lastRenderedPageBreak/>
        <w:t>предвидеть опасности и правильно действовать в случае аварии на транспорте;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sz w:val="28"/>
          <w:szCs w:val="28"/>
        </w:rPr>
        <w:t xml:space="preserve">адекватно </w:t>
      </w:r>
      <w:r w:rsidRPr="00235DFA">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sz w:val="28"/>
          <w:szCs w:val="28"/>
        </w:rPr>
        <w:t xml:space="preserve">адекватно оценивать нагрузку и профилактические занятия по </w:t>
      </w:r>
      <w:r w:rsidRPr="00235DFA">
        <w:rPr>
          <w:rFonts w:ascii="Times New Roman" w:eastAsia="Calibri" w:hAnsi="Times New Roman" w:cs="Times New Roman"/>
          <w:color w:val="000000"/>
          <w:sz w:val="28"/>
          <w:szCs w:val="28"/>
        </w:rPr>
        <w:t>укреплению здоровья;</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планировать распорядок дня с учетом нагрузок;</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определять состояния оказания неотложной помощи;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bCs/>
          <w:sz w:val="28"/>
          <w:szCs w:val="28"/>
        </w:rPr>
        <w:t>использовать алгоритм действий по оказанию первой помощи;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bCs/>
          <w:sz w:val="28"/>
          <w:szCs w:val="28"/>
        </w:rPr>
        <w:t xml:space="preserve">классифицировать </w:t>
      </w:r>
      <w:r w:rsidRPr="00235DFA">
        <w:rPr>
          <w:rFonts w:ascii="Times New Roman" w:eastAsia="Calibri" w:hAnsi="Times New Roman" w:cs="Times New Roman"/>
          <w:sz w:val="28"/>
          <w:szCs w:val="28"/>
        </w:rPr>
        <w:t>средства оказания первой помощи;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sz w:val="28"/>
          <w:szCs w:val="28"/>
        </w:rPr>
        <w:t xml:space="preserve">оказывать первую помощь при наружном </w:t>
      </w:r>
      <w:r w:rsidRPr="00235DFA">
        <w:rPr>
          <w:rFonts w:ascii="Times New Roman" w:eastAsia="Calibri" w:hAnsi="Times New Roman" w:cs="Times New Roman"/>
          <w:color w:val="000000"/>
          <w:sz w:val="28"/>
          <w:szCs w:val="28"/>
        </w:rPr>
        <w:t>и внутреннем кровотечении;</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ушибах;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растяжениях;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вывихах;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lastRenderedPageBreak/>
        <w:t>оказывать первую помощь при переломах;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ожогах;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обморожениях;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235DFA">
        <w:rPr>
          <w:rFonts w:ascii="Times New Roman" w:eastAsia="Calibri" w:hAnsi="Times New Roman" w:cs="Times New Roman"/>
          <w:color w:val="000000"/>
          <w:sz w:val="28"/>
          <w:szCs w:val="28"/>
        </w:rPr>
        <w:t>оказывать первую помощь при отравлениях;</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оказывать первую помощь при тепловом (солнечном) ударе;</w:t>
      </w:r>
    </w:p>
    <w:p w:rsidR="00E53743" w:rsidRPr="00235DFA" w:rsidRDefault="00E53743" w:rsidP="00CD1454">
      <w:pPr>
        <w:numPr>
          <w:ilvl w:val="0"/>
          <w:numId w:val="129"/>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hAnsi="Times New Roman" w:cs="Times New Roman"/>
          <w:sz w:val="28"/>
          <w:szCs w:val="28"/>
        </w:rPr>
        <w:t>оказывать первую помощь при укусе насекомых;</w:t>
      </w:r>
    </w:p>
    <w:p w:rsidR="00E53743" w:rsidRPr="00235DFA" w:rsidRDefault="00E53743"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color w:val="000000"/>
          <w:sz w:val="28"/>
          <w:szCs w:val="28"/>
        </w:rPr>
        <w:t xml:space="preserve">Выпускник </w:t>
      </w:r>
      <w:r w:rsidRPr="00235DFA">
        <w:rPr>
          <w:rFonts w:ascii="Times New Roman" w:eastAsia="Calibri" w:hAnsi="Times New Roman" w:cs="Times New Roman"/>
          <w:b/>
          <w:sz w:val="28"/>
          <w:szCs w:val="28"/>
        </w:rPr>
        <w:t>получит возможность научиться:</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безопасно использовать средства индивидуальной защиты велосипедиста;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готовиться к туристическим поездкам;</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адекватно оценивать ситуацию и безопасно вести в туристических поездках;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анализировать последствия возможных опасных ситуаций в местах большого скопления людей;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анализировать последствия возможных опасных ситуаций криминогенного характера;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безопасно вести и применять права покупателя;</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безопасно использовать ресурсы интернета;</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использовать способы профилактики игромании;</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анализировать последствия проявления терроризма, экстремизма, наркотизма;</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bCs/>
          <w:sz w:val="28"/>
          <w:szCs w:val="28"/>
        </w:rPr>
        <w:t>выявлять мероприятия и факторы, потенциально опасные для здоровья;</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bCs/>
          <w:sz w:val="28"/>
          <w:szCs w:val="28"/>
        </w:rPr>
        <w:t xml:space="preserve">анализировать влияние вредных привычек и факторов и на состояние своего здоровья;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235DFA">
        <w:rPr>
          <w:rFonts w:ascii="Times New Roman" w:eastAsia="Calibri" w:hAnsi="Times New Roman" w:cs="Times New Roman"/>
          <w:bCs/>
          <w:sz w:val="28"/>
          <w:szCs w:val="28"/>
        </w:rPr>
        <w:t xml:space="preserve">анализировать состояние своего здоровья;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bCs/>
          <w:sz w:val="28"/>
          <w:szCs w:val="28"/>
        </w:rPr>
        <w:t xml:space="preserve">характеризовать </w:t>
      </w:r>
      <w:r w:rsidRPr="00235DFA">
        <w:rPr>
          <w:rFonts w:ascii="Times New Roman" w:eastAsia="Calibri" w:hAnsi="Times New Roman" w:cs="Times New Roman"/>
          <w:sz w:val="28"/>
          <w:szCs w:val="28"/>
        </w:rPr>
        <w:t xml:space="preserve">роль семьи в жизни личности и общества и ее влияние на здоровье человека;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и характеризовать основные положения</w:t>
      </w:r>
      <w:r w:rsidR="00C935A9">
        <w:rPr>
          <w:rFonts w:ascii="Times New Roman" w:eastAsia="Calibri" w:hAnsi="Times New Roman" w:cs="Times New Roman"/>
          <w:sz w:val="28"/>
          <w:szCs w:val="28"/>
        </w:rPr>
        <w:t xml:space="preserve"> </w:t>
      </w:r>
      <w:r w:rsidRPr="00235DFA">
        <w:rPr>
          <w:rFonts w:ascii="Times New Roman" w:eastAsia="Calibri" w:hAnsi="Times New Roman" w:cs="Times New Roman"/>
          <w:sz w:val="28"/>
          <w:szCs w:val="28"/>
        </w:rPr>
        <w:t xml:space="preserve">законодательных актов, регулирующих права и обязанности супругов, и защищающих права ребенка;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классифицировать основные правовые аспекты оказания первой помощи;</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оказывать первую помощь при не инфекционных заболеваниях;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оказывать первую помощь при инфекционных заболеваниях;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оказывать первую помощь при остановке сердечной деятельности;</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оказывать первую помощь при коме;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 xml:space="preserve">оказывать первую помощь при поражении электрическим током;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усваивать приемы действий в различных опасных и чрезвычайных ситуациях; </w:t>
      </w:r>
    </w:p>
    <w:p w:rsidR="00E53743"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35DFA" w:rsidRDefault="00E53743" w:rsidP="00CD1454">
      <w:pPr>
        <w:numPr>
          <w:ilvl w:val="0"/>
          <w:numId w:val="130"/>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творчески решать моделируемые ситуации и практические задачи в области безопасности жизнедеятельности.</w:t>
      </w:r>
      <w:bookmarkStart w:id="98" w:name="_Toc406058984"/>
      <w:bookmarkStart w:id="99" w:name="_Toc409691649"/>
    </w:p>
    <w:p w:rsidR="00A50ED3" w:rsidRPr="00235DFA" w:rsidRDefault="00A50ED3" w:rsidP="00F02BB7">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523BF1" w:rsidRPr="00235DFA" w:rsidRDefault="00523BF1" w:rsidP="00F02BB7">
      <w:pPr>
        <w:spacing w:line="240" w:lineRule="auto"/>
        <w:rPr>
          <w:rFonts w:ascii="Times New Roman" w:eastAsia="Times New Roman" w:hAnsi="Times New Roman" w:cs="Times New Roman"/>
          <w:b/>
          <w:bCs/>
          <w:sz w:val="28"/>
          <w:szCs w:val="28"/>
          <w:lang w:eastAsia="ru-RU"/>
        </w:rPr>
      </w:pPr>
      <w:r w:rsidRPr="00235DFA">
        <w:rPr>
          <w:rFonts w:ascii="Times New Roman" w:hAnsi="Times New Roman" w:cs="Times New Roman"/>
          <w:sz w:val="28"/>
          <w:szCs w:val="28"/>
        </w:rPr>
        <w:br w:type="page"/>
      </w:r>
    </w:p>
    <w:p w:rsidR="00B540EE" w:rsidRPr="00235DFA" w:rsidRDefault="001E2A07" w:rsidP="00F02BB7">
      <w:pPr>
        <w:pStyle w:val="2"/>
        <w:spacing w:line="240" w:lineRule="auto"/>
      </w:pPr>
      <w:bookmarkStart w:id="100" w:name="_Toc410653972"/>
      <w:bookmarkStart w:id="101" w:name="_Toc284663359"/>
      <w:r w:rsidRPr="00235DFA">
        <w:lastRenderedPageBreak/>
        <w:t xml:space="preserve">1.3. </w:t>
      </w:r>
      <w:r w:rsidR="00B540EE" w:rsidRPr="00235DFA">
        <w:t xml:space="preserve">Система оценки </w:t>
      </w:r>
      <w:bookmarkEnd w:id="98"/>
      <w:r w:rsidR="000D4F24" w:rsidRPr="00235DFA">
        <w:t>достижения планируемых результатов освоения основной образовательной программы основного общего образования</w:t>
      </w:r>
      <w:bookmarkEnd w:id="99"/>
      <w:bookmarkEnd w:id="100"/>
      <w:bookmarkEnd w:id="101"/>
    </w:p>
    <w:p w:rsidR="00523BF1" w:rsidRPr="00235DFA" w:rsidRDefault="00523BF1" w:rsidP="00F02BB7">
      <w:pPr>
        <w:pStyle w:val="2"/>
        <w:spacing w:line="240" w:lineRule="auto"/>
      </w:pPr>
    </w:p>
    <w:p w:rsidR="001E2A07" w:rsidRPr="00235DFA" w:rsidRDefault="001E2A07" w:rsidP="00F02BB7">
      <w:pPr>
        <w:pStyle w:val="3"/>
        <w:spacing w:before="0" w:beforeAutospacing="0" w:after="0" w:afterAutospacing="0"/>
        <w:ind w:firstLine="709"/>
        <w:jc w:val="both"/>
        <w:rPr>
          <w:sz w:val="28"/>
          <w:szCs w:val="28"/>
        </w:rPr>
      </w:pPr>
      <w:bookmarkStart w:id="102" w:name="_Toc410653973"/>
      <w:bookmarkStart w:id="103" w:name="_Toc284663360"/>
      <w:bookmarkStart w:id="104" w:name="_Toc409691650"/>
      <w:r w:rsidRPr="00235DFA">
        <w:rPr>
          <w:sz w:val="28"/>
          <w:szCs w:val="28"/>
        </w:rPr>
        <w:t>1.3.1. Общие положения</w:t>
      </w:r>
      <w:bookmarkEnd w:id="102"/>
      <w:bookmarkEnd w:id="103"/>
    </w:p>
    <w:p w:rsidR="00B540EE" w:rsidRPr="00235DFA" w:rsidRDefault="00B540EE" w:rsidP="00F02BB7">
      <w:pPr>
        <w:pStyle w:val="3"/>
        <w:spacing w:before="0" w:beforeAutospacing="0" w:after="0" w:afterAutospacing="0"/>
        <w:ind w:firstLine="709"/>
        <w:jc w:val="both"/>
        <w:rPr>
          <w:sz w:val="28"/>
          <w:szCs w:val="28"/>
        </w:rPr>
      </w:pPr>
      <w:bookmarkStart w:id="105" w:name="_Toc410653974"/>
      <w:bookmarkStart w:id="106" w:name="_Toc410702978"/>
      <w:bookmarkStart w:id="107" w:name="_Toc284662735"/>
      <w:bookmarkStart w:id="108" w:name="_Toc284663361"/>
      <w:r w:rsidRPr="00235DFA">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235DFA">
        <w:rPr>
          <w:sz w:val="28"/>
          <w:szCs w:val="28"/>
        </w:rPr>
        <w:t>ы основного общего образования</w:t>
      </w:r>
      <w:bookmarkEnd w:id="104"/>
      <w:bookmarkEnd w:id="105"/>
      <w:bookmarkEnd w:id="106"/>
      <w:bookmarkEnd w:id="107"/>
      <w:bookmarkEnd w:id="108"/>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C935A9">
        <w:rPr>
          <w:rFonts w:ascii="Times New Roman" w:hAnsi="Times New Roman" w:cs="Times New Roman"/>
          <w:spacing w:val="-8"/>
          <w:sz w:val="28"/>
          <w:szCs w:val="28"/>
        </w:rPr>
        <w:t xml:space="preserve"> </w:t>
      </w:r>
      <w:r w:rsidRPr="00235DFA">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предметным,</w:t>
      </w:r>
      <w:r w:rsidR="00C935A9">
        <w:rPr>
          <w:rFonts w:ascii="Times New Roman" w:hAnsi="Times New Roman" w:cs="Times New Roman"/>
          <w:spacing w:val="-8"/>
          <w:sz w:val="28"/>
          <w:szCs w:val="28"/>
        </w:rPr>
        <w:t xml:space="preserve"> </w:t>
      </w:r>
      <w:r w:rsidRPr="00235DFA">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w:t>
      </w:r>
      <w:r w:rsidRPr="00235DFA">
        <w:rPr>
          <w:rFonts w:ascii="Times New Roman" w:hAnsi="Times New Roman" w:cs="Times New Roman"/>
          <w:spacing w:val="-8"/>
          <w:sz w:val="28"/>
          <w:szCs w:val="28"/>
        </w:rPr>
        <w:lastRenderedPageBreak/>
        <w:t>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C935A9">
        <w:rPr>
          <w:rFonts w:ascii="Times New Roman" w:hAnsi="Times New Roman" w:cs="Times New Roman"/>
          <w:spacing w:val="-8"/>
          <w:sz w:val="28"/>
          <w:szCs w:val="28"/>
        </w:rPr>
        <w:t xml:space="preserve"> </w:t>
      </w:r>
      <w:r w:rsidRPr="00235DFA">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w:t>
      </w:r>
      <w:r w:rsidRPr="00235DFA">
        <w:rPr>
          <w:rFonts w:ascii="Times New Roman" w:hAnsi="Times New Roman" w:cs="Times New Roman"/>
          <w:spacing w:val="-8"/>
          <w:sz w:val="28"/>
          <w:szCs w:val="28"/>
        </w:rPr>
        <w:lastRenderedPageBreak/>
        <w:t>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 детям и родителям.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ориентация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235DFA">
        <w:rPr>
          <w:rFonts w:ascii="Times New Roman" w:hAnsi="Times New Roman" w:cs="Times New Roman"/>
          <w:spacing w:val="-8"/>
          <w:sz w:val="28"/>
          <w:szCs w:val="28"/>
        </w:rPr>
        <w:t>т. д.</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235DFA">
        <w:rPr>
          <w:rFonts w:ascii="Times New Roman" w:hAnsi="Times New Roman" w:cs="Times New Roman"/>
          <w:spacing w:val="-8"/>
          <w:sz w:val="28"/>
          <w:szCs w:val="28"/>
        </w:rPr>
        <w:t>е</w:t>
      </w:r>
      <w:r w:rsidRPr="00235DFA">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235DFA">
        <w:rPr>
          <w:rFonts w:ascii="Times New Roman" w:hAnsi="Times New Roman" w:cs="Times New Roman"/>
          <w:spacing w:val="-8"/>
          <w:sz w:val="28"/>
          <w:szCs w:val="28"/>
        </w:rPr>
        <w:t>й</w:t>
      </w:r>
      <w:r w:rsidR="00C935A9">
        <w:rPr>
          <w:rFonts w:ascii="Times New Roman" w:hAnsi="Times New Roman" w:cs="Times New Roman"/>
          <w:spacing w:val="-8"/>
          <w:sz w:val="28"/>
          <w:szCs w:val="28"/>
        </w:rPr>
        <w:t xml:space="preserve">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w:t>
      </w:r>
      <w:r w:rsidRPr="00235DFA">
        <w:rPr>
          <w:rFonts w:ascii="Times New Roman" w:hAnsi="Times New Roman" w:cs="Times New Roman"/>
          <w:spacing w:val="-8"/>
          <w:sz w:val="28"/>
          <w:szCs w:val="28"/>
        </w:rPr>
        <w:lastRenderedPageBreak/>
        <w:t xml:space="preserve">принятию ответственности за их результаты. С этой точки зрения особенностью системы оценки является ее «естественная встроенность» в </w:t>
      </w:r>
      <w:r w:rsidR="00581743" w:rsidRPr="00235DFA">
        <w:rPr>
          <w:rFonts w:ascii="Times New Roman" w:hAnsi="Times New Roman" w:cs="Times New Roman"/>
          <w:spacing w:val="-8"/>
          <w:sz w:val="28"/>
          <w:szCs w:val="28"/>
        </w:rPr>
        <w:t>образовательную деятельность</w:t>
      </w:r>
      <w:r w:rsidRPr="00235DFA">
        <w:rPr>
          <w:rFonts w:ascii="Times New Roman" w:hAnsi="Times New Roman" w:cs="Times New Roman"/>
          <w:spacing w:val="-8"/>
          <w:sz w:val="28"/>
          <w:szCs w:val="28"/>
        </w:rPr>
        <w:t>.</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235DFA">
        <w:rPr>
          <w:rFonts w:ascii="Times New Roman" w:hAnsi="Times New Roman" w:cs="Times New Roman"/>
          <w:spacing w:val="-8"/>
          <w:sz w:val="28"/>
          <w:szCs w:val="28"/>
        </w:rPr>
        <w:t>ой</w:t>
      </w:r>
      <w:r w:rsidR="00C935A9">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уровень</w:t>
      </w:r>
      <w:r w:rsidRPr="00235DFA">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основой для аттестации работников основной школы;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основой для аттестации </w:t>
      </w:r>
      <w:r w:rsidR="00D17264" w:rsidRPr="00235DFA">
        <w:rPr>
          <w:rFonts w:ascii="Times New Roman" w:hAnsi="Times New Roman" w:cs="Times New Roman"/>
          <w:spacing w:val="-8"/>
          <w:sz w:val="28"/>
          <w:szCs w:val="28"/>
        </w:rPr>
        <w:t>организаций</w:t>
      </w:r>
      <w:r w:rsidRPr="00235DFA">
        <w:rPr>
          <w:rFonts w:ascii="Times New Roman" w:hAnsi="Times New Roman" w:cs="Times New Roman"/>
          <w:spacing w:val="-8"/>
          <w:sz w:val="28"/>
          <w:szCs w:val="28"/>
        </w:rPr>
        <w:t xml:space="preserve">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приобретение знаний о мере своих прав и обязанностей;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индивидуальный прогресс в основных сферах личностного развития.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Отличительными особенностями примерной системы оценки являются: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оценка успешности освоения содержания отдельных учебных предметов на </w:t>
      </w:r>
      <w:r w:rsidRPr="00235DFA">
        <w:rPr>
          <w:rFonts w:ascii="Times New Roman" w:hAnsi="Times New Roman" w:cs="Times New Roman"/>
          <w:spacing w:val="-8"/>
          <w:sz w:val="28"/>
          <w:szCs w:val="28"/>
        </w:rPr>
        <w:lastRenderedPageBreak/>
        <w:t>основе системно-деятельностного подхода, проявляющегося в способности к выполнению учебно-практических задач;</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динамики образовательных достижений учащихся;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b/>
          <w:spacing w:val="-8"/>
          <w:sz w:val="28"/>
          <w:szCs w:val="28"/>
        </w:rPr>
      </w:pPr>
      <w:r w:rsidRPr="00235DFA">
        <w:rPr>
          <w:rFonts w:ascii="Times New Roman" w:hAnsi="Times New Roman" w:cs="Times New Roman"/>
          <w:spacing w:val="-8"/>
          <w:sz w:val="28"/>
          <w:szCs w:val="28"/>
        </w:rPr>
        <w:t>Объектом оценки достижения планируемых результатов является</w:t>
      </w:r>
      <w:r w:rsidR="00C935A9">
        <w:rPr>
          <w:rFonts w:ascii="Times New Roman" w:hAnsi="Times New Roman" w:cs="Times New Roman"/>
          <w:spacing w:val="-8"/>
          <w:sz w:val="28"/>
          <w:szCs w:val="28"/>
        </w:rPr>
        <w:t xml:space="preserve"> </w:t>
      </w:r>
      <w:r w:rsidRPr="00235DFA">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Предметом оценки выступают реализуемые в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235DFA" w:rsidRDefault="00833D36" w:rsidP="00F02BB7">
      <w:pPr>
        <w:widowControl w:val="0"/>
        <w:shd w:val="clear" w:color="auto" w:fill="FFFFFF"/>
        <w:autoSpaceDE w:val="0"/>
        <w:autoSpaceDN w:val="0"/>
        <w:adjustRightInd w:val="0"/>
        <w:spacing w:after="0" w:line="240" w:lineRule="auto"/>
        <w:ind w:firstLine="709"/>
        <w:jc w:val="center"/>
        <w:rPr>
          <w:rFonts w:ascii="Times New Roman" w:hAnsi="Times New Roman" w:cs="Times New Roman"/>
          <w:b/>
          <w:sz w:val="28"/>
          <w:szCs w:val="28"/>
        </w:rPr>
      </w:pPr>
    </w:p>
    <w:p w:rsidR="00833D36" w:rsidRPr="00235DFA" w:rsidRDefault="001E2A07" w:rsidP="00F02BB7">
      <w:pPr>
        <w:pStyle w:val="3"/>
        <w:spacing w:before="0" w:beforeAutospacing="0" w:after="0" w:afterAutospacing="0"/>
        <w:ind w:firstLine="709"/>
        <w:jc w:val="both"/>
        <w:rPr>
          <w:sz w:val="28"/>
          <w:szCs w:val="28"/>
        </w:rPr>
      </w:pPr>
      <w:bookmarkStart w:id="109" w:name="_Toc409691651"/>
      <w:bookmarkStart w:id="110" w:name="_Toc410653975"/>
      <w:bookmarkStart w:id="111" w:name="_Toc284663362"/>
      <w:r w:rsidRPr="00235DFA">
        <w:rPr>
          <w:sz w:val="28"/>
          <w:szCs w:val="28"/>
        </w:rPr>
        <w:t xml:space="preserve">1.3.2. </w:t>
      </w:r>
      <w:r w:rsidR="00B540EE" w:rsidRPr="00235DFA">
        <w:rPr>
          <w:sz w:val="28"/>
          <w:szCs w:val="28"/>
        </w:rPr>
        <w:t>Содержание и структура системы оценки достижения планируемых результатов освоения образовательной программ</w:t>
      </w:r>
      <w:r w:rsidR="00833D36" w:rsidRPr="00235DFA">
        <w:rPr>
          <w:sz w:val="28"/>
          <w:szCs w:val="28"/>
        </w:rPr>
        <w:t>ы основного общего образования</w:t>
      </w:r>
      <w:bookmarkEnd w:id="109"/>
      <w:bookmarkEnd w:id="110"/>
      <w:bookmarkEnd w:id="111"/>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235DFA">
        <w:rPr>
          <w:rFonts w:ascii="Times New Roman" w:hAnsi="Times New Roman" w:cs="Times New Roman"/>
          <w:spacing w:val="-8"/>
          <w:sz w:val="28"/>
          <w:szCs w:val="28"/>
        </w:rPr>
        <w:t>образовательной деятельностью</w:t>
      </w:r>
      <w:r w:rsidRPr="00235DFA">
        <w:rPr>
          <w:rFonts w:ascii="Times New Roman" w:hAnsi="Times New Roman" w:cs="Times New Roman"/>
          <w:spacing w:val="-8"/>
          <w:sz w:val="28"/>
          <w:szCs w:val="28"/>
        </w:rPr>
        <w:t xml:space="preserve"> и системой оценки, с другой.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lastRenderedPageBreak/>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235DFA">
        <w:rPr>
          <w:rFonts w:ascii="Times New Roman" w:hAnsi="Times New Roman" w:cs="Times New Roman"/>
          <w:spacing w:val="-8"/>
          <w:sz w:val="28"/>
          <w:szCs w:val="28"/>
        </w:rPr>
        <w:t>организаций</w:t>
      </w:r>
      <w:r w:rsidRPr="00235DFA">
        <w:rPr>
          <w:rFonts w:ascii="Times New Roman" w:hAnsi="Times New Roman" w:cs="Times New Roman"/>
          <w:spacing w:val="-8"/>
          <w:sz w:val="28"/>
          <w:szCs w:val="28"/>
        </w:rPr>
        <w:t xml:space="preserve"> и педагогов, выпускников.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w:t>
      </w:r>
      <w:r w:rsidRPr="00235DFA">
        <w:rPr>
          <w:rFonts w:ascii="Times New Roman" w:hAnsi="Times New Roman" w:cs="Times New Roman"/>
          <w:spacing w:val="-8"/>
          <w:sz w:val="28"/>
          <w:szCs w:val="28"/>
        </w:rPr>
        <w:lastRenderedPageBreak/>
        <w:t>ориентироваться на планируемые результаты, представленные в блоке «Выпускник научится».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235DFA">
        <w:rPr>
          <w:rFonts w:ascii="Times New Roman" w:hAnsi="Times New Roman" w:cs="Times New Roman"/>
          <w:spacing w:val="-8"/>
          <w:sz w:val="28"/>
          <w:szCs w:val="28"/>
        </w:rPr>
        <w:t>е</w:t>
      </w:r>
      <w:r w:rsidRPr="00235DFA">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235DFA">
        <w:rPr>
          <w:rFonts w:ascii="Times New Roman" w:hAnsi="Times New Roman" w:cs="Times New Roman"/>
          <w:spacing w:val="-8"/>
          <w:sz w:val="28"/>
          <w:szCs w:val="28"/>
        </w:rPr>
        <w:t>е</w:t>
      </w:r>
      <w:r w:rsidRPr="00235DFA">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w:t>
      </w:r>
      <w:r w:rsidRPr="00235DFA">
        <w:rPr>
          <w:rFonts w:ascii="Times New Roman" w:hAnsi="Times New Roman" w:cs="Times New Roman"/>
          <w:spacing w:val="-8"/>
          <w:sz w:val="28"/>
          <w:szCs w:val="28"/>
        </w:rPr>
        <w:lastRenderedPageBreak/>
        <w:t xml:space="preserve">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235DFA">
        <w:rPr>
          <w:rFonts w:ascii="Times New Roman" w:hAnsi="Times New Roman" w:cs="Times New Roman"/>
          <w:spacing w:val="-8"/>
          <w:sz w:val="28"/>
          <w:szCs w:val="28"/>
        </w:rPr>
        <w:t>образовательной деятельности</w:t>
      </w:r>
      <w:r w:rsidRPr="00235DFA">
        <w:rPr>
          <w:rFonts w:ascii="Times New Roman" w:hAnsi="Times New Roman" w:cs="Times New Roman"/>
          <w:spacing w:val="-8"/>
          <w:sz w:val="28"/>
          <w:szCs w:val="28"/>
        </w:rPr>
        <w:t>,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особенностей контингента обучающихся.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235DFA">
        <w:rPr>
          <w:rFonts w:ascii="Times New Roman" w:hAnsi="Times New Roman" w:cs="Times New Roman"/>
          <w:spacing w:val="-8"/>
          <w:sz w:val="28"/>
          <w:szCs w:val="28"/>
        </w:rPr>
        <w:t>й</w:t>
      </w:r>
      <w:r w:rsidR="00C935A9">
        <w:rPr>
          <w:rFonts w:ascii="Times New Roman" w:hAnsi="Times New Roman" w:cs="Times New Roman"/>
          <w:spacing w:val="-8"/>
          <w:sz w:val="28"/>
          <w:szCs w:val="28"/>
        </w:rPr>
        <w:t xml:space="preserve"> </w:t>
      </w:r>
      <w:r w:rsidR="004C4581" w:rsidRPr="00235DFA">
        <w:rPr>
          <w:rFonts w:ascii="Times New Roman" w:hAnsi="Times New Roman" w:cs="Times New Roman"/>
          <w:spacing w:val="-8"/>
          <w:sz w:val="28"/>
          <w:szCs w:val="28"/>
        </w:rPr>
        <w:t>организации</w:t>
      </w:r>
      <w:r w:rsidRPr="00235DFA">
        <w:rPr>
          <w:rFonts w:ascii="Times New Roman" w:hAnsi="Times New Roman" w:cs="Times New Roman"/>
          <w:spacing w:val="-8"/>
          <w:sz w:val="28"/>
          <w:szCs w:val="28"/>
        </w:rPr>
        <w:t>.</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Критерии оценки достижения планируемых результатов.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w:t>
      </w:r>
      <w:r w:rsidRPr="00235DFA">
        <w:rPr>
          <w:rFonts w:ascii="Times New Roman" w:hAnsi="Times New Roman" w:cs="Times New Roman"/>
          <w:spacing w:val="-8"/>
          <w:sz w:val="28"/>
          <w:szCs w:val="28"/>
        </w:rPr>
        <w:lastRenderedPageBreak/>
        <w:t>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833D36" w:rsidRPr="00235DFA" w:rsidRDefault="001E2A07" w:rsidP="00F02BB7">
      <w:pPr>
        <w:pStyle w:val="3"/>
        <w:spacing w:before="0" w:beforeAutospacing="0" w:after="0" w:afterAutospacing="0"/>
        <w:ind w:firstLine="709"/>
        <w:jc w:val="both"/>
        <w:rPr>
          <w:sz w:val="28"/>
          <w:szCs w:val="28"/>
        </w:rPr>
      </w:pPr>
      <w:bookmarkStart w:id="112" w:name="_Toc409691652"/>
      <w:bookmarkStart w:id="113" w:name="_Toc410653976"/>
      <w:bookmarkStart w:id="114" w:name="_Toc284663363"/>
      <w:r w:rsidRPr="00235DFA">
        <w:rPr>
          <w:sz w:val="28"/>
          <w:szCs w:val="28"/>
        </w:rPr>
        <w:t xml:space="preserve">1.3.3. </w:t>
      </w:r>
      <w:r w:rsidR="00B540EE" w:rsidRPr="00235DFA">
        <w:rPr>
          <w:sz w:val="28"/>
          <w:szCs w:val="28"/>
        </w:rPr>
        <w:t>Формы представления планируемых результатов. Интерпретац</w:t>
      </w:r>
      <w:r w:rsidR="00833D36" w:rsidRPr="00235DFA">
        <w:rPr>
          <w:sz w:val="28"/>
          <w:szCs w:val="28"/>
        </w:rPr>
        <w:t>ия и использование результатов</w:t>
      </w:r>
      <w:bookmarkEnd w:id="112"/>
      <w:bookmarkEnd w:id="113"/>
      <w:bookmarkEnd w:id="114"/>
    </w:p>
    <w:p w:rsidR="00B540EE" w:rsidRPr="00CB48C2" w:rsidRDefault="00B540EE" w:rsidP="00F02BB7">
      <w:pPr>
        <w:spacing w:after="0" w:line="240" w:lineRule="auto"/>
        <w:ind w:firstLine="709"/>
        <w:jc w:val="both"/>
        <w:rPr>
          <w:rFonts w:ascii="Times New Roman" w:hAnsi="Times New Roman" w:cs="Times New Roman"/>
          <w:sz w:val="28"/>
          <w:szCs w:val="28"/>
          <w:u w:val="single"/>
        </w:rPr>
      </w:pPr>
      <w:r w:rsidRPr="00CB48C2">
        <w:rPr>
          <w:rFonts w:ascii="Times New Roman" w:hAnsi="Times New Roman" w:cs="Times New Roman"/>
          <w:sz w:val="28"/>
          <w:szCs w:val="28"/>
          <w:u w:val="single"/>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w:t>
      </w:r>
      <w:r w:rsidRPr="00235DFA">
        <w:rPr>
          <w:rFonts w:ascii="Times New Roman" w:hAnsi="Times New Roman" w:cs="Times New Roman"/>
          <w:spacing w:val="-8"/>
          <w:sz w:val="28"/>
          <w:szCs w:val="28"/>
        </w:rPr>
        <w:lastRenderedPageBreak/>
        <w:t>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CB48C2"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u w:val="single"/>
        </w:rPr>
      </w:pPr>
      <w:r w:rsidRPr="00235DFA">
        <w:rPr>
          <w:rFonts w:ascii="Times New Roman" w:hAnsi="Times New Roman" w:cs="Times New Roman"/>
          <w:spacing w:val="-8"/>
          <w:sz w:val="28"/>
          <w:szCs w:val="28"/>
        </w:rPr>
        <w:t>1)</w:t>
      </w:r>
      <w:r w:rsidRPr="00235DFA">
        <w:rPr>
          <w:rFonts w:ascii="Times New Roman" w:hAnsi="Times New Roman" w:cs="Times New Roman"/>
          <w:spacing w:val="-8"/>
          <w:sz w:val="28"/>
          <w:szCs w:val="28"/>
        </w:rPr>
        <w:tab/>
      </w:r>
      <w:r w:rsidRPr="00CB48C2">
        <w:rPr>
          <w:rFonts w:ascii="Times New Roman" w:hAnsi="Times New Roman" w:cs="Times New Roman"/>
          <w:spacing w:val="-8"/>
          <w:sz w:val="28"/>
          <w:szCs w:val="28"/>
          <w:u w:val="single"/>
        </w:rPr>
        <w:t>Выпускник овладел опорной системой знаний и учебными действиями, необходимыми для продолжения образования на следующе</w:t>
      </w:r>
      <w:r w:rsidR="00523895" w:rsidRPr="00CB48C2">
        <w:rPr>
          <w:rFonts w:ascii="Times New Roman" w:hAnsi="Times New Roman" w:cs="Times New Roman"/>
          <w:spacing w:val="-8"/>
          <w:sz w:val="28"/>
          <w:szCs w:val="28"/>
          <w:u w:val="single"/>
        </w:rPr>
        <w:t>м</w:t>
      </w:r>
      <w:r w:rsidR="00C935A9" w:rsidRPr="00CB48C2">
        <w:rPr>
          <w:rFonts w:ascii="Times New Roman" w:hAnsi="Times New Roman" w:cs="Times New Roman"/>
          <w:spacing w:val="-8"/>
          <w:sz w:val="28"/>
          <w:szCs w:val="28"/>
          <w:u w:val="single"/>
        </w:rPr>
        <w:t xml:space="preserve"> </w:t>
      </w:r>
      <w:r w:rsidR="00523895" w:rsidRPr="00CB48C2">
        <w:rPr>
          <w:rFonts w:ascii="Times New Roman" w:hAnsi="Times New Roman" w:cs="Times New Roman"/>
          <w:spacing w:val="-8"/>
          <w:sz w:val="28"/>
          <w:szCs w:val="28"/>
          <w:u w:val="single"/>
        </w:rPr>
        <w:t>уровне</w:t>
      </w:r>
      <w:r w:rsidRPr="00CB48C2">
        <w:rPr>
          <w:rFonts w:ascii="Times New Roman" w:hAnsi="Times New Roman" w:cs="Times New Roman"/>
          <w:spacing w:val="-8"/>
          <w:sz w:val="28"/>
          <w:szCs w:val="28"/>
          <w:u w:val="single"/>
        </w:rPr>
        <w:t>, и способен использовать их для решения простых учебно-познавательных и учебно-практических задач средствами данного предмета.</w:t>
      </w:r>
    </w:p>
    <w:p w:rsidR="00B540EE" w:rsidRPr="00CB48C2"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u w:val="single"/>
        </w:rPr>
      </w:pPr>
      <w:r w:rsidRPr="00CB48C2">
        <w:rPr>
          <w:rFonts w:ascii="Times New Roman" w:hAnsi="Times New Roman" w:cs="Times New Roman"/>
          <w:spacing w:val="-8"/>
          <w:sz w:val="28"/>
          <w:szCs w:val="28"/>
          <w:u w:val="single"/>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2)</w:t>
      </w:r>
      <w:r w:rsidRPr="00235DFA">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235DFA">
        <w:rPr>
          <w:rFonts w:ascii="Times New Roman" w:hAnsi="Times New Roman" w:cs="Times New Roman"/>
          <w:spacing w:val="-8"/>
          <w:sz w:val="28"/>
          <w:szCs w:val="28"/>
        </w:rPr>
        <w:t>м</w:t>
      </w:r>
      <w:r w:rsidR="00235DFA">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уровне</w:t>
      </w:r>
      <w:r w:rsidRPr="00235DFA">
        <w:rPr>
          <w:rFonts w:ascii="Times New Roman" w:hAnsi="Times New Roman" w:cs="Times New Roman"/>
          <w:spacing w:val="-8"/>
          <w:sz w:val="28"/>
          <w:szCs w:val="28"/>
        </w:rPr>
        <w:t>, на уровне осознанного произвольного овладения учебными действиями.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3)</w:t>
      </w:r>
      <w:r w:rsidRPr="00235DFA">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235DFA">
        <w:rPr>
          <w:rFonts w:ascii="Times New Roman" w:hAnsi="Times New Roman" w:cs="Times New Roman"/>
          <w:spacing w:val="-8"/>
          <w:sz w:val="28"/>
          <w:szCs w:val="28"/>
        </w:rPr>
        <w:t>м</w:t>
      </w:r>
      <w:r w:rsidR="00C935A9">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уровне</w:t>
      </w:r>
      <w:r w:rsidRPr="00235DFA">
        <w:rPr>
          <w:rFonts w:ascii="Times New Roman" w:hAnsi="Times New Roman" w:cs="Times New Roman"/>
          <w:spacing w:val="-8"/>
          <w:sz w:val="28"/>
          <w:szCs w:val="28"/>
        </w:rPr>
        <w:t>.</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235DFA">
        <w:rPr>
          <w:rFonts w:ascii="Times New Roman" w:hAnsi="Times New Roman" w:cs="Times New Roman"/>
          <w:spacing w:val="-8"/>
          <w:sz w:val="28"/>
          <w:szCs w:val="28"/>
        </w:rPr>
        <w:t>ий</w:t>
      </w:r>
      <w:r w:rsidR="00C935A9">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уровень</w:t>
      </w:r>
      <w:r w:rsidRPr="00235DFA">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235DFA">
        <w:rPr>
          <w:rFonts w:ascii="Times New Roman" w:hAnsi="Times New Roman" w:cs="Times New Roman"/>
          <w:spacing w:val="-8"/>
          <w:sz w:val="28"/>
          <w:szCs w:val="28"/>
        </w:rPr>
        <w:t>ий</w:t>
      </w:r>
      <w:r w:rsidR="00235DFA">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уровень</w:t>
      </w:r>
      <w:r w:rsidRPr="00235DFA">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w:t>
      </w:r>
      <w:r w:rsidRPr="00235DFA">
        <w:rPr>
          <w:rFonts w:ascii="Times New Roman" w:hAnsi="Times New Roman" w:cs="Times New Roman"/>
          <w:spacing w:val="-8"/>
          <w:sz w:val="28"/>
          <w:szCs w:val="28"/>
        </w:rPr>
        <w:lastRenderedPageBreak/>
        <w:t>основной школы, в которой: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235DFA">
        <w:rPr>
          <w:rFonts w:ascii="Times New Roman" w:hAnsi="Times New Roman" w:cs="Times New Roman"/>
          <w:spacing w:val="-8"/>
          <w:sz w:val="28"/>
          <w:szCs w:val="28"/>
        </w:rPr>
        <w:t>ем</w:t>
      </w:r>
      <w:r w:rsidR="00235DFA">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уровне</w:t>
      </w:r>
      <w:r w:rsidRPr="00235DFA">
        <w:rPr>
          <w:rFonts w:ascii="Times New Roman" w:hAnsi="Times New Roman" w:cs="Times New Roman"/>
          <w:spacing w:val="-8"/>
          <w:sz w:val="28"/>
          <w:szCs w:val="28"/>
        </w:rPr>
        <w:t xml:space="preserve"> обучения.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о количестве учащихся, завершивших обучение на </w:t>
      </w:r>
      <w:r w:rsidR="00523895" w:rsidRPr="00235DFA">
        <w:rPr>
          <w:rFonts w:ascii="Times New Roman" w:hAnsi="Times New Roman" w:cs="Times New Roman"/>
          <w:spacing w:val="-8"/>
          <w:sz w:val="28"/>
          <w:szCs w:val="28"/>
        </w:rPr>
        <w:t>уровне</w:t>
      </w:r>
      <w:r w:rsidRPr="00235DFA">
        <w:rPr>
          <w:rFonts w:ascii="Times New Roman" w:hAnsi="Times New Roman" w:cs="Times New Roman"/>
          <w:spacing w:val="-8"/>
          <w:sz w:val="28"/>
          <w:szCs w:val="28"/>
        </w:rPr>
        <w:t xml:space="preserve"> основного общего образования и переведенных на следующ</w:t>
      </w:r>
      <w:r w:rsidR="00523895" w:rsidRPr="00235DFA">
        <w:rPr>
          <w:rFonts w:ascii="Times New Roman" w:hAnsi="Times New Roman" w:cs="Times New Roman"/>
          <w:spacing w:val="-8"/>
          <w:sz w:val="28"/>
          <w:szCs w:val="28"/>
        </w:rPr>
        <w:t>ий</w:t>
      </w:r>
      <w:r w:rsidR="00235DFA">
        <w:rPr>
          <w:rFonts w:ascii="Times New Roman" w:hAnsi="Times New Roman" w:cs="Times New Roman"/>
          <w:spacing w:val="-8"/>
          <w:sz w:val="28"/>
          <w:szCs w:val="28"/>
        </w:rPr>
        <w:t xml:space="preserve"> </w:t>
      </w:r>
      <w:r w:rsidR="00523895" w:rsidRPr="00235DFA">
        <w:rPr>
          <w:rFonts w:ascii="Times New Roman" w:hAnsi="Times New Roman" w:cs="Times New Roman"/>
          <w:spacing w:val="-8"/>
          <w:sz w:val="28"/>
          <w:szCs w:val="28"/>
        </w:rPr>
        <w:t>уровень</w:t>
      </w:r>
      <w:r w:rsidRPr="00235DFA">
        <w:rPr>
          <w:rFonts w:ascii="Times New Roman" w:hAnsi="Times New Roman" w:cs="Times New Roman"/>
          <w:spacing w:val="-8"/>
          <w:sz w:val="28"/>
          <w:szCs w:val="28"/>
        </w:rPr>
        <w:t xml:space="preserve"> общего образования.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p>
    <w:p w:rsidR="00B540EE" w:rsidRPr="00235DFA" w:rsidRDefault="00140CF3" w:rsidP="00F02BB7">
      <w:pPr>
        <w:pStyle w:val="3"/>
        <w:spacing w:before="0" w:beforeAutospacing="0" w:after="0" w:afterAutospacing="0"/>
        <w:ind w:firstLine="709"/>
        <w:jc w:val="both"/>
        <w:rPr>
          <w:sz w:val="28"/>
          <w:szCs w:val="28"/>
        </w:rPr>
      </w:pPr>
      <w:bookmarkStart w:id="115" w:name="_Toc409691653"/>
      <w:bookmarkStart w:id="116" w:name="_Toc410653977"/>
      <w:bookmarkStart w:id="117" w:name="_Toc284663364"/>
      <w:r w:rsidRPr="00235DFA">
        <w:rPr>
          <w:sz w:val="28"/>
          <w:szCs w:val="28"/>
        </w:rPr>
        <w:t xml:space="preserve">1.3.4. </w:t>
      </w:r>
      <w:r w:rsidR="0056391B">
        <w:rPr>
          <w:sz w:val="28"/>
          <w:szCs w:val="28"/>
        </w:rPr>
        <w:t>К</w:t>
      </w:r>
      <w:r w:rsidR="00B540EE" w:rsidRPr="00235DFA">
        <w:rPr>
          <w:sz w:val="28"/>
          <w:szCs w:val="28"/>
        </w:rPr>
        <w:t>ритерии оценки личностных результатов обучения</w:t>
      </w:r>
      <w:bookmarkEnd w:id="115"/>
      <w:bookmarkEnd w:id="116"/>
      <w:bookmarkEnd w:id="117"/>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соответствие возрастно-психологическим</w:t>
      </w:r>
      <w:r w:rsidR="00C935A9">
        <w:rPr>
          <w:rFonts w:ascii="Times New Roman" w:hAnsi="Times New Roman" w:cs="Times New Roman"/>
          <w:spacing w:val="-8"/>
          <w:sz w:val="28"/>
          <w:szCs w:val="28"/>
        </w:rPr>
        <w:t xml:space="preserve"> </w:t>
      </w:r>
      <w:r w:rsidRPr="00235DFA">
        <w:rPr>
          <w:rFonts w:ascii="Times New Roman" w:hAnsi="Times New Roman" w:cs="Times New Roman"/>
          <w:spacing w:val="-8"/>
          <w:sz w:val="28"/>
          <w:szCs w:val="28"/>
        </w:rPr>
        <w:t>нормативным требованиям;</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B540EE" w:rsidRPr="00235DFA" w:rsidRDefault="00B540EE" w:rsidP="00F02BB7">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8"/>
          <w:szCs w:val="28"/>
        </w:rPr>
      </w:pPr>
      <w:r w:rsidRPr="00235DFA">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235DFA"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jc w:val="center"/>
              <w:rPr>
                <w:rFonts w:ascii="Times New Roman" w:hAnsi="Times New Roman" w:cs="Times New Roman"/>
                <w:sz w:val="28"/>
                <w:szCs w:val="28"/>
                <w:lang w:bidi="en-US"/>
              </w:rPr>
            </w:pPr>
            <w:r w:rsidRPr="00235DFA">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center"/>
              <w:rPr>
                <w:rFonts w:ascii="Times New Roman" w:hAnsi="Times New Roman" w:cs="Times New Roman"/>
                <w:sz w:val="28"/>
                <w:szCs w:val="28"/>
                <w:lang w:bidi="en-US"/>
              </w:rPr>
            </w:pPr>
            <w:r w:rsidRPr="00235DFA">
              <w:rPr>
                <w:rFonts w:ascii="Times New Roman" w:hAnsi="Times New Roman" w:cs="Times New Roman"/>
                <w:sz w:val="28"/>
                <w:szCs w:val="28"/>
                <w:lang w:bidi="en-US"/>
              </w:rPr>
              <w:t>Основные критерии оценивания</w:t>
            </w:r>
          </w:p>
        </w:tc>
      </w:tr>
      <w:tr w:rsidR="00B540EE" w:rsidRPr="00235DFA"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jc w:val="center"/>
              <w:rPr>
                <w:rFonts w:ascii="Times New Roman" w:hAnsi="Times New Roman" w:cs="Times New Roman"/>
                <w:sz w:val="28"/>
                <w:szCs w:val="28"/>
                <w:lang w:val="en-US" w:bidi="en-US"/>
              </w:rPr>
            </w:pPr>
            <w:r w:rsidRPr="00235DFA">
              <w:rPr>
                <w:rFonts w:ascii="Times New Roman" w:hAnsi="Times New Roman" w:cs="Times New Roman"/>
                <w:sz w:val="28"/>
                <w:szCs w:val="28"/>
                <w:lang w:val="en-US" w:bidi="en-US"/>
              </w:rPr>
              <w:t>Самоопределение.</w:t>
            </w:r>
          </w:p>
        </w:tc>
      </w:tr>
      <w:tr w:rsidR="00B540EE" w:rsidRPr="00235DFA"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Осознание собственных интересов, мотивов и ценностей.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Построение личной профессиональной перспективы.</w:t>
            </w:r>
          </w:p>
        </w:tc>
      </w:tr>
      <w:tr w:rsidR="00B540EE" w:rsidRPr="00235DFA"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Когнитивный компонент:</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Ценностно- эмоциональный компонент:</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уважение истории, культурных и исторических памятников;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 уважение ценностей семьи, любовь к природе, признание ценности здоровья, своего и других людей, оптимизм в восприятии мира;</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Деятельностный компонент: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конструктивно разрешать конфликты;</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Самооценка</w:t>
            </w:r>
          </w:p>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 когнитивный компонент – дифференцированность,</w:t>
            </w:r>
          </w:p>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рефлексивность</w:t>
            </w:r>
          </w:p>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 регулятивный компонент</w:t>
            </w:r>
          </w:p>
          <w:p w:rsidR="00B540EE" w:rsidRPr="00235DFA" w:rsidRDefault="00B540EE" w:rsidP="00F02BB7">
            <w:pPr>
              <w:spacing w:after="0" w:line="24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Когнитивный компонент:</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широта диапазона оценок;</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обобщенность категорий оценок;</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осознание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осознание потребности в самосовершенствования.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Регулятивный компонент:</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способность адекватно судить о причинах своего успеха/неуспеха в учении,</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 xml:space="preserve">связывая успех с усилиями, трудолюбием, старанием;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самоэффективность как представление о своих </w:t>
            </w:r>
            <w:r w:rsidRPr="00235DFA">
              <w:rPr>
                <w:rFonts w:ascii="Times New Roman" w:hAnsi="Times New Roman" w:cs="Times New Roman"/>
                <w:sz w:val="28"/>
                <w:szCs w:val="28"/>
                <w:lang w:bidi="en-US"/>
              </w:rPr>
              <w:lastRenderedPageBreak/>
              <w:t>возможностях и ресурсном потенциале;</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готовность прилагать волевые усилия для достижения целей.</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 xml:space="preserve"> Смыслообразование.</w:t>
            </w:r>
          </w:p>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Мотивация учебной деятельности</w:t>
            </w:r>
          </w:p>
          <w:p w:rsidR="00B540EE" w:rsidRPr="00235DFA" w:rsidRDefault="00B540EE" w:rsidP="00F02BB7">
            <w:pPr>
              <w:spacing w:after="0" w:line="24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сформированность учебных мотивов;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мотивация достижения;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235DFA"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jc w:val="center"/>
              <w:rPr>
                <w:rFonts w:ascii="Times New Roman" w:hAnsi="Times New Roman" w:cs="Times New Roman"/>
                <w:sz w:val="28"/>
                <w:szCs w:val="28"/>
                <w:lang w:bidi="en-US"/>
              </w:rPr>
            </w:pPr>
            <w:r w:rsidRPr="00235DFA">
              <w:rPr>
                <w:rFonts w:ascii="Times New Roman" w:hAnsi="Times New Roman" w:cs="Times New Roman"/>
                <w:sz w:val="28"/>
                <w:szCs w:val="28"/>
                <w:lang w:bidi="en-US"/>
              </w:rPr>
              <w:t>Действие морально-этической ориентации и оценивания</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rPr>
                <w:rFonts w:ascii="Times New Roman" w:hAnsi="Times New Roman" w:cs="Times New Roman"/>
                <w:sz w:val="28"/>
                <w:szCs w:val="28"/>
                <w:lang w:bidi="en-US"/>
              </w:rPr>
            </w:pPr>
            <w:r w:rsidRPr="00235DFA">
              <w:rPr>
                <w:rFonts w:ascii="Times New Roman" w:hAnsi="Times New Roman" w:cs="Times New Roman"/>
                <w:sz w:val="28"/>
                <w:szCs w:val="28"/>
                <w:lang w:bidi="en-US"/>
              </w:rPr>
              <w:t>- развитие морального сознания на конвенциональном уровне;</w:t>
            </w:r>
          </w:p>
          <w:p w:rsidR="00B540EE" w:rsidRPr="00235DFA" w:rsidRDefault="00B540EE" w:rsidP="00F02BB7">
            <w:pPr>
              <w:spacing w:after="0" w:line="240" w:lineRule="auto"/>
              <w:ind w:firstLine="709"/>
              <w:rPr>
                <w:rFonts w:ascii="Times New Roman" w:hAnsi="Times New Roman" w:cs="Times New Roman"/>
                <w:sz w:val="28"/>
                <w:szCs w:val="28"/>
                <w:lang w:bidi="en-US"/>
              </w:rPr>
            </w:pPr>
            <w:r w:rsidRPr="00235DFA">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235DFA"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34"/>
              <w:rPr>
                <w:rFonts w:ascii="Times New Roman" w:hAnsi="Times New Roman" w:cs="Times New Roman"/>
                <w:sz w:val="28"/>
                <w:szCs w:val="28"/>
                <w:lang w:bidi="en-US"/>
              </w:rPr>
            </w:pPr>
            <w:r w:rsidRPr="00235DFA">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rPr>
                <w:rFonts w:ascii="Times New Roman" w:hAnsi="Times New Roman" w:cs="Times New Roman"/>
                <w:sz w:val="28"/>
                <w:szCs w:val="28"/>
                <w:lang w:bidi="en-US"/>
              </w:rPr>
            </w:pPr>
            <w:r w:rsidRPr="00235DFA">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235DFA" w:rsidRDefault="00B540EE" w:rsidP="00F02BB7">
      <w:pPr>
        <w:pStyle w:val="ConsPlusNormal"/>
        <w:ind w:firstLine="709"/>
        <w:jc w:val="both"/>
        <w:rPr>
          <w:rFonts w:ascii="Times New Roman" w:eastAsia="Times New Roman" w:hAnsi="Times New Roman" w:cs="Times New Roman"/>
          <w:sz w:val="28"/>
          <w:szCs w:val="28"/>
        </w:rPr>
      </w:pPr>
    </w:p>
    <w:p w:rsidR="00B540EE" w:rsidRPr="00235DFA" w:rsidRDefault="00140CF3" w:rsidP="00F02BB7">
      <w:pPr>
        <w:pStyle w:val="3"/>
        <w:spacing w:before="0" w:beforeAutospacing="0" w:after="0" w:afterAutospacing="0"/>
        <w:ind w:firstLine="709"/>
        <w:jc w:val="both"/>
        <w:rPr>
          <w:sz w:val="28"/>
          <w:szCs w:val="28"/>
        </w:rPr>
      </w:pPr>
      <w:bookmarkStart w:id="118" w:name="_Toc409691654"/>
      <w:bookmarkStart w:id="119" w:name="_Toc410653978"/>
      <w:bookmarkStart w:id="120" w:name="_Toc284663365"/>
      <w:r w:rsidRPr="00235DFA">
        <w:rPr>
          <w:sz w:val="28"/>
          <w:szCs w:val="28"/>
        </w:rPr>
        <w:t xml:space="preserve">1.3.5. </w:t>
      </w:r>
      <w:r w:rsidR="0056391B">
        <w:rPr>
          <w:sz w:val="28"/>
          <w:szCs w:val="28"/>
        </w:rPr>
        <w:t>К</w:t>
      </w:r>
      <w:r w:rsidR="00B540EE" w:rsidRPr="00235DFA">
        <w:rPr>
          <w:sz w:val="28"/>
          <w:szCs w:val="28"/>
        </w:rPr>
        <w:t>ритерии оценки метапредметных результатов обучения</w:t>
      </w:r>
      <w:bookmarkEnd w:id="118"/>
      <w:bookmarkEnd w:id="119"/>
      <w:bookmarkEnd w:id="120"/>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w:t>
      </w:r>
      <w:r w:rsidRPr="00235DFA">
        <w:rPr>
          <w:rFonts w:ascii="Times New Roman" w:hAnsi="Times New Roman" w:cs="Times New Roman"/>
          <w:spacing w:val="-8"/>
          <w:sz w:val="28"/>
          <w:szCs w:val="28"/>
        </w:rPr>
        <w:lastRenderedPageBreak/>
        <w:t>учебных действий, обеспечивающих компетенцию «умение учиться».</w:t>
      </w:r>
    </w:p>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8"/>
          <w:szCs w:val="28"/>
        </w:rPr>
      </w:pPr>
      <w:r w:rsidRPr="00235DFA">
        <w:rPr>
          <w:rFonts w:ascii="Times New Roman" w:hAnsi="Times New Roman" w:cs="Times New Roman"/>
          <w:spacing w:val="-8"/>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235DFA" w:rsidRDefault="00B540EE" w:rsidP="00F02BB7">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8"/>
          <w:szCs w:val="28"/>
        </w:rPr>
      </w:pPr>
      <w:r w:rsidRPr="00235DFA">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235DFA"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235DFA" w:rsidRDefault="00B540EE" w:rsidP="00F02BB7">
            <w:pPr>
              <w:spacing w:after="0" w:line="240" w:lineRule="auto"/>
              <w:ind w:firstLine="709"/>
              <w:rPr>
                <w:rFonts w:ascii="Times New Roman" w:hAnsi="Times New Roman" w:cs="Times New Roman"/>
                <w:sz w:val="28"/>
                <w:szCs w:val="28"/>
                <w:lang w:bidi="en-US"/>
              </w:rPr>
            </w:pPr>
            <w:r w:rsidRPr="00235DFA">
              <w:rPr>
                <w:rFonts w:ascii="Times New Roman" w:hAnsi="Times New Roman" w:cs="Times New Roman"/>
                <w:sz w:val="28"/>
                <w:szCs w:val="28"/>
                <w:lang w:bidi="en-US"/>
              </w:rPr>
              <w:t>Основные критерии оценивания</w:t>
            </w:r>
          </w:p>
        </w:tc>
      </w:tr>
      <w:tr w:rsidR="00B540EE" w:rsidRPr="00235DFA"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center"/>
              <w:rPr>
                <w:rFonts w:ascii="Times New Roman" w:hAnsi="Times New Roman" w:cs="Times New Roman"/>
                <w:sz w:val="28"/>
                <w:szCs w:val="28"/>
                <w:lang w:val="en-US" w:bidi="en-US"/>
              </w:rPr>
            </w:pPr>
            <w:r w:rsidRPr="00235DFA">
              <w:rPr>
                <w:rFonts w:ascii="Times New Roman" w:hAnsi="Times New Roman" w:cs="Times New Roman"/>
                <w:sz w:val="28"/>
                <w:szCs w:val="28"/>
                <w:lang w:val="en-US" w:bidi="en-US"/>
              </w:rPr>
              <w:t>Регулятивные универсальные учебные действия</w:t>
            </w:r>
          </w:p>
        </w:tc>
      </w:tr>
      <w:tr w:rsidR="00B540EE" w:rsidRPr="00235DFA"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переопределение практической задачи в теоретическую;</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самостоятельная постановка новых учебных целей и задач;</w:t>
            </w:r>
          </w:p>
          <w:p w:rsidR="00B540EE" w:rsidRPr="00235DFA" w:rsidRDefault="00B540EE" w:rsidP="00F02BB7">
            <w:pPr>
              <w:tabs>
                <w:tab w:val="left" w:pos="360"/>
              </w:tabs>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устанавливать целевые приоритеты.</w:t>
            </w:r>
          </w:p>
        </w:tc>
      </w:tr>
      <w:tr w:rsidR="00B540EE" w:rsidRPr="00235DFA"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235DFA"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планировать пути</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достижения целей;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принимать решения в проблемной ситуации на</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основе переговоров;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выделять альтернативные способы достижения цели и</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выбирать</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наиболее эффективный способ;</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осуществлять познавательную рефлексию в отношении действий</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по решению учебных и познавательных задач;</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основами саморегуляции эмоциональных состояний;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235DFA"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актуальный контроль на уровне произвольного внимания;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самостоятельно контролировать свое время и управлять им;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B540EE" w:rsidRPr="00235DFA"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235DFA" w:rsidRDefault="00B540EE" w:rsidP="00F02BB7">
            <w:pPr>
              <w:keepNext/>
              <w:tabs>
                <w:tab w:val="left" w:pos="360"/>
              </w:tabs>
              <w:spacing w:after="0" w:line="240" w:lineRule="auto"/>
              <w:ind w:firstLine="709"/>
              <w:jc w:val="both"/>
              <w:outlineLvl w:val="1"/>
              <w:rPr>
                <w:rFonts w:ascii="Times New Roman" w:hAnsi="Times New Roman" w:cs="Times New Roman"/>
                <w:sz w:val="28"/>
                <w:szCs w:val="28"/>
                <w:lang w:bidi="en-US"/>
              </w:rPr>
            </w:pPr>
            <w:bookmarkStart w:id="121" w:name="_Toc406058985"/>
            <w:bookmarkStart w:id="122" w:name="_Toc409682182"/>
            <w:bookmarkStart w:id="123" w:name="_Toc409691655"/>
            <w:bookmarkStart w:id="124" w:name="_Toc410653979"/>
            <w:bookmarkStart w:id="125" w:name="_Toc410702983"/>
            <w:r w:rsidRPr="00235DFA">
              <w:rPr>
                <w:rFonts w:ascii="Times New Roman" w:hAnsi="Times New Roman" w:cs="Times New Roman"/>
                <w:sz w:val="28"/>
                <w:szCs w:val="28"/>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1"/>
            <w:bookmarkEnd w:id="122"/>
            <w:bookmarkEnd w:id="123"/>
            <w:bookmarkEnd w:id="124"/>
            <w:bookmarkEnd w:id="125"/>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235DFA"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center"/>
              <w:rPr>
                <w:rFonts w:ascii="Times New Roman" w:hAnsi="Times New Roman" w:cs="Times New Roman"/>
                <w:sz w:val="28"/>
                <w:szCs w:val="28"/>
                <w:lang w:val="en-US" w:bidi="en-US"/>
              </w:rPr>
            </w:pPr>
            <w:r w:rsidRPr="00235DFA">
              <w:rPr>
                <w:rFonts w:ascii="Times New Roman" w:hAnsi="Times New Roman" w:cs="Times New Roman"/>
                <w:sz w:val="28"/>
                <w:szCs w:val="28"/>
                <w:lang w:val="en-US" w:bidi="en-US"/>
              </w:rPr>
              <w:t>Познавательные метапредметные действия</w:t>
            </w:r>
          </w:p>
        </w:tc>
      </w:tr>
      <w:tr w:rsidR="00B540EE" w:rsidRPr="00235DFA"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структурировать и хранить информацию;</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ставить проблему, аргументировать ее актуальность;</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235DFA"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давать определение понятиям;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устанавливать причинно-следственные связи;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работать с метафорами- понимать</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переносный</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смысл выражений, понимать и строить обороты речи, построенные на скрытом уподоблении, образном сближении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понятия;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обобщать понятия – осуществлять логическую операцию перехода от</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объемом;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делать умозаключения (индуктивное, дедуктивное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и по аналогии) и выводы на основе аргументации.</w:t>
            </w:r>
          </w:p>
        </w:tc>
      </w:tr>
      <w:tr w:rsidR="00B540EE" w:rsidRPr="00235DFA"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235DFA"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структурировать тексты, включая умение выделять главное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235DFA" w:rsidRDefault="00B540EE" w:rsidP="00F02BB7">
            <w:pPr>
              <w:tabs>
                <w:tab w:val="left" w:pos="360"/>
              </w:tabs>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основами ознакомительного, изучающего, усваивающего</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и поискового чтения;</w:t>
            </w:r>
          </w:p>
          <w:p w:rsidR="00B540EE" w:rsidRPr="00235DFA" w:rsidRDefault="00B540EE" w:rsidP="00F02BB7">
            <w:pPr>
              <w:tabs>
                <w:tab w:val="left" w:pos="360"/>
              </w:tabs>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основами рефлексивного чтения;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сочинение оригинального текста.</w:t>
            </w:r>
          </w:p>
        </w:tc>
      </w:tr>
      <w:tr w:rsidR="00B540EE" w:rsidRPr="00235DFA"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center"/>
              <w:rPr>
                <w:rFonts w:ascii="Times New Roman" w:hAnsi="Times New Roman" w:cs="Times New Roman"/>
                <w:sz w:val="28"/>
                <w:szCs w:val="28"/>
                <w:lang w:val="en-US" w:bidi="en-US"/>
              </w:rPr>
            </w:pPr>
            <w:r w:rsidRPr="00235DFA">
              <w:rPr>
                <w:rFonts w:ascii="Times New Roman" w:hAnsi="Times New Roman" w:cs="Times New Roman"/>
                <w:sz w:val="28"/>
                <w:szCs w:val="28"/>
                <w:lang w:val="en-US" w:bidi="en-US"/>
              </w:rPr>
              <w:t>Коммуникативные действия</w:t>
            </w:r>
          </w:p>
        </w:tc>
      </w:tr>
      <w:tr w:rsidR="00B540EE" w:rsidRPr="00235DFA"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235DFA" w:rsidRDefault="00B540EE" w:rsidP="00F02BB7">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235DFA" w:rsidRDefault="00B540EE" w:rsidP="00F02BB7">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аргументировать свою точку зрения, спорить и отстаивать свою позицию не враждебным для </w:t>
            </w:r>
            <w:r w:rsidRPr="00235DFA">
              <w:rPr>
                <w:rFonts w:ascii="Times New Roman" w:hAnsi="Times New Roman" w:cs="Times New Roman"/>
                <w:sz w:val="28"/>
                <w:szCs w:val="28"/>
                <w:lang w:bidi="en-US"/>
              </w:rPr>
              <w:lastRenderedPageBreak/>
              <w:t>оппонентов образом;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управлять поведением партнера, осуществляя</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235DFA"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организовывать</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и планировать учебное сотрудничество с учителем и сверстниками, определять</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планировать общую цель и пути ее достижения;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формулировать собственное мнение и позицию, аргументировать ее и</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координировать ее с позициями партнеров в сотрудничестве;</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C935A9">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осуществлять взаимный контроль в совместной деятельностии оказывать в сотрудничестве необходимую взаимопомощь;</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оказывать поддержку и содействие тем, от кого зависит достижение цели в совместной </w:t>
            </w:r>
            <w:r w:rsidRPr="00235DFA">
              <w:rPr>
                <w:rFonts w:ascii="Times New Roman" w:hAnsi="Times New Roman" w:cs="Times New Roman"/>
                <w:sz w:val="28"/>
                <w:szCs w:val="28"/>
                <w:lang w:bidi="en-US"/>
              </w:rPr>
              <w:lastRenderedPageBreak/>
              <w:t>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w:t>
            </w:r>
            <w:r w:rsidR="00BA5BD8">
              <w:rPr>
                <w:rFonts w:ascii="Times New Roman" w:hAnsi="Times New Roman" w:cs="Times New Roman"/>
                <w:sz w:val="28"/>
                <w:szCs w:val="28"/>
                <w:lang w:bidi="en-US"/>
              </w:rPr>
              <w:t xml:space="preserve"> </w:t>
            </w:r>
            <w:r w:rsidRPr="00235DFA">
              <w:rPr>
                <w:rFonts w:ascii="Times New Roman" w:hAnsi="Times New Roman" w:cs="Times New Roman"/>
                <w:sz w:val="28"/>
                <w:szCs w:val="28"/>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B540EE" w:rsidRPr="00235DFA"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владение основами коммуникативной рефлексии.</w:t>
            </w:r>
          </w:p>
        </w:tc>
      </w:tr>
    </w:tbl>
    <w:p w:rsidR="00B540EE" w:rsidRPr="00235DFA" w:rsidRDefault="00B540EE" w:rsidP="00F02BB7">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8"/>
          <w:sz w:val="28"/>
          <w:szCs w:val="28"/>
          <w:lang w:eastAsia="ru-RU"/>
        </w:rPr>
      </w:pPr>
      <w:r w:rsidRPr="00235DFA">
        <w:rPr>
          <w:rFonts w:ascii="Times New Roman" w:eastAsia="Times New Roman" w:hAnsi="Times New Roman" w:cs="Times New Roman"/>
          <w:spacing w:val="-8"/>
          <w:sz w:val="28"/>
          <w:szCs w:val="28"/>
          <w:lang w:eastAsia="ru-RU"/>
        </w:rPr>
        <w:br w:type="page"/>
      </w:r>
    </w:p>
    <w:p w:rsidR="00CB2E36" w:rsidRPr="00235DFA" w:rsidRDefault="00B540EE" w:rsidP="00CD1454">
      <w:pPr>
        <w:pStyle w:val="1"/>
        <w:numPr>
          <w:ilvl w:val="0"/>
          <w:numId w:val="69"/>
        </w:numPr>
        <w:spacing w:before="0" w:line="240" w:lineRule="auto"/>
        <w:jc w:val="center"/>
        <w:rPr>
          <w:rFonts w:ascii="Times New Roman" w:hAnsi="Times New Roman" w:cs="Times New Roman"/>
          <w:b/>
          <w:color w:val="auto"/>
          <w:sz w:val="28"/>
          <w:szCs w:val="28"/>
        </w:rPr>
      </w:pPr>
      <w:bookmarkStart w:id="126" w:name="_Toc409691656"/>
      <w:bookmarkStart w:id="127" w:name="_Toc410653980"/>
      <w:bookmarkStart w:id="128" w:name="_Toc284663366"/>
      <w:r w:rsidRPr="00235DFA">
        <w:rPr>
          <w:rFonts w:ascii="Times New Roman" w:hAnsi="Times New Roman" w:cs="Times New Roman"/>
          <w:b/>
          <w:color w:val="auto"/>
          <w:sz w:val="28"/>
          <w:szCs w:val="28"/>
        </w:rPr>
        <w:lastRenderedPageBreak/>
        <w:t>Содержательный раздел</w:t>
      </w:r>
      <w:bookmarkEnd w:id="126"/>
      <w:r w:rsidR="0081481A" w:rsidRPr="00235DFA">
        <w:rPr>
          <w:rFonts w:ascii="Times New Roman" w:hAnsi="Times New Roman" w:cs="Times New Roman"/>
          <w:b/>
          <w:color w:val="auto"/>
          <w:sz w:val="28"/>
          <w:szCs w:val="28"/>
        </w:rPr>
        <w:t xml:space="preserve">  основной образовательной программы основного общего образования</w:t>
      </w:r>
      <w:bookmarkEnd w:id="127"/>
      <w:bookmarkEnd w:id="128"/>
    </w:p>
    <w:p w:rsidR="00B540EE" w:rsidRPr="00235DFA" w:rsidRDefault="001E2A07" w:rsidP="00F02BB7">
      <w:pPr>
        <w:pStyle w:val="2"/>
        <w:spacing w:line="240" w:lineRule="auto"/>
      </w:pPr>
      <w:bookmarkStart w:id="129" w:name="_Toc406059004"/>
      <w:bookmarkStart w:id="130" w:name="_Toc409691657"/>
      <w:bookmarkStart w:id="131" w:name="_Toc410653981"/>
      <w:bookmarkStart w:id="132" w:name="_Toc284663367"/>
      <w:r w:rsidRPr="00235DFA">
        <w:t xml:space="preserve">2.1. </w:t>
      </w:r>
      <w:r w:rsidR="00B540EE" w:rsidRPr="00235DFA">
        <w:t>Программа развития универсальных учебных действий, включающ</w:t>
      </w:r>
      <w:r w:rsidR="00CB2E36" w:rsidRPr="00235DFA">
        <w:t>ая</w:t>
      </w:r>
      <w:r w:rsidR="00B540EE" w:rsidRPr="00235DFA">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9"/>
      <w:bookmarkEnd w:id="130"/>
      <w:bookmarkEnd w:id="131"/>
      <w:bookmarkEnd w:id="132"/>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 xml:space="preserve">Формы взаимодействия участников </w:t>
      </w:r>
      <w:r w:rsidR="00581743" w:rsidRPr="00235DFA">
        <w:rPr>
          <w:rFonts w:ascii="Times New Roman" w:hAnsi="Times New Roman"/>
          <w:b/>
          <w:sz w:val="28"/>
          <w:szCs w:val="28"/>
        </w:rPr>
        <w:t>образовательной деятельности</w:t>
      </w:r>
      <w:r w:rsidRPr="00235DFA">
        <w:rPr>
          <w:rFonts w:ascii="Times New Roman" w:hAnsi="Times New Roman"/>
          <w:b/>
          <w:sz w:val="28"/>
          <w:szCs w:val="28"/>
        </w:rPr>
        <w:t xml:space="preserve"> при создании и реализации программы развития УУД</w:t>
      </w:r>
    </w:p>
    <w:p w:rsidR="00B540EE" w:rsidRPr="00235DFA" w:rsidRDefault="00B540EE" w:rsidP="00F02BB7">
      <w:pPr>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D47489" w:rsidRPr="00235DFA">
        <w:rPr>
          <w:rFonts w:ascii="Times New Roman" w:hAnsi="Times New Roman"/>
          <w:sz w:val="28"/>
          <w:szCs w:val="28"/>
          <w:shd w:val="clear" w:color="auto" w:fill="FFFFFF"/>
        </w:rPr>
        <w:t>уровня</w:t>
      </w:r>
      <w:r w:rsidRPr="00235DFA">
        <w:rPr>
          <w:rFonts w:ascii="Times New Roman" w:hAnsi="Times New Roman"/>
          <w:sz w:val="28"/>
          <w:szCs w:val="28"/>
          <w:shd w:val="clear" w:color="auto" w:fill="FFFFFF"/>
        </w:rPr>
        <w:t>, так и для групп с особыми образовательными потребностями;</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235DFA">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основных подходов к </w:t>
      </w:r>
      <w:r w:rsidRPr="00235DFA">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основных подходов к </w:t>
      </w:r>
      <w:r w:rsidRPr="00235DFA">
        <w:rPr>
          <w:rFonts w:ascii="Times New Roman" w:hAnsi="Times New Roman"/>
          <w:sz w:val="28"/>
          <w:szCs w:val="28"/>
        </w:rPr>
        <w:t xml:space="preserve">организации учебной деятельности по </w:t>
      </w:r>
      <w:r w:rsidRPr="00235DFA">
        <w:rPr>
          <w:rFonts w:ascii="Times New Roman" w:hAnsi="Times New Roman"/>
          <w:sz w:val="28"/>
          <w:szCs w:val="28"/>
        </w:rPr>
        <w:lastRenderedPageBreak/>
        <w:t>формированию и развитию ИКТ-компетенций;</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системы мер по организации </w:t>
      </w:r>
      <w:r w:rsidRPr="00235DFA">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разработку системы мер по обеспечению </w:t>
      </w:r>
      <w:r w:rsidRPr="00235DFA">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235DFA">
        <w:rPr>
          <w:rFonts w:ascii="Times New Roman" w:hAnsi="Times New Roman"/>
          <w:sz w:val="28"/>
          <w:szCs w:val="28"/>
          <w:shd w:val="clear" w:color="auto" w:fill="FFFFFF"/>
        </w:rPr>
        <w:t>уровне</w:t>
      </w:r>
      <w:r w:rsidRPr="00235DFA">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235DFA">
        <w:rPr>
          <w:rFonts w:ascii="Times New Roman" w:hAnsi="Times New Roman"/>
          <w:sz w:val="28"/>
          <w:szCs w:val="28"/>
          <w:shd w:val="clear" w:color="auto" w:fill="FFFFFF"/>
        </w:rPr>
        <w:t>образовательной деятельности</w:t>
      </w:r>
      <w:r w:rsidRPr="00235DFA">
        <w:rPr>
          <w:rFonts w:ascii="Times New Roman" w:hAnsi="Times New Roman"/>
          <w:sz w:val="28"/>
          <w:szCs w:val="28"/>
          <w:shd w:val="clear" w:color="auto" w:fill="FFFFFF"/>
        </w:rPr>
        <w:t>;</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235DFA">
        <w:rPr>
          <w:rFonts w:ascii="Times New Roman" w:hAnsi="Times New Roman"/>
          <w:sz w:val="28"/>
          <w:szCs w:val="28"/>
          <w:shd w:val="clear" w:color="auto" w:fill="FFFFFF"/>
        </w:rPr>
        <w:t>уровня</w:t>
      </w:r>
      <w:r w:rsidRPr="00235DFA">
        <w:rPr>
          <w:rFonts w:ascii="Times New Roman" w:hAnsi="Times New Roman"/>
          <w:sz w:val="28"/>
          <w:szCs w:val="28"/>
          <w:shd w:val="clear" w:color="auto" w:fill="FFFFFF"/>
        </w:rPr>
        <w:t>;</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235DFA">
        <w:rPr>
          <w:rFonts w:ascii="Times New Roman" w:hAnsi="Times New Roman"/>
          <w:sz w:val="28"/>
          <w:szCs w:val="28"/>
          <w:shd w:val="clear" w:color="auto" w:fill="FFFFFF"/>
        </w:rPr>
        <w:t>уровня</w:t>
      </w:r>
      <w:r w:rsidRPr="00235DFA">
        <w:rPr>
          <w:rFonts w:ascii="Times New Roman" w:hAnsi="Times New Roman"/>
          <w:sz w:val="28"/>
          <w:szCs w:val="28"/>
          <w:shd w:val="clear" w:color="auto" w:fill="FFFFFF"/>
        </w:rPr>
        <w:t>;</w:t>
      </w:r>
    </w:p>
    <w:p w:rsidR="00B540EE" w:rsidRPr="00235DFA" w:rsidRDefault="00B540EE" w:rsidP="00F02B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На подготовительном этапе команда образовательной организации  пров</w:t>
      </w:r>
      <w:r w:rsidR="00CB48C2">
        <w:rPr>
          <w:rFonts w:ascii="Times New Roman" w:hAnsi="Times New Roman"/>
          <w:sz w:val="28"/>
          <w:szCs w:val="28"/>
        </w:rPr>
        <w:t>одит</w:t>
      </w:r>
      <w:r w:rsidRPr="00235DFA">
        <w:rPr>
          <w:rFonts w:ascii="Times New Roman" w:hAnsi="Times New Roman"/>
          <w:sz w:val="28"/>
          <w:szCs w:val="28"/>
        </w:rPr>
        <w:t xml:space="preserve"> следующие аналитические работы: </w:t>
      </w:r>
    </w:p>
    <w:p w:rsidR="00B540EE" w:rsidRPr="00235DFA" w:rsidRDefault="00B540EE" w:rsidP="00F02B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235DFA" w:rsidRDefault="00B540EE" w:rsidP="00F02B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235DFA" w:rsidRDefault="00B540EE" w:rsidP="00F02B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lastRenderedPageBreak/>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235DFA" w:rsidRDefault="00B540EE" w:rsidP="00F02B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анализируются результаты учащихся по линии развития УУД на предыдуще</w:t>
      </w:r>
      <w:r w:rsidR="00D47489" w:rsidRPr="00235DFA">
        <w:rPr>
          <w:rFonts w:ascii="Times New Roman" w:hAnsi="Times New Roman"/>
          <w:sz w:val="28"/>
          <w:szCs w:val="28"/>
        </w:rPr>
        <w:t>гоуровня</w:t>
      </w:r>
      <w:r w:rsidRPr="00235DFA">
        <w:rPr>
          <w:rFonts w:ascii="Times New Roman" w:hAnsi="Times New Roman"/>
          <w:sz w:val="28"/>
          <w:szCs w:val="28"/>
        </w:rPr>
        <w:t>;</w:t>
      </w:r>
    </w:p>
    <w:p w:rsidR="00B540EE" w:rsidRPr="00235DFA" w:rsidRDefault="00B540EE" w:rsidP="00F02B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На основном этапе пров</w:t>
      </w:r>
      <w:r w:rsidR="00CB48C2">
        <w:rPr>
          <w:rFonts w:ascii="Times New Roman" w:hAnsi="Times New Roman"/>
          <w:sz w:val="28"/>
          <w:szCs w:val="28"/>
        </w:rPr>
        <w:t>одится</w:t>
      </w:r>
      <w:r w:rsidRPr="00235DFA">
        <w:rPr>
          <w:rFonts w:ascii="Times New Roman" w:hAnsi="Times New Roman"/>
          <w:sz w:val="28"/>
          <w:szCs w:val="28"/>
        </w:rPr>
        <w:t xml:space="preserve">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представ</w:t>
      </w:r>
      <w:r w:rsidR="00CB48C2">
        <w:rPr>
          <w:rFonts w:ascii="Times New Roman" w:hAnsi="Times New Roman"/>
          <w:sz w:val="28"/>
          <w:szCs w:val="28"/>
        </w:rPr>
        <w:t>ляются</w:t>
      </w:r>
      <w:r w:rsidRPr="00235DFA">
        <w:rPr>
          <w:rFonts w:ascii="Times New Roman" w:hAnsi="Times New Roman"/>
          <w:sz w:val="28"/>
          <w:szCs w:val="28"/>
        </w:rPr>
        <w:t xml:space="preserve"> в рабочих программах педагогов.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На заключительном этапе осуществлятся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235DFA" w:rsidRDefault="00B540EE" w:rsidP="00CB48C2">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Итоговый текст программы по развитию УУД согласов</w:t>
      </w:r>
      <w:r w:rsidR="00CB48C2">
        <w:rPr>
          <w:rFonts w:ascii="Times New Roman" w:hAnsi="Times New Roman"/>
          <w:sz w:val="28"/>
          <w:szCs w:val="28"/>
        </w:rPr>
        <w:t>ывается</w:t>
      </w:r>
      <w:r w:rsidRPr="00235DFA">
        <w:rPr>
          <w:rFonts w:ascii="Times New Roman" w:hAnsi="Times New Roman"/>
          <w:sz w:val="28"/>
          <w:szCs w:val="28"/>
        </w:rPr>
        <w:t xml:space="preserve">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результаты </w:t>
      </w:r>
      <w:r w:rsidR="00CB48C2">
        <w:rPr>
          <w:rFonts w:ascii="Times New Roman" w:hAnsi="Times New Roman"/>
          <w:sz w:val="28"/>
          <w:szCs w:val="28"/>
        </w:rPr>
        <w:t xml:space="preserve"> анализируются </w:t>
      </w:r>
      <w:r w:rsidRPr="00235DFA">
        <w:rPr>
          <w:rFonts w:ascii="Times New Roman" w:hAnsi="Times New Roman"/>
          <w:sz w:val="28"/>
          <w:szCs w:val="28"/>
        </w:rPr>
        <w:t>и внес</w:t>
      </w:r>
      <w:r w:rsidR="00CB48C2">
        <w:rPr>
          <w:rFonts w:ascii="Times New Roman" w:hAnsi="Times New Roman"/>
          <w:sz w:val="28"/>
          <w:szCs w:val="28"/>
        </w:rPr>
        <w:t>ятся</w:t>
      </w:r>
      <w:r w:rsidRPr="00235DFA">
        <w:rPr>
          <w:rFonts w:ascii="Times New Roman" w:hAnsi="Times New Roman"/>
          <w:sz w:val="28"/>
          <w:szCs w:val="28"/>
        </w:rPr>
        <w:t xml:space="preserve"> необходимые коррективы, обсудив их предварительно с педагогами-предметниками в рамках индивидуальных консультаций.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Цели и задачи программы, описание ее места и роли в реализации требований ФГОС</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sz w:val="28"/>
          <w:szCs w:val="28"/>
        </w:rPr>
        <w:t>Целью программы</w:t>
      </w:r>
      <w:r w:rsidRPr="00235DFA">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235DFA">
        <w:rPr>
          <w:rFonts w:ascii="Times New Roman" w:hAnsi="Times New Roman"/>
          <w:b/>
          <w:bCs/>
          <w:sz w:val="28"/>
          <w:szCs w:val="28"/>
        </w:rPr>
        <w:t>задачи</w:t>
      </w:r>
      <w:r w:rsidRPr="00235DFA">
        <w:rPr>
          <w:rFonts w:ascii="Times New Roman" w:hAnsi="Times New Roman"/>
          <w:sz w:val="28"/>
          <w:szCs w:val="28"/>
        </w:rPr>
        <w:t>:</w:t>
      </w:r>
    </w:p>
    <w:p w:rsidR="00B540EE" w:rsidRPr="00235DFA" w:rsidRDefault="00B540EE" w:rsidP="00F02BB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35DFA" w:rsidRDefault="00B540EE" w:rsidP="00F02BB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реализация основных подходов, обеспечивающих эффективное освоение УУД обучающимися, взаимосвязь способов организации урочной и </w:t>
      </w:r>
      <w:r w:rsidRPr="00235DFA">
        <w:rPr>
          <w:rFonts w:ascii="Times New Roman" w:hAnsi="Times New Roman"/>
          <w:sz w:val="28"/>
          <w:szCs w:val="28"/>
        </w:rPr>
        <w:lastRenderedPageBreak/>
        <w:t>внеурочной деятельности обучающихся по развитию УУД, в том числе на материале содержания учебных предметов;</w:t>
      </w:r>
    </w:p>
    <w:p w:rsidR="00B540EE" w:rsidRPr="00235DFA" w:rsidRDefault="00B540EE" w:rsidP="00F02BB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235DFA" w:rsidRDefault="00B540EE" w:rsidP="00F02BB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235DFA">
        <w:rPr>
          <w:rFonts w:ascii="Times New Roman" w:hAnsi="Times New Roman"/>
          <w:b/>
          <w:sz w:val="28"/>
          <w:szCs w:val="28"/>
        </w:rPr>
        <w:t>образовательной деятельности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К принципам формирования УУД в основной школе можно отнести следующие:</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формирование УУД – задача, сквозная для все</w:t>
      </w:r>
      <w:r w:rsidR="00581743" w:rsidRPr="00235DFA">
        <w:rPr>
          <w:rFonts w:ascii="Times New Roman" w:hAnsi="Times New Roman"/>
          <w:sz w:val="28"/>
          <w:szCs w:val="28"/>
        </w:rPr>
        <w:t>йобразовательной деятельности</w:t>
      </w:r>
      <w:r w:rsidRPr="00235DFA">
        <w:rPr>
          <w:rFonts w:ascii="Times New Roman" w:hAnsi="Times New Roman"/>
          <w:sz w:val="28"/>
          <w:szCs w:val="28"/>
        </w:rPr>
        <w:t xml:space="preserve"> (урочная, внеурочная деятельность);</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отход от понимания урока как ключевой единицы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235DFA" w:rsidRDefault="00B540EE" w:rsidP="00F02BB7">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Для успешной деятельности по развитию УУД провод</w:t>
      </w:r>
      <w:r w:rsidR="00CB48C2">
        <w:rPr>
          <w:rFonts w:ascii="Times New Roman" w:hAnsi="Times New Roman"/>
          <w:sz w:val="28"/>
          <w:szCs w:val="28"/>
        </w:rPr>
        <w:t>ятся</w:t>
      </w:r>
      <w:r w:rsidRPr="00235DFA">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Описание места отдельных компонентов в структуре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lastRenderedPageBreak/>
        <w:t>Типовые задачи применения универсальных учебных действий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Различаются два типа заданий, связанных с УУД:</w:t>
      </w:r>
    </w:p>
    <w:p w:rsidR="00B540EE" w:rsidRPr="00235DFA" w:rsidRDefault="00B540EE" w:rsidP="00F02BB7">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задания, позволяющие в рамках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сформировать УУД;</w:t>
      </w:r>
    </w:p>
    <w:p w:rsidR="00B540EE" w:rsidRPr="00235DFA" w:rsidRDefault="00B540EE" w:rsidP="00F02BB7">
      <w:pPr>
        <w:pStyle w:val="a7"/>
        <w:widowControl w:val="0"/>
        <w:numPr>
          <w:ilvl w:val="0"/>
          <w:numId w:val="14"/>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задания, позволяющие диагностировать уровень сформированности УУД.</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 основной школе возможно использовать в том числе следующие типы задач:</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1. Задачи, формирующие личностные универсальные учебные действия: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 личностное самоопределение;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развитие Я-концепции;</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смыслообразование;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мотивацию;</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нравственно-этическое оценивание.</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2. Задачи, формирующие коммуникативные универсальные учебные действия: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 учет позиции партнера;</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 организацию и осуществление сотрудничества;</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 передачу информации и отображение предметного содержания;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тренинги коммуникативных навыков;</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ролевые игры.</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3. Задачи, формирующие познавательные универсальные учебные действия: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проекты на выстраивание стратегии поиска решения задач;</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задачи на сериацию, сравнение, оценивание;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проведение эмпирического исследования;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проведение теоретического исследования;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смысловое чтение.</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4. Задачи, формирующие регулятивные универсальные учебные действия: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 планирование;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ориентировку в ситуации;</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прогнозирование;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целеполагание;</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принятие решения;</w:t>
      </w:r>
    </w:p>
    <w:p w:rsidR="00B540EE" w:rsidRPr="00235DFA" w:rsidRDefault="00B540EE" w:rsidP="00F02BB7">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lastRenderedPageBreak/>
        <w:t>самоконтроль.</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235DFA" w:rsidRDefault="00C66CE5"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Специфика</w:t>
      </w:r>
      <w:r w:rsidRPr="00235DFA">
        <w:rPr>
          <w:rFonts w:ascii="Times New Roman" w:hAnsi="Times New Roman"/>
          <w:b/>
          <w:bCs/>
          <w:sz w:val="28"/>
          <w:szCs w:val="28"/>
        </w:rPr>
        <w:t xml:space="preserve"> проектной деятельности обучающихся </w:t>
      </w:r>
      <w:r w:rsidRPr="00235DFA">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Особенностью </w:t>
      </w:r>
      <w:r w:rsidRPr="00235DFA">
        <w:rPr>
          <w:rFonts w:ascii="Times New Roman" w:hAnsi="Times New Roman"/>
          <w:b/>
          <w:bCs/>
          <w:sz w:val="28"/>
          <w:szCs w:val="28"/>
        </w:rPr>
        <w:t xml:space="preserve">учебно-исследовательской деятельности </w:t>
      </w:r>
      <w:r w:rsidRPr="00235DFA">
        <w:rPr>
          <w:rFonts w:ascii="Times New Roman" w:hAnsi="Times New Roman"/>
          <w:sz w:val="28"/>
          <w:szCs w:val="28"/>
        </w:rPr>
        <w:t xml:space="preserve">является «приращение» в компетенциях обучающегося. Ценность учебно-исследовательской работы определяется возможностью обучающихся </w:t>
      </w:r>
      <w:r w:rsidRPr="00235DFA">
        <w:rPr>
          <w:rFonts w:ascii="Times New Roman" w:hAnsi="Times New Roman"/>
          <w:sz w:val="28"/>
          <w:szCs w:val="28"/>
        </w:rPr>
        <w:lastRenderedPageBreak/>
        <w:t>посмотреть на различные проблемы с позиции ученых, занимающихся научным исследованием.</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235DFA" w:rsidRDefault="00B540EE" w:rsidP="00F02B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235DFA" w:rsidRDefault="00B540EE" w:rsidP="00F02B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235DFA" w:rsidRDefault="00E5382A"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У</w:t>
      </w:r>
      <w:r w:rsidR="00B540EE" w:rsidRPr="00235DFA">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исследовательское;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инженерное;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прикладное;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информационное;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социальное;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игровое;</w:t>
      </w:r>
    </w:p>
    <w:p w:rsidR="00B540EE" w:rsidRPr="00235DFA" w:rsidRDefault="00B540EE" w:rsidP="00F02BB7">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творческое.</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исследовательская практика обучающихся;</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235DFA" w:rsidRDefault="00B540EE" w:rsidP="00F02B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макеты, модели, рабочие установки, схемы, план-карта;</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постеры, презентации;</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альбомы, буклеты, брошюры, книги;</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реконструкции событий;</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эссе, рассказы, стихи, рисунки;</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результаты исследовательских экспедиций, обработки архивов и мемуаров;</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документальные фильмы, мультфильмы;</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выставки, игры, тематические вечера, концерты;</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сценарии мероприятий;</w:t>
      </w:r>
    </w:p>
    <w:p w:rsidR="00B540EE" w:rsidRPr="00235DFA" w:rsidRDefault="00B540EE" w:rsidP="00F02BB7">
      <w:pPr>
        <w:pStyle w:val="a7"/>
        <w:widowControl w:val="0"/>
        <w:numPr>
          <w:ilvl w:val="0"/>
          <w:numId w:val="16"/>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веб-сайты, программное обеспечение, компакт-диски (или другие </w:t>
      </w:r>
      <w:r w:rsidRPr="00235DFA">
        <w:rPr>
          <w:rFonts w:ascii="Times New Roman" w:hAnsi="Times New Roman"/>
          <w:sz w:val="28"/>
          <w:szCs w:val="28"/>
        </w:rPr>
        <w:lastRenderedPageBreak/>
        <w:t>цифровые носители) и др.</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Результаты представл</w:t>
      </w:r>
      <w:r w:rsidR="00CB48C2">
        <w:rPr>
          <w:rFonts w:ascii="Times New Roman" w:hAnsi="Times New Roman"/>
          <w:sz w:val="28"/>
          <w:szCs w:val="28"/>
        </w:rPr>
        <w:t>яются</w:t>
      </w:r>
      <w:r w:rsidRPr="00235DFA">
        <w:rPr>
          <w:rFonts w:ascii="Times New Roman" w:hAnsi="Times New Roman"/>
          <w:sz w:val="28"/>
          <w:szCs w:val="28"/>
        </w:rPr>
        <w:t xml:space="preserve"> в ходе проведения конференций, семинаров и круглых столов.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w:t>
      </w:r>
      <w:r w:rsidR="00E5382A" w:rsidRPr="00235DFA">
        <w:rPr>
          <w:rFonts w:ascii="Times New Roman" w:hAnsi="Times New Roman"/>
          <w:sz w:val="28"/>
          <w:szCs w:val="28"/>
        </w:rPr>
        <w:t>П</w:t>
      </w:r>
      <w:r w:rsidRPr="00235DFA">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уроки по информатике и другим предметам;</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факультативы;</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кружки;</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интегративные межпредметные проекты;</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внеурочные и внешкольные активности.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и редактирование текстов;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lastRenderedPageBreak/>
        <w:t xml:space="preserve">создание и редактирование электронных таблиц;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и редактирование презентаций;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и редактирование графики и фото;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и редактирование видео;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музыкальных и звуковых объектов;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поиск и анализ информации в Интернете;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моделирование, проектирование и управление;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математическая обработка и визуализация данных;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создание web-страниц и сайтов; </w:t>
      </w:r>
    </w:p>
    <w:p w:rsidR="00B540EE" w:rsidRPr="00235DFA" w:rsidRDefault="00B540EE" w:rsidP="00F02BB7">
      <w:pPr>
        <w:pStyle w:val="a7"/>
        <w:widowControl w:val="0"/>
        <w:numPr>
          <w:ilvl w:val="0"/>
          <w:numId w:val="17"/>
        </w:numPr>
        <w:tabs>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сетевая коммуникация между учениками и (или) учителем.</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Обращение с устройствами ИКТ. </w:t>
      </w:r>
      <w:r w:rsidRPr="00235DFA">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Фиксация и обработка изображений и звуков. </w:t>
      </w:r>
      <w:r w:rsidRPr="00235DFA">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w:t>
      </w:r>
      <w:r w:rsidRPr="00235DFA">
        <w:rPr>
          <w:rFonts w:ascii="Times New Roman" w:hAnsi="Times New Roman"/>
          <w:sz w:val="28"/>
          <w:szCs w:val="28"/>
        </w:rPr>
        <w:lastRenderedPageBreak/>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Поиск и организация хранения информации. </w:t>
      </w:r>
      <w:r w:rsidRPr="00235DFA">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Создание письменных сообщений. </w:t>
      </w:r>
      <w:r w:rsidRPr="00235DFA">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Создание графических объектов. </w:t>
      </w:r>
      <w:r w:rsidRPr="00235DFA">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w:t>
      </w:r>
      <w:r w:rsidRPr="00235DFA">
        <w:rPr>
          <w:rFonts w:ascii="Times New Roman" w:hAnsi="Times New Roman"/>
          <w:sz w:val="28"/>
          <w:szCs w:val="28"/>
        </w:rPr>
        <w:lastRenderedPageBreak/>
        <w:t>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Создание музыкальных и звуковых объектов. </w:t>
      </w:r>
      <w:r w:rsidRPr="00235DFA">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35DFA">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Анализ информации, математическая обработка данных в исследовании. </w:t>
      </w:r>
      <w:r w:rsidRPr="00235DFA">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Моделирование, проектирование и управление. </w:t>
      </w:r>
      <w:r w:rsidRPr="00235DFA">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w:t>
      </w:r>
      <w:r w:rsidRPr="00235DFA">
        <w:rPr>
          <w:rFonts w:ascii="Times New Roman" w:hAnsi="Times New Roman"/>
          <w:sz w:val="28"/>
          <w:szCs w:val="28"/>
        </w:rPr>
        <w:lastRenderedPageBreak/>
        <w:t>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Коммуникация и социальное взаимодействие. </w:t>
      </w:r>
      <w:r w:rsidRPr="00235DFA">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b/>
          <w:bCs/>
          <w:iCs/>
          <w:sz w:val="28"/>
          <w:szCs w:val="28"/>
        </w:rPr>
        <w:t xml:space="preserve">Информационная безопасность. </w:t>
      </w:r>
      <w:r w:rsidRPr="00235DFA">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35DFA" w:rsidRDefault="00B540EE" w:rsidP="00F02BB7">
      <w:pPr>
        <w:pStyle w:val="2"/>
        <w:tabs>
          <w:tab w:val="left" w:pos="567"/>
        </w:tabs>
        <w:spacing w:line="240" w:lineRule="auto"/>
      </w:pPr>
      <w:bookmarkStart w:id="133" w:name="_Toc405145662"/>
      <w:bookmarkStart w:id="134" w:name="_Toc406059005"/>
      <w:bookmarkStart w:id="135" w:name="_Toc409682184"/>
      <w:bookmarkStart w:id="136" w:name="_Toc409691658"/>
      <w:bookmarkStart w:id="137" w:name="_Toc410653982"/>
      <w:bookmarkStart w:id="138" w:name="_Toc410702986"/>
      <w:bookmarkStart w:id="139" w:name="_Toc284662742"/>
      <w:bookmarkStart w:id="140" w:name="_Toc284663368"/>
      <w:r w:rsidRPr="00235DFA">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3"/>
      <w:bookmarkEnd w:id="134"/>
      <w:bookmarkEnd w:id="135"/>
      <w:bookmarkEnd w:id="136"/>
      <w:bookmarkEnd w:id="137"/>
      <w:bookmarkEnd w:id="138"/>
      <w:bookmarkEnd w:id="139"/>
      <w:bookmarkEnd w:id="140"/>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получать информацию о характеристиках компьютера;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235DFA" w:rsidRDefault="00731D9E" w:rsidP="00F02BB7">
      <w:pPr>
        <w:pStyle w:val="2"/>
        <w:tabs>
          <w:tab w:val="left" w:pos="567"/>
        </w:tabs>
        <w:spacing w:line="240" w:lineRule="auto"/>
        <w:ind w:firstLine="0"/>
      </w:pPr>
      <w:bookmarkStart w:id="141" w:name="_Toc405145663"/>
      <w:bookmarkStart w:id="142" w:name="_Toc406059006"/>
      <w:bookmarkStart w:id="143" w:name="_Toc409682185"/>
      <w:bookmarkStart w:id="144" w:name="_Toc409691659"/>
      <w:bookmarkStart w:id="145" w:name="_Toc410653983"/>
      <w:bookmarkStart w:id="146" w:name="_Toc410702987"/>
      <w:r w:rsidRPr="00235DFA">
        <w:rPr>
          <w:b w:val="0"/>
        </w:rPr>
        <w:lastRenderedPageBreak/>
        <w:tab/>
      </w:r>
      <w:bookmarkStart w:id="147" w:name="_Toc284662743"/>
      <w:bookmarkStart w:id="148" w:name="_Toc284663369"/>
      <w:r w:rsidR="00B540EE" w:rsidRPr="00235DFA">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создавать презентации на основе цифровых фотографий;</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35DFA" w:rsidRDefault="00731D9E" w:rsidP="00F02BB7">
      <w:pPr>
        <w:pStyle w:val="2"/>
        <w:tabs>
          <w:tab w:val="left" w:pos="567"/>
        </w:tabs>
        <w:spacing w:line="240" w:lineRule="auto"/>
        <w:ind w:firstLine="0"/>
      </w:pPr>
      <w:bookmarkStart w:id="149" w:name="_Toc405145664"/>
      <w:bookmarkStart w:id="150" w:name="_Toc406059007"/>
      <w:bookmarkStart w:id="151" w:name="_Toc409682186"/>
      <w:bookmarkStart w:id="152" w:name="_Toc409691660"/>
      <w:bookmarkStart w:id="153" w:name="_Toc410653984"/>
      <w:bookmarkStart w:id="154" w:name="_Toc410702988"/>
      <w:r w:rsidRPr="00235DFA">
        <w:rPr>
          <w:b w:val="0"/>
        </w:rPr>
        <w:tab/>
      </w:r>
      <w:bookmarkStart w:id="155" w:name="_Toc284662744"/>
      <w:bookmarkStart w:id="156" w:name="_Toc284663370"/>
      <w:r w:rsidR="00B540EE" w:rsidRPr="00235DFA">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235DFA" w:rsidRDefault="00731D9E" w:rsidP="00F02BB7">
      <w:pPr>
        <w:pStyle w:val="2"/>
        <w:tabs>
          <w:tab w:val="left" w:pos="567"/>
        </w:tabs>
        <w:spacing w:line="240" w:lineRule="auto"/>
        <w:ind w:firstLine="0"/>
      </w:pPr>
      <w:bookmarkStart w:id="157" w:name="_Toc405145665"/>
      <w:bookmarkStart w:id="158" w:name="_Toc406059008"/>
      <w:bookmarkStart w:id="159" w:name="_Toc409682187"/>
      <w:bookmarkStart w:id="160" w:name="_Toc409691661"/>
      <w:bookmarkStart w:id="161" w:name="_Toc410653985"/>
      <w:bookmarkStart w:id="162" w:name="_Toc410702989"/>
      <w:r w:rsidRPr="00235DFA">
        <w:rPr>
          <w:b w:val="0"/>
        </w:rPr>
        <w:tab/>
      </w:r>
      <w:bookmarkStart w:id="163" w:name="_Toc284662745"/>
      <w:bookmarkStart w:id="164" w:name="_Toc284663371"/>
      <w:r w:rsidR="00B540EE" w:rsidRPr="00235DFA">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вставлять в документ формулы, таблицы, списки, изображения;</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участвовать в коллективном создании текстового документа;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создавать гипертекстовые документы.</w:t>
      </w:r>
    </w:p>
    <w:p w:rsidR="00B540EE" w:rsidRPr="00235DFA" w:rsidRDefault="00731D9E" w:rsidP="00F02BB7">
      <w:pPr>
        <w:pStyle w:val="2"/>
        <w:tabs>
          <w:tab w:val="left" w:pos="567"/>
        </w:tabs>
        <w:spacing w:line="240" w:lineRule="auto"/>
        <w:ind w:firstLine="0"/>
      </w:pPr>
      <w:bookmarkStart w:id="165" w:name="_Toc405145666"/>
      <w:bookmarkStart w:id="166" w:name="_Toc406059009"/>
      <w:bookmarkStart w:id="167" w:name="_Toc409682188"/>
      <w:bookmarkStart w:id="168" w:name="_Toc409691662"/>
      <w:bookmarkStart w:id="169" w:name="_Toc410653986"/>
      <w:bookmarkStart w:id="170" w:name="_Toc410702990"/>
      <w:r w:rsidRPr="00235DFA">
        <w:rPr>
          <w:b w:val="0"/>
        </w:rPr>
        <w:tab/>
      </w:r>
      <w:bookmarkStart w:id="171" w:name="_Toc284662746"/>
      <w:bookmarkStart w:id="172" w:name="_Toc284663372"/>
      <w:r w:rsidR="00B540EE" w:rsidRPr="00235DFA">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35DFA" w:rsidRDefault="00731D9E" w:rsidP="00F02BB7">
      <w:pPr>
        <w:pStyle w:val="2"/>
        <w:tabs>
          <w:tab w:val="left" w:pos="567"/>
        </w:tabs>
        <w:spacing w:line="240" w:lineRule="auto"/>
        <w:ind w:firstLine="0"/>
      </w:pPr>
      <w:bookmarkStart w:id="173" w:name="_Toc405145667"/>
      <w:bookmarkStart w:id="174" w:name="_Toc406059010"/>
      <w:bookmarkStart w:id="175" w:name="_Toc409682189"/>
      <w:bookmarkStart w:id="176" w:name="_Toc409691663"/>
      <w:bookmarkStart w:id="177" w:name="_Toc410653987"/>
      <w:bookmarkStart w:id="178" w:name="_Toc410702991"/>
      <w:r w:rsidRPr="00235DFA">
        <w:rPr>
          <w:b w:val="0"/>
        </w:rPr>
        <w:lastRenderedPageBreak/>
        <w:tab/>
      </w:r>
      <w:bookmarkStart w:id="179" w:name="_Toc284662747"/>
      <w:bookmarkStart w:id="180" w:name="_Toc284663373"/>
      <w:r w:rsidR="00B540EE" w:rsidRPr="00235DFA">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235DFA" w:rsidRDefault="00731D9E" w:rsidP="00F02BB7">
      <w:pPr>
        <w:pStyle w:val="2"/>
        <w:tabs>
          <w:tab w:val="left" w:pos="567"/>
        </w:tabs>
        <w:spacing w:line="240" w:lineRule="auto"/>
        <w:ind w:firstLine="0"/>
      </w:pPr>
      <w:bookmarkStart w:id="181" w:name="_Toc405145668"/>
      <w:bookmarkStart w:id="182" w:name="_Toc406059011"/>
      <w:bookmarkStart w:id="183" w:name="_Toc409682190"/>
      <w:bookmarkStart w:id="184" w:name="_Toc409691664"/>
      <w:bookmarkStart w:id="185" w:name="_Toc410653988"/>
      <w:bookmarkStart w:id="186" w:name="_Toc410702992"/>
      <w:r w:rsidRPr="00235DFA">
        <w:rPr>
          <w:b w:val="0"/>
        </w:rPr>
        <w:tab/>
      </w:r>
      <w:bookmarkStart w:id="187" w:name="_Toc284662748"/>
      <w:bookmarkStart w:id="188" w:name="_Toc284663374"/>
      <w:r w:rsidR="00B540EE" w:rsidRPr="00235DFA">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использовать программы-архиваторы.</w:t>
      </w:r>
    </w:p>
    <w:p w:rsidR="00B540EE" w:rsidRPr="00235DFA" w:rsidRDefault="00731D9E" w:rsidP="00F02BB7">
      <w:pPr>
        <w:pStyle w:val="2"/>
        <w:tabs>
          <w:tab w:val="left" w:pos="567"/>
        </w:tabs>
        <w:spacing w:line="240" w:lineRule="auto"/>
        <w:ind w:firstLine="0"/>
      </w:pPr>
      <w:bookmarkStart w:id="189" w:name="_Toc405145669"/>
      <w:bookmarkStart w:id="190" w:name="_Toc406059012"/>
      <w:bookmarkStart w:id="191" w:name="_Toc409682191"/>
      <w:bookmarkStart w:id="192" w:name="_Toc409691665"/>
      <w:bookmarkStart w:id="193" w:name="_Toc410653989"/>
      <w:bookmarkStart w:id="194" w:name="_Toc410702993"/>
      <w:r w:rsidRPr="00235DFA">
        <w:rPr>
          <w:b w:val="0"/>
        </w:rPr>
        <w:tab/>
      </w:r>
      <w:bookmarkStart w:id="195" w:name="_Toc284662749"/>
      <w:bookmarkStart w:id="196" w:name="_Toc284663375"/>
      <w:r w:rsidR="00B540EE" w:rsidRPr="00235DFA">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проводить простые эксперименты и исследования в виртуальных лабораториях;</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235DFA" w:rsidRDefault="00731D9E" w:rsidP="00F02BB7">
      <w:pPr>
        <w:pStyle w:val="2"/>
        <w:tabs>
          <w:tab w:val="left" w:pos="567"/>
        </w:tabs>
        <w:spacing w:line="240" w:lineRule="auto"/>
        <w:ind w:firstLine="0"/>
      </w:pPr>
      <w:bookmarkStart w:id="197" w:name="_Toc405145670"/>
      <w:bookmarkStart w:id="198" w:name="_Toc406059013"/>
      <w:bookmarkStart w:id="199" w:name="_Toc409682192"/>
      <w:bookmarkStart w:id="200" w:name="_Toc409691666"/>
      <w:bookmarkStart w:id="201" w:name="_Toc410653990"/>
      <w:bookmarkStart w:id="202" w:name="_Toc410702994"/>
      <w:r w:rsidRPr="00235DFA">
        <w:rPr>
          <w:b w:val="0"/>
        </w:rPr>
        <w:tab/>
      </w:r>
      <w:bookmarkStart w:id="203" w:name="_Toc284662750"/>
      <w:bookmarkStart w:id="204" w:name="_Toc284663376"/>
      <w:r w:rsidR="00B540EE" w:rsidRPr="00235DFA">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7"/>
      <w:bookmarkEnd w:id="198"/>
      <w:bookmarkEnd w:id="199"/>
      <w:bookmarkEnd w:id="200"/>
      <w:bookmarkEnd w:id="201"/>
      <w:bookmarkEnd w:id="202"/>
      <w:bookmarkEnd w:id="203"/>
      <w:bookmarkEnd w:id="204"/>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моделировать с использованием виртуальных конструкторов;</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моделировать с использованием средств программирования.</w:t>
      </w:r>
    </w:p>
    <w:p w:rsidR="00B540EE" w:rsidRPr="00235DFA" w:rsidRDefault="00731D9E" w:rsidP="00F02BB7">
      <w:pPr>
        <w:pStyle w:val="2"/>
        <w:tabs>
          <w:tab w:val="left" w:pos="567"/>
        </w:tabs>
        <w:spacing w:line="240" w:lineRule="auto"/>
        <w:ind w:firstLine="0"/>
      </w:pPr>
      <w:bookmarkStart w:id="205" w:name="_Toc405145671"/>
      <w:bookmarkStart w:id="206" w:name="_Toc406059014"/>
      <w:bookmarkStart w:id="207" w:name="_Toc409682193"/>
      <w:bookmarkStart w:id="208" w:name="_Toc409691667"/>
      <w:bookmarkStart w:id="209" w:name="_Toc410653991"/>
      <w:bookmarkStart w:id="210" w:name="_Toc410702995"/>
      <w:r w:rsidRPr="00235DFA">
        <w:rPr>
          <w:b w:val="0"/>
        </w:rPr>
        <w:tab/>
      </w:r>
      <w:bookmarkStart w:id="211" w:name="_Toc284662751"/>
      <w:bookmarkStart w:id="212" w:name="_Toc284663377"/>
      <w:r w:rsidR="00B540EE" w:rsidRPr="00235DFA">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5"/>
      <w:bookmarkEnd w:id="206"/>
      <w:bookmarkEnd w:id="207"/>
      <w:bookmarkEnd w:id="208"/>
      <w:bookmarkEnd w:id="209"/>
      <w:bookmarkEnd w:id="210"/>
      <w:bookmarkEnd w:id="211"/>
      <w:bookmarkEnd w:id="212"/>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осуществлять образовательное взаимодействие в информационном </w:t>
      </w:r>
      <w:r w:rsidRPr="00235DFA">
        <w:rPr>
          <w:rFonts w:ascii="Times New Roman" w:hAnsi="Times New Roman"/>
          <w:sz w:val="28"/>
          <w:szCs w:val="28"/>
        </w:rPr>
        <w:lastRenderedPageBreak/>
        <w:t>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вести личный дневник (блог) с использованием возможностей Интернета;</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соблюдать правила безопасного поведения в Интернете;</w:t>
      </w:r>
    </w:p>
    <w:p w:rsidR="00B540EE" w:rsidRPr="00235DFA" w:rsidRDefault="00B540EE" w:rsidP="00F02BB7">
      <w:pPr>
        <w:pStyle w:val="a7"/>
        <w:widowControl w:val="0"/>
        <w:numPr>
          <w:ilvl w:val="0"/>
          <w:numId w:val="18"/>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235DFA" w:rsidRDefault="00B540EE" w:rsidP="00F02BB7">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235DFA" w:rsidRDefault="00B540EE" w:rsidP="00F02BB7">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235DFA">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Формы привлечения консультантов, экспертов и научных руководителей стро</w:t>
      </w:r>
      <w:r w:rsidR="001F01C0">
        <w:rPr>
          <w:rFonts w:ascii="Times New Roman" w:hAnsi="Times New Roman"/>
          <w:sz w:val="28"/>
          <w:szCs w:val="28"/>
        </w:rPr>
        <w:t>я</w:t>
      </w:r>
      <w:r w:rsidRPr="00235DFA">
        <w:rPr>
          <w:rFonts w:ascii="Times New Roman" w:hAnsi="Times New Roman"/>
          <w:sz w:val="28"/>
          <w:szCs w:val="28"/>
        </w:rPr>
        <w:t>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235DFA" w:rsidRDefault="00B540EE" w:rsidP="00F02BB7">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235DFA" w:rsidRDefault="00B540EE" w:rsidP="00F02BB7">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235DFA" w:rsidRDefault="00B540EE" w:rsidP="00F02BB7">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235DFA" w:rsidRDefault="00B540EE" w:rsidP="00F02BB7">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Взаимодействие с учебными, научными и социальными организациями включа</w:t>
      </w:r>
      <w:r w:rsidR="001F01C0">
        <w:rPr>
          <w:rFonts w:ascii="Times New Roman" w:hAnsi="Times New Roman"/>
          <w:sz w:val="28"/>
          <w:szCs w:val="28"/>
        </w:rPr>
        <w:t>ет</w:t>
      </w:r>
      <w:r w:rsidRPr="00235DFA">
        <w:rPr>
          <w:rFonts w:ascii="Times New Roman" w:hAnsi="Times New Roman"/>
          <w:sz w:val="28"/>
          <w:szCs w:val="28"/>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1F01C0" w:rsidRDefault="001F01C0"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C66CE5" w:rsidRPr="00235DFA" w:rsidRDefault="00C66CE5" w:rsidP="00F02BB7">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235DFA">
        <w:rPr>
          <w:rFonts w:ascii="Times New Roman" w:hAnsi="Times New Roman"/>
          <w:b/>
          <w:sz w:val="28"/>
          <w:szCs w:val="28"/>
        </w:rPr>
        <w:lastRenderedPageBreak/>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235DFA" w:rsidRDefault="004E6316"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У</w:t>
      </w:r>
      <w:r w:rsidR="00B540EE" w:rsidRPr="00235DFA">
        <w:rPr>
          <w:rFonts w:ascii="Times New Roman" w:hAnsi="Times New Roman"/>
          <w:sz w:val="28"/>
          <w:szCs w:val="28"/>
        </w:rPr>
        <w:t>словия реализации основной образовательной программы, в том числе программы УУД, обеспечи</w:t>
      </w:r>
      <w:r w:rsidR="001F01C0">
        <w:rPr>
          <w:rFonts w:ascii="Times New Roman" w:hAnsi="Times New Roman"/>
          <w:sz w:val="28"/>
          <w:szCs w:val="28"/>
        </w:rPr>
        <w:t>вают</w:t>
      </w:r>
      <w:r w:rsidR="00B540EE" w:rsidRPr="00235DFA">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35DFA" w:rsidRDefault="004E6316"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Т</w:t>
      </w:r>
      <w:r w:rsidR="00B540EE" w:rsidRPr="00235DFA">
        <w:rPr>
          <w:rFonts w:ascii="Times New Roman" w:hAnsi="Times New Roman"/>
          <w:sz w:val="28"/>
          <w:szCs w:val="28"/>
        </w:rPr>
        <w:t>ребования к условиям включают:</w:t>
      </w:r>
    </w:p>
    <w:p w:rsidR="00B540EE" w:rsidRPr="00235DFA" w:rsidRDefault="00B540EE" w:rsidP="00F02B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235DFA" w:rsidRDefault="00B540EE" w:rsidP="00F02B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235DFA" w:rsidRDefault="00B540EE" w:rsidP="00F02B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прошли курсы повышения квалификации, посвященные ФГОС;</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педагоги могут строить </w:t>
      </w:r>
      <w:r w:rsidR="00581743" w:rsidRPr="00235DFA">
        <w:rPr>
          <w:rFonts w:ascii="Times New Roman" w:hAnsi="Times New Roman"/>
          <w:sz w:val="28"/>
          <w:szCs w:val="28"/>
        </w:rPr>
        <w:t>образовательную деятельность</w:t>
      </w:r>
      <w:r w:rsidRPr="00235DFA">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владеют навыками формирующего оценивания;</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235DFA" w:rsidRDefault="00B540EE" w:rsidP="00F02BB7">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1F01C0" w:rsidRDefault="001F01C0" w:rsidP="00F02BB7">
      <w:pPr>
        <w:pStyle w:val="a7"/>
        <w:widowControl w:val="0"/>
        <w:tabs>
          <w:tab w:val="left" w:pos="567"/>
        </w:tabs>
        <w:spacing w:before="0" w:beforeAutospacing="0" w:after="0" w:afterAutospacing="0"/>
        <w:jc w:val="center"/>
        <w:rPr>
          <w:rFonts w:ascii="Times New Roman" w:hAnsi="Times New Roman"/>
          <w:b/>
          <w:sz w:val="28"/>
          <w:szCs w:val="28"/>
        </w:rPr>
      </w:pPr>
    </w:p>
    <w:p w:rsidR="001F01C0" w:rsidRDefault="001F01C0" w:rsidP="00F02BB7">
      <w:pPr>
        <w:pStyle w:val="a7"/>
        <w:widowControl w:val="0"/>
        <w:tabs>
          <w:tab w:val="left" w:pos="567"/>
        </w:tabs>
        <w:spacing w:before="0" w:beforeAutospacing="0" w:after="0" w:afterAutospacing="0"/>
        <w:jc w:val="center"/>
        <w:rPr>
          <w:rFonts w:ascii="Times New Roman" w:hAnsi="Times New Roman"/>
          <w:b/>
          <w:sz w:val="28"/>
          <w:szCs w:val="28"/>
        </w:rPr>
      </w:pPr>
    </w:p>
    <w:p w:rsidR="00B540EE" w:rsidRPr="00235DFA" w:rsidRDefault="00C66CE5" w:rsidP="00F02BB7">
      <w:pPr>
        <w:pStyle w:val="a7"/>
        <w:widowControl w:val="0"/>
        <w:tabs>
          <w:tab w:val="left" w:pos="567"/>
        </w:tabs>
        <w:spacing w:before="0" w:beforeAutospacing="0" w:after="0" w:afterAutospacing="0"/>
        <w:jc w:val="center"/>
        <w:rPr>
          <w:rFonts w:ascii="Times New Roman" w:hAnsi="Times New Roman"/>
          <w:sz w:val="28"/>
          <w:szCs w:val="28"/>
        </w:rPr>
      </w:pPr>
      <w:r w:rsidRPr="00235DFA">
        <w:rPr>
          <w:rFonts w:ascii="Times New Roman" w:hAnsi="Times New Roman"/>
          <w:b/>
          <w:sz w:val="28"/>
          <w:szCs w:val="28"/>
        </w:rPr>
        <w:lastRenderedPageBreak/>
        <w:t>Методика и инструментарий оценки успешности освоения и применения обучающимися универсальных учебных действий</w:t>
      </w:r>
    </w:p>
    <w:p w:rsidR="00C66CE5" w:rsidRPr="00235DFA" w:rsidRDefault="00C66CE5" w:rsidP="00F02BB7">
      <w:pPr>
        <w:pStyle w:val="a7"/>
        <w:widowControl w:val="0"/>
        <w:tabs>
          <w:tab w:val="left" w:pos="567"/>
        </w:tabs>
        <w:spacing w:before="0" w:beforeAutospacing="0" w:after="0" w:afterAutospacing="0"/>
        <w:jc w:val="center"/>
        <w:rPr>
          <w:rFonts w:ascii="Times New Roman" w:hAnsi="Times New Roman"/>
          <w:b/>
          <w:sz w:val="28"/>
          <w:szCs w:val="28"/>
        </w:rPr>
      </w:pPr>
    </w:p>
    <w:p w:rsidR="00B540EE" w:rsidRPr="00235DFA" w:rsidRDefault="00B540EE" w:rsidP="00F02BB7">
      <w:pPr>
        <w:pStyle w:val="a7"/>
        <w:widowControl w:val="0"/>
        <w:tabs>
          <w:tab w:val="left" w:pos="567"/>
        </w:tabs>
        <w:spacing w:before="0" w:beforeAutospacing="0" w:after="0" w:afterAutospacing="0"/>
        <w:jc w:val="center"/>
        <w:rPr>
          <w:rFonts w:ascii="Times New Roman" w:hAnsi="Times New Roman"/>
          <w:b/>
          <w:sz w:val="28"/>
          <w:szCs w:val="28"/>
        </w:rPr>
      </w:pPr>
      <w:r w:rsidRPr="00235DFA">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235DFA" w:rsidRDefault="00B540EE" w:rsidP="00F02BB7">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систематичность сбора и анализа информации;</w:t>
      </w:r>
    </w:p>
    <w:p w:rsidR="00B540EE" w:rsidRPr="00235DFA" w:rsidRDefault="00B540EE" w:rsidP="00F02BB7">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то есть быть информативной для управленцев, педагогов, родителей, учащихся;</w:t>
      </w:r>
    </w:p>
    <w:p w:rsidR="00B540EE" w:rsidRPr="00235DFA" w:rsidRDefault="00B540EE" w:rsidP="00F02BB7">
      <w:pPr>
        <w:pStyle w:val="a7"/>
        <w:widowControl w:val="0"/>
        <w:numPr>
          <w:ilvl w:val="0"/>
          <w:numId w:val="11"/>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235DFA" w:rsidRDefault="00B540EE" w:rsidP="00F02BB7">
      <w:pPr>
        <w:pStyle w:val="a7"/>
        <w:widowControl w:val="0"/>
        <w:tabs>
          <w:tab w:val="left" w:pos="567"/>
        </w:tabs>
        <w:spacing w:before="0" w:beforeAutospacing="0" w:after="0" w:afterAutospacing="0"/>
        <w:jc w:val="center"/>
        <w:rPr>
          <w:rFonts w:ascii="Times New Roman" w:hAnsi="Times New Roman"/>
          <w:b/>
          <w:sz w:val="28"/>
          <w:szCs w:val="28"/>
        </w:rPr>
      </w:pPr>
      <w:r w:rsidRPr="00235DFA">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 xml:space="preserve">В процессе реализации мониторинга успешности освоения и применения УУД </w:t>
      </w:r>
      <w:r w:rsidR="001F01C0">
        <w:rPr>
          <w:rFonts w:ascii="Times New Roman" w:hAnsi="Times New Roman"/>
          <w:sz w:val="28"/>
          <w:szCs w:val="28"/>
        </w:rPr>
        <w:t>учитываются</w:t>
      </w:r>
      <w:r w:rsidRPr="00235DFA">
        <w:rPr>
          <w:rFonts w:ascii="Times New Roman" w:hAnsi="Times New Roman"/>
          <w:sz w:val="28"/>
          <w:szCs w:val="28"/>
        </w:rPr>
        <w:t xml:space="preserve"> следующие этапы освоения УУД:</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обобщение учебных действий на основе выявления общих принципов.</w:t>
      </w:r>
    </w:p>
    <w:p w:rsidR="00B540EE" w:rsidRPr="00235DFA" w:rsidRDefault="00B540EE" w:rsidP="00F02BB7">
      <w:pPr>
        <w:pStyle w:val="a7"/>
        <w:widowControl w:val="0"/>
        <w:tabs>
          <w:tab w:val="left" w:pos="567"/>
        </w:tabs>
        <w:spacing w:before="0" w:beforeAutospacing="0" w:after="0" w:afterAutospacing="0"/>
        <w:ind w:firstLine="709"/>
        <w:jc w:val="both"/>
        <w:rPr>
          <w:rFonts w:ascii="Times New Roman" w:hAnsi="Times New Roman"/>
          <w:sz w:val="28"/>
          <w:szCs w:val="28"/>
        </w:rPr>
      </w:pPr>
      <w:r w:rsidRPr="00235DFA">
        <w:rPr>
          <w:rFonts w:ascii="Times New Roman" w:hAnsi="Times New Roman"/>
          <w:sz w:val="28"/>
          <w:szCs w:val="28"/>
        </w:rPr>
        <w:t>Система оценки универсальных учебных действий может быть:</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уровневой (определяются уровни владения универсальными учебными действиями);</w:t>
      </w:r>
    </w:p>
    <w:p w:rsidR="00B540EE" w:rsidRPr="00235DFA" w:rsidRDefault="00B540EE" w:rsidP="00F02BB7">
      <w:pPr>
        <w:pStyle w:val="a7"/>
        <w:widowControl w:val="0"/>
        <w:numPr>
          <w:ilvl w:val="0"/>
          <w:numId w:val="12"/>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235DFA">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родителей, представителей общественности, принимающей участие в отдельном проекте или виде социальной практики, </w:t>
      </w:r>
      <w:r w:rsidRPr="00235DFA">
        <w:rPr>
          <w:rFonts w:ascii="Times New Roman" w:hAnsi="Times New Roman"/>
          <w:sz w:val="28"/>
          <w:szCs w:val="28"/>
        </w:rPr>
        <w:lastRenderedPageBreak/>
        <w:t>сверстников, самого обучающегося – в результате появляется некоторая карта самооценивания и позиционного внешнего оценивания.</w:t>
      </w:r>
    </w:p>
    <w:p w:rsidR="00B540EE" w:rsidRPr="00235DFA" w:rsidRDefault="001F01C0" w:rsidP="001F01C0">
      <w:pPr>
        <w:pStyle w:val="a7"/>
        <w:widowControl w:val="0"/>
        <w:tabs>
          <w:tab w:val="left" w:pos="567"/>
        </w:tabs>
        <w:spacing w:before="0" w:beforeAutospacing="0" w:after="0" w:afterAutospacing="0"/>
        <w:ind w:firstLine="709"/>
        <w:jc w:val="both"/>
        <w:rPr>
          <w:rStyle w:val="Zag11"/>
          <w:rFonts w:ascii="Times New Roman" w:eastAsia="@Arial Unicode MS" w:hAnsi="Times New Roman"/>
          <w:sz w:val="28"/>
          <w:szCs w:val="28"/>
        </w:rPr>
      </w:pPr>
      <w:r>
        <w:rPr>
          <w:rFonts w:ascii="Times New Roman" w:hAnsi="Times New Roman"/>
          <w:sz w:val="28"/>
          <w:szCs w:val="28"/>
        </w:rPr>
        <w:t xml:space="preserve">При </w:t>
      </w:r>
      <w:r w:rsidR="00B540EE" w:rsidRPr="00235DFA">
        <w:rPr>
          <w:rFonts w:ascii="Times New Roman" w:hAnsi="Times New Roman"/>
          <w:sz w:val="28"/>
          <w:szCs w:val="28"/>
        </w:rPr>
        <w:t xml:space="preserve"> оценивании развития УУД </w:t>
      </w:r>
      <w:r>
        <w:rPr>
          <w:rFonts w:ascii="Times New Roman" w:hAnsi="Times New Roman"/>
          <w:sz w:val="28"/>
          <w:szCs w:val="28"/>
        </w:rPr>
        <w:t>применяются</w:t>
      </w:r>
      <w:r w:rsidR="00B540EE" w:rsidRPr="00235DFA">
        <w:rPr>
          <w:rFonts w:ascii="Times New Roman" w:hAnsi="Times New Roman"/>
          <w:sz w:val="28"/>
          <w:szCs w:val="28"/>
        </w:rPr>
        <w:t xml:space="preserve"> технологи</w:t>
      </w:r>
      <w:r>
        <w:rPr>
          <w:rFonts w:ascii="Times New Roman" w:hAnsi="Times New Roman"/>
          <w:sz w:val="28"/>
          <w:szCs w:val="28"/>
        </w:rPr>
        <w:t>и</w:t>
      </w:r>
      <w:r w:rsidR="00B540EE" w:rsidRPr="00235DFA">
        <w:rPr>
          <w:rFonts w:ascii="Times New Roman" w:hAnsi="Times New Roman"/>
          <w:sz w:val="28"/>
          <w:szCs w:val="28"/>
        </w:rPr>
        <w:t xml:space="preserve"> формирующего (развивающего оценивания), в том числе бинарное, критериальное, экспертное оценивание, текст самооценки. </w:t>
      </w:r>
    </w:p>
    <w:p w:rsidR="00940641" w:rsidRPr="00235DFA" w:rsidRDefault="00940641" w:rsidP="00F02BB7">
      <w:pPr>
        <w:pStyle w:val="3"/>
        <w:spacing w:before="0" w:beforeAutospacing="0" w:after="0" w:afterAutospacing="0"/>
        <w:ind w:firstLine="709"/>
        <w:rPr>
          <w:b w:val="0"/>
          <w:sz w:val="28"/>
          <w:szCs w:val="28"/>
        </w:rPr>
      </w:pPr>
      <w:bookmarkStart w:id="213" w:name="_Toc406059015"/>
    </w:p>
    <w:p w:rsidR="00B540EE" w:rsidRPr="00235DFA" w:rsidRDefault="00140CF3" w:rsidP="00F02BB7">
      <w:pPr>
        <w:pStyle w:val="2"/>
        <w:spacing w:line="240" w:lineRule="auto"/>
      </w:pPr>
      <w:bookmarkStart w:id="214" w:name="_Toc409691668"/>
      <w:bookmarkStart w:id="215" w:name="_Toc410653992"/>
      <w:bookmarkStart w:id="216" w:name="_Toc284663378"/>
      <w:r w:rsidRPr="00235DFA">
        <w:t xml:space="preserve">2.2. </w:t>
      </w:r>
      <w:r w:rsidR="0056391B">
        <w:t>П</w:t>
      </w:r>
      <w:r w:rsidR="00B540EE" w:rsidRPr="00235DFA">
        <w:t>рограммы учебных предметов, курсов</w:t>
      </w:r>
      <w:bookmarkEnd w:id="213"/>
      <w:bookmarkEnd w:id="214"/>
      <w:bookmarkEnd w:id="215"/>
      <w:bookmarkEnd w:id="216"/>
    </w:p>
    <w:p w:rsidR="00140CF3" w:rsidRPr="00235DFA" w:rsidRDefault="00533ABE" w:rsidP="00F02BB7">
      <w:pPr>
        <w:pStyle w:val="2"/>
        <w:spacing w:line="240" w:lineRule="auto"/>
        <w:rPr>
          <w:b w:val="0"/>
        </w:rPr>
      </w:pPr>
      <w:bookmarkStart w:id="217" w:name="_Toc284663379"/>
      <w:r w:rsidRPr="00235DFA">
        <w:t>2.2.1 Общие положения</w:t>
      </w:r>
      <w:bookmarkEnd w:id="217"/>
    </w:p>
    <w:p w:rsidR="001E5C7E" w:rsidRPr="00235DFA" w:rsidRDefault="001E5C7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235DFA" w:rsidRDefault="001F01C0" w:rsidP="00F02B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разработаны</w:t>
      </w:r>
      <w:r w:rsidR="001E5C7E" w:rsidRPr="00235DFA">
        <w:rPr>
          <w:rFonts w:ascii="Times New Roman" w:hAnsi="Times New Roman" w:cs="Times New Roman"/>
          <w:sz w:val="28"/>
          <w:szCs w:val="28"/>
        </w:rPr>
        <w:t xml:space="preserve">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235DFA" w:rsidRDefault="001E5C7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235DFA">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E6316" w:rsidRPr="00235DFA" w:rsidRDefault="004E6316"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235DFA" w:rsidRDefault="004E6316" w:rsidP="00F02BB7">
      <w:pPr>
        <w:pStyle w:val="2"/>
        <w:spacing w:line="240" w:lineRule="auto"/>
      </w:pPr>
    </w:p>
    <w:p w:rsidR="00140CF3" w:rsidRPr="00235DFA" w:rsidRDefault="00140CF3" w:rsidP="00F02BB7">
      <w:pPr>
        <w:pStyle w:val="2"/>
        <w:spacing w:line="240" w:lineRule="auto"/>
      </w:pPr>
      <w:bookmarkStart w:id="218" w:name="_Toc410653993"/>
      <w:bookmarkStart w:id="219" w:name="_Toc284663380"/>
      <w:r w:rsidRPr="00235DFA">
        <w:t xml:space="preserve">2.2.2. Основное содержание </w:t>
      </w:r>
      <w:r w:rsidR="0048158A" w:rsidRPr="00235DFA">
        <w:t xml:space="preserve">учебных предметов на </w:t>
      </w:r>
      <w:r w:rsidR="00D47489" w:rsidRPr="00235DFA">
        <w:t>уровне</w:t>
      </w:r>
      <w:r w:rsidR="0048158A" w:rsidRPr="00235DFA">
        <w:t xml:space="preserve"> основн</w:t>
      </w:r>
      <w:r w:rsidR="00731D9E" w:rsidRPr="00235DFA">
        <w:t>о</w:t>
      </w:r>
      <w:r w:rsidR="0048158A" w:rsidRPr="00235DFA">
        <w:t>го общего образования</w:t>
      </w:r>
      <w:bookmarkEnd w:id="218"/>
      <w:bookmarkEnd w:id="219"/>
    </w:p>
    <w:p w:rsidR="00B540EE" w:rsidRPr="00235DFA" w:rsidRDefault="0048158A" w:rsidP="00F02BB7">
      <w:pPr>
        <w:pStyle w:val="3"/>
        <w:spacing w:before="0" w:beforeAutospacing="0" w:after="0" w:afterAutospacing="0"/>
        <w:ind w:firstLine="709"/>
        <w:rPr>
          <w:sz w:val="28"/>
          <w:szCs w:val="28"/>
        </w:rPr>
      </w:pPr>
      <w:bookmarkStart w:id="220" w:name="_Toc409691669"/>
      <w:bookmarkStart w:id="221" w:name="_Toc410653994"/>
      <w:bookmarkStart w:id="222" w:name="_Toc284663381"/>
      <w:r w:rsidRPr="00235DFA">
        <w:rPr>
          <w:sz w:val="28"/>
          <w:szCs w:val="28"/>
        </w:rPr>
        <w:t xml:space="preserve">2.2.2.1. </w:t>
      </w:r>
      <w:r w:rsidR="00B540EE" w:rsidRPr="00235DFA">
        <w:rPr>
          <w:sz w:val="28"/>
          <w:szCs w:val="28"/>
        </w:rPr>
        <w:t>Русский язык</w:t>
      </w:r>
      <w:bookmarkEnd w:id="220"/>
      <w:bookmarkEnd w:id="221"/>
      <w:bookmarkEnd w:id="222"/>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Речь. Речевая деятельность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Речь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Текст как продукт речевой деятельности. Функционально-смысловые разновидности текста (повествование, описание, рассуждение). Функциональные разновидности языка.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Информационная переработка текста (план, конспект, аннотация).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Речевая деятельность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Виды речевой деятельности (говорение, слушание, письмо, чтение).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Адекватное понимание устной и письменной речи в соответствии с условиями и целями общения.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 Культура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Культура речи и ее основные аспекты: нормативный, коммуникативный, этический. Основные критерии культуры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Общие сведения о языке. Основные разделы науки о языке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Общие сведения о языке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Русский язык – язык русской художественной литературы. Основные изобразительно-выразительные средства русского языка и их использование в </w:t>
      </w:r>
      <w:r w:rsidRPr="00235DFA">
        <w:rPr>
          <w:rFonts w:ascii="Times New Roman" w:hAnsi="Times New Roman" w:cs="Times New Roman"/>
          <w:sz w:val="28"/>
          <w:szCs w:val="28"/>
        </w:rPr>
        <w:lastRenderedPageBreak/>
        <w:t>речи (метафора, эпитет, сравнение, гипербола, олицетворение, фразеологизм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Выдающиеся отечественные лингвисты.</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Фонетика, орфоэпия и графика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Интонация, ее функции. Основные элементы интонации.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Орфоэпия как раздел лингвистики. Основные нормы произношения и ударения.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Связь фонетики с графикой и орфографией.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Морфемика и словообразование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Лексикология и фразеология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об этимологии как науке о происхождении слов и фразеологизмов.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Оценка своей и чужой речи с точки зрения точного, уместного и выразительного словоупотребления.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Морфология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Морфологический анализ слова.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Омонимия слов разных частей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 прилагательных, им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Применение знаний и умений по морфологии в практике правописания.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Синтаксис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Способы передачи чужой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Синтаксический анализ простого и сложного предложения.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нном предложении; построение сложноподчин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нного предложения с придаточным изъяснительным, присоедин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Применение знаний и умений по синтаксису в практике правописания.</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Правописание: орфография и пунктуация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Орфография. Понятие орфограммы. Правописание гласных и согласных в составе морфем. Правописание ъ и ь. Слитные, дефисные и раздельные </w:t>
      </w:r>
      <w:r w:rsidRPr="00235DFA">
        <w:rPr>
          <w:rFonts w:ascii="Times New Roman" w:hAnsi="Times New Roman" w:cs="Times New Roman"/>
          <w:sz w:val="28"/>
          <w:szCs w:val="28"/>
        </w:rPr>
        <w:lastRenderedPageBreak/>
        <w:t>написания. Прописная и строчная буквы. Перенос слов. Соблюдение основных орфографических норм.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Орфографический анализ слова и пунктуационный анализ предложения.</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48158A" w:rsidP="00F02BB7">
      <w:pPr>
        <w:pStyle w:val="3"/>
        <w:spacing w:before="0" w:beforeAutospacing="0" w:after="0" w:afterAutospacing="0"/>
        <w:ind w:firstLine="709"/>
        <w:rPr>
          <w:sz w:val="28"/>
          <w:szCs w:val="28"/>
        </w:rPr>
      </w:pPr>
      <w:bookmarkStart w:id="223" w:name="_Toc409691670"/>
      <w:bookmarkStart w:id="224" w:name="_Toc410653995"/>
      <w:bookmarkStart w:id="225" w:name="_Toc284663382"/>
      <w:r w:rsidRPr="00235DFA">
        <w:rPr>
          <w:sz w:val="28"/>
          <w:szCs w:val="28"/>
        </w:rPr>
        <w:t xml:space="preserve">2.2.2.2. </w:t>
      </w:r>
      <w:r w:rsidR="00B540EE" w:rsidRPr="00235DFA">
        <w:rPr>
          <w:sz w:val="28"/>
          <w:szCs w:val="28"/>
        </w:rPr>
        <w:t>Литература</w:t>
      </w:r>
      <w:bookmarkEnd w:id="223"/>
      <w:bookmarkEnd w:id="224"/>
      <w:bookmarkEnd w:id="225"/>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Цели и задачи литературного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235DFA" w:rsidRDefault="00B540EE" w:rsidP="00F02BB7">
      <w:pPr>
        <w:pStyle w:val="34"/>
        <w:spacing w:after="0" w:line="240" w:lineRule="auto"/>
        <w:ind w:left="0" w:firstLine="709"/>
        <w:jc w:val="both"/>
        <w:rPr>
          <w:rFonts w:ascii="Times New Roman" w:hAnsi="Times New Roman"/>
          <w:sz w:val="28"/>
          <w:szCs w:val="28"/>
        </w:rPr>
      </w:pPr>
      <w:r w:rsidRPr="00235DFA">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235DFA" w:rsidRDefault="00B540EE" w:rsidP="00F02BB7">
      <w:pPr>
        <w:pStyle w:val="34"/>
        <w:spacing w:after="0" w:line="240" w:lineRule="auto"/>
        <w:ind w:left="0" w:firstLine="709"/>
        <w:jc w:val="both"/>
        <w:rPr>
          <w:rFonts w:ascii="Times New Roman" w:hAnsi="Times New Roman"/>
          <w:sz w:val="28"/>
          <w:szCs w:val="28"/>
        </w:rPr>
      </w:pPr>
      <w:r w:rsidRPr="00235DFA">
        <w:rPr>
          <w:rFonts w:ascii="Times New Roman" w:hAnsi="Times New Roman"/>
          <w:b/>
          <w:sz w:val="28"/>
          <w:szCs w:val="28"/>
        </w:rPr>
        <w:t>Стратегическая</w:t>
      </w:r>
      <w:r w:rsidRPr="00235DFA">
        <w:rPr>
          <w:rFonts w:ascii="Times New Roman" w:hAnsi="Times New Roman"/>
          <w:b/>
          <w:bCs/>
          <w:sz w:val="28"/>
          <w:szCs w:val="28"/>
        </w:rPr>
        <w:t>цель</w:t>
      </w:r>
      <w:r w:rsidRPr="00235DFA">
        <w:rPr>
          <w:rFonts w:ascii="Times New Roman" w:hAnsi="Times New Roman"/>
          <w:b/>
          <w:sz w:val="28"/>
          <w:szCs w:val="28"/>
        </w:rPr>
        <w:t>изучениялитературы</w:t>
      </w:r>
      <w:r w:rsidRPr="00235DFA">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235DFA" w:rsidRDefault="00B540EE"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Основным </w:t>
      </w:r>
      <w:r w:rsidRPr="00235DFA">
        <w:rPr>
          <w:rFonts w:ascii="Times New Roman" w:hAnsi="Times New Roman" w:cs="Times New Roman"/>
          <w:b/>
          <w:bCs/>
          <w:sz w:val="28"/>
          <w:szCs w:val="28"/>
        </w:rPr>
        <w:t xml:space="preserve">объектом изучения литературы как школьного предмета </w:t>
      </w:r>
      <w:r w:rsidRPr="00235DFA">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235DFA">
        <w:rPr>
          <w:rFonts w:ascii="Times New Roman" w:hAnsi="Times New Roman" w:cs="Times New Roman"/>
          <w:b/>
          <w:bCs/>
          <w:sz w:val="28"/>
          <w:szCs w:val="28"/>
        </w:rPr>
        <w:t>предметомлитературногообразования</w:t>
      </w:r>
      <w:r w:rsidRPr="00235DFA">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литературы в школе решает следующие образовательные </w:t>
      </w:r>
      <w:r w:rsidRPr="00235DFA">
        <w:rPr>
          <w:rFonts w:ascii="Times New Roman" w:hAnsi="Times New Roman" w:cs="Times New Roman"/>
          <w:b/>
          <w:bCs/>
          <w:sz w:val="28"/>
          <w:szCs w:val="28"/>
        </w:rPr>
        <w:t>задачи</w:t>
      </w:r>
      <w:r w:rsidRPr="00235DFA">
        <w:rPr>
          <w:rFonts w:ascii="Times New Roman" w:hAnsi="Times New Roman" w:cs="Times New Roman"/>
          <w:sz w:val="28"/>
          <w:szCs w:val="28"/>
        </w:rPr>
        <w:t>:</w:t>
      </w:r>
    </w:p>
    <w:p w:rsidR="00B540EE" w:rsidRPr="00235DFA" w:rsidRDefault="00B540EE" w:rsidP="00F02BB7">
      <w:pPr>
        <w:pStyle w:val="a8"/>
        <w:widowControl w:val="0"/>
        <w:numPr>
          <w:ilvl w:val="0"/>
          <w:numId w:val="20"/>
        </w:numPr>
        <w:autoSpaceDE w:val="0"/>
        <w:autoSpaceDN w:val="0"/>
        <w:adjustRightInd w:val="0"/>
        <w:ind w:left="0" w:firstLine="709"/>
        <w:jc w:val="both"/>
        <w:rPr>
          <w:rFonts w:ascii="Times New Roman" w:eastAsiaTheme="minorEastAsia" w:hAnsi="Times New Roman"/>
          <w:sz w:val="28"/>
          <w:szCs w:val="28"/>
        </w:rPr>
      </w:pPr>
      <w:r w:rsidRPr="00235DFA">
        <w:rPr>
          <w:rFonts w:ascii="Times New Roman" w:hAnsi="Times New Roman"/>
          <w:sz w:val="28"/>
          <w:szCs w:val="28"/>
        </w:rPr>
        <w:t xml:space="preserve">формирование потребности в систематическом чтении как средстве </w:t>
      </w:r>
      <w:r w:rsidRPr="00235DFA">
        <w:rPr>
          <w:rFonts w:ascii="Times New Roman" w:hAnsi="Times New Roman"/>
          <w:sz w:val="28"/>
          <w:szCs w:val="28"/>
        </w:rPr>
        <w:lastRenderedPageBreak/>
        <w:t xml:space="preserve">познания мира и себя в этом мире, </w:t>
      </w:r>
      <w:r w:rsidRPr="00235DFA">
        <w:rPr>
          <w:rFonts w:ascii="Times New Roman" w:eastAsiaTheme="minorEastAsia" w:hAnsi="Times New Roman"/>
          <w:sz w:val="28"/>
          <w:szCs w:val="28"/>
        </w:rPr>
        <w:t xml:space="preserve">гармонизации отношений человека и общества, </w:t>
      </w:r>
      <w:r w:rsidRPr="00235DFA">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235DFA">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235DFA" w:rsidRDefault="00B540EE" w:rsidP="00F02BB7">
      <w:pPr>
        <w:pStyle w:val="a8"/>
        <w:widowControl w:val="0"/>
        <w:numPr>
          <w:ilvl w:val="0"/>
          <w:numId w:val="20"/>
        </w:numPr>
        <w:autoSpaceDE w:val="0"/>
        <w:autoSpaceDN w:val="0"/>
        <w:adjustRightInd w:val="0"/>
        <w:ind w:left="0" w:firstLine="709"/>
        <w:jc w:val="both"/>
        <w:rPr>
          <w:rFonts w:ascii="Times New Roman" w:eastAsiaTheme="minorEastAsia" w:hAnsi="Times New Roman"/>
          <w:sz w:val="28"/>
          <w:szCs w:val="28"/>
        </w:rPr>
      </w:pPr>
      <w:r w:rsidRPr="00235DFA">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235DFA">
        <w:rPr>
          <w:rFonts w:ascii="Times New Roman" w:eastAsiaTheme="minorEastAsia" w:hAnsi="Times New Roman"/>
          <w:sz w:val="28"/>
          <w:szCs w:val="28"/>
        </w:rPr>
        <w:t>, к особому способу познания жизни;</w:t>
      </w:r>
    </w:p>
    <w:p w:rsidR="00B540EE" w:rsidRPr="00235DFA" w:rsidRDefault="00B540EE" w:rsidP="00F02BB7">
      <w:pPr>
        <w:pStyle w:val="a8"/>
        <w:numPr>
          <w:ilvl w:val="0"/>
          <w:numId w:val="20"/>
        </w:numPr>
        <w:ind w:left="0" w:firstLine="709"/>
        <w:jc w:val="both"/>
        <w:rPr>
          <w:rFonts w:ascii="Times New Roman" w:hAnsi="Times New Roman"/>
          <w:b/>
          <w:bCs/>
          <w:sz w:val="28"/>
          <w:szCs w:val="28"/>
        </w:rPr>
      </w:pPr>
      <w:r w:rsidRPr="00235DFA">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235DFA" w:rsidRDefault="00B540EE" w:rsidP="00F02BB7">
      <w:pPr>
        <w:pStyle w:val="a8"/>
        <w:numPr>
          <w:ilvl w:val="0"/>
          <w:numId w:val="20"/>
        </w:numPr>
        <w:ind w:left="0" w:firstLine="709"/>
        <w:jc w:val="both"/>
        <w:rPr>
          <w:rFonts w:ascii="Times New Roman" w:hAnsi="Times New Roman"/>
          <w:sz w:val="28"/>
          <w:szCs w:val="28"/>
        </w:rPr>
      </w:pPr>
      <w:r w:rsidRPr="00235DFA">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235DFA">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235DFA" w:rsidRDefault="00B540EE" w:rsidP="00F02BB7">
      <w:pPr>
        <w:pStyle w:val="a8"/>
        <w:numPr>
          <w:ilvl w:val="0"/>
          <w:numId w:val="20"/>
        </w:numPr>
        <w:ind w:left="0" w:firstLine="709"/>
        <w:jc w:val="both"/>
        <w:rPr>
          <w:rFonts w:ascii="Times New Roman" w:hAnsi="Times New Roman"/>
          <w:sz w:val="28"/>
          <w:szCs w:val="28"/>
        </w:rPr>
      </w:pPr>
      <w:r w:rsidRPr="00235DFA">
        <w:rPr>
          <w:rFonts w:ascii="Times New Roman" w:eastAsiaTheme="minorEastAsia"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245F1D" w:rsidRPr="00235DFA">
        <w:rPr>
          <w:rFonts w:ascii="Times New Roman" w:eastAsiaTheme="minorEastAsia" w:hAnsi="Times New Roman"/>
          <w:sz w:val="28"/>
          <w:szCs w:val="28"/>
        </w:rPr>
        <w:t>е</w:t>
      </w:r>
      <w:r w:rsidRPr="00235DFA">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235DFA" w:rsidRDefault="00B540EE" w:rsidP="00F02BB7">
      <w:pPr>
        <w:pStyle w:val="a8"/>
        <w:numPr>
          <w:ilvl w:val="0"/>
          <w:numId w:val="20"/>
        </w:numPr>
        <w:ind w:left="0" w:firstLine="709"/>
        <w:jc w:val="both"/>
        <w:rPr>
          <w:rFonts w:ascii="Times New Roman" w:hAnsi="Times New Roman"/>
          <w:b/>
          <w:bCs/>
          <w:sz w:val="28"/>
          <w:szCs w:val="28"/>
        </w:rPr>
      </w:pPr>
      <w:r w:rsidRPr="00235DFA">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235DFA">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235DFA">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235DFA" w:rsidRDefault="00B540EE" w:rsidP="00F02BB7">
      <w:pPr>
        <w:pStyle w:val="a8"/>
        <w:numPr>
          <w:ilvl w:val="0"/>
          <w:numId w:val="20"/>
        </w:numPr>
        <w:ind w:left="0" w:firstLine="709"/>
        <w:jc w:val="both"/>
        <w:rPr>
          <w:rFonts w:ascii="Times New Roman" w:hAnsi="Times New Roman"/>
          <w:sz w:val="28"/>
          <w:szCs w:val="28"/>
        </w:rPr>
      </w:pPr>
      <w:r w:rsidRPr="00235DFA">
        <w:rPr>
          <w:rFonts w:ascii="Times New Roman" w:hAnsi="Times New Roman"/>
          <w:sz w:val="28"/>
          <w:szCs w:val="28"/>
        </w:rPr>
        <w:t xml:space="preserve">воспитание у читателя культуры выражения собственной позиции, </w:t>
      </w:r>
      <w:r w:rsidRPr="00235DFA">
        <w:rPr>
          <w:rFonts w:ascii="Times New Roman" w:eastAsiaTheme="minorEastAsia" w:hAnsi="Times New Roman"/>
          <w:sz w:val="28"/>
          <w:szCs w:val="28"/>
        </w:rPr>
        <w:t>способности аргументировать сво</w:t>
      </w:r>
      <w:r w:rsidR="00245F1D" w:rsidRPr="00235DFA">
        <w:rPr>
          <w:rFonts w:ascii="Times New Roman" w:eastAsiaTheme="minorEastAsia" w:hAnsi="Times New Roman"/>
          <w:sz w:val="28"/>
          <w:szCs w:val="28"/>
        </w:rPr>
        <w:t>е</w:t>
      </w:r>
      <w:r w:rsidRPr="00235DFA">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235DFA">
        <w:rPr>
          <w:rFonts w:ascii="Times New Roman" w:eastAsiaTheme="minorEastAsia" w:hAnsi="Times New Roman"/>
          <w:sz w:val="28"/>
          <w:szCs w:val="28"/>
        </w:rPr>
        <w:t>е</w:t>
      </w:r>
      <w:r w:rsidRPr="00235DFA">
        <w:rPr>
          <w:rFonts w:ascii="Times New Roman" w:eastAsiaTheme="minorEastAsia" w:hAnsi="Times New Roman"/>
          <w:sz w:val="28"/>
          <w:szCs w:val="28"/>
        </w:rPr>
        <w:t>рнутые высказывания аналитического и интерпретирующего характера, участвовать вобсуждении прочитанного, сознательно планировать сво</w:t>
      </w:r>
      <w:r w:rsidR="00245F1D" w:rsidRPr="00235DFA">
        <w:rPr>
          <w:rFonts w:ascii="Times New Roman" w:eastAsiaTheme="minorEastAsia" w:hAnsi="Times New Roman"/>
          <w:sz w:val="28"/>
          <w:szCs w:val="28"/>
        </w:rPr>
        <w:t>е</w:t>
      </w:r>
      <w:r w:rsidRPr="00235DFA">
        <w:rPr>
          <w:rFonts w:ascii="Times New Roman" w:eastAsiaTheme="minorEastAsia" w:hAnsi="Times New Roman"/>
          <w:sz w:val="28"/>
          <w:szCs w:val="28"/>
        </w:rPr>
        <w:t xml:space="preserve"> досуговое чтение; </w:t>
      </w:r>
      <w:r w:rsidRPr="00235DFA">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Особенности примерной программы по литературе</w:t>
      </w:r>
    </w:p>
    <w:p w:rsidR="00B540EE" w:rsidRPr="00235DFA" w:rsidRDefault="00B540EE" w:rsidP="00F02BB7">
      <w:pPr>
        <w:pStyle w:val="4"/>
        <w:spacing w:before="0" w:line="240" w:lineRule="auto"/>
        <w:ind w:firstLine="709"/>
        <w:jc w:val="both"/>
        <w:rPr>
          <w:rFonts w:ascii="Times New Roman" w:hAnsi="Times New Roman" w:cs="Times New Roman"/>
          <w:b w:val="0"/>
          <w:i w:val="0"/>
          <w:color w:val="auto"/>
          <w:sz w:val="28"/>
          <w:szCs w:val="28"/>
        </w:rPr>
      </w:pPr>
      <w:r w:rsidRPr="00235DFA">
        <w:rPr>
          <w:rFonts w:ascii="Times New Roman" w:hAnsi="Times New Roman" w:cs="Times New Roman"/>
          <w:b w:val="0"/>
          <w:i w:val="0"/>
          <w:color w:val="auto"/>
          <w:sz w:val="28"/>
          <w:szCs w:val="28"/>
        </w:rPr>
        <w:lastRenderedPageBreak/>
        <w:tab/>
      </w:r>
      <w:bookmarkStart w:id="226" w:name="_Toc410653996"/>
      <w:bookmarkStart w:id="227" w:name="_Toc410703000"/>
      <w:bookmarkStart w:id="228" w:name="_Toc284662756"/>
      <w:bookmarkStart w:id="229" w:name="_Toc284663383"/>
      <w:r w:rsidRPr="00235DFA">
        <w:rPr>
          <w:rFonts w:ascii="Times New Roman" w:hAnsi="Times New Roman" w:cs="Times New Roman"/>
          <w:b w:val="0"/>
          <w:i w:val="0"/>
          <w:color w:val="auto"/>
          <w:sz w:val="28"/>
          <w:szCs w:val="28"/>
        </w:rPr>
        <w:t>Примерная программа по литературе строится с учетом:</w:t>
      </w:r>
      <w:bookmarkEnd w:id="226"/>
      <w:bookmarkEnd w:id="227"/>
      <w:bookmarkEnd w:id="228"/>
      <w:bookmarkEnd w:id="229"/>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b/>
          <w:sz w:val="28"/>
          <w:szCs w:val="28"/>
        </w:rPr>
        <w:t>лучших традиций</w:t>
      </w:r>
      <w:r w:rsidRPr="00235DFA">
        <w:rPr>
          <w:rFonts w:ascii="Times New Roman" w:hAnsi="Times New Roman" w:cs="Times New Roman"/>
          <w:sz w:val="28"/>
          <w:szCs w:val="28"/>
        </w:rPr>
        <w:t xml:space="preserve"> отечественной </w:t>
      </w:r>
      <w:r w:rsidRPr="00235DFA">
        <w:rPr>
          <w:rFonts w:ascii="Times New Roman" w:hAnsi="Times New Roman" w:cs="Times New Roman"/>
          <w:b/>
          <w:sz w:val="28"/>
          <w:szCs w:val="28"/>
        </w:rPr>
        <w:t>методикипреподавания</w:t>
      </w:r>
      <w:r w:rsidRPr="00235DFA">
        <w:rPr>
          <w:rFonts w:ascii="Times New Roman" w:hAnsi="Times New Roman" w:cs="Times New Roman"/>
          <w:sz w:val="28"/>
          <w:szCs w:val="28"/>
        </w:rPr>
        <w:t xml:space="preserve"> литературы;</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b/>
          <w:sz w:val="28"/>
          <w:szCs w:val="28"/>
        </w:rPr>
        <w:t>традицийизученияконкретныхпроизведений</w:t>
      </w:r>
      <w:r w:rsidRPr="00235DFA">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традиций научного анализа, </w:t>
      </w:r>
      <w:r w:rsidRPr="00235DFA">
        <w:rPr>
          <w:rFonts w:ascii="Times New Roman" w:hAnsi="Times New Roman" w:cs="Times New Roman"/>
          <w:sz w:val="28"/>
          <w:szCs w:val="28"/>
        </w:rPr>
        <w:t>а также</w:t>
      </w:r>
      <w:r w:rsidRPr="00235DFA">
        <w:rPr>
          <w:rFonts w:ascii="Times New Roman" w:hAnsi="Times New Roman" w:cs="Times New Roman"/>
          <w:b/>
          <w:sz w:val="28"/>
          <w:szCs w:val="28"/>
        </w:rPr>
        <w:t xml:space="preserve"> художественной интерпретации </w:t>
      </w:r>
      <w:r w:rsidRPr="00235DFA">
        <w:rPr>
          <w:rFonts w:ascii="Times New Roman" w:hAnsi="Times New Roman" w:cs="Times New Roman"/>
          <w:sz w:val="28"/>
          <w:szCs w:val="28"/>
        </w:rPr>
        <w:t>средствами</w:t>
      </w:r>
      <w:r w:rsidRPr="00235DFA">
        <w:rPr>
          <w:rFonts w:ascii="Times New Roman" w:hAnsi="Times New Roman" w:cs="Times New Roman"/>
          <w:b/>
          <w:sz w:val="28"/>
          <w:szCs w:val="28"/>
        </w:rPr>
        <w:t xml:space="preserve"> литературы и других видов искусств </w:t>
      </w:r>
      <w:r w:rsidRPr="00235DFA">
        <w:rPr>
          <w:rFonts w:ascii="Times New Roman" w:hAnsi="Times New Roman" w:cs="Times New Roman"/>
          <w:sz w:val="28"/>
          <w:szCs w:val="28"/>
        </w:rPr>
        <w:t>литературных произведений,входящих в</w:t>
      </w:r>
      <w:r w:rsidRPr="00235DFA">
        <w:rPr>
          <w:rFonts w:ascii="Times New Roman" w:hAnsi="Times New Roman" w:cs="Times New Roman"/>
          <w:b/>
          <w:sz w:val="28"/>
          <w:szCs w:val="28"/>
        </w:rPr>
        <w:t xml:space="preserve"> национальный литературный канон; </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необходимой </w:t>
      </w:r>
      <w:r w:rsidRPr="00235DFA">
        <w:rPr>
          <w:rFonts w:ascii="Times New Roman" w:hAnsi="Times New Roman" w:cs="Times New Roman"/>
          <w:b/>
          <w:sz w:val="28"/>
          <w:szCs w:val="28"/>
        </w:rPr>
        <w:t>вариативности</w:t>
      </w:r>
      <w:r w:rsidRPr="00235DFA">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соответствия рекомендуемых к изучению литературных произведений </w:t>
      </w:r>
      <w:r w:rsidRPr="00235DFA">
        <w:rPr>
          <w:rFonts w:ascii="Times New Roman" w:hAnsi="Times New Roman" w:cs="Times New Roman"/>
          <w:b/>
          <w:sz w:val="28"/>
          <w:szCs w:val="28"/>
        </w:rPr>
        <w:t>возрастным и психологическим</w:t>
      </w:r>
      <w:r w:rsidRPr="00235DFA">
        <w:rPr>
          <w:rFonts w:ascii="Times New Roman" w:hAnsi="Times New Roman" w:cs="Times New Roman"/>
          <w:sz w:val="28"/>
          <w:szCs w:val="28"/>
        </w:rPr>
        <w:t xml:space="preserve"> особенностям обучающихся;</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требований современного </w:t>
      </w:r>
      <w:r w:rsidRPr="00235DFA">
        <w:rPr>
          <w:rFonts w:ascii="Times New Roman" w:hAnsi="Times New Roman" w:cs="Times New Roman"/>
          <w:b/>
          <w:sz w:val="28"/>
          <w:szCs w:val="28"/>
        </w:rPr>
        <w:t>исторического контекста</w:t>
      </w:r>
      <w:r w:rsidRPr="00235DFA">
        <w:rPr>
          <w:rFonts w:ascii="Times New Roman" w:hAnsi="Times New Roman" w:cs="Times New Roman"/>
          <w:sz w:val="28"/>
          <w:szCs w:val="28"/>
        </w:rPr>
        <w:t>;</w:t>
      </w:r>
    </w:p>
    <w:p w:rsidR="00B540EE" w:rsidRPr="00235DFA" w:rsidRDefault="00B540EE" w:rsidP="00F02BB7">
      <w:pPr>
        <w:numPr>
          <w:ilvl w:val="0"/>
          <w:numId w:val="19"/>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b/>
          <w:sz w:val="28"/>
          <w:szCs w:val="28"/>
        </w:rPr>
        <w:t>количества учебного времени</w:t>
      </w:r>
      <w:r w:rsidRPr="00235DFA">
        <w:rPr>
          <w:rFonts w:ascii="Times New Roman" w:hAnsi="Times New Roman" w:cs="Times New Roman"/>
          <w:sz w:val="28"/>
          <w:szCs w:val="28"/>
        </w:rPr>
        <w:t xml:space="preserve">, отведенного на изучение литературы.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Примерная программа по литературе должна быть, прежде всего, </w:t>
      </w:r>
      <w:r w:rsidRPr="00235DFA">
        <w:rPr>
          <w:rFonts w:ascii="Times New Roman" w:hAnsi="Times New Roman" w:cs="Times New Roman"/>
          <w:b/>
          <w:sz w:val="28"/>
          <w:szCs w:val="28"/>
        </w:rPr>
        <w:t>реалистичной по объему и выполнимой</w:t>
      </w:r>
      <w:r w:rsidRPr="00235DFA">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35DFA">
        <w:rPr>
          <w:rFonts w:ascii="Times New Roman" w:hAnsi="Times New Roman" w:cs="Times New Roman"/>
          <w:b/>
          <w:sz w:val="28"/>
          <w:szCs w:val="28"/>
        </w:rPr>
        <w:t>конструктор</w:t>
      </w:r>
      <w:r w:rsidRPr="00235DFA">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235DFA">
        <w:rPr>
          <w:rFonts w:ascii="Times New Roman" w:hAnsi="Times New Roman" w:cs="Times New Roman"/>
          <w:sz w:val="28"/>
          <w:szCs w:val="28"/>
        </w:rPr>
        <w:t>организац</w:t>
      </w:r>
      <w:r w:rsidRPr="00235DFA">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w:t>
      </w:r>
      <w:r w:rsidRPr="00235DFA">
        <w:rPr>
          <w:rFonts w:ascii="Times New Roman" w:hAnsi="Times New Roman" w:cs="Times New Roman"/>
          <w:sz w:val="28"/>
          <w:szCs w:val="28"/>
        </w:rPr>
        <w:lastRenderedPageBreak/>
        <w:t xml:space="preserve">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та положений данной примерной образовательной программы.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Рабочая программа учебного курса строится на произведениях из </w:t>
      </w:r>
      <w:r w:rsidRPr="00235DFA">
        <w:rPr>
          <w:rFonts w:ascii="Times New Roman" w:hAnsi="Times New Roman" w:cs="Times New Roman"/>
          <w:b/>
          <w:sz w:val="28"/>
          <w:szCs w:val="28"/>
        </w:rPr>
        <w:t>трех списков</w:t>
      </w:r>
      <w:r w:rsidRPr="00235DFA">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Список А</w:t>
      </w:r>
      <w:r w:rsidRPr="00235DFA">
        <w:rPr>
          <w:rFonts w:ascii="Times New Roman" w:hAnsi="Times New Roman" w:cs="Times New Roman"/>
          <w:sz w:val="28"/>
          <w:szCs w:val="28"/>
        </w:rPr>
        <w:t xml:space="preserve"> представляет собой </w:t>
      </w:r>
      <w:r w:rsidRPr="00235DFA">
        <w:rPr>
          <w:rFonts w:ascii="Times New Roman" w:hAnsi="Times New Roman" w:cs="Times New Roman"/>
          <w:b/>
          <w:bCs/>
          <w:sz w:val="28"/>
          <w:szCs w:val="28"/>
        </w:rPr>
        <w:t>перечень конкретных произведений</w:t>
      </w:r>
      <w:r w:rsidRPr="00235DFA">
        <w:rPr>
          <w:rFonts w:ascii="Times New Roman" w:hAnsi="Times New Roman" w:cs="Times New Roman"/>
          <w:sz w:val="28"/>
          <w:szCs w:val="28"/>
        </w:rPr>
        <w:t xml:space="preserve"> (например: </w:t>
      </w:r>
      <w:r w:rsidRPr="00235DFA">
        <w:rPr>
          <w:rFonts w:ascii="Times New Roman" w:hAnsi="Times New Roman" w:cs="Times New Roman"/>
          <w:iCs/>
          <w:sz w:val="28"/>
          <w:szCs w:val="28"/>
        </w:rPr>
        <w:t>А.С.Пушкин «Евгений Онегин», Н.В.Гоголь «Мертвые души»</w:t>
      </w:r>
      <w:r w:rsidRPr="00235DFA">
        <w:rPr>
          <w:rFonts w:ascii="Times New Roman" w:hAnsi="Times New Roman" w:cs="Times New Roman"/>
          <w:sz w:val="28"/>
          <w:szCs w:val="28"/>
        </w:rPr>
        <w:t xml:space="preserve">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Список В</w:t>
      </w:r>
      <w:r w:rsidRPr="00235DFA">
        <w:rPr>
          <w:rFonts w:ascii="Times New Roman" w:hAnsi="Times New Roman" w:cs="Times New Roman"/>
          <w:sz w:val="28"/>
          <w:szCs w:val="28"/>
        </w:rPr>
        <w:t xml:space="preserve"> представляет собой </w:t>
      </w:r>
      <w:r w:rsidRPr="00235DFA">
        <w:rPr>
          <w:rFonts w:ascii="Times New Roman" w:hAnsi="Times New Roman" w:cs="Times New Roman"/>
          <w:b/>
          <w:bCs/>
          <w:sz w:val="28"/>
          <w:szCs w:val="28"/>
        </w:rPr>
        <w:t>перечень</w:t>
      </w:r>
      <w:r w:rsidR="00BA5BD8">
        <w:rPr>
          <w:rFonts w:ascii="Times New Roman" w:hAnsi="Times New Roman" w:cs="Times New Roman"/>
          <w:b/>
          <w:bCs/>
          <w:sz w:val="28"/>
          <w:szCs w:val="28"/>
        </w:rPr>
        <w:t xml:space="preserve"> </w:t>
      </w:r>
      <w:r w:rsidRPr="00235DFA">
        <w:rPr>
          <w:rFonts w:ascii="Times New Roman" w:hAnsi="Times New Roman" w:cs="Times New Roman"/>
          <w:b/>
          <w:bCs/>
          <w:sz w:val="28"/>
          <w:szCs w:val="28"/>
        </w:rPr>
        <w:t>авторов</w:t>
      </w:r>
      <w:r w:rsidRPr="00235DFA">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235DFA">
        <w:rPr>
          <w:rFonts w:ascii="Times New Roman" w:hAnsi="Times New Roman" w:cs="Times New Roman"/>
          <w:iCs/>
          <w:sz w:val="28"/>
          <w:szCs w:val="28"/>
        </w:rPr>
        <w:t>А.Блок. 1стихотворение; М.Булгаков. 1 повесть</w:t>
      </w:r>
      <w:r w:rsidRPr="00235DFA">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235DFA">
        <w:rPr>
          <w:rFonts w:ascii="Times New Roman" w:hAnsi="Times New Roman" w:cs="Times New Roman"/>
          <w:iCs/>
          <w:sz w:val="28"/>
          <w:szCs w:val="28"/>
        </w:rPr>
        <w:t>А.Твардовский. «Василий Теркин», главы по выбору</w:t>
      </w:r>
      <w:r w:rsidRPr="00235DFA">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lastRenderedPageBreak/>
        <w:t>Список С</w:t>
      </w:r>
      <w:r w:rsidRPr="00235DFA">
        <w:rPr>
          <w:rFonts w:ascii="Times New Roman" w:hAnsi="Times New Roman" w:cs="Times New Roman"/>
          <w:sz w:val="28"/>
          <w:szCs w:val="28"/>
        </w:rPr>
        <w:t xml:space="preserve"> представляет собой </w:t>
      </w:r>
      <w:r w:rsidRPr="00235DFA">
        <w:rPr>
          <w:rFonts w:ascii="Times New Roman" w:hAnsi="Times New Roman" w:cs="Times New Roman"/>
          <w:b/>
          <w:bCs/>
          <w:sz w:val="28"/>
          <w:szCs w:val="28"/>
        </w:rPr>
        <w:t>перечень авторов</w:t>
      </w:r>
      <w:r w:rsidRPr="00235DFA">
        <w:rPr>
          <w:rFonts w:ascii="Times New Roman" w:hAnsi="Times New Roman" w:cs="Times New Roman"/>
          <w:sz w:val="28"/>
          <w:szCs w:val="28"/>
        </w:rPr>
        <w:t xml:space="preserve">, </w:t>
      </w:r>
      <w:r w:rsidRPr="00235DFA">
        <w:rPr>
          <w:rFonts w:ascii="Times New Roman" w:hAnsi="Times New Roman" w:cs="Times New Roman"/>
          <w:b/>
          <w:bCs/>
          <w:sz w:val="28"/>
          <w:szCs w:val="28"/>
        </w:rPr>
        <w:t>сгруппированных по определенному</w:t>
      </w:r>
      <w:r w:rsidR="00BA5BD8">
        <w:rPr>
          <w:rFonts w:ascii="Times New Roman" w:hAnsi="Times New Roman" w:cs="Times New Roman"/>
          <w:b/>
          <w:bCs/>
          <w:sz w:val="28"/>
          <w:szCs w:val="28"/>
        </w:rPr>
        <w:t xml:space="preserve"> </w:t>
      </w:r>
      <w:r w:rsidRPr="00235DFA">
        <w:rPr>
          <w:rFonts w:ascii="Times New Roman" w:hAnsi="Times New Roman" w:cs="Times New Roman"/>
          <w:b/>
          <w:bCs/>
          <w:sz w:val="28"/>
          <w:szCs w:val="28"/>
        </w:rPr>
        <w:t>принципу</w:t>
      </w:r>
      <w:r w:rsidRPr="00235DFA">
        <w:rPr>
          <w:rFonts w:ascii="Times New Roman" w:hAnsi="Times New Roman" w:cs="Times New Roman"/>
          <w:sz w:val="28"/>
          <w:szCs w:val="28"/>
        </w:rPr>
        <w:t xml:space="preserve"> (тематическому, хронологическому, жанровому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235DFA">
        <w:rPr>
          <w:rFonts w:ascii="Times New Roman" w:hAnsi="Times New Roman" w:cs="Times New Roman"/>
          <w:iCs/>
          <w:sz w:val="28"/>
          <w:szCs w:val="28"/>
        </w:rPr>
        <w:t>Поэты пушкинской поры: К.Н.Батюшков, А.А.Дельвиг, Н.М.Языков, Е.А.Баратынский (2-3 стихотворения на выбор)</w:t>
      </w:r>
      <w:r w:rsidRPr="00235DFA">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235DFA">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235DFA">
        <w:rPr>
          <w:rFonts w:ascii="Times New Roman" w:hAnsi="Times New Roman" w:cs="Times New Roman"/>
          <w:sz w:val="28"/>
          <w:szCs w:val="28"/>
        </w:rPr>
        <w:t>. При смене образовательно</w:t>
      </w:r>
      <w:r w:rsidR="004C4581" w:rsidRPr="00235DFA">
        <w:rPr>
          <w:rFonts w:ascii="Times New Roman" w:hAnsi="Times New Roman" w:cs="Times New Roman"/>
          <w:sz w:val="28"/>
          <w:szCs w:val="28"/>
        </w:rPr>
        <w:t>йорганизации</w:t>
      </w:r>
      <w:r w:rsidRPr="00235DFA">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235DFA">
        <w:rPr>
          <w:rFonts w:ascii="Times New Roman" w:hAnsi="Times New Roman" w:cs="Times New Roman"/>
          <w:sz w:val="28"/>
          <w:szCs w:val="28"/>
        </w:rPr>
        <w:t>от</w:t>
      </w:r>
      <w:r w:rsidRPr="00235DFA">
        <w:rPr>
          <w:rFonts w:ascii="Times New Roman" w:hAnsi="Times New Roman" w:cs="Times New Roman"/>
          <w:sz w:val="28"/>
          <w:szCs w:val="28"/>
        </w:rPr>
        <w:t xml:space="preserve"> же </w:t>
      </w:r>
      <w:r w:rsidR="00D47489" w:rsidRPr="00235DFA">
        <w:rPr>
          <w:rFonts w:ascii="Times New Roman" w:hAnsi="Times New Roman" w:cs="Times New Roman"/>
          <w:sz w:val="28"/>
          <w:szCs w:val="28"/>
        </w:rPr>
        <w:t>уровень</w:t>
      </w:r>
      <w:r w:rsidRPr="00235DFA">
        <w:rPr>
          <w:rFonts w:ascii="Times New Roman" w:hAnsi="Times New Roman" w:cs="Times New Roman"/>
          <w:sz w:val="28"/>
          <w:szCs w:val="28"/>
        </w:rPr>
        <w:t xml:space="preserve"> владения базовыми предметными компетенциями.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w:t>
      </w:r>
      <w:r w:rsidRPr="00235DFA">
        <w:rPr>
          <w:rFonts w:ascii="Times New Roman" w:hAnsi="Times New Roman" w:cs="Times New Roman"/>
          <w:sz w:val="28"/>
          <w:szCs w:val="28"/>
        </w:rPr>
        <w:lastRenderedPageBreak/>
        <w:t>интереса состоит как раз в том, что предлагаемое детям чтение не всегда учитывает их собственные потребности и интересы.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B540EE" w:rsidRPr="00235DFA" w:rsidRDefault="00B540EE" w:rsidP="00F02BB7">
      <w:pPr>
        <w:pStyle w:val="24"/>
        <w:ind w:right="0" w:firstLine="709"/>
        <w:rPr>
          <w:szCs w:val="28"/>
        </w:rPr>
      </w:pPr>
      <w:r w:rsidRPr="00235DFA">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972"/>
      </w:tblGrid>
      <w:tr w:rsidR="00B540EE" w:rsidRPr="00235DFA" w:rsidTr="00314F0F">
        <w:tc>
          <w:tcPr>
            <w:tcW w:w="3190" w:type="dxa"/>
          </w:tcPr>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Список А</w:t>
            </w:r>
          </w:p>
        </w:tc>
        <w:tc>
          <w:tcPr>
            <w:tcW w:w="2588" w:type="dxa"/>
          </w:tcPr>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Список В</w:t>
            </w:r>
          </w:p>
        </w:tc>
        <w:tc>
          <w:tcPr>
            <w:tcW w:w="3793" w:type="dxa"/>
          </w:tcPr>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Список С</w:t>
            </w:r>
          </w:p>
        </w:tc>
      </w:tr>
      <w:tr w:rsidR="00B540EE" w:rsidRPr="00235DFA" w:rsidTr="00314F0F">
        <w:trPr>
          <w:trHeight w:val="274"/>
        </w:trPr>
        <w:tc>
          <w:tcPr>
            <w:tcW w:w="3190" w:type="dxa"/>
          </w:tcPr>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r w:rsidRPr="00235DFA">
              <w:rPr>
                <w:rFonts w:ascii="Times New Roman" w:hAnsi="Times New Roman" w:cs="Times New Roman"/>
                <w:b/>
                <w:bCs/>
                <w:sz w:val="28"/>
                <w:szCs w:val="28"/>
                <w:shd w:val="clear" w:color="auto" w:fill="FFFFFF"/>
              </w:rPr>
              <w:t>«Слово о полку Игореве»</w:t>
            </w:r>
          </w:p>
          <w:p w:rsidR="00B540EE" w:rsidRPr="00235DFA" w:rsidRDefault="00B540EE" w:rsidP="00F02BB7">
            <w:pPr>
              <w:spacing w:after="0" w:line="240" w:lineRule="auto"/>
              <w:jc w:val="center"/>
              <w:rPr>
                <w:rFonts w:ascii="Times New Roman" w:hAnsi="Times New Roman" w:cs="Times New Roman"/>
                <w:bCs/>
                <w:sz w:val="28"/>
                <w:szCs w:val="28"/>
                <w:shd w:val="clear" w:color="auto" w:fill="FFFFFF"/>
              </w:rPr>
            </w:pPr>
            <w:r w:rsidRPr="00235DFA">
              <w:rPr>
                <w:rFonts w:ascii="Times New Roman" w:hAnsi="Times New Roman" w:cs="Times New Roman"/>
                <w:bCs/>
                <w:sz w:val="28"/>
                <w:szCs w:val="28"/>
                <w:shd w:val="clear" w:color="auto" w:fill="FFFFFF"/>
              </w:rPr>
              <w:t>(8-9 кл)</w:t>
            </w: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shd w:val="clear" w:color="auto" w:fill="FFFFFF"/>
              </w:rPr>
              <w:t>Д.И. Фонвизин</w:t>
            </w:r>
            <w:r w:rsidRPr="00235DFA">
              <w:rPr>
                <w:rFonts w:ascii="Times New Roman" w:hAnsi="Times New Roman" w:cs="Times New Roman"/>
                <w:sz w:val="28"/>
                <w:szCs w:val="28"/>
              </w:rPr>
              <w:t xml:space="preserve"> «Недоросль»</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(8-9 кл)</w:t>
            </w: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shd w:val="clear" w:color="auto" w:fill="FFFFFF"/>
              </w:rPr>
              <w:t>Н.М. Карамзин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lastRenderedPageBreak/>
              <w:t>«Бедная Лиза»</w:t>
            </w:r>
          </w:p>
          <w:p w:rsidR="00B540EE" w:rsidRPr="00235DFA" w:rsidRDefault="00B540EE" w:rsidP="00F02BB7">
            <w:pPr>
              <w:spacing w:after="0" w:line="240" w:lineRule="auto"/>
              <w:jc w:val="center"/>
              <w:rPr>
                <w:rFonts w:ascii="Times New Roman" w:hAnsi="Times New Roman" w:cs="Times New Roman"/>
                <w:bCs/>
                <w:iCs/>
                <w:sz w:val="28"/>
                <w:szCs w:val="28"/>
                <w:shd w:val="clear" w:color="auto" w:fill="FFFFFF"/>
              </w:rPr>
            </w:pPr>
            <w:r w:rsidRPr="00235DFA">
              <w:rPr>
                <w:rFonts w:ascii="Times New Roman" w:hAnsi="Times New Roman" w:cs="Times New Roman"/>
                <w:bCs/>
                <w:iCs/>
                <w:sz w:val="28"/>
                <w:szCs w:val="28"/>
                <w:shd w:val="clear" w:color="auto" w:fill="FFFFFF"/>
              </w:rPr>
              <w:t>(8-9 кл)</w:t>
            </w:r>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b/>
                <w:bCs/>
                <w:iCs/>
                <w:sz w:val="28"/>
                <w:szCs w:val="28"/>
                <w:shd w:val="clear" w:color="auto" w:fill="FFFFFF"/>
              </w:rPr>
              <w:t>А.С. Грибоедов</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«Горе от ума»</w:t>
            </w:r>
          </w:p>
          <w:p w:rsidR="00B540EE" w:rsidRPr="00235DFA" w:rsidRDefault="00B540EE" w:rsidP="00F02BB7">
            <w:pPr>
              <w:spacing w:after="0" w:line="240" w:lineRule="auto"/>
              <w:jc w:val="center"/>
              <w:rPr>
                <w:rFonts w:ascii="Times New Roman" w:hAnsi="Times New Roman" w:cs="Times New Roman"/>
                <w:bCs/>
                <w:iCs/>
                <w:sz w:val="28"/>
                <w:szCs w:val="28"/>
                <w:shd w:val="clear" w:color="auto" w:fill="FFFFFF"/>
              </w:rPr>
            </w:pPr>
            <w:r w:rsidRPr="00235DFA">
              <w:rPr>
                <w:rFonts w:ascii="Times New Roman" w:hAnsi="Times New Roman" w:cs="Times New Roman"/>
                <w:bCs/>
                <w:iCs/>
                <w:sz w:val="28"/>
                <w:szCs w:val="28"/>
                <w:shd w:val="clear" w:color="auto" w:fill="FFFFFF"/>
              </w:rPr>
              <w:t>(9 кл)</w:t>
            </w:r>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b/>
                <w:bCs/>
                <w:iCs/>
                <w:sz w:val="28"/>
                <w:szCs w:val="28"/>
                <w:shd w:val="clear" w:color="auto" w:fill="FFFFFF"/>
              </w:rPr>
              <w:t>А.С. Пушкин</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w:t>
            </w:r>
            <w:r w:rsidRPr="00235DFA">
              <w:rPr>
                <w:rFonts w:ascii="Times New Roman" w:hAnsi="Times New Roman" w:cs="Times New Roman"/>
                <w:sz w:val="28"/>
                <w:szCs w:val="28"/>
                <w:shd w:val="clear" w:color="auto" w:fill="FFFFFF"/>
              </w:rPr>
              <w:t>Евгений Онегин» (9 кл),</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«Дубровский» (6-7 кл),</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iCs/>
                <w:sz w:val="28"/>
                <w:szCs w:val="28"/>
              </w:rPr>
              <w:t>«Капитанская дочка» (7-8 кл)</w:t>
            </w: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М.Ю. Лермонтов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«Герой нашего времени»</w:t>
            </w:r>
          </w:p>
          <w:p w:rsidR="00B540EE" w:rsidRPr="00235DFA" w:rsidRDefault="00B540EE" w:rsidP="00F02BB7">
            <w:pPr>
              <w:spacing w:after="0" w:line="240" w:lineRule="auto"/>
              <w:jc w:val="center"/>
              <w:rPr>
                <w:rFonts w:ascii="Times New Roman" w:hAnsi="Times New Roman" w:cs="Times New Roman"/>
                <w:bCs/>
                <w:sz w:val="28"/>
                <w:szCs w:val="28"/>
              </w:rPr>
            </w:pPr>
            <w:r w:rsidRPr="00235DFA">
              <w:rPr>
                <w:rFonts w:ascii="Times New Roman" w:hAnsi="Times New Roman" w:cs="Times New Roman"/>
                <w:bCs/>
                <w:sz w:val="28"/>
                <w:szCs w:val="28"/>
              </w:rPr>
              <w:t>(9 кл)</w:t>
            </w: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Н.В. Гоголь</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«Ревизор» (7-8 кл), «Мертвые души» (9-10 кл)</w:t>
            </w:r>
          </w:p>
          <w:p w:rsidR="00B540EE" w:rsidRPr="00235DFA" w:rsidRDefault="00B540EE" w:rsidP="00F02BB7">
            <w:pPr>
              <w:spacing w:after="0" w:line="240" w:lineRule="auto"/>
              <w:jc w:val="center"/>
              <w:rPr>
                <w:rFonts w:ascii="Times New Roman" w:hAnsi="Times New Roman" w:cs="Times New Roman"/>
                <w:b/>
                <w:bCs/>
                <w:sz w:val="28"/>
                <w:szCs w:val="28"/>
                <w:shd w:val="clear" w:color="auto" w:fill="FFFFFF"/>
              </w:rPr>
            </w:pPr>
          </w:p>
        </w:tc>
        <w:tc>
          <w:tcPr>
            <w:tcW w:w="2588" w:type="dxa"/>
          </w:tcPr>
          <w:p w:rsidR="00B540EE" w:rsidRPr="00235DFA" w:rsidRDefault="00B540EE" w:rsidP="00F02BB7">
            <w:pPr>
              <w:pStyle w:val="2"/>
              <w:widowControl w:val="0"/>
              <w:spacing w:line="240" w:lineRule="auto"/>
              <w:jc w:val="center"/>
              <w:rPr>
                <w:u w:val="single"/>
              </w:rPr>
            </w:pPr>
            <w:bookmarkStart w:id="230" w:name="_Toc405145673"/>
            <w:bookmarkStart w:id="231" w:name="_Toc406059016"/>
            <w:bookmarkStart w:id="232" w:name="_Toc409682195"/>
            <w:bookmarkStart w:id="233" w:name="_Toc409691671"/>
            <w:bookmarkStart w:id="234" w:name="_Toc410653997"/>
            <w:bookmarkStart w:id="235" w:name="_Toc410703001"/>
            <w:bookmarkStart w:id="236" w:name="_Toc284662757"/>
            <w:bookmarkStart w:id="237" w:name="_Toc284663384"/>
            <w:r w:rsidRPr="00235DFA">
              <w:rPr>
                <w:u w:val="single"/>
              </w:rPr>
              <w:lastRenderedPageBreak/>
              <w:t>РУССКАЯ ЛИТЕРАТУРА</w:t>
            </w:r>
            <w:bookmarkEnd w:id="230"/>
            <w:bookmarkEnd w:id="231"/>
            <w:bookmarkEnd w:id="232"/>
            <w:bookmarkEnd w:id="233"/>
            <w:bookmarkEnd w:id="234"/>
            <w:bookmarkEnd w:id="235"/>
            <w:bookmarkEnd w:id="236"/>
            <w:bookmarkEnd w:id="237"/>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2"/>
              <w:widowControl w:val="0"/>
              <w:spacing w:line="240" w:lineRule="auto"/>
              <w:jc w:val="center"/>
            </w:pPr>
            <w:bookmarkStart w:id="238" w:name="_Toc405145674"/>
            <w:bookmarkStart w:id="239" w:name="_Toc406059017"/>
            <w:bookmarkStart w:id="240" w:name="_Toc409682196"/>
            <w:bookmarkStart w:id="241" w:name="_Toc409691672"/>
            <w:bookmarkStart w:id="242" w:name="_Toc410653998"/>
            <w:bookmarkStart w:id="243" w:name="_Toc410703002"/>
            <w:bookmarkStart w:id="244" w:name="_Toc284662758"/>
            <w:bookmarkStart w:id="245" w:name="_Toc284663385"/>
            <w:r w:rsidRPr="00235DFA">
              <w:t>М.В. Ломоносов</w:t>
            </w:r>
            <w:bookmarkEnd w:id="238"/>
            <w:bookmarkEnd w:id="239"/>
            <w:bookmarkEnd w:id="240"/>
            <w:bookmarkEnd w:id="241"/>
            <w:bookmarkEnd w:id="242"/>
            <w:bookmarkEnd w:id="243"/>
            <w:bookmarkEnd w:id="244"/>
            <w:bookmarkEnd w:id="245"/>
          </w:p>
          <w:p w:rsidR="00B540EE" w:rsidRPr="00235DFA" w:rsidRDefault="00B540EE" w:rsidP="00F02BB7">
            <w:pPr>
              <w:pStyle w:val="2"/>
              <w:widowControl w:val="0"/>
              <w:spacing w:line="240" w:lineRule="auto"/>
              <w:jc w:val="center"/>
              <w:rPr>
                <w:b w:val="0"/>
                <w:bCs w:val="0"/>
                <w:shd w:val="clear" w:color="auto" w:fill="FFFFFF"/>
              </w:rPr>
            </w:pPr>
            <w:bookmarkStart w:id="246" w:name="_Toc405145675"/>
            <w:bookmarkStart w:id="247" w:name="_Toc406059018"/>
            <w:bookmarkStart w:id="248" w:name="_Toc409682197"/>
            <w:bookmarkStart w:id="249" w:name="_Toc409691673"/>
            <w:bookmarkStart w:id="250" w:name="_Toc410653999"/>
            <w:bookmarkStart w:id="251" w:name="_Toc410703003"/>
            <w:bookmarkStart w:id="252" w:name="_Toc284662759"/>
            <w:bookmarkStart w:id="253" w:name="_Toc284663386"/>
            <w:r w:rsidRPr="00235DFA">
              <w:rPr>
                <w:b w:val="0"/>
              </w:rPr>
              <w:t>(1 ст-е, 8-9 кл)</w:t>
            </w:r>
            <w:bookmarkEnd w:id="246"/>
            <w:bookmarkEnd w:id="247"/>
            <w:bookmarkEnd w:id="248"/>
            <w:bookmarkEnd w:id="249"/>
            <w:bookmarkEnd w:id="250"/>
            <w:bookmarkEnd w:id="251"/>
            <w:bookmarkEnd w:id="252"/>
            <w:bookmarkEnd w:id="253"/>
          </w:p>
          <w:p w:rsidR="00B540EE" w:rsidRPr="00235DFA" w:rsidRDefault="00B540EE" w:rsidP="00F02BB7">
            <w:pPr>
              <w:pStyle w:val="2"/>
              <w:widowControl w:val="0"/>
              <w:spacing w:line="240" w:lineRule="auto"/>
              <w:jc w:val="center"/>
              <w:rPr>
                <w:bCs w:val="0"/>
                <w:iCs/>
                <w:shd w:val="clear" w:color="auto" w:fill="FFFFFF"/>
              </w:rPr>
            </w:pPr>
          </w:p>
          <w:p w:rsidR="00B540EE" w:rsidRPr="00235DFA" w:rsidRDefault="00B540EE" w:rsidP="00F02BB7">
            <w:pPr>
              <w:pStyle w:val="2"/>
              <w:widowControl w:val="0"/>
              <w:spacing w:line="240" w:lineRule="auto"/>
              <w:jc w:val="center"/>
              <w:rPr>
                <w:b w:val="0"/>
                <w:iCs/>
                <w:shd w:val="clear" w:color="auto" w:fill="FFFFFF"/>
              </w:rPr>
            </w:pPr>
            <w:bookmarkStart w:id="254" w:name="_Toc405145676"/>
            <w:bookmarkStart w:id="255" w:name="_Toc406059019"/>
            <w:bookmarkStart w:id="256" w:name="_Toc409682198"/>
            <w:bookmarkStart w:id="257" w:name="_Toc409691674"/>
            <w:bookmarkStart w:id="258" w:name="_Toc410654000"/>
            <w:bookmarkStart w:id="259" w:name="_Toc410703004"/>
            <w:bookmarkStart w:id="260" w:name="_Toc284662760"/>
            <w:bookmarkStart w:id="261" w:name="_Toc284663387"/>
            <w:r w:rsidRPr="00235DFA">
              <w:rPr>
                <w:iCs/>
                <w:shd w:val="clear" w:color="auto" w:fill="FFFFFF"/>
              </w:rPr>
              <w:t>Г.Р. Державин</w:t>
            </w:r>
            <w:bookmarkEnd w:id="254"/>
            <w:bookmarkEnd w:id="255"/>
            <w:bookmarkEnd w:id="256"/>
            <w:bookmarkEnd w:id="257"/>
            <w:bookmarkEnd w:id="258"/>
            <w:bookmarkEnd w:id="259"/>
            <w:bookmarkEnd w:id="260"/>
            <w:bookmarkEnd w:id="261"/>
          </w:p>
          <w:p w:rsidR="00B540EE" w:rsidRPr="00235DFA" w:rsidRDefault="00B540EE" w:rsidP="00F02BB7">
            <w:pPr>
              <w:pStyle w:val="2"/>
              <w:widowControl w:val="0"/>
              <w:spacing w:line="240" w:lineRule="auto"/>
              <w:jc w:val="center"/>
              <w:rPr>
                <w:b w:val="0"/>
                <w:iCs/>
                <w:shd w:val="clear" w:color="auto" w:fill="FFFFFF"/>
              </w:rPr>
            </w:pPr>
            <w:bookmarkStart w:id="262" w:name="_Toc405145677"/>
            <w:bookmarkStart w:id="263" w:name="_Toc406059020"/>
            <w:bookmarkStart w:id="264" w:name="_Toc409682199"/>
            <w:bookmarkStart w:id="265" w:name="_Toc409691675"/>
            <w:bookmarkStart w:id="266" w:name="_Toc410654001"/>
            <w:bookmarkStart w:id="267" w:name="_Toc410703005"/>
            <w:bookmarkStart w:id="268" w:name="_Toc284662761"/>
            <w:bookmarkStart w:id="269" w:name="_Toc284663388"/>
            <w:r w:rsidRPr="00235DFA">
              <w:rPr>
                <w:b w:val="0"/>
                <w:iCs/>
                <w:shd w:val="clear" w:color="auto" w:fill="FFFFFF"/>
              </w:rPr>
              <w:t>(1-2 ст-я, 8-9 кл)</w:t>
            </w:r>
            <w:bookmarkEnd w:id="262"/>
            <w:bookmarkEnd w:id="263"/>
            <w:bookmarkEnd w:id="264"/>
            <w:bookmarkEnd w:id="265"/>
            <w:bookmarkEnd w:id="266"/>
            <w:bookmarkEnd w:id="267"/>
            <w:bookmarkEnd w:id="268"/>
            <w:bookmarkEnd w:id="269"/>
          </w:p>
          <w:p w:rsidR="00B540EE" w:rsidRPr="00235DFA" w:rsidRDefault="00B540EE" w:rsidP="00F02BB7">
            <w:pPr>
              <w:pStyle w:val="2"/>
              <w:widowControl w:val="0"/>
              <w:spacing w:line="240" w:lineRule="auto"/>
              <w:jc w:val="center"/>
              <w:rPr>
                <w:bCs w:val="0"/>
                <w:shd w:val="clear" w:color="auto" w:fill="FFFFFF"/>
              </w:rPr>
            </w:pPr>
          </w:p>
          <w:p w:rsidR="00B540EE" w:rsidRPr="00235DFA" w:rsidRDefault="00B540EE" w:rsidP="00F02BB7">
            <w:pPr>
              <w:pStyle w:val="2"/>
              <w:widowControl w:val="0"/>
              <w:spacing w:line="240" w:lineRule="auto"/>
              <w:jc w:val="center"/>
              <w:rPr>
                <w:bCs w:val="0"/>
                <w:shd w:val="clear" w:color="auto" w:fill="FFFFFF"/>
              </w:rPr>
            </w:pPr>
            <w:bookmarkStart w:id="270" w:name="_Toc405145678"/>
            <w:bookmarkStart w:id="271" w:name="_Toc406059021"/>
            <w:bookmarkStart w:id="272" w:name="_Toc409682200"/>
            <w:bookmarkStart w:id="273" w:name="_Toc409691676"/>
            <w:bookmarkStart w:id="274" w:name="_Toc410654002"/>
            <w:bookmarkStart w:id="275" w:name="_Toc410703006"/>
            <w:bookmarkStart w:id="276" w:name="_Toc284662762"/>
            <w:bookmarkStart w:id="277" w:name="_Toc284663389"/>
            <w:r w:rsidRPr="00235DFA">
              <w:rPr>
                <w:shd w:val="clear" w:color="auto" w:fill="FFFFFF"/>
              </w:rPr>
              <w:t>И.А. Крылов</w:t>
            </w:r>
            <w:bookmarkEnd w:id="270"/>
            <w:bookmarkEnd w:id="271"/>
            <w:bookmarkEnd w:id="272"/>
            <w:bookmarkEnd w:id="273"/>
            <w:bookmarkEnd w:id="274"/>
            <w:bookmarkEnd w:id="275"/>
            <w:bookmarkEnd w:id="276"/>
            <w:bookmarkEnd w:id="277"/>
          </w:p>
          <w:p w:rsidR="00B540EE" w:rsidRPr="00235DFA" w:rsidRDefault="00B540EE" w:rsidP="00F02BB7">
            <w:pPr>
              <w:pStyle w:val="2"/>
              <w:widowControl w:val="0"/>
              <w:spacing w:line="240" w:lineRule="auto"/>
              <w:jc w:val="center"/>
              <w:rPr>
                <w:iCs/>
              </w:rPr>
            </w:pPr>
            <w:bookmarkStart w:id="278" w:name="_Toc405145679"/>
            <w:bookmarkStart w:id="279" w:name="_Toc406059022"/>
            <w:bookmarkStart w:id="280" w:name="_Toc409682201"/>
            <w:bookmarkStart w:id="281" w:name="_Toc409691677"/>
            <w:bookmarkStart w:id="282" w:name="_Toc410654003"/>
            <w:bookmarkStart w:id="283" w:name="_Toc410703007"/>
            <w:bookmarkStart w:id="284" w:name="_Toc284662763"/>
            <w:bookmarkStart w:id="285" w:name="_Toc284663390"/>
            <w:r w:rsidRPr="00235DFA">
              <w:rPr>
                <w:b w:val="0"/>
                <w:iCs/>
              </w:rPr>
              <w:t xml:space="preserve">(3 басни на </w:t>
            </w:r>
            <w:r w:rsidRPr="00235DFA">
              <w:rPr>
                <w:b w:val="0"/>
                <w:iCs/>
              </w:rPr>
              <w:lastRenderedPageBreak/>
              <w:t>выбор, 5-6 кл)</w:t>
            </w:r>
            <w:bookmarkEnd w:id="278"/>
            <w:bookmarkEnd w:id="279"/>
            <w:bookmarkEnd w:id="280"/>
            <w:bookmarkEnd w:id="281"/>
            <w:bookmarkEnd w:id="282"/>
            <w:bookmarkEnd w:id="283"/>
            <w:bookmarkEnd w:id="284"/>
            <w:bookmarkEnd w:id="285"/>
          </w:p>
          <w:p w:rsidR="00B540EE" w:rsidRPr="00235DFA" w:rsidRDefault="00B540EE" w:rsidP="00F02BB7">
            <w:pPr>
              <w:pStyle w:val="2"/>
              <w:widowControl w:val="0"/>
              <w:spacing w:line="240" w:lineRule="auto"/>
              <w:jc w:val="center"/>
              <w:rPr>
                <w:iCs/>
                <w:shd w:val="clear" w:color="auto" w:fill="FFFFFF"/>
              </w:rPr>
            </w:pPr>
          </w:p>
          <w:p w:rsidR="00B540EE" w:rsidRPr="00235DFA" w:rsidRDefault="00B540EE" w:rsidP="00F02BB7">
            <w:pPr>
              <w:pStyle w:val="2"/>
              <w:widowControl w:val="0"/>
              <w:spacing w:line="240" w:lineRule="auto"/>
              <w:jc w:val="center"/>
              <w:rPr>
                <w:b w:val="0"/>
                <w:bCs w:val="0"/>
                <w:iCs/>
                <w:shd w:val="clear" w:color="auto" w:fill="FFFFFF"/>
              </w:rPr>
            </w:pPr>
            <w:bookmarkStart w:id="286" w:name="_Toc405145680"/>
            <w:bookmarkStart w:id="287" w:name="_Toc406059023"/>
            <w:bookmarkStart w:id="288" w:name="_Toc409682202"/>
            <w:bookmarkStart w:id="289" w:name="_Toc409691678"/>
            <w:bookmarkStart w:id="290" w:name="_Toc410654004"/>
            <w:bookmarkStart w:id="291" w:name="_Toc410703008"/>
            <w:bookmarkStart w:id="292" w:name="_Toc284662764"/>
            <w:bookmarkStart w:id="293" w:name="_Toc284663391"/>
            <w:r w:rsidRPr="00235DFA">
              <w:rPr>
                <w:iCs/>
                <w:shd w:val="clear" w:color="auto" w:fill="FFFFFF"/>
              </w:rPr>
              <w:t>В.А. Жуковский</w:t>
            </w:r>
            <w:bookmarkEnd w:id="286"/>
            <w:bookmarkEnd w:id="287"/>
            <w:bookmarkEnd w:id="288"/>
            <w:bookmarkEnd w:id="289"/>
            <w:bookmarkEnd w:id="290"/>
            <w:bookmarkEnd w:id="291"/>
            <w:bookmarkEnd w:id="292"/>
            <w:bookmarkEnd w:id="293"/>
          </w:p>
          <w:p w:rsidR="00B540EE" w:rsidRPr="00235DFA" w:rsidRDefault="00B540EE" w:rsidP="00F02BB7">
            <w:pPr>
              <w:pStyle w:val="2"/>
              <w:widowControl w:val="0"/>
              <w:spacing w:line="240" w:lineRule="auto"/>
              <w:jc w:val="center"/>
            </w:pPr>
            <w:bookmarkStart w:id="294" w:name="_Toc405145681"/>
            <w:bookmarkStart w:id="295" w:name="_Toc406059024"/>
            <w:bookmarkStart w:id="296" w:name="_Toc409682203"/>
            <w:bookmarkStart w:id="297" w:name="_Toc409691679"/>
            <w:bookmarkStart w:id="298" w:name="_Toc410654005"/>
            <w:bookmarkStart w:id="299" w:name="_Toc410703009"/>
            <w:bookmarkStart w:id="300" w:name="_Toc284662765"/>
            <w:bookmarkStart w:id="301" w:name="_Toc284663392"/>
            <w:r w:rsidRPr="00235DFA">
              <w:rPr>
                <w:b w:val="0"/>
                <w:iCs/>
              </w:rPr>
              <w:t>(1-2 баллады, 6-7 кл; 1-2 элегии, 8-9 кл)</w:t>
            </w:r>
            <w:bookmarkEnd w:id="294"/>
            <w:bookmarkEnd w:id="295"/>
            <w:bookmarkEnd w:id="296"/>
            <w:bookmarkEnd w:id="297"/>
            <w:bookmarkEnd w:id="298"/>
            <w:bookmarkEnd w:id="299"/>
            <w:bookmarkEnd w:id="300"/>
            <w:bookmarkEnd w:id="301"/>
          </w:p>
          <w:p w:rsidR="00B540EE" w:rsidRPr="00235DFA" w:rsidRDefault="00B540EE" w:rsidP="00F02BB7">
            <w:pPr>
              <w:spacing w:after="0" w:line="240" w:lineRule="auto"/>
              <w:jc w:val="center"/>
              <w:rPr>
                <w:rFonts w:ascii="Times New Roman" w:hAnsi="Times New Roman" w:cs="Times New Roman"/>
                <w:b/>
                <w:bCs/>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b/>
                <w:bCs/>
                <w:iCs/>
                <w:sz w:val="28"/>
                <w:szCs w:val="28"/>
                <w:shd w:val="clear" w:color="auto" w:fill="FFFFFF"/>
              </w:rPr>
              <w:t>А.С. Пушкин</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«Маленькие трагедии» (1-2 на выбор, 8-9 кл)</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«Повести Белкина» (2-3 на выбор, 7-8 кл)</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Поэмы (1 на выбор, 7-9 кл в зависимости от выбранной поэмы)</w:t>
            </w:r>
          </w:p>
          <w:p w:rsidR="00B540EE" w:rsidRPr="00235DFA" w:rsidRDefault="00B540EE" w:rsidP="00F02BB7">
            <w:pPr>
              <w:pStyle w:val="2"/>
              <w:widowControl w:val="0"/>
              <w:spacing w:line="240" w:lineRule="auto"/>
              <w:jc w:val="center"/>
              <w:rPr>
                <w:b w:val="0"/>
                <w:shd w:val="clear" w:color="auto" w:fill="FFFFFF"/>
              </w:rPr>
            </w:pPr>
            <w:bookmarkStart w:id="302" w:name="_Toc405145682"/>
            <w:bookmarkStart w:id="303" w:name="_Toc406059025"/>
            <w:bookmarkStart w:id="304" w:name="_Toc409682204"/>
            <w:bookmarkStart w:id="305" w:name="_Toc409691680"/>
            <w:bookmarkStart w:id="306" w:name="_Toc410654006"/>
            <w:bookmarkStart w:id="307" w:name="_Toc410703010"/>
            <w:bookmarkStart w:id="308" w:name="_Toc284662766"/>
            <w:bookmarkStart w:id="309" w:name="_Toc284663393"/>
            <w:r w:rsidRPr="00235DFA">
              <w:rPr>
                <w:b w:val="0"/>
                <w:shd w:val="clear" w:color="auto" w:fill="FFFFFF"/>
              </w:rPr>
              <w:t>Сказки (1 на выбор, 5 кл)</w:t>
            </w:r>
            <w:bookmarkEnd w:id="302"/>
            <w:bookmarkEnd w:id="303"/>
            <w:bookmarkEnd w:id="304"/>
            <w:bookmarkEnd w:id="305"/>
            <w:bookmarkEnd w:id="306"/>
            <w:bookmarkEnd w:id="307"/>
            <w:bookmarkEnd w:id="308"/>
            <w:bookmarkEnd w:id="309"/>
          </w:p>
          <w:p w:rsidR="00B540EE" w:rsidRPr="00235DFA" w:rsidRDefault="00B540EE" w:rsidP="00F02BB7">
            <w:pPr>
              <w:pStyle w:val="2"/>
              <w:widowControl w:val="0"/>
              <w:spacing w:line="240" w:lineRule="auto"/>
              <w:jc w:val="center"/>
              <w:rPr>
                <w:bCs w:val="0"/>
                <w:shd w:val="clear" w:color="auto" w:fill="FFFFFF"/>
              </w:rPr>
            </w:pPr>
          </w:p>
          <w:p w:rsidR="00B540EE" w:rsidRPr="00235DFA" w:rsidRDefault="00B540EE" w:rsidP="00F02BB7">
            <w:pPr>
              <w:pStyle w:val="2"/>
              <w:widowControl w:val="0"/>
              <w:spacing w:line="240" w:lineRule="auto"/>
              <w:jc w:val="center"/>
              <w:rPr>
                <w:bCs w:val="0"/>
                <w:shd w:val="clear" w:color="auto" w:fill="FFFFFF"/>
              </w:rPr>
            </w:pPr>
            <w:bookmarkStart w:id="310" w:name="_Toc405145683"/>
            <w:bookmarkStart w:id="311" w:name="_Toc406059026"/>
            <w:bookmarkStart w:id="312" w:name="_Toc409682205"/>
            <w:bookmarkStart w:id="313" w:name="_Toc409691681"/>
            <w:bookmarkStart w:id="314" w:name="_Toc410654007"/>
            <w:bookmarkStart w:id="315" w:name="_Toc410703011"/>
            <w:bookmarkStart w:id="316" w:name="_Toc284662767"/>
            <w:bookmarkStart w:id="317" w:name="_Toc284663394"/>
            <w:r w:rsidRPr="00235DFA">
              <w:rPr>
                <w:shd w:val="clear" w:color="auto" w:fill="FFFFFF"/>
              </w:rPr>
              <w:t>М.Ю. Лермонтов</w:t>
            </w:r>
            <w:bookmarkEnd w:id="310"/>
            <w:bookmarkEnd w:id="311"/>
            <w:bookmarkEnd w:id="312"/>
            <w:bookmarkEnd w:id="313"/>
            <w:bookmarkEnd w:id="314"/>
            <w:bookmarkEnd w:id="315"/>
            <w:bookmarkEnd w:id="316"/>
            <w:bookmarkEnd w:id="317"/>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Лирика (10 ст-й на выбор, 5-9 класс, входят в программу каждого класса)</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Поэмы (1-2 на выбор, 8-9 класс)</w:t>
            </w:r>
          </w:p>
          <w:p w:rsidR="00B540EE" w:rsidRPr="00235DFA" w:rsidRDefault="00B540EE" w:rsidP="00F02BB7">
            <w:pPr>
              <w:pStyle w:val="1"/>
              <w:spacing w:before="0" w:line="240" w:lineRule="auto"/>
              <w:jc w:val="center"/>
              <w:rPr>
                <w:rFonts w:ascii="Times New Roman" w:hAnsi="Times New Roman" w:cs="Times New Roman"/>
                <w:color w:val="auto"/>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18" w:name="_Toc405145684"/>
            <w:bookmarkStart w:id="319" w:name="_Toc406059027"/>
            <w:bookmarkStart w:id="320" w:name="_Toc409682206"/>
            <w:bookmarkStart w:id="321" w:name="_Toc409691682"/>
            <w:bookmarkStart w:id="322" w:name="_Toc410654008"/>
            <w:bookmarkStart w:id="323" w:name="_Toc410703012"/>
            <w:bookmarkStart w:id="324" w:name="_Toc284662768"/>
            <w:bookmarkStart w:id="325" w:name="_Toc284663395"/>
            <w:r w:rsidRPr="00235DFA">
              <w:rPr>
                <w:rFonts w:ascii="Times New Roman" w:hAnsi="Times New Roman" w:cs="Times New Roman"/>
                <w:color w:val="auto"/>
                <w:sz w:val="28"/>
                <w:szCs w:val="28"/>
              </w:rPr>
              <w:t>Н.В. Гоголь</w:t>
            </w:r>
            <w:bookmarkEnd w:id="318"/>
            <w:bookmarkEnd w:id="319"/>
            <w:bookmarkEnd w:id="320"/>
            <w:bookmarkEnd w:id="321"/>
            <w:bookmarkEnd w:id="322"/>
            <w:bookmarkEnd w:id="323"/>
            <w:bookmarkEnd w:id="324"/>
            <w:bookmarkEnd w:id="325"/>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Повести (5 из </w:t>
            </w:r>
            <w:r w:rsidRPr="00235DFA">
              <w:rPr>
                <w:rFonts w:ascii="Times New Roman" w:hAnsi="Times New Roman" w:cs="Times New Roman"/>
                <w:sz w:val="28"/>
                <w:szCs w:val="28"/>
              </w:rPr>
              <w:lastRenderedPageBreak/>
              <w:t>разных циклов, на выбор, 5-9 класс, входят в программу каждого класса)</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26" w:name="_Toc405145685"/>
            <w:bookmarkStart w:id="327" w:name="_Toc406059028"/>
            <w:bookmarkStart w:id="328" w:name="_Toc409682207"/>
            <w:bookmarkStart w:id="329" w:name="_Toc409691683"/>
            <w:bookmarkStart w:id="330" w:name="_Toc410654009"/>
            <w:bookmarkStart w:id="331" w:name="_Toc410703013"/>
            <w:bookmarkStart w:id="332" w:name="_Toc284662769"/>
            <w:bookmarkStart w:id="333" w:name="_Toc284663396"/>
            <w:r w:rsidRPr="00235DFA">
              <w:rPr>
                <w:rFonts w:ascii="Times New Roman" w:hAnsi="Times New Roman" w:cs="Times New Roman"/>
                <w:color w:val="auto"/>
                <w:sz w:val="28"/>
                <w:szCs w:val="28"/>
              </w:rPr>
              <w:t>И.С. Тургенев</w:t>
            </w:r>
            <w:bookmarkEnd w:id="326"/>
            <w:bookmarkEnd w:id="327"/>
            <w:bookmarkEnd w:id="328"/>
            <w:bookmarkEnd w:id="329"/>
            <w:bookmarkEnd w:id="330"/>
            <w:bookmarkEnd w:id="331"/>
            <w:bookmarkEnd w:id="332"/>
            <w:bookmarkEnd w:id="333"/>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рассказ, 1 повесть, 1 стихотворение в прозе, 6-8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Ф.И. Тютчев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(3-4 ст-я,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34" w:name="_Toc405145686"/>
            <w:bookmarkStart w:id="335" w:name="_Toc406059029"/>
            <w:bookmarkStart w:id="336" w:name="_Toc409682208"/>
            <w:bookmarkStart w:id="337" w:name="_Toc409691684"/>
            <w:bookmarkStart w:id="338" w:name="_Toc410654010"/>
            <w:bookmarkStart w:id="339" w:name="_Toc410703014"/>
            <w:bookmarkStart w:id="340" w:name="_Toc284662770"/>
            <w:bookmarkStart w:id="341" w:name="_Toc284663397"/>
            <w:r w:rsidRPr="00235DFA">
              <w:rPr>
                <w:rFonts w:ascii="Times New Roman" w:hAnsi="Times New Roman" w:cs="Times New Roman"/>
                <w:color w:val="auto"/>
                <w:sz w:val="28"/>
                <w:szCs w:val="28"/>
              </w:rPr>
              <w:t>А.А.Фет</w:t>
            </w:r>
            <w:bookmarkEnd w:id="334"/>
            <w:bookmarkEnd w:id="335"/>
            <w:bookmarkEnd w:id="336"/>
            <w:bookmarkEnd w:id="337"/>
            <w:bookmarkEnd w:id="338"/>
            <w:bookmarkEnd w:id="339"/>
            <w:bookmarkEnd w:id="340"/>
            <w:bookmarkEnd w:id="341"/>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42" w:name="_Toc405145687"/>
            <w:bookmarkStart w:id="343" w:name="_Toc406059030"/>
            <w:bookmarkStart w:id="344" w:name="_Toc409682209"/>
            <w:bookmarkStart w:id="345" w:name="_Toc409691685"/>
            <w:bookmarkStart w:id="346" w:name="_Toc410654011"/>
            <w:bookmarkStart w:id="347" w:name="_Toc410703015"/>
            <w:bookmarkStart w:id="348" w:name="_Toc284662771"/>
            <w:bookmarkStart w:id="349" w:name="_Toc284663398"/>
            <w:r w:rsidRPr="00235DFA">
              <w:rPr>
                <w:rFonts w:ascii="Times New Roman" w:hAnsi="Times New Roman" w:cs="Times New Roman"/>
                <w:color w:val="auto"/>
                <w:sz w:val="28"/>
                <w:szCs w:val="28"/>
              </w:rPr>
              <w:t>(3-4 ст-я, 5-8 кл)</w:t>
            </w:r>
            <w:bookmarkEnd w:id="342"/>
            <w:bookmarkEnd w:id="343"/>
            <w:bookmarkEnd w:id="344"/>
            <w:bookmarkEnd w:id="345"/>
            <w:bookmarkEnd w:id="346"/>
            <w:bookmarkEnd w:id="347"/>
            <w:bookmarkEnd w:id="348"/>
            <w:bookmarkEnd w:id="349"/>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50" w:name="_Toc405145688"/>
            <w:bookmarkStart w:id="351" w:name="_Toc406059031"/>
            <w:bookmarkStart w:id="352" w:name="_Toc409682210"/>
            <w:bookmarkStart w:id="353" w:name="_Toc409691686"/>
            <w:bookmarkStart w:id="354" w:name="_Toc410654012"/>
            <w:bookmarkStart w:id="355" w:name="_Toc410703016"/>
            <w:bookmarkStart w:id="356" w:name="_Toc284662772"/>
            <w:bookmarkStart w:id="357" w:name="_Toc284663399"/>
            <w:r w:rsidRPr="00235DFA">
              <w:rPr>
                <w:rFonts w:ascii="Times New Roman" w:hAnsi="Times New Roman" w:cs="Times New Roman"/>
                <w:color w:val="auto"/>
                <w:sz w:val="28"/>
                <w:szCs w:val="28"/>
              </w:rPr>
              <w:t>Н.А.Некрасов</w:t>
            </w:r>
            <w:bookmarkEnd w:id="350"/>
            <w:bookmarkEnd w:id="351"/>
            <w:bookmarkEnd w:id="352"/>
            <w:bookmarkEnd w:id="353"/>
            <w:bookmarkEnd w:id="354"/>
            <w:bookmarkEnd w:id="355"/>
            <w:bookmarkEnd w:id="356"/>
            <w:bookmarkEnd w:id="357"/>
          </w:p>
          <w:p w:rsidR="00B540EE" w:rsidRPr="00235DFA" w:rsidRDefault="00B540EE" w:rsidP="00F02BB7">
            <w:pPr>
              <w:pStyle w:val="1"/>
              <w:spacing w:before="0" w:line="240" w:lineRule="auto"/>
              <w:jc w:val="center"/>
              <w:rPr>
                <w:rFonts w:ascii="Times New Roman" w:hAnsi="Times New Roman" w:cs="Times New Roman"/>
                <w:b/>
                <w:bCs/>
                <w:color w:val="auto"/>
                <w:sz w:val="28"/>
                <w:szCs w:val="28"/>
              </w:rPr>
            </w:pPr>
            <w:bookmarkStart w:id="358" w:name="_Toc405145689"/>
            <w:bookmarkStart w:id="359" w:name="_Toc406059032"/>
            <w:bookmarkStart w:id="360" w:name="_Toc409682211"/>
            <w:bookmarkStart w:id="361" w:name="_Toc409691687"/>
            <w:bookmarkStart w:id="362" w:name="_Toc410654013"/>
            <w:bookmarkStart w:id="363" w:name="_Toc410703017"/>
            <w:bookmarkStart w:id="364" w:name="_Toc284662773"/>
            <w:bookmarkStart w:id="365" w:name="_Toc284663400"/>
            <w:r w:rsidRPr="00235DFA">
              <w:rPr>
                <w:rFonts w:ascii="Times New Roman" w:hAnsi="Times New Roman" w:cs="Times New Roman"/>
                <w:color w:val="auto"/>
                <w:sz w:val="28"/>
                <w:szCs w:val="28"/>
              </w:rPr>
              <w:t>(1–2 ст-я, 5-8 кл)</w:t>
            </w:r>
            <w:bookmarkEnd w:id="358"/>
            <w:bookmarkEnd w:id="359"/>
            <w:bookmarkEnd w:id="360"/>
            <w:bookmarkEnd w:id="361"/>
            <w:bookmarkEnd w:id="362"/>
            <w:bookmarkEnd w:id="363"/>
            <w:bookmarkEnd w:id="364"/>
            <w:bookmarkEnd w:id="365"/>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66" w:name="_Toc405145690"/>
            <w:bookmarkStart w:id="367" w:name="_Toc406059033"/>
            <w:bookmarkStart w:id="368" w:name="_Toc409682212"/>
            <w:bookmarkStart w:id="369" w:name="_Toc409691688"/>
            <w:bookmarkStart w:id="370" w:name="_Toc410654014"/>
            <w:bookmarkStart w:id="371" w:name="_Toc410703018"/>
            <w:bookmarkStart w:id="372" w:name="_Toc284662774"/>
            <w:bookmarkStart w:id="373" w:name="_Toc284663401"/>
            <w:r w:rsidRPr="00235DFA">
              <w:rPr>
                <w:rFonts w:ascii="Times New Roman" w:hAnsi="Times New Roman" w:cs="Times New Roman"/>
                <w:color w:val="auto"/>
                <w:sz w:val="28"/>
                <w:szCs w:val="28"/>
              </w:rPr>
              <w:t>Н.С.Лесков</w:t>
            </w:r>
            <w:bookmarkEnd w:id="366"/>
            <w:bookmarkEnd w:id="367"/>
            <w:bookmarkEnd w:id="368"/>
            <w:bookmarkEnd w:id="369"/>
            <w:bookmarkEnd w:id="370"/>
            <w:bookmarkEnd w:id="371"/>
            <w:bookmarkEnd w:id="372"/>
            <w:bookmarkEnd w:id="373"/>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повесть или рассказ, 6-8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74" w:name="_Toc405145691"/>
            <w:bookmarkStart w:id="375" w:name="_Toc406059034"/>
            <w:bookmarkStart w:id="376" w:name="_Toc409682213"/>
            <w:bookmarkStart w:id="377" w:name="_Toc409691689"/>
            <w:bookmarkStart w:id="378" w:name="_Toc410654015"/>
            <w:bookmarkStart w:id="379" w:name="_Toc410703019"/>
            <w:bookmarkStart w:id="380" w:name="_Toc284662775"/>
            <w:bookmarkStart w:id="381" w:name="_Toc284663402"/>
            <w:r w:rsidRPr="00235DFA">
              <w:rPr>
                <w:rFonts w:ascii="Times New Roman" w:hAnsi="Times New Roman" w:cs="Times New Roman"/>
                <w:color w:val="auto"/>
                <w:sz w:val="28"/>
                <w:szCs w:val="28"/>
              </w:rPr>
              <w:t>М.Е.Салтыков-Щедрин</w:t>
            </w:r>
            <w:bookmarkEnd w:id="374"/>
            <w:bookmarkEnd w:id="375"/>
            <w:bookmarkEnd w:id="376"/>
            <w:bookmarkEnd w:id="377"/>
            <w:bookmarkEnd w:id="378"/>
            <w:bookmarkEnd w:id="379"/>
            <w:bookmarkEnd w:id="380"/>
            <w:bookmarkEnd w:id="381"/>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 сказки, 7-8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82" w:name="_Toc405145692"/>
            <w:bookmarkStart w:id="383" w:name="_Toc406059035"/>
            <w:bookmarkStart w:id="384" w:name="_Toc409682214"/>
            <w:bookmarkStart w:id="385" w:name="_Toc409691690"/>
            <w:bookmarkStart w:id="386" w:name="_Toc410654016"/>
            <w:bookmarkStart w:id="387" w:name="_Toc410703020"/>
            <w:bookmarkStart w:id="388" w:name="_Toc284662776"/>
            <w:bookmarkStart w:id="389" w:name="_Toc284663403"/>
            <w:r w:rsidRPr="00235DFA">
              <w:rPr>
                <w:rFonts w:ascii="Times New Roman" w:hAnsi="Times New Roman" w:cs="Times New Roman"/>
                <w:color w:val="auto"/>
                <w:sz w:val="28"/>
                <w:szCs w:val="28"/>
              </w:rPr>
              <w:t>Л.Н.Толстой</w:t>
            </w:r>
            <w:bookmarkEnd w:id="382"/>
            <w:bookmarkEnd w:id="383"/>
            <w:bookmarkEnd w:id="384"/>
            <w:bookmarkEnd w:id="385"/>
            <w:bookmarkEnd w:id="386"/>
            <w:bookmarkEnd w:id="387"/>
            <w:bookmarkEnd w:id="388"/>
            <w:bookmarkEnd w:id="389"/>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повесть, 1 рассказ;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1"/>
              <w:spacing w:before="0" w:line="240" w:lineRule="auto"/>
              <w:jc w:val="center"/>
              <w:rPr>
                <w:rFonts w:ascii="Times New Roman" w:hAnsi="Times New Roman" w:cs="Times New Roman"/>
                <w:color w:val="auto"/>
                <w:sz w:val="28"/>
                <w:szCs w:val="28"/>
              </w:rPr>
            </w:pPr>
            <w:bookmarkStart w:id="390" w:name="_Toc405145693"/>
            <w:bookmarkStart w:id="391" w:name="_Toc406059036"/>
            <w:bookmarkStart w:id="392" w:name="_Toc409682215"/>
            <w:bookmarkStart w:id="393" w:name="_Toc409691691"/>
            <w:bookmarkStart w:id="394" w:name="_Toc410654017"/>
            <w:bookmarkStart w:id="395" w:name="_Toc410703021"/>
            <w:bookmarkStart w:id="396" w:name="_Toc284662777"/>
            <w:bookmarkStart w:id="397" w:name="_Toc284663404"/>
            <w:r w:rsidRPr="00235DFA">
              <w:rPr>
                <w:rFonts w:ascii="Times New Roman" w:hAnsi="Times New Roman" w:cs="Times New Roman"/>
                <w:color w:val="auto"/>
                <w:sz w:val="28"/>
                <w:szCs w:val="28"/>
              </w:rPr>
              <w:t>А.П.Чехов</w:t>
            </w:r>
            <w:bookmarkEnd w:id="390"/>
            <w:bookmarkEnd w:id="391"/>
            <w:bookmarkEnd w:id="392"/>
            <w:bookmarkEnd w:id="393"/>
            <w:bookmarkEnd w:id="394"/>
            <w:bookmarkEnd w:id="395"/>
            <w:bookmarkEnd w:id="396"/>
            <w:bookmarkEnd w:id="397"/>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(3 рассказа, 6-8 кл.)</w:t>
            </w:r>
          </w:p>
          <w:p w:rsidR="00B540EE" w:rsidRPr="00235DFA" w:rsidRDefault="00B540EE" w:rsidP="00F02BB7">
            <w:pPr>
              <w:spacing w:after="0" w:line="240" w:lineRule="auto"/>
              <w:jc w:val="center"/>
              <w:rPr>
                <w:rFonts w:ascii="Times New Roman" w:hAnsi="Times New Roman" w:cs="Times New Roman"/>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398" w:name="_Toc405145694"/>
            <w:bookmarkStart w:id="399" w:name="_Toc406059037"/>
            <w:bookmarkStart w:id="400" w:name="_Toc409682216"/>
            <w:bookmarkStart w:id="401" w:name="_Toc409691692"/>
            <w:bookmarkStart w:id="402" w:name="_Toc410654018"/>
            <w:bookmarkStart w:id="403" w:name="_Toc410703022"/>
            <w:bookmarkStart w:id="404" w:name="_Toc284662778"/>
            <w:bookmarkStart w:id="405" w:name="_Toc284663405"/>
            <w:r w:rsidRPr="00235DFA">
              <w:rPr>
                <w:rFonts w:ascii="Times New Roman" w:hAnsi="Times New Roman" w:cs="Times New Roman"/>
                <w:iCs/>
                <w:color w:val="auto"/>
                <w:sz w:val="28"/>
                <w:szCs w:val="28"/>
                <w:shd w:val="clear" w:color="auto" w:fill="FFFFFF"/>
              </w:rPr>
              <w:t>А.А.Блок</w:t>
            </w:r>
            <w:bookmarkEnd w:id="398"/>
            <w:bookmarkEnd w:id="399"/>
            <w:bookmarkEnd w:id="400"/>
            <w:bookmarkEnd w:id="401"/>
            <w:bookmarkEnd w:id="402"/>
            <w:bookmarkEnd w:id="403"/>
            <w:bookmarkEnd w:id="404"/>
            <w:bookmarkEnd w:id="405"/>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(2 ст-я, 7-9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06" w:name="_Toc405145695"/>
            <w:bookmarkStart w:id="407" w:name="_Toc406059038"/>
            <w:bookmarkStart w:id="408" w:name="_Toc409682217"/>
            <w:bookmarkStart w:id="409" w:name="_Toc409691693"/>
            <w:bookmarkStart w:id="410" w:name="_Toc410654019"/>
            <w:bookmarkStart w:id="411" w:name="_Toc410703023"/>
            <w:bookmarkStart w:id="412" w:name="_Toc284662779"/>
            <w:bookmarkStart w:id="413" w:name="_Toc284663406"/>
            <w:r w:rsidRPr="00235DFA">
              <w:rPr>
                <w:rFonts w:ascii="Times New Roman" w:hAnsi="Times New Roman" w:cs="Times New Roman"/>
                <w:iCs/>
                <w:color w:val="auto"/>
                <w:sz w:val="28"/>
                <w:szCs w:val="28"/>
                <w:shd w:val="clear" w:color="auto" w:fill="FFFFFF"/>
              </w:rPr>
              <w:t>А.А.Ахматова</w:t>
            </w:r>
            <w:bookmarkEnd w:id="406"/>
            <w:bookmarkEnd w:id="407"/>
            <w:bookmarkEnd w:id="408"/>
            <w:bookmarkEnd w:id="409"/>
            <w:bookmarkEnd w:id="410"/>
            <w:bookmarkEnd w:id="411"/>
            <w:bookmarkEnd w:id="412"/>
            <w:bookmarkEnd w:id="413"/>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ст-е, 7-9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14" w:name="_Toc405145696"/>
            <w:bookmarkStart w:id="415" w:name="_Toc406059039"/>
            <w:bookmarkStart w:id="416" w:name="_Toc409682218"/>
            <w:bookmarkStart w:id="417" w:name="_Toc409691694"/>
            <w:bookmarkStart w:id="418" w:name="_Toc410654020"/>
            <w:bookmarkStart w:id="419" w:name="_Toc410703024"/>
            <w:bookmarkStart w:id="420" w:name="_Toc284662780"/>
            <w:bookmarkStart w:id="421" w:name="_Toc284663407"/>
            <w:r w:rsidRPr="00235DFA">
              <w:rPr>
                <w:rFonts w:ascii="Times New Roman" w:hAnsi="Times New Roman" w:cs="Times New Roman"/>
                <w:iCs/>
                <w:color w:val="auto"/>
                <w:sz w:val="28"/>
                <w:szCs w:val="28"/>
                <w:shd w:val="clear" w:color="auto" w:fill="FFFFFF"/>
              </w:rPr>
              <w:t>Н.С.Гумилев</w:t>
            </w:r>
            <w:bookmarkEnd w:id="414"/>
            <w:bookmarkEnd w:id="415"/>
            <w:bookmarkEnd w:id="416"/>
            <w:bookmarkEnd w:id="417"/>
            <w:bookmarkEnd w:id="418"/>
            <w:bookmarkEnd w:id="419"/>
            <w:bookmarkEnd w:id="420"/>
            <w:bookmarkEnd w:id="421"/>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ст-е, 6-8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22" w:name="_Toc405145697"/>
            <w:bookmarkStart w:id="423" w:name="_Toc406059040"/>
            <w:bookmarkStart w:id="424" w:name="_Toc409682219"/>
            <w:bookmarkStart w:id="425" w:name="_Toc409691695"/>
            <w:bookmarkStart w:id="426" w:name="_Toc410654021"/>
            <w:bookmarkStart w:id="427" w:name="_Toc410703025"/>
            <w:bookmarkStart w:id="428" w:name="_Toc284662781"/>
            <w:bookmarkStart w:id="429" w:name="_Toc284663408"/>
            <w:r w:rsidRPr="00235DFA">
              <w:rPr>
                <w:rFonts w:ascii="Times New Roman" w:hAnsi="Times New Roman" w:cs="Times New Roman"/>
                <w:iCs/>
                <w:color w:val="auto"/>
                <w:sz w:val="28"/>
                <w:szCs w:val="28"/>
                <w:shd w:val="clear" w:color="auto" w:fill="FFFFFF"/>
              </w:rPr>
              <w:lastRenderedPageBreak/>
              <w:t>М.И.Цветаева</w:t>
            </w:r>
            <w:bookmarkEnd w:id="422"/>
            <w:bookmarkEnd w:id="423"/>
            <w:bookmarkEnd w:id="424"/>
            <w:bookmarkEnd w:id="425"/>
            <w:bookmarkEnd w:id="426"/>
            <w:bookmarkEnd w:id="427"/>
            <w:bookmarkEnd w:id="428"/>
            <w:bookmarkEnd w:id="429"/>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(1ст-е, 6-8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30" w:name="_Toc405145698"/>
            <w:bookmarkStart w:id="431" w:name="_Toc406059041"/>
            <w:bookmarkStart w:id="432" w:name="_Toc409682220"/>
            <w:bookmarkStart w:id="433" w:name="_Toc409691696"/>
            <w:bookmarkStart w:id="434" w:name="_Toc410654022"/>
            <w:bookmarkStart w:id="435" w:name="_Toc410703026"/>
            <w:bookmarkStart w:id="436" w:name="_Toc284662782"/>
            <w:bookmarkStart w:id="437" w:name="_Toc284663409"/>
            <w:r w:rsidRPr="00235DFA">
              <w:rPr>
                <w:rFonts w:ascii="Times New Roman" w:hAnsi="Times New Roman" w:cs="Times New Roman"/>
                <w:iCs/>
                <w:color w:val="auto"/>
                <w:sz w:val="28"/>
                <w:szCs w:val="28"/>
                <w:shd w:val="clear" w:color="auto" w:fill="FFFFFF"/>
              </w:rPr>
              <w:t>О.Э.Мандельштам</w:t>
            </w:r>
            <w:bookmarkEnd w:id="430"/>
            <w:bookmarkEnd w:id="431"/>
            <w:bookmarkEnd w:id="432"/>
            <w:bookmarkEnd w:id="433"/>
            <w:bookmarkEnd w:id="434"/>
            <w:bookmarkEnd w:id="435"/>
            <w:bookmarkEnd w:id="436"/>
            <w:bookmarkEnd w:id="437"/>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(1ст-е, 6-8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38" w:name="_Toc405145699"/>
            <w:bookmarkStart w:id="439" w:name="_Toc406059042"/>
            <w:bookmarkStart w:id="440" w:name="_Toc409682221"/>
            <w:bookmarkStart w:id="441" w:name="_Toc409691697"/>
            <w:bookmarkStart w:id="442" w:name="_Toc410654023"/>
            <w:bookmarkStart w:id="443" w:name="_Toc410703027"/>
            <w:bookmarkStart w:id="444" w:name="_Toc284662783"/>
            <w:bookmarkStart w:id="445" w:name="_Toc284663410"/>
            <w:r w:rsidRPr="00235DFA">
              <w:rPr>
                <w:rFonts w:ascii="Times New Roman" w:hAnsi="Times New Roman" w:cs="Times New Roman"/>
                <w:iCs/>
                <w:color w:val="auto"/>
                <w:sz w:val="28"/>
                <w:szCs w:val="28"/>
                <w:shd w:val="clear" w:color="auto" w:fill="FFFFFF"/>
              </w:rPr>
              <w:t>В.В.Маяковский</w:t>
            </w:r>
            <w:bookmarkEnd w:id="438"/>
            <w:bookmarkEnd w:id="439"/>
            <w:bookmarkEnd w:id="440"/>
            <w:bookmarkEnd w:id="441"/>
            <w:bookmarkEnd w:id="442"/>
            <w:bookmarkEnd w:id="443"/>
            <w:bookmarkEnd w:id="444"/>
            <w:bookmarkEnd w:id="445"/>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ст-е, 7-8 кл)</w:t>
            </w: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46" w:name="_Toc405145700"/>
            <w:bookmarkStart w:id="447" w:name="_Toc406059043"/>
            <w:bookmarkStart w:id="448" w:name="_Toc409682222"/>
            <w:bookmarkStart w:id="449" w:name="_Toc409691698"/>
            <w:bookmarkStart w:id="450" w:name="_Toc410654024"/>
            <w:bookmarkStart w:id="451" w:name="_Toc410703028"/>
            <w:bookmarkStart w:id="452" w:name="_Toc284662784"/>
            <w:bookmarkStart w:id="453" w:name="_Toc284663411"/>
            <w:r w:rsidRPr="00235DFA">
              <w:rPr>
                <w:rFonts w:ascii="Times New Roman" w:hAnsi="Times New Roman" w:cs="Times New Roman"/>
                <w:iCs/>
                <w:color w:val="auto"/>
                <w:sz w:val="28"/>
                <w:szCs w:val="28"/>
                <w:shd w:val="clear" w:color="auto" w:fill="FFFFFF"/>
              </w:rPr>
              <w:t>С.А.Есенин</w:t>
            </w:r>
            <w:bookmarkEnd w:id="446"/>
            <w:bookmarkEnd w:id="447"/>
            <w:bookmarkEnd w:id="448"/>
            <w:bookmarkEnd w:id="449"/>
            <w:bookmarkEnd w:id="450"/>
            <w:bookmarkEnd w:id="451"/>
            <w:bookmarkEnd w:id="452"/>
            <w:bookmarkEnd w:id="453"/>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(1ст-е, 5-6 кл)</w:t>
            </w: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54" w:name="_Toc405145701"/>
            <w:bookmarkStart w:id="455" w:name="_Toc406059044"/>
            <w:bookmarkStart w:id="456" w:name="_Toc409682223"/>
            <w:bookmarkStart w:id="457" w:name="_Toc409691699"/>
            <w:bookmarkStart w:id="458" w:name="_Toc410654025"/>
            <w:bookmarkStart w:id="459" w:name="_Toc410703029"/>
            <w:bookmarkStart w:id="460" w:name="_Toc284662785"/>
            <w:bookmarkStart w:id="461" w:name="_Toc284663412"/>
            <w:r w:rsidRPr="00235DFA">
              <w:rPr>
                <w:rFonts w:ascii="Times New Roman" w:hAnsi="Times New Roman" w:cs="Times New Roman"/>
                <w:iCs/>
                <w:color w:val="auto"/>
                <w:sz w:val="28"/>
                <w:szCs w:val="28"/>
                <w:shd w:val="clear" w:color="auto" w:fill="FFFFFF"/>
              </w:rPr>
              <w:t>М.А.Булгаков</w:t>
            </w:r>
            <w:bookmarkEnd w:id="454"/>
            <w:bookmarkEnd w:id="455"/>
            <w:bookmarkEnd w:id="456"/>
            <w:bookmarkEnd w:id="457"/>
            <w:bookmarkEnd w:id="458"/>
            <w:bookmarkEnd w:id="459"/>
            <w:bookmarkEnd w:id="460"/>
            <w:bookmarkEnd w:id="461"/>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повесть, 7-8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62" w:name="_Toc405145702"/>
            <w:bookmarkStart w:id="463" w:name="_Toc406059045"/>
            <w:bookmarkStart w:id="464" w:name="_Toc409682224"/>
            <w:bookmarkStart w:id="465" w:name="_Toc409691700"/>
            <w:bookmarkStart w:id="466" w:name="_Toc410654026"/>
            <w:bookmarkStart w:id="467" w:name="_Toc410703030"/>
            <w:bookmarkStart w:id="468" w:name="_Toc284662786"/>
            <w:bookmarkStart w:id="469" w:name="_Toc284663413"/>
            <w:r w:rsidRPr="00235DFA">
              <w:rPr>
                <w:rFonts w:ascii="Times New Roman" w:hAnsi="Times New Roman" w:cs="Times New Roman"/>
                <w:iCs/>
                <w:color w:val="auto"/>
                <w:sz w:val="28"/>
                <w:szCs w:val="28"/>
                <w:shd w:val="clear" w:color="auto" w:fill="FFFFFF"/>
              </w:rPr>
              <w:t>А.П.Платонов</w:t>
            </w:r>
            <w:bookmarkEnd w:id="462"/>
            <w:bookmarkEnd w:id="463"/>
            <w:bookmarkEnd w:id="464"/>
            <w:bookmarkEnd w:id="465"/>
            <w:bookmarkEnd w:id="466"/>
            <w:bookmarkEnd w:id="467"/>
            <w:bookmarkEnd w:id="468"/>
            <w:bookmarkEnd w:id="469"/>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рассказ, 5-8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70" w:name="_Toc405145703"/>
            <w:bookmarkStart w:id="471" w:name="_Toc406059046"/>
            <w:bookmarkStart w:id="472" w:name="_Toc409682225"/>
            <w:bookmarkStart w:id="473" w:name="_Toc409691701"/>
            <w:bookmarkStart w:id="474" w:name="_Toc410654027"/>
            <w:bookmarkStart w:id="475" w:name="_Toc410703031"/>
            <w:bookmarkStart w:id="476" w:name="_Toc284662787"/>
            <w:bookmarkStart w:id="477" w:name="_Toc284663414"/>
            <w:r w:rsidRPr="00235DFA">
              <w:rPr>
                <w:rFonts w:ascii="Times New Roman" w:hAnsi="Times New Roman" w:cs="Times New Roman"/>
                <w:iCs/>
                <w:color w:val="auto"/>
                <w:sz w:val="28"/>
                <w:szCs w:val="28"/>
                <w:shd w:val="clear" w:color="auto" w:fill="FFFFFF"/>
              </w:rPr>
              <w:t>М.М.Зощенко</w:t>
            </w:r>
            <w:bookmarkEnd w:id="470"/>
            <w:bookmarkEnd w:id="471"/>
            <w:bookmarkEnd w:id="472"/>
            <w:bookmarkEnd w:id="473"/>
            <w:bookmarkEnd w:id="474"/>
            <w:bookmarkEnd w:id="475"/>
            <w:bookmarkEnd w:id="476"/>
            <w:bookmarkEnd w:id="477"/>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(2 рассказа, 5-7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b/>
                <w:bCs/>
                <w:iCs/>
                <w:sz w:val="28"/>
                <w:szCs w:val="28"/>
                <w:shd w:val="clear" w:color="auto" w:fill="FFFFFF"/>
              </w:rPr>
              <w:t>А.Т. Твардовский</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ст-е; «Василий Теркин» –главы по выбору, 7-8 кл)</w:t>
            </w:r>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p>
          <w:p w:rsidR="00B540EE" w:rsidRPr="00235DFA" w:rsidRDefault="00B540EE" w:rsidP="00F02BB7">
            <w:pPr>
              <w:spacing w:after="0" w:line="240" w:lineRule="auto"/>
              <w:jc w:val="center"/>
              <w:rPr>
                <w:rFonts w:ascii="Times New Roman" w:hAnsi="Times New Roman" w:cs="Times New Roman"/>
                <w:b/>
                <w:iCs/>
                <w:sz w:val="28"/>
                <w:szCs w:val="28"/>
              </w:rPr>
            </w:pPr>
            <w:r w:rsidRPr="00235DFA">
              <w:rPr>
                <w:rFonts w:ascii="Times New Roman" w:hAnsi="Times New Roman" w:cs="Times New Roman"/>
                <w:b/>
                <w:iCs/>
                <w:sz w:val="28"/>
                <w:szCs w:val="28"/>
              </w:rPr>
              <w:t>А.И. Солженицын</w:t>
            </w:r>
          </w:p>
          <w:p w:rsidR="00B540EE" w:rsidRPr="00235DFA" w:rsidRDefault="00B540EE" w:rsidP="00F02BB7">
            <w:pPr>
              <w:spacing w:after="0" w:line="240" w:lineRule="auto"/>
              <w:jc w:val="center"/>
              <w:rPr>
                <w:rFonts w:ascii="Times New Roman" w:hAnsi="Times New Roman" w:cs="Times New Roman"/>
                <w:iCs/>
                <w:sz w:val="28"/>
                <w:szCs w:val="28"/>
              </w:rPr>
            </w:pPr>
            <w:r w:rsidRPr="00235DFA">
              <w:rPr>
                <w:rFonts w:ascii="Times New Roman" w:hAnsi="Times New Roman" w:cs="Times New Roman"/>
                <w:iCs/>
                <w:sz w:val="28"/>
                <w:szCs w:val="28"/>
              </w:rPr>
              <w:t>(1 рассказ, 7-9 кл)</w:t>
            </w: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p>
          <w:p w:rsidR="00B540EE" w:rsidRPr="00235DFA" w:rsidRDefault="00B540EE" w:rsidP="00F02BB7">
            <w:pPr>
              <w:pStyle w:val="1"/>
              <w:spacing w:before="0" w:line="240" w:lineRule="auto"/>
              <w:jc w:val="center"/>
              <w:rPr>
                <w:rFonts w:ascii="Times New Roman" w:hAnsi="Times New Roman" w:cs="Times New Roman"/>
                <w:iCs/>
                <w:color w:val="auto"/>
                <w:sz w:val="28"/>
                <w:szCs w:val="28"/>
                <w:shd w:val="clear" w:color="auto" w:fill="FFFFFF"/>
              </w:rPr>
            </w:pPr>
            <w:bookmarkStart w:id="478" w:name="_Toc405145704"/>
            <w:bookmarkStart w:id="479" w:name="_Toc406059047"/>
            <w:bookmarkStart w:id="480" w:name="_Toc409682226"/>
            <w:bookmarkStart w:id="481" w:name="_Toc409691702"/>
            <w:bookmarkStart w:id="482" w:name="_Toc410654028"/>
            <w:bookmarkStart w:id="483" w:name="_Toc410703032"/>
            <w:bookmarkStart w:id="484" w:name="_Toc284662788"/>
            <w:bookmarkStart w:id="485" w:name="_Toc284663415"/>
            <w:r w:rsidRPr="00235DFA">
              <w:rPr>
                <w:rFonts w:ascii="Times New Roman" w:hAnsi="Times New Roman" w:cs="Times New Roman"/>
                <w:iCs/>
                <w:color w:val="auto"/>
                <w:sz w:val="28"/>
                <w:szCs w:val="28"/>
                <w:shd w:val="clear" w:color="auto" w:fill="FFFFFF"/>
              </w:rPr>
              <w:t>В.М.Шукшин</w:t>
            </w:r>
            <w:bookmarkEnd w:id="478"/>
            <w:bookmarkEnd w:id="479"/>
            <w:bookmarkEnd w:id="480"/>
            <w:bookmarkEnd w:id="481"/>
            <w:bookmarkEnd w:id="482"/>
            <w:bookmarkEnd w:id="483"/>
            <w:bookmarkEnd w:id="484"/>
            <w:bookmarkEnd w:id="485"/>
          </w:p>
          <w:p w:rsidR="00B540EE" w:rsidRPr="00235DFA" w:rsidRDefault="00B540EE" w:rsidP="00F02BB7">
            <w:pPr>
              <w:spacing w:after="0" w:line="240" w:lineRule="auto"/>
              <w:jc w:val="center"/>
              <w:rPr>
                <w:rFonts w:ascii="Times New Roman" w:hAnsi="Times New Roman" w:cs="Times New Roman"/>
                <w:iCs/>
                <w:sz w:val="28"/>
                <w:szCs w:val="28"/>
                <w:shd w:val="clear" w:color="auto" w:fill="FFFFFF"/>
              </w:rPr>
            </w:pPr>
            <w:r w:rsidRPr="00235DFA">
              <w:rPr>
                <w:rFonts w:ascii="Times New Roman" w:hAnsi="Times New Roman" w:cs="Times New Roman"/>
                <w:iCs/>
                <w:sz w:val="28"/>
                <w:szCs w:val="28"/>
                <w:shd w:val="clear" w:color="auto" w:fill="FFFFFF"/>
              </w:rPr>
              <w:t>(1 рассказ, 7-9 кл)</w:t>
            </w:r>
          </w:p>
        </w:tc>
        <w:tc>
          <w:tcPr>
            <w:tcW w:w="3793" w:type="dxa"/>
          </w:tcPr>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sz w:val="28"/>
                <w:szCs w:val="28"/>
              </w:rPr>
              <w:t>Русский фольклор</w:t>
            </w:r>
            <w:r w:rsidRPr="00235DFA">
              <w:rPr>
                <w:rFonts w:ascii="Times New Roman" w:hAnsi="Times New Roman" w:cs="Times New Roman"/>
                <w:sz w:val="28"/>
                <w:szCs w:val="28"/>
              </w:rPr>
              <w:t>:</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жанров,5-7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pStyle w:val="afa"/>
              <w:spacing w:after="0" w:line="240" w:lineRule="auto"/>
              <w:jc w:val="center"/>
              <w:rPr>
                <w:rFonts w:ascii="Times New Roman" w:hAnsi="Times New Roman"/>
                <w:sz w:val="28"/>
                <w:szCs w:val="28"/>
              </w:rPr>
            </w:pPr>
          </w:p>
          <w:p w:rsidR="00B540EE" w:rsidRPr="00235DFA" w:rsidRDefault="00B540EE" w:rsidP="00F02BB7">
            <w:pPr>
              <w:pStyle w:val="afa"/>
              <w:spacing w:after="0" w:line="240" w:lineRule="auto"/>
              <w:jc w:val="center"/>
              <w:rPr>
                <w:rFonts w:ascii="Times New Roman" w:hAnsi="Times New Roman"/>
                <w:b/>
                <w:sz w:val="28"/>
                <w:szCs w:val="28"/>
              </w:rPr>
            </w:pPr>
            <w:r w:rsidRPr="00235DFA">
              <w:rPr>
                <w:rFonts w:ascii="Times New Roman" w:hAnsi="Times New Roman"/>
                <w:sz w:val="28"/>
                <w:szCs w:val="28"/>
              </w:rPr>
              <w:t xml:space="preserve">Древнерусская литература (1-2 произведения на выбор; например «Повесть о разорении Рязани Батыем», </w:t>
            </w:r>
            <w:r w:rsidRPr="00235DFA">
              <w:rPr>
                <w:rFonts w:ascii="Times New Roman" w:hAnsi="Times New Roman"/>
                <w:sz w:val="28"/>
                <w:szCs w:val="28"/>
              </w:rPr>
              <w:lastRenderedPageBreak/>
              <w:t>«Житие Сергия Радонежского», «Домострой» и др., 6-8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Поэты пушкинской поры: </w:t>
            </w:r>
            <w:r w:rsidRPr="00235DFA">
              <w:rPr>
                <w:rFonts w:ascii="Times New Roman" w:hAnsi="Times New Roman" w:cs="Times New Roman"/>
                <w:b/>
                <w:bCs/>
                <w:sz w:val="28"/>
                <w:szCs w:val="28"/>
              </w:rPr>
              <w:t>К.Н.Батюшков</w:t>
            </w:r>
            <w:r w:rsidRPr="00235DFA">
              <w:rPr>
                <w:rFonts w:ascii="Times New Roman" w:hAnsi="Times New Roman" w:cs="Times New Roman"/>
                <w:sz w:val="28"/>
                <w:szCs w:val="28"/>
              </w:rPr>
              <w:t xml:space="preserve">, </w:t>
            </w:r>
            <w:r w:rsidRPr="00235DFA">
              <w:rPr>
                <w:rFonts w:ascii="Times New Roman" w:hAnsi="Times New Roman" w:cs="Times New Roman"/>
                <w:b/>
                <w:bCs/>
                <w:sz w:val="28"/>
                <w:szCs w:val="28"/>
              </w:rPr>
              <w:t>А.А.Дельвиг</w:t>
            </w:r>
            <w:r w:rsidRPr="00235DFA">
              <w:rPr>
                <w:rFonts w:ascii="Times New Roman" w:hAnsi="Times New Roman" w:cs="Times New Roman"/>
                <w:sz w:val="28"/>
                <w:szCs w:val="28"/>
              </w:rPr>
              <w:t xml:space="preserve">, </w:t>
            </w:r>
            <w:r w:rsidRPr="00235DFA">
              <w:rPr>
                <w:rFonts w:ascii="Times New Roman" w:hAnsi="Times New Roman" w:cs="Times New Roman"/>
                <w:b/>
                <w:bCs/>
                <w:sz w:val="28"/>
                <w:szCs w:val="28"/>
              </w:rPr>
              <w:t>Н.М.Языков</w:t>
            </w:r>
            <w:r w:rsidRPr="00235DFA">
              <w:rPr>
                <w:rFonts w:ascii="Times New Roman" w:hAnsi="Times New Roman" w:cs="Times New Roman"/>
                <w:sz w:val="28"/>
                <w:szCs w:val="28"/>
              </w:rPr>
              <w:t xml:space="preserve">, </w:t>
            </w:r>
            <w:r w:rsidRPr="00235DFA">
              <w:rPr>
                <w:rFonts w:ascii="Times New Roman" w:hAnsi="Times New Roman" w:cs="Times New Roman"/>
                <w:b/>
                <w:bCs/>
                <w:sz w:val="28"/>
                <w:szCs w:val="28"/>
              </w:rPr>
              <w:t>Е.А.Баратынский</w:t>
            </w:r>
            <w:r w:rsidRPr="00235DFA">
              <w:rPr>
                <w:rFonts w:ascii="Times New Roman" w:hAnsi="Times New Roman" w:cs="Times New Roman"/>
                <w:sz w:val="28"/>
                <w:szCs w:val="28"/>
              </w:rPr>
              <w:t xml:space="preserve"> (2-3 ст-я на выбор, 5-9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Поэты 2-й половины </w:t>
            </w:r>
            <w:r w:rsidRPr="00235DFA">
              <w:rPr>
                <w:rFonts w:ascii="Times New Roman" w:hAnsi="Times New Roman" w:cs="Times New Roman"/>
                <w:sz w:val="28"/>
                <w:szCs w:val="28"/>
                <w:lang w:val="en-US"/>
              </w:rPr>
              <w:t>XIX</w:t>
            </w:r>
            <w:r w:rsidRPr="00235DFA">
              <w:rPr>
                <w:rFonts w:ascii="Times New Roman" w:hAnsi="Times New Roman" w:cs="Times New Roman"/>
                <w:sz w:val="28"/>
                <w:szCs w:val="28"/>
              </w:rPr>
              <w:t xml:space="preserve"> 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А.Н.Майков</w:t>
            </w:r>
            <w:r w:rsidRPr="00235DFA">
              <w:rPr>
                <w:rFonts w:ascii="Times New Roman" w:hAnsi="Times New Roman" w:cs="Times New Roman"/>
                <w:sz w:val="28"/>
                <w:szCs w:val="28"/>
              </w:rPr>
              <w:t xml:space="preserve">, </w:t>
            </w:r>
            <w:r w:rsidRPr="00235DFA">
              <w:rPr>
                <w:rFonts w:ascii="Times New Roman" w:hAnsi="Times New Roman" w:cs="Times New Roman"/>
                <w:b/>
                <w:bCs/>
                <w:sz w:val="28"/>
                <w:szCs w:val="28"/>
              </w:rPr>
              <w:t>А.К.Толстой</w:t>
            </w:r>
            <w:r w:rsidRPr="00235DFA">
              <w:rPr>
                <w:rFonts w:ascii="Times New Roman" w:hAnsi="Times New Roman" w:cs="Times New Roman"/>
                <w:sz w:val="28"/>
                <w:szCs w:val="28"/>
              </w:rPr>
              <w:t>,</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Я.П.Полонский</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(1-2 ст-я на выбор, 5-9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Литературные сказки </w:t>
            </w:r>
            <w:r w:rsidRPr="00235DFA">
              <w:rPr>
                <w:rFonts w:ascii="Times New Roman" w:hAnsi="Times New Roman" w:cs="Times New Roman"/>
                <w:sz w:val="28"/>
                <w:szCs w:val="28"/>
                <w:lang w:val="en-US"/>
              </w:rPr>
              <w:t>XIX</w:t>
            </w:r>
            <w:r w:rsidRPr="00235DFA">
              <w:rPr>
                <w:rFonts w:ascii="Times New Roman" w:hAnsi="Times New Roman" w:cs="Times New Roman"/>
                <w:sz w:val="28"/>
                <w:szCs w:val="28"/>
              </w:rPr>
              <w:t>-ХХ века:</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А.Погорельский</w:t>
            </w:r>
            <w:r w:rsidRPr="00235DFA">
              <w:rPr>
                <w:rFonts w:ascii="Times New Roman" w:hAnsi="Times New Roman" w:cs="Times New Roman"/>
                <w:sz w:val="28"/>
                <w:szCs w:val="28"/>
              </w:rPr>
              <w:t>,</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В.Ф.Одоевский, С.Г.Писахов, Б.В.Шергин, А.М.Ремизов, Ю.К.Олеша, Е.В.Клюев</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сказка на выбор, 5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Прозаики Серебряного века:</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М.Горький, А.И.Куприн,</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Л.Н.Андреев, И.А.Бунин,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 xml:space="preserve">И.С.Шмелев, А.С. Грин </w:t>
            </w:r>
            <w:r w:rsidRPr="00235DFA">
              <w:rPr>
                <w:rFonts w:ascii="Times New Roman" w:hAnsi="Times New Roman" w:cs="Times New Roman"/>
                <w:bCs/>
                <w:sz w:val="28"/>
                <w:szCs w:val="28"/>
              </w:rPr>
              <w:t xml:space="preserve">и др. </w:t>
            </w:r>
            <w:r w:rsidRPr="00235DFA">
              <w:rPr>
                <w:rFonts w:ascii="Times New Roman" w:hAnsi="Times New Roman" w:cs="Times New Roman"/>
                <w:sz w:val="28"/>
                <w:szCs w:val="28"/>
              </w:rPr>
              <w:t>(2-3 рассказа или повести на выбор,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Поэты Серебряного века:</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К.Д.Бальмонт,</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И.А.Бунин,</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М.А.Волошин,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В.Хлебников</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(2-3 ст-я на выбор,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Поэты 20-50-х годов ХХ века:</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Б.Л.Пастернак,</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Н.А.Заболоцкий,</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Д.И.Хармс,</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Н.М.Олейников</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(3-4 ст-я на выбор,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Писатели – авторы произведений о Великой Отечественной войне:</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М.А.Шолохов, В.Н.Кондратьев,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В.В.Быков, В.П.Астафьев</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(2-3 повести или рассказа – по выбору, 6-9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Писатели – авторы произведений о природе:</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М.М.Пришвин,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К.Г.Паустовский</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(1-2 произведения – по выбору, 5-6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Писатели – авторы произведений о детях:</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В.Г.Распутин,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В.П.Астафьев, Ф.А.Искандер, Ю.И.Коваль, Ю.П.Казаков, В.В.Голявкин,В.П.Крапивин, В.Г.Попов, Кир Булычев,</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(3-4 произведения по выбору,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Поэты второй половины ХХ века:</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(3-4 ст-я по выбору,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Писатели-эмигранты:</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lastRenderedPageBreak/>
              <w:t>И.С.Шмелев</w:t>
            </w:r>
            <w:r w:rsidRPr="00235DFA">
              <w:rPr>
                <w:rFonts w:ascii="Times New Roman" w:hAnsi="Times New Roman" w:cs="Times New Roman"/>
                <w:sz w:val="28"/>
                <w:szCs w:val="28"/>
              </w:rPr>
              <w:t xml:space="preserve"> (5-7 кл.), </w:t>
            </w:r>
            <w:r w:rsidRPr="00235DFA">
              <w:rPr>
                <w:rFonts w:ascii="Times New Roman" w:hAnsi="Times New Roman" w:cs="Times New Roman"/>
                <w:b/>
                <w:bCs/>
                <w:sz w:val="28"/>
                <w:szCs w:val="28"/>
              </w:rPr>
              <w:t>В.В.Набоков,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 xml:space="preserve">С.Д.Довлатов </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произведение – по выбору, 8-9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235DFA" w:rsidRDefault="00B540EE"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Н.Назаркин,</w:t>
            </w:r>
          </w:p>
          <w:p w:rsidR="00B540EE" w:rsidRPr="00235DFA" w:rsidRDefault="00B540EE"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(1-2 произведения по выбору, 5-8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Литература народов России:</w:t>
            </w:r>
          </w:p>
          <w:p w:rsidR="00B540EE" w:rsidRPr="00235DFA" w:rsidRDefault="00B540EE"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Г.Тукай,</w:t>
            </w:r>
          </w:p>
          <w:p w:rsidR="00B540EE" w:rsidRPr="00235DFA" w:rsidRDefault="00B540EE"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М.Карим,</w:t>
            </w:r>
          </w:p>
          <w:p w:rsidR="00B540EE" w:rsidRPr="00235DFA" w:rsidRDefault="00B540EE"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К.Кулиев,</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sz w:val="28"/>
                <w:szCs w:val="28"/>
              </w:rPr>
              <w:t>Р.Гамзатов</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произведение по выбору, 5-9 кл)</w:t>
            </w:r>
          </w:p>
        </w:tc>
      </w:tr>
      <w:tr w:rsidR="00B540EE" w:rsidRPr="00235DFA" w:rsidTr="00314F0F">
        <w:trPr>
          <w:trHeight w:val="699"/>
        </w:trPr>
        <w:tc>
          <w:tcPr>
            <w:tcW w:w="3190" w:type="dxa"/>
          </w:tcPr>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b/>
                <w:bCs/>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В.Шекспир</w:t>
            </w:r>
            <w:r w:rsidRPr="00235DFA">
              <w:rPr>
                <w:rFonts w:ascii="Times New Roman" w:hAnsi="Times New Roman" w:cs="Times New Roman"/>
                <w:sz w:val="28"/>
                <w:szCs w:val="28"/>
              </w:rPr>
              <w:t xml:space="preserve"> «Ромео и Джульетта» (8-9 кл), «Гамлет» (9-10 кл)</w:t>
            </w:r>
          </w:p>
        </w:tc>
        <w:tc>
          <w:tcPr>
            <w:tcW w:w="2588" w:type="dxa"/>
          </w:tcPr>
          <w:p w:rsidR="00B540EE" w:rsidRPr="00235DFA" w:rsidRDefault="00B540EE" w:rsidP="00F02BB7">
            <w:pPr>
              <w:pStyle w:val="26"/>
              <w:spacing w:after="0" w:line="240" w:lineRule="auto"/>
              <w:jc w:val="center"/>
              <w:rPr>
                <w:rFonts w:ascii="Times New Roman" w:hAnsi="Times New Roman" w:cs="Times New Roman"/>
                <w:sz w:val="28"/>
                <w:szCs w:val="28"/>
                <w:u w:val="single"/>
              </w:rPr>
            </w:pPr>
            <w:r w:rsidRPr="00235DFA">
              <w:rPr>
                <w:rFonts w:ascii="Times New Roman" w:hAnsi="Times New Roman" w:cs="Times New Roman"/>
                <w:sz w:val="28"/>
                <w:szCs w:val="28"/>
                <w:u w:val="single"/>
              </w:rPr>
              <w:t>ЗАРУБЕЖНАЯ</w:t>
            </w:r>
            <w:r w:rsidR="00CC594C">
              <w:rPr>
                <w:rFonts w:ascii="Times New Roman" w:hAnsi="Times New Roman" w:cs="Times New Roman"/>
                <w:sz w:val="28"/>
                <w:szCs w:val="28"/>
                <w:u w:val="single"/>
              </w:rPr>
              <w:t xml:space="preserve"> </w:t>
            </w:r>
            <w:r w:rsidRPr="00235DFA">
              <w:rPr>
                <w:rFonts w:ascii="Times New Roman" w:hAnsi="Times New Roman" w:cs="Times New Roman"/>
                <w:sz w:val="28"/>
                <w:szCs w:val="28"/>
                <w:u w:val="single"/>
              </w:rPr>
              <w:t>ЛИТЕРАТУРА</w:t>
            </w:r>
          </w:p>
          <w:p w:rsidR="00B540EE" w:rsidRPr="00235DFA" w:rsidRDefault="00B540EE" w:rsidP="00F02BB7">
            <w:pPr>
              <w:pStyle w:val="26"/>
              <w:spacing w:after="0" w:line="240" w:lineRule="auto"/>
              <w:jc w:val="center"/>
              <w:rPr>
                <w:rFonts w:ascii="Times New Roman" w:hAnsi="Times New Roman" w:cs="Times New Roman"/>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Гомер</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«Илиада» (или «Одиссея») (фрагменты по выбору, 6-8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lastRenderedPageBreak/>
              <w:t>Данте «Божественная комедия» (фрагменты по выбору, 9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В.Шекспир</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(1–2 сонета, 7-8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М. де Сервантес</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«Дон Кихот»</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(главы по выбору, 7-8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Д.Дефо</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«Робинзон Крузо»</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(главы по выбору, 6-7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Дж. Свифт</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«Путешествия Гулливера» (фрагменты по выбору, 6-7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Ж-Б. Мольер</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Комедии (1 по выбору, 8-9 кл)</w:t>
            </w:r>
          </w:p>
          <w:p w:rsidR="00B540EE" w:rsidRPr="00235DFA" w:rsidRDefault="00B540EE" w:rsidP="00F02BB7">
            <w:pPr>
              <w:pStyle w:val="26"/>
              <w:spacing w:after="0" w:line="240" w:lineRule="auto"/>
              <w:jc w:val="center"/>
              <w:rPr>
                <w:rFonts w:ascii="Times New Roman" w:hAnsi="Times New Roman" w:cs="Times New Roman"/>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И.-В. Гете</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«Фауст» (фрагменты по выбору, 9-10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Г.Х.Андерсен</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Сказки (1 по выбору, 5 кл)</w:t>
            </w:r>
          </w:p>
          <w:p w:rsidR="00B540EE" w:rsidRPr="00235DFA" w:rsidRDefault="00B540EE" w:rsidP="00F02BB7">
            <w:pPr>
              <w:pStyle w:val="26"/>
              <w:spacing w:after="0" w:line="240" w:lineRule="auto"/>
              <w:jc w:val="center"/>
              <w:rPr>
                <w:rFonts w:ascii="Times New Roman" w:hAnsi="Times New Roman" w:cs="Times New Roman"/>
                <w:b/>
                <w:bCs/>
                <w:sz w:val="28"/>
                <w:szCs w:val="28"/>
              </w:rPr>
            </w:pP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Дж. Г. Байрон</w:t>
            </w:r>
          </w:p>
          <w:p w:rsidR="00B540EE" w:rsidRPr="00235DFA" w:rsidRDefault="00B540EE" w:rsidP="00F02BB7">
            <w:pPr>
              <w:pStyle w:val="26"/>
              <w:spacing w:after="0" w:line="240" w:lineRule="auto"/>
              <w:jc w:val="center"/>
              <w:rPr>
                <w:rFonts w:ascii="Times New Roman" w:hAnsi="Times New Roman" w:cs="Times New Roman"/>
                <w:b/>
                <w:bCs/>
                <w:sz w:val="28"/>
                <w:szCs w:val="28"/>
              </w:rPr>
            </w:pPr>
            <w:r w:rsidRPr="00235DFA">
              <w:rPr>
                <w:rFonts w:ascii="Times New Roman" w:hAnsi="Times New Roman" w:cs="Times New Roman"/>
                <w:sz w:val="28"/>
                <w:szCs w:val="28"/>
              </w:rPr>
              <w:t>(1 ст-е и фрагменты одной из поэм по выбору, 9 кл.)</w:t>
            </w:r>
          </w:p>
        </w:tc>
        <w:tc>
          <w:tcPr>
            <w:tcW w:w="3793" w:type="dxa"/>
          </w:tcPr>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sz w:val="28"/>
                <w:szCs w:val="28"/>
              </w:rPr>
              <w:t xml:space="preserve">Зарубежный фольклор </w:t>
            </w:r>
            <w:r w:rsidRPr="00235DFA">
              <w:rPr>
                <w:rFonts w:ascii="Times New Roman" w:hAnsi="Times New Roman" w:cs="Times New Roman"/>
                <w:sz w:val="28"/>
                <w:szCs w:val="28"/>
              </w:rPr>
              <w:t>легенды, баллады, саги, песни</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(2-3 произведения на выбор, 5-7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Зарубежные писатели-</w:t>
            </w:r>
            <w:r w:rsidRPr="00235DFA">
              <w:rPr>
                <w:rFonts w:ascii="Times New Roman" w:hAnsi="Times New Roman" w:cs="Times New Roman"/>
                <w:sz w:val="28"/>
                <w:szCs w:val="28"/>
              </w:rPr>
              <w:lastRenderedPageBreak/>
              <w:t>сказочники:</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Ш.Перро, В.Гауф, Э.Т.А. Гофман, Бр.Гримм,</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Л.Кэрролл, Л.Ф.Баум, Д.М. Барри, Д.Родари, М.Энде, Д.Р.Р.Толкиен, К.Льюис</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(2-3 произведения на выбор, 5-6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Зарубежные писатели </w:t>
            </w:r>
            <w:r w:rsidRPr="00235DFA">
              <w:rPr>
                <w:rFonts w:ascii="Times New Roman" w:hAnsi="Times New Roman" w:cs="Times New Roman"/>
                <w:sz w:val="28"/>
                <w:szCs w:val="28"/>
                <w:lang w:val="en-US"/>
              </w:rPr>
              <w:t>XIX</w:t>
            </w:r>
            <w:r w:rsidRPr="00235DFA">
              <w:rPr>
                <w:rFonts w:ascii="Times New Roman" w:hAnsi="Times New Roman" w:cs="Times New Roman"/>
                <w:sz w:val="28"/>
                <w:szCs w:val="28"/>
              </w:rPr>
              <w:t xml:space="preserve"> –</w:t>
            </w:r>
            <w:r w:rsidRPr="00235DFA">
              <w:rPr>
                <w:rFonts w:ascii="Times New Roman" w:hAnsi="Times New Roman" w:cs="Times New Roman"/>
                <w:sz w:val="28"/>
                <w:szCs w:val="28"/>
                <w:lang w:val="en-US"/>
              </w:rPr>
              <w:t>XX</w:t>
            </w:r>
            <w:r w:rsidRPr="00235DFA">
              <w:rPr>
                <w:rFonts w:ascii="Times New Roman" w:hAnsi="Times New Roman" w:cs="Times New Roman"/>
                <w:sz w:val="28"/>
                <w:szCs w:val="28"/>
              </w:rPr>
              <w:t xml:space="preserve"> веков – авторы рассказов и новелл:</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 xml:space="preserve">П.Мериме, Э. По, О`Генри, О.Уайльд, А.К.Дойл, Джером К. Джером, У.Сароян, </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(2-3 произведения на выбор, 7-9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 xml:space="preserve">Зарубежные писатели- романисты </w:t>
            </w:r>
            <w:r w:rsidRPr="00235DFA">
              <w:rPr>
                <w:rFonts w:ascii="Times New Roman" w:hAnsi="Times New Roman" w:cs="Times New Roman"/>
                <w:sz w:val="28"/>
                <w:szCs w:val="28"/>
                <w:lang w:val="en-US"/>
              </w:rPr>
              <w:t>XIX</w:t>
            </w:r>
            <w:r w:rsidRPr="00235DFA">
              <w:rPr>
                <w:rFonts w:ascii="Times New Roman" w:hAnsi="Times New Roman" w:cs="Times New Roman"/>
                <w:sz w:val="28"/>
                <w:szCs w:val="28"/>
              </w:rPr>
              <w:t>–ХХ века:</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А.Дюма, В.Скотт, В.Гюго, Ч.Диккенс, М.Рид, Ж.Верн, Г.Уэллс, Э.М.Ремарк</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(1-2 романа по выбору, 7-9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Зарубежные писатели – авторы произведений о детях и подростках:</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М.Твен, Ф.Х.Б</w:t>
            </w:r>
            <w:r w:rsidR="00245F1D" w:rsidRPr="00235DFA">
              <w:rPr>
                <w:rFonts w:ascii="Times New Roman" w:hAnsi="Times New Roman" w:cs="Times New Roman"/>
                <w:b/>
                <w:bCs/>
                <w:sz w:val="28"/>
                <w:szCs w:val="28"/>
              </w:rPr>
              <w:t>е</w:t>
            </w:r>
            <w:r w:rsidRPr="00235DFA">
              <w:rPr>
                <w:rFonts w:ascii="Times New Roman" w:hAnsi="Times New Roman" w:cs="Times New Roman"/>
                <w:b/>
                <w:bCs/>
                <w:sz w:val="28"/>
                <w:szCs w:val="28"/>
              </w:rPr>
              <w:t>рнетт, Л.М.Монтгомери, А.де Сент-Экзюпери, А.Линдгрен, Я.Корчак,Харпер Ли,</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У.Голдинг, Р.Брэдбери,</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Д.Сэлинджер, П.Гэллико,</w:t>
            </w:r>
            <w:r w:rsidRPr="00235DFA">
              <w:rPr>
                <w:rFonts w:ascii="Times New Roman" w:hAnsi="Times New Roman" w:cs="Times New Roman"/>
                <w:b/>
                <w:sz w:val="28"/>
                <w:szCs w:val="28"/>
              </w:rPr>
              <w:t xml:space="preserve"> Э.Портер,К.Патерсон, Б.Кауфман, Ф.Б</w:t>
            </w:r>
            <w:r w:rsidR="00245F1D" w:rsidRPr="00235DFA">
              <w:rPr>
                <w:rFonts w:ascii="Times New Roman" w:hAnsi="Times New Roman" w:cs="Times New Roman"/>
                <w:b/>
                <w:sz w:val="28"/>
                <w:szCs w:val="28"/>
              </w:rPr>
              <w:t>е</w:t>
            </w:r>
            <w:r w:rsidRPr="00235DFA">
              <w:rPr>
                <w:rFonts w:ascii="Times New Roman" w:hAnsi="Times New Roman" w:cs="Times New Roman"/>
                <w:b/>
                <w:sz w:val="28"/>
                <w:szCs w:val="28"/>
              </w:rPr>
              <w:t xml:space="preserve">рнетт </w:t>
            </w:r>
            <w:r w:rsidRPr="00235DFA">
              <w:rPr>
                <w:rFonts w:ascii="Times New Roman" w:hAnsi="Times New Roman" w:cs="Times New Roman"/>
                <w:sz w:val="28"/>
                <w:szCs w:val="28"/>
              </w:rPr>
              <w:t>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(2 произведения на выбор, 5-9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Зарубежные писатели – авторы произведений о животных:</w:t>
            </w:r>
          </w:p>
          <w:p w:rsidR="00B540EE" w:rsidRPr="00235DFA" w:rsidRDefault="00B540EE" w:rsidP="00F02BB7">
            <w:pPr>
              <w:spacing w:after="0" w:line="240" w:lineRule="auto"/>
              <w:jc w:val="center"/>
              <w:rPr>
                <w:rFonts w:ascii="Times New Roman" w:hAnsi="Times New Roman" w:cs="Times New Roman"/>
                <w:b/>
                <w:bCs/>
                <w:sz w:val="28"/>
                <w:szCs w:val="28"/>
              </w:rPr>
            </w:pPr>
            <w:r w:rsidRPr="00235DFA">
              <w:rPr>
                <w:rFonts w:ascii="Times New Roman" w:hAnsi="Times New Roman" w:cs="Times New Roman"/>
                <w:b/>
                <w:bCs/>
                <w:sz w:val="28"/>
                <w:szCs w:val="28"/>
              </w:rPr>
              <w:t>Р.Киплинг, Дж.Лондон,</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bCs/>
                <w:sz w:val="28"/>
                <w:szCs w:val="28"/>
              </w:rPr>
              <w:t>Э.Сетон-Томпсон, Д.Дарелл</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(1-2 произведения на выбор, 5-</w:t>
            </w:r>
            <w:r w:rsidRPr="00235DFA">
              <w:rPr>
                <w:rFonts w:ascii="Times New Roman" w:hAnsi="Times New Roman" w:cs="Times New Roman"/>
                <w:sz w:val="28"/>
                <w:szCs w:val="28"/>
              </w:rPr>
              <w:lastRenderedPageBreak/>
              <w:t>7 кл)</w:t>
            </w:r>
          </w:p>
          <w:p w:rsidR="00B540EE" w:rsidRPr="00235DFA" w:rsidRDefault="00B540EE" w:rsidP="00F02BB7">
            <w:pPr>
              <w:spacing w:after="0" w:line="240" w:lineRule="auto"/>
              <w:jc w:val="center"/>
              <w:rPr>
                <w:rFonts w:ascii="Times New Roman" w:hAnsi="Times New Roman" w:cs="Times New Roman"/>
                <w:sz w:val="28"/>
                <w:szCs w:val="28"/>
              </w:rPr>
            </w:pP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Современные зарубежные писатели:</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b/>
                <w:sz w:val="28"/>
                <w:szCs w:val="28"/>
              </w:rPr>
              <w:t>А. Тор, Д. Пеннак, У.Старк, К. ДиКамилло, М.Парр, Г.Шмидт, Д.Гроссман, С.Каста, Э.Файн, Е.Ельчин</w:t>
            </w:r>
            <w:r w:rsidRPr="00235DFA">
              <w:rPr>
                <w:rFonts w:ascii="Times New Roman" w:hAnsi="Times New Roman" w:cs="Times New Roman"/>
                <w:sz w:val="28"/>
                <w:szCs w:val="28"/>
              </w:rPr>
              <w:t xml:space="preserve"> и др.</w:t>
            </w:r>
          </w:p>
          <w:p w:rsidR="00B540EE" w:rsidRPr="00235DFA" w:rsidRDefault="00B540EE" w:rsidP="00F02BB7">
            <w:pPr>
              <w:spacing w:after="0" w:line="240" w:lineRule="auto"/>
              <w:jc w:val="center"/>
              <w:rPr>
                <w:rFonts w:ascii="Times New Roman" w:hAnsi="Times New Roman" w:cs="Times New Roman"/>
                <w:sz w:val="28"/>
                <w:szCs w:val="28"/>
              </w:rPr>
            </w:pPr>
            <w:r w:rsidRPr="00235DFA">
              <w:rPr>
                <w:rFonts w:ascii="Times New Roman" w:hAnsi="Times New Roman" w:cs="Times New Roman"/>
                <w:sz w:val="28"/>
                <w:szCs w:val="28"/>
              </w:rPr>
              <w:t>(1 произведение на выбор, 5-8 кл)</w:t>
            </w:r>
          </w:p>
        </w:tc>
      </w:tr>
    </w:tbl>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5-6 класс</w:t>
      </w:r>
      <w:r w:rsidRPr="00235DFA">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235DFA">
        <w:rPr>
          <w:rFonts w:ascii="Times New Roman" w:hAnsi="Times New Roman" w:cs="Times New Roman"/>
          <w:sz w:val="28"/>
          <w:szCs w:val="28"/>
          <w:lang w:val="en-US"/>
        </w:rPr>
        <w:t>XIX</w:t>
      </w:r>
      <w:r w:rsidRPr="00235DFA">
        <w:rPr>
          <w:rFonts w:ascii="Times New Roman" w:hAnsi="Times New Roman" w:cs="Times New Roman"/>
          <w:sz w:val="28"/>
          <w:szCs w:val="28"/>
        </w:rPr>
        <w:t xml:space="preserve"> века, поэты серебряного века, поэты </w:t>
      </w:r>
      <w:r w:rsidRPr="00235DFA">
        <w:rPr>
          <w:rFonts w:ascii="Times New Roman" w:hAnsi="Times New Roman" w:cs="Times New Roman"/>
          <w:sz w:val="28"/>
          <w:szCs w:val="28"/>
          <w:lang w:val="en-US"/>
        </w:rPr>
        <w:t>XX</w:t>
      </w:r>
      <w:r w:rsidRPr="00235DFA">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7-8 класс</w:t>
      </w:r>
      <w:r w:rsidRPr="00235DFA">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9 класс</w:t>
      </w:r>
      <w:r w:rsidRPr="00235DFA">
        <w:rPr>
          <w:rFonts w:ascii="Times New Roman" w:hAnsi="Times New Roman" w:cs="Times New Roman"/>
          <w:sz w:val="28"/>
          <w:szCs w:val="28"/>
        </w:rPr>
        <w:t xml:space="preserve">: «Слово о полку Игореве», произведения </w:t>
      </w:r>
      <w:r w:rsidRPr="00235DFA">
        <w:rPr>
          <w:rFonts w:ascii="Times New Roman" w:hAnsi="Times New Roman" w:cs="Times New Roman"/>
          <w:sz w:val="28"/>
          <w:szCs w:val="28"/>
          <w:lang w:val="en-US"/>
        </w:rPr>
        <w:t>XVIII</w:t>
      </w:r>
      <w:r w:rsidRPr="00235DFA">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Составителям рабочих программ следует помнить, что: </w:t>
      </w:r>
    </w:p>
    <w:p w:rsidR="00B540EE" w:rsidRPr="00235DFA" w:rsidRDefault="00B540EE" w:rsidP="00F02BB7">
      <w:pPr>
        <w:pStyle w:val="a8"/>
        <w:numPr>
          <w:ilvl w:val="0"/>
          <w:numId w:val="22"/>
        </w:numPr>
        <w:ind w:left="0" w:firstLine="709"/>
        <w:jc w:val="both"/>
        <w:rPr>
          <w:rFonts w:ascii="Times New Roman" w:hAnsi="Times New Roman"/>
          <w:sz w:val="28"/>
          <w:szCs w:val="28"/>
        </w:rPr>
      </w:pPr>
      <w:r w:rsidRPr="00235DFA">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235DFA" w:rsidRDefault="00B540EE" w:rsidP="00F02BB7">
      <w:pPr>
        <w:pStyle w:val="a8"/>
        <w:numPr>
          <w:ilvl w:val="0"/>
          <w:numId w:val="22"/>
        </w:numPr>
        <w:ind w:left="0" w:firstLine="709"/>
        <w:jc w:val="both"/>
        <w:rPr>
          <w:rFonts w:ascii="Times New Roman" w:hAnsi="Times New Roman"/>
          <w:sz w:val="28"/>
          <w:szCs w:val="28"/>
        </w:rPr>
      </w:pPr>
      <w:r w:rsidRPr="00235DFA">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w:t>
      </w:r>
      <w:r w:rsidRPr="00235DFA">
        <w:rPr>
          <w:rFonts w:ascii="Times New Roman" w:hAnsi="Times New Roman"/>
          <w:sz w:val="28"/>
          <w:szCs w:val="28"/>
        </w:rPr>
        <w:lastRenderedPageBreak/>
        <w:t xml:space="preserve">прочитанных произведений и надстраивая над уже имеющимися представлениями о мире писателя новые.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Примечания: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1.</w:t>
      </w:r>
      <w:r w:rsidRPr="00235DFA">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235DFA">
        <w:rPr>
          <w:rFonts w:ascii="Times New Roman" w:hAnsi="Times New Roman" w:cs="Times New Roman"/>
          <w:b/>
          <w:sz w:val="28"/>
          <w:szCs w:val="28"/>
        </w:rPr>
        <w:t xml:space="preserve">устойчиво присутствуют в программах общего образования, </w:t>
      </w:r>
      <w:r w:rsidRPr="00235DFA">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А. С. Пушкин.</w:t>
      </w:r>
      <w:r w:rsidRPr="00235DFA">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М. Ю. Лермонтов. </w:t>
      </w:r>
      <w:r w:rsidRPr="00235DFA">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235DFA">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235DFA">
        <w:rPr>
          <w:rFonts w:ascii="Times New Roman" w:hAnsi="Times New Roman" w:cs="Times New Roman"/>
          <w:sz w:val="28"/>
          <w:szCs w:val="28"/>
        </w:rPr>
        <w:t>; «Мцыри».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Н.В. Гоголь.</w:t>
      </w:r>
      <w:r w:rsidRPr="00235DFA">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Ф. И. Тютчев.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
          <w:bCs/>
          <w:sz w:val="28"/>
          <w:szCs w:val="28"/>
        </w:rPr>
        <w:t>«</w:t>
      </w:r>
      <w:r w:rsidRPr="00235DFA">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235DFA" w:rsidRDefault="00B540EE" w:rsidP="00F02BB7">
      <w:pPr>
        <w:shd w:val="clear" w:color="auto" w:fill="FFFFFF"/>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sz w:val="28"/>
          <w:szCs w:val="28"/>
        </w:rPr>
        <w:t>А. А.</w:t>
      </w:r>
      <w:r w:rsidRPr="00235DFA">
        <w:rPr>
          <w:rFonts w:ascii="Times New Roman" w:hAnsi="Times New Roman" w:cs="Times New Roman"/>
          <w:sz w:val="28"/>
          <w:szCs w:val="28"/>
        </w:rPr>
        <w:t> </w:t>
      </w:r>
      <w:r w:rsidRPr="00235DFA">
        <w:rPr>
          <w:rFonts w:ascii="Times New Roman" w:hAnsi="Times New Roman" w:cs="Times New Roman"/>
          <w:b/>
          <w:bCs/>
          <w:sz w:val="28"/>
          <w:szCs w:val="28"/>
        </w:rPr>
        <w:t xml:space="preserve">Фет.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Cs/>
          <w:sz w:val="28"/>
          <w:szCs w:val="28"/>
        </w:rPr>
        <w:t>«Я пришел к тебе с приветом…», «Учись у них — у дуба, у бер</w:t>
      </w:r>
      <w:r w:rsidR="00245F1D" w:rsidRPr="00235DFA">
        <w:rPr>
          <w:rFonts w:ascii="Times New Roman" w:hAnsi="Times New Roman" w:cs="Times New Roman"/>
          <w:bCs/>
          <w:sz w:val="28"/>
          <w:szCs w:val="28"/>
        </w:rPr>
        <w:t>е</w:t>
      </w:r>
      <w:r w:rsidRPr="00235DFA">
        <w:rPr>
          <w:rFonts w:ascii="Times New Roman" w:hAnsi="Times New Roman" w:cs="Times New Roman"/>
          <w:bCs/>
          <w:sz w:val="28"/>
          <w:szCs w:val="28"/>
        </w:rPr>
        <w:t>зы…», «На стоге сена ночью южной…»</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И. С. Тургенев. </w:t>
      </w:r>
      <w:r w:rsidRPr="00235DFA">
        <w:rPr>
          <w:rFonts w:ascii="Times New Roman" w:hAnsi="Times New Roman" w:cs="Times New Roman"/>
          <w:sz w:val="28"/>
          <w:szCs w:val="28"/>
        </w:rPr>
        <w:t xml:space="preserve">Повесть </w:t>
      </w:r>
      <w:r w:rsidRPr="00235DFA">
        <w:rPr>
          <w:rFonts w:ascii="Times New Roman" w:hAnsi="Times New Roman" w:cs="Times New Roman"/>
          <w:bCs/>
          <w:sz w:val="28"/>
          <w:szCs w:val="28"/>
        </w:rPr>
        <w:t xml:space="preserve">«Муму».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«Певцы». </w:t>
      </w:r>
      <w:r w:rsidRPr="00235DFA">
        <w:rPr>
          <w:rFonts w:ascii="Times New Roman" w:hAnsi="Times New Roman" w:cs="Times New Roman"/>
          <w:sz w:val="28"/>
          <w:szCs w:val="28"/>
        </w:rPr>
        <w:t xml:space="preserve">Стихотворения в прозе </w:t>
      </w:r>
      <w:r w:rsidRPr="00235DFA">
        <w:rPr>
          <w:rFonts w:ascii="Times New Roman" w:hAnsi="Times New Roman" w:cs="Times New Roman"/>
          <w:bCs/>
          <w:sz w:val="28"/>
          <w:szCs w:val="28"/>
        </w:rPr>
        <w:t xml:space="preserve">«Русский язык», «Два богача».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Н. А. Некрасов. </w:t>
      </w:r>
      <w:r w:rsidRPr="00235DFA">
        <w:rPr>
          <w:rFonts w:ascii="Times New Roman" w:hAnsi="Times New Roman" w:cs="Times New Roman"/>
          <w:sz w:val="28"/>
          <w:szCs w:val="28"/>
        </w:rPr>
        <w:t xml:space="preserve">Стихотворение </w:t>
      </w:r>
      <w:r w:rsidRPr="00235DFA">
        <w:rPr>
          <w:rFonts w:ascii="Times New Roman" w:hAnsi="Times New Roman" w:cs="Times New Roman"/>
          <w:bCs/>
          <w:sz w:val="28"/>
          <w:szCs w:val="28"/>
        </w:rPr>
        <w:t xml:space="preserve">«Крестьянские дети». </w:t>
      </w:r>
    </w:p>
    <w:p w:rsidR="00B540EE" w:rsidRPr="00235DFA" w:rsidRDefault="00B540EE" w:rsidP="00F02BB7">
      <w:pPr>
        <w:shd w:val="clear" w:color="auto" w:fill="FFFFFF"/>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bCs/>
          <w:sz w:val="28"/>
          <w:szCs w:val="28"/>
        </w:rPr>
        <w:t xml:space="preserve">Н. С. Лесков </w:t>
      </w:r>
      <w:r w:rsidRPr="00235DFA">
        <w:rPr>
          <w:rFonts w:ascii="Times New Roman" w:hAnsi="Times New Roman" w:cs="Times New Roman"/>
          <w:bCs/>
          <w:sz w:val="28"/>
          <w:szCs w:val="28"/>
        </w:rPr>
        <w:t>«Левша», «Тупейный художник», «Человек на часах».</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Л. Н. Толстой. </w:t>
      </w:r>
      <w:r w:rsidRPr="00235DFA">
        <w:rPr>
          <w:rFonts w:ascii="Times New Roman" w:hAnsi="Times New Roman" w:cs="Times New Roman"/>
          <w:sz w:val="28"/>
          <w:szCs w:val="28"/>
        </w:rPr>
        <w:t xml:space="preserve">Рассказы </w:t>
      </w:r>
      <w:r w:rsidRPr="00235DFA">
        <w:rPr>
          <w:rFonts w:ascii="Times New Roman" w:hAnsi="Times New Roman" w:cs="Times New Roman"/>
          <w:bCs/>
          <w:sz w:val="28"/>
          <w:szCs w:val="28"/>
        </w:rPr>
        <w:t>«Кавказский пленник», «После бала», повести «Детство», «Отрочество»</w:t>
      </w:r>
      <w:r w:rsidRPr="00235DFA">
        <w:rPr>
          <w:rFonts w:ascii="Times New Roman" w:hAnsi="Times New Roman" w:cs="Times New Roman"/>
          <w:sz w:val="28"/>
          <w:szCs w:val="28"/>
        </w:rPr>
        <w:t>.</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 П. Чехов. </w:t>
      </w:r>
      <w:r w:rsidRPr="00235DFA">
        <w:rPr>
          <w:rFonts w:ascii="Times New Roman" w:hAnsi="Times New Roman" w:cs="Times New Roman"/>
          <w:sz w:val="28"/>
          <w:szCs w:val="28"/>
        </w:rPr>
        <w:t xml:space="preserve">Рассказы </w:t>
      </w:r>
      <w:r w:rsidRPr="00235DFA">
        <w:rPr>
          <w:rFonts w:ascii="Times New Roman" w:hAnsi="Times New Roman" w:cs="Times New Roman"/>
          <w:bCs/>
          <w:sz w:val="28"/>
          <w:szCs w:val="28"/>
        </w:rPr>
        <w:t xml:space="preserve">«Толстый и тонкий», «Хамелеон», «Смерть чиновника».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И. А. Бунин. </w:t>
      </w:r>
      <w:r w:rsidRPr="00235DFA">
        <w:rPr>
          <w:rFonts w:ascii="Times New Roman" w:hAnsi="Times New Roman" w:cs="Times New Roman"/>
          <w:sz w:val="28"/>
          <w:szCs w:val="28"/>
        </w:rPr>
        <w:t xml:space="preserve">Стихотворение </w:t>
      </w:r>
      <w:r w:rsidRPr="00235DFA">
        <w:rPr>
          <w:rFonts w:ascii="Times New Roman" w:hAnsi="Times New Roman" w:cs="Times New Roman"/>
          <w:bCs/>
          <w:sz w:val="28"/>
          <w:szCs w:val="28"/>
        </w:rPr>
        <w:t>«Густой зел</w:t>
      </w:r>
      <w:r w:rsidR="00245F1D" w:rsidRPr="00235DFA">
        <w:rPr>
          <w:rFonts w:ascii="Times New Roman" w:hAnsi="Times New Roman" w:cs="Times New Roman"/>
          <w:bCs/>
          <w:sz w:val="28"/>
          <w:szCs w:val="28"/>
        </w:rPr>
        <w:t>е</w:t>
      </w:r>
      <w:r w:rsidRPr="00235DFA">
        <w:rPr>
          <w:rFonts w:ascii="Times New Roman" w:hAnsi="Times New Roman" w:cs="Times New Roman"/>
          <w:bCs/>
          <w:sz w:val="28"/>
          <w:szCs w:val="28"/>
        </w:rPr>
        <w:t xml:space="preserve">ный ельник у дороги…».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«Подснежник».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 И. Куприн.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«Чудесный доктор», «Гамбринус».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М. Горький.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«Челкаш».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 С. Шмел</w:t>
      </w:r>
      <w:r w:rsidR="00245F1D" w:rsidRPr="00235DFA">
        <w:rPr>
          <w:rFonts w:ascii="Times New Roman" w:hAnsi="Times New Roman" w:cs="Times New Roman"/>
          <w:b/>
          <w:bCs/>
          <w:sz w:val="28"/>
          <w:szCs w:val="28"/>
        </w:rPr>
        <w:t>е</w:t>
      </w:r>
      <w:r w:rsidRPr="00235DFA">
        <w:rPr>
          <w:rFonts w:ascii="Times New Roman" w:hAnsi="Times New Roman" w:cs="Times New Roman"/>
          <w:b/>
          <w:bCs/>
          <w:sz w:val="28"/>
          <w:szCs w:val="28"/>
        </w:rPr>
        <w:t xml:space="preserve">в. </w:t>
      </w:r>
      <w:r w:rsidRPr="00235DFA">
        <w:rPr>
          <w:rFonts w:ascii="Times New Roman" w:hAnsi="Times New Roman" w:cs="Times New Roman"/>
          <w:sz w:val="28"/>
          <w:szCs w:val="28"/>
        </w:rPr>
        <w:t xml:space="preserve">Роман </w:t>
      </w:r>
      <w:r w:rsidRPr="00235DFA">
        <w:rPr>
          <w:rFonts w:ascii="Times New Roman" w:hAnsi="Times New Roman" w:cs="Times New Roman"/>
          <w:bCs/>
          <w:sz w:val="28"/>
          <w:szCs w:val="28"/>
        </w:rPr>
        <w:t>«Лето Господне»</w:t>
      </w:r>
      <w:r w:rsidRPr="00235DFA">
        <w:rPr>
          <w:rFonts w:ascii="Times New Roman" w:hAnsi="Times New Roman" w:cs="Times New Roman"/>
          <w:sz w:val="28"/>
          <w:szCs w:val="28"/>
        </w:rPr>
        <w:t xml:space="preserve">(фрагменты).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А. А.</w:t>
      </w:r>
      <w:r w:rsidRPr="00235DFA">
        <w:rPr>
          <w:rFonts w:ascii="Times New Roman" w:hAnsi="Times New Roman" w:cs="Times New Roman"/>
          <w:sz w:val="28"/>
          <w:szCs w:val="28"/>
        </w:rPr>
        <w:t> </w:t>
      </w:r>
      <w:r w:rsidRPr="00235DFA">
        <w:rPr>
          <w:rFonts w:ascii="Times New Roman" w:hAnsi="Times New Roman" w:cs="Times New Roman"/>
          <w:b/>
          <w:bCs/>
          <w:sz w:val="28"/>
          <w:szCs w:val="28"/>
        </w:rPr>
        <w:t xml:space="preserve">Блок. </w:t>
      </w:r>
      <w:r w:rsidRPr="00235DFA">
        <w:rPr>
          <w:rFonts w:ascii="Times New Roman" w:hAnsi="Times New Roman" w:cs="Times New Roman"/>
          <w:sz w:val="28"/>
          <w:szCs w:val="28"/>
        </w:rPr>
        <w:t xml:space="preserve">Стихотворение </w:t>
      </w:r>
      <w:r w:rsidRPr="00235DFA">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235DFA" w:rsidRDefault="00B540EE" w:rsidP="00F02BB7">
      <w:pPr>
        <w:shd w:val="clear" w:color="auto" w:fill="FFFFFF"/>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sz w:val="28"/>
          <w:szCs w:val="28"/>
        </w:rPr>
        <w:lastRenderedPageBreak/>
        <w:t>B. В. </w:t>
      </w:r>
      <w:r w:rsidRPr="00235DFA">
        <w:rPr>
          <w:rFonts w:ascii="Times New Roman" w:hAnsi="Times New Roman" w:cs="Times New Roman"/>
          <w:b/>
          <w:bCs/>
          <w:sz w:val="28"/>
          <w:szCs w:val="28"/>
        </w:rPr>
        <w:t xml:space="preserve">Маяковский.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C.</w:t>
      </w:r>
      <w:r w:rsidRPr="00235DFA">
        <w:rPr>
          <w:rFonts w:ascii="Times New Roman" w:hAnsi="Times New Roman" w:cs="Times New Roman"/>
          <w:sz w:val="28"/>
          <w:szCs w:val="28"/>
        </w:rPr>
        <w:t> </w:t>
      </w:r>
      <w:r w:rsidRPr="00235DFA">
        <w:rPr>
          <w:rFonts w:ascii="Times New Roman" w:hAnsi="Times New Roman" w:cs="Times New Roman"/>
          <w:b/>
          <w:bCs/>
          <w:sz w:val="28"/>
          <w:szCs w:val="28"/>
        </w:rPr>
        <w:t xml:space="preserve">А. Есенин.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Cs/>
          <w:sz w:val="28"/>
          <w:szCs w:val="28"/>
        </w:rPr>
        <w:t xml:space="preserve">«Гой ты, Русь, моя родная…», «Нивы сжаты, рощи голы…».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 А. Ахматова.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Cs/>
          <w:sz w:val="28"/>
          <w:szCs w:val="28"/>
        </w:rPr>
        <w:t xml:space="preserve">«Перед весной бывают дни такие…», «Родная </w:t>
      </w:r>
      <w:r w:rsidRPr="00235DFA">
        <w:rPr>
          <w:rFonts w:ascii="Times New Roman" w:hAnsi="Times New Roman" w:cs="Times New Roman"/>
          <w:sz w:val="28"/>
          <w:szCs w:val="28"/>
        </w:rPr>
        <w:t xml:space="preserve">земля». </w:t>
      </w:r>
    </w:p>
    <w:p w:rsidR="00B540EE" w:rsidRPr="00235DFA" w:rsidRDefault="00B540EE" w:rsidP="00F02BB7">
      <w:pPr>
        <w:shd w:val="clear" w:color="auto" w:fill="FFFFFF"/>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bCs/>
          <w:sz w:val="28"/>
          <w:szCs w:val="28"/>
        </w:rPr>
        <w:t xml:space="preserve">Н. С. Гумилев </w:t>
      </w:r>
      <w:r w:rsidRPr="00235DFA">
        <w:rPr>
          <w:rFonts w:ascii="Times New Roman" w:hAnsi="Times New Roman" w:cs="Times New Roman"/>
          <w:bCs/>
          <w:sz w:val="28"/>
          <w:szCs w:val="28"/>
        </w:rPr>
        <w:t>Стихотворения «Капитаны», «Слово».</w:t>
      </w:r>
    </w:p>
    <w:p w:rsidR="00B540EE" w:rsidRPr="00235DFA" w:rsidRDefault="00B540EE" w:rsidP="00F02BB7">
      <w:pPr>
        <w:shd w:val="clear" w:color="auto" w:fill="FFFFFF"/>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bCs/>
          <w:sz w:val="28"/>
          <w:szCs w:val="28"/>
        </w:rPr>
        <w:t>О. Э. Мандельштам</w:t>
      </w:r>
      <w:r w:rsidRPr="00235DFA">
        <w:rPr>
          <w:rFonts w:ascii="Times New Roman" w:hAnsi="Times New Roman" w:cs="Times New Roman"/>
          <w:bCs/>
          <w:sz w:val="28"/>
          <w:szCs w:val="28"/>
        </w:rPr>
        <w:t xml:space="preserve"> Стихотворение «Бессонница. Гомер. Тугие паруса…»</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 П. Платонов. </w:t>
      </w:r>
      <w:r w:rsidRPr="00235DFA">
        <w:rPr>
          <w:rFonts w:ascii="Times New Roman" w:hAnsi="Times New Roman" w:cs="Times New Roman"/>
          <w:sz w:val="28"/>
          <w:szCs w:val="28"/>
        </w:rPr>
        <w:t xml:space="preserve">Рассказы </w:t>
      </w:r>
      <w:r w:rsidRPr="00235DFA">
        <w:rPr>
          <w:rFonts w:ascii="Times New Roman" w:hAnsi="Times New Roman" w:cs="Times New Roman"/>
          <w:bCs/>
          <w:sz w:val="28"/>
          <w:szCs w:val="28"/>
        </w:rPr>
        <w:t xml:space="preserve">«Цветок на </w:t>
      </w:r>
      <w:r w:rsidRPr="00235DFA">
        <w:rPr>
          <w:rFonts w:ascii="Times New Roman" w:hAnsi="Times New Roman" w:cs="Times New Roman"/>
          <w:sz w:val="28"/>
          <w:szCs w:val="28"/>
        </w:rPr>
        <w:t>земле», «В прекрасном и яростном мире».</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 С. Грин. </w:t>
      </w:r>
      <w:r w:rsidRPr="00235DFA">
        <w:rPr>
          <w:rFonts w:ascii="Times New Roman" w:hAnsi="Times New Roman" w:cs="Times New Roman"/>
          <w:sz w:val="28"/>
          <w:szCs w:val="28"/>
        </w:rPr>
        <w:t xml:space="preserve">Повесть </w:t>
      </w:r>
      <w:r w:rsidRPr="00235DFA">
        <w:rPr>
          <w:rFonts w:ascii="Times New Roman" w:hAnsi="Times New Roman" w:cs="Times New Roman"/>
          <w:bCs/>
          <w:sz w:val="28"/>
          <w:szCs w:val="28"/>
        </w:rPr>
        <w:t>«Алые паруса»</w:t>
      </w:r>
      <w:r w:rsidRPr="00235DFA">
        <w:rPr>
          <w:rFonts w:ascii="Times New Roman" w:hAnsi="Times New Roman" w:cs="Times New Roman"/>
          <w:sz w:val="28"/>
          <w:szCs w:val="28"/>
        </w:rPr>
        <w:t xml:space="preserve">.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М. А. Булгаков. </w:t>
      </w:r>
      <w:r w:rsidRPr="00235DFA">
        <w:rPr>
          <w:rFonts w:ascii="Times New Roman" w:hAnsi="Times New Roman" w:cs="Times New Roman"/>
          <w:sz w:val="28"/>
          <w:szCs w:val="28"/>
        </w:rPr>
        <w:t xml:space="preserve">Повесть </w:t>
      </w:r>
      <w:r w:rsidRPr="00235DFA">
        <w:rPr>
          <w:rFonts w:ascii="Times New Roman" w:hAnsi="Times New Roman" w:cs="Times New Roman"/>
          <w:bCs/>
          <w:sz w:val="28"/>
          <w:szCs w:val="28"/>
        </w:rPr>
        <w:t xml:space="preserve">«Собачье сердце».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М. А. Шолохов.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«Судьба человека».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Н. М. Рубцов. </w:t>
      </w:r>
      <w:r w:rsidRPr="00235DFA">
        <w:rPr>
          <w:rFonts w:ascii="Times New Roman" w:hAnsi="Times New Roman" w:cs="Times New Roman"/>
          <w:sz w:val="28"/>
          <w:szCs w:val="28"/>
        </w:rPr>
        <w:t xml:space="preserve">Стихотворения </w:t>
      </w:r>
      <w:r w:rsidRPr="00235DFA">
        <w:rPr>
          <w:rFonts w:ascii="Times New Roman" w:hAnsi="Times New Roman" w:cs="Times New Roman"/>
          <w:bCs/>
          <w:sz w:val="28"/>
          <w:szCs w:val="28"/>
        </w:rPr>
        <w:t xml:space="preserve">«Звезда полей», «В горнице».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B.</w:t>
      </w:r>
      <w:r w:rsidRPr="00235DFA">
        <w:rPr>
          <w:rFonts w:ascii="Times New Roman" w:hAnsi="Times New Roman" w:cs="Times New Roman"/>
          <w:sz w:val="28"/>
          <w:szCs w:val="28"/>
        </w:rPr>
        <w:t> </w:t>
      </w:r>
      <w:r w:rsidRPr="00235DFA">
        <w:rPr>
          <w:rFonts w:ascii="Times New Roman" w:hAnsi="Times New Roman" w:cs="Times New Roman"/>
          <w:b/>
          <w:bCs/>
          <w:sz w:val="28"/>
          <w:szCs w:val="28"/>
        </w:rPr>
        <w:t xml:space="preserve">М. Шукшин.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«Чудик».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В. Г. Распутин.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«Уроки французского».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В. П. Астафьев.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 xml:space="preserve">«Васюткино озеро». </w:t>
      </w:r>
    </w:p>
    <w:p w:rsidR="00B540EE" w:rsidRPr="00235DFA" w:rsidRDefault="00B540EE" w:rsidP="00F02BB7">
      <w:pPr>
        <w:shd w:val="clear" w:color="auto" w:fill="FFFFFF"/>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А. И. Солженицын. </w:t>
      </w:r>
      <w:r w:rsidRPr="00235DFA">
        <w:rPr>
          <w:rFonts w:ascii="Times New Roman" w:hAnsi="Times New Roman" w:cs="Times New Roman"/>
          <w:sz w:val="28"/>
          <w:szCs w:val="28"/>
        </w:rPr>
        <w:t xml:space="preserve">Рассказ </w:t>
      </w:r>
      <w:r w:rsidRPr="00235DFA">
        <w:rPr>
          <w:rFonts w:ascii="Times New Roman" w:hAnsi="Times New Roman" w:cs="Times New Roman"/>
          <w:bCs/>
          <w:sz w:val="28"/>
          <w:szCs w:val="28"/>
        </w:rPr>
        <w:t>«Матр</w:t>
      </w:r>
      <w:r w:rsidR="00245F1D" w:rsidRPr="00235DFA">
        <w:rPr>
          <w:rFonts w:ascii="Times New Roman" w:hAnsi="Times New Roman" w:cs="Times New Roman"/>
          <w:bCs/>
          <w:sz w:val="28"/>
          <w:szCs w:val="28"/>
        </w:rPr>
        <w:t>е</w:t>
      </w:r>
      <w:r w:rsidRPr="00235DFA">
        <w:rPr>
          <w:rFonts w:ascii="Times New Roman" w:hAnsi="Times New Roman" w:cs="Times New Roman"/>
          <w:bCs/>
          <w:sz w:val="28"/>
          <w:szCs w:val="28"/>
        </w:rPr>
        <w:t>нин двор». Крохотки.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2. </w:t>
      </w:r>
      <w:r w:rsidRPr="00235DFA">
        <w:rPr>
          <w:rFonts w:ascii="Times New Roman" w:hAnsi="Times New Roman" w:cs="Times New Roman"/>
          <w:bCs/>
          <w:sz w:val="28"/>
          <w:szCs w:val="28"/>
        </w:rPr>
        <w:t xml:space="preserve">При составлении программ возможно использовать </w:t>
      </w:r>
      <w:r w:rsidRPr="00235DFA">
        <w:rPr>
          <w:rFonts w:ascii="Times New Roman" w:hAnsi="Times New Roman" w:cs="Times New Roman"/>
          <w:b/>
          <w:bCs/>
          <w:sz w:val="28"/>
          <w:szCs w:val="28"/>
        </w:rPr>
        <w:t>жанрово-тематические блоки</w:t>
      </w:r>
      <w:r w:rsidRPr="00235DFA">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Героический эпос. </w:t>
      </w:r>
      <w:r w:rsidRPr="00235DFA">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Литературная сказка</w:t>
      </w:r>
      <w:r w:rsidRPr="00235DFA">
        <w:rPr>
          <w:rFonts w:ascii="Times New Roman" w:hAnsi="Times New Roman" w:cs="Times New Roman"/>
          <w:bCs/>
          <w:iCs/>
          <w:sz w:val="28"/>
          <w:szCs w:val="28"/>
        </w:rPr>
        <w:t xml:space="preserve">. </w:t>
      </w:r>
      <w:r w:rsidRPr="00235DFA">
        <w:rPr>
          <w:rFonts w:ascii="Times New Roman" w:hAnsi="Times New Roman" w:cs="Times New Roman"/>
          <w:sz w:val="28"/>
          <w:szCs w:val="28"/>
        </w:rPr>
        <w:t>Х. </w:t>
      </w:r>
      <w:r w:rsidRPr="00235DFA">
        <w:rPr>
          <w:rFonts w:ascii="Times New Roman" w:hAnsi="Times New Roman" w:cs="Times New Roman"/>
          <w:bCs/>
          <w:sz w:val="28"/>
          <w:szCs w:val="28"/>
        </w:rPr>
        <w:t xml:space="preserve">К. Андерсен. </w:t>
      </w:r>
      <w:r w:rsidRPr="00235DFA">
        <w:rPr>
          <w:rFonts w:ascii="Times New Roman" w:hAnsi="Times New Roman" w:cs="Times New Roman"/>
          <w:sz w:val="28"/>
          <w:szCs w:val="28"/>
        </w:rPr>
        <w:t xml:space="preserve">Сказка «Снежная королева». </w:t>
      </w:r>
      <w:r w:rsidRPr="00235DFA">
        <w:rPr>
          <w:rFonts w:ascii="Times New Roman" w:hAnsi="Times New Roman" w:cs="Times New Roman"/>
          <w:bCs/>
          <w:sz w:val="28"/>
          <w:szCs w:val="28"/>
        </w:rPr>
        <w:t xml:space="preserve">А. Погорельский. </w:t>
      </w:r>
      <w:r w:rsidRPr="00235DFA">
        <w:rPr>
          <w:rFonts w:ascii="Times New Roman" w:hAnsi="Times New Roman" w:cs="Times New Roman"/>
          <w:sz w:val="28"/>
          <w:szCs w:val="28"/>
        </w:rPr>
        <w:t>Сказка «Ч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рная курица, или Подземные жители». </w:t>
      </w:r>
      <w:r w:rsidRPr="00235DFA">
        <w:rPr>
          <w:rFonts w:ascii="Times New Roman" w:hAnsi="Times New Roman" w:cs="Times New Roman"/>
          <w:bCs/>
          <w:sz w:val="28"/>
          <w:szCs w:val="28"/>
        </w:rPr>
        <w:t xml:space="preserve">А. Н. Островский. </w:t>
      </w:r>
      <w:r w:rsidRPr="00235DFA">
        <w:rPr>
          <w:rFonts w:ascii="Times New Roman" w:hAnsi="Times New Roman" w:cs="Times New Roman"/>
          <w:sz w:val="28"/>
          <w:szCs w:val="28"/>
        </w:rPr>
        <w:t xml:space="preserve">«Снегурочка» (сцены). </w:t>
      </w:r>
      <w:r w:rsidRPr="00235DFA">
        <w:rPr>
          <w:rFonts w:ascii="Times New Roman" w:hAnsi="Times New Roman" w:cs="Times New Roman"/>
          <w:bCs/>
          <w:sz w:val="28"/>
          <w:szCs w:val="28"/>
        </w:rPr>
        <w:t>М. </w:t>
      </w:r>
      <w:r w:rsidRPr="00235DFA">
        <w:rPr>
          <w:rFonts w:ascii="Times New Roman" w:hAnsi="Times New Roman" w:cs="Times New Roman"/>
          <w:sz w:val="28"/>
          <w:szCs w:val="28"/>
        </w:rPr>
        <w:t>Е. </w:t>
      </w:r>
      <w:r w:rsidRPr="00235DFA">
        <w:rPr>
          <w:rFonts w:ascii="Times New Roman" w:hAnsi="Times New Roman" w:cs="Times New Roman"/>
          <w:bCs/>
          <w:sz w:val="28"/>
          <w:szCs w:val="28"/>
        </w:rPr>
        <w:t>Салтыков-Щедрин.</w:t>
      </w:r>
      <w:r w:rsidRPr="00235DFA">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Жанр басни. </w:t>
      </w:r>
      <w:r w:rsidRPr="00235DFA">
        <w:rPr>
          <w:rFonts w:ascii="Times New Roman" w:hAnsi="Times New Roman" w:cs="Times New Roman"/>
          <w:bCs/>
          <w:sz w:val="28"/>
          <w:szCs w:val="28"/>
        </w:rPr>
        <w:t xml:space="preserve">Эзоп. </w:t>
      </w:r>
      <w:r w:rsidRPr="00235DFA">
        <w:rPr>
          <w:rFonts w:ascii="Times New Roman" w:hAnsi="Times New Roman" w:cs="Times New Roman"/>
          <w:sz w:val="28"/>
          <w:szCs w:val="28"/>
        </w:rPr>
        <w:t xml:space="preserve">Басни «Ворон и Лисица», «Жук и Муравей». </w:t>
      </w:r>
      <w:r w:rsidRPr="00235DFA">
        <w:rPr>
          <w:rFonts w:ascii="Times New Roman" w:hAnsi="Times New Roman" w:cs="Times New Roman"/>
          <w:bCs/>
          <w:sz w:val="28"/>
          <w:szCs w:val="28"/>
        </w:rPr>
        <w:t xml:space="preserve">Ж. Лафонтен. </w:t>
      </w:r>
      <w:r w:rsidRPr="00235DFA">
        <w:rPr>
          <w:rFonts w:ascii="Times New Roman" w:hAnsi="Times New Roman" w:cs="Times New Roman"/>
          <w:sz w:val="28"/>
          <w:szCs w:val="28"/>
        </w:rPr>
        <w:t>Басня «Ж</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лудь и Тыква». </w:t>
      </w:r>
      <w:r w:rsidRPr="00235DFA">
        <w:rPr>
          <w:rFonts w:ascii="Times New Roman" w:hAnsi="Times New Roman" w:cs="Times New Roman"/>
          <w:bCs/>
          <w:sz w:val="28"/>
          <w:szCs w:val="28"/>
        </w:rPr>
        <w:t xml:space="preserve">Г. Э. Лессинг. </w:t>
      </w:r>
      <w:r w:rsidRPr="00235DFA">
        <w:rPr>
          <w:rFonts w:ascii="Times New Roman" w:hAnsi="Times New Roman" w:cs="Times New Roman"/>
          <w:sz w:val="28"/>
          <w:szCs w:val="28"/>
        </w:rPr>
        <w:t xml:space="preserve">Басня «Свинья и Дуб». История жанра басни. Сюжеты античных басен и их обработки в литературе </w:t>
      </w:r>
      <w:r w:rsidRPr="00235DFA">
        <w:rPr>
          <w:rFonts w:ascii="Times New Roman" w:hAnsi="Times New Roman" w:cs="Times New Roman"/>
          <w:sz w:val="28"/>
          <w:szCs w:val="28"/>
        </w:rPr>
        <w:lastRenderedPageBreak/>
        <w:t>XVII—XVIII вв. Аллегория как форма иносказания и средство раскрытия определ</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Жанр баллады. </w:t>
      </w:r>
      <w:r w:rsidRPr="00235DFA">
        <w:rPr>
          <w:rFonts w:ascii="Times New Roman" w:hAnsi="Times New Roman" w:cs="Times New Roman"/>
          <w:bCs/>
          <w:sz w:val="28"/>
          <w:szCs w:val="28"/>
        </w:rPr>
        <w:t>И. В. Г</w:t>
      </w:r>
      <w:r w:rsidR="00245F1D" w:rsidRPr="00235DFA">
        <w:rPr>
          <w:rFonts w:ascii="Times New Roman" w:hAnsi="Times New Roman" w:cs="Times New Roman"/>
          <w:bCs/>
          <w:sz w:val="28"/>
          <w:szCs w:val="28"/>
        </w:rPr>
        <w:t>е</w:t>
      </w:r>
      <w:r w:rsidRPr="00235DFA">
        <w:rPr>
          <w:rFonts w:ascii="Times New Roman" w:hAnsi="Times New Roman" w:cs="Times New Roman"/>
          <w:bCs/>
          <w:sz w:val="28"/>
          <w:szCs w:val="28"/>
        </w:rPr>
        <w:t xml:space="preserve">те. </w:t>
      </w:r>
      <w:r w:rsidRPr="00235DFA">
        <w:rPr>
          <w:rFonts w:ascii="Times New Roman" w:hAnsi="Times New Roman" w:cs="Times New Roman"/>
          <w:sz w:val="28"/>
          <w:szCs w:val="28"/>
        </w:rPr>
        <w:t xml:space="preserve">Баллада «Лесной царь». </w:t>
      </w:r>
      <w:r w:rsidRPr="00235DFA">
        <w:rPr>
          <w:rFonts w:ascii="Times New Roman" w:hAnsi="Times New Roman" w:cs="Times New Roman"/>
          <w:bCs/>
          <w:sz w:val="28"/>
          <w:szCs w:val="28"/>
        </w:rPr>
        <w:t xml:space="preserve">Ф. Шиллер. </w:t>
      </w:r>
      <w:r w:rsidRPr="00235DFA">
        <w:rPr>
          <w:rFonts w:ascii="Times New Roman" w:hAnsi="Times New Roman" w:cs="Times New Roman"/>
          <w:sz w:val="28"/>
          <w:szCs w:val="28"/>
        </w:rPr>
        <w:t xml:space="preserve">Баллада «Перчатка». </w:t>
      </w:r>
      <w:r w:rsidRPr="00235DFA">
        <w:rPr>
          <w:rFonts w:ascii="Times New Roman" w:hAnsi="Times New Roman" w:cs="Times New Roman"/>
          <w:bCs/>
          <w:sz w:val="28"/>
          <w:szCs w:val="28"/>
        </w:rPr>
        <w:t xml:space="preserve">В. Скотт. </w:t>
      </w:r>
      <w:r w:rsidRPr="00235DFA">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Жанр новеллы. </w:t>
      </w:r>
      <w:r w:rsidRPr="00235DFA">
        <w:rPr>
          <w:rFonts w:ascii="Times New Roman" w:hAnsi="Times New Roman" w:cs="Times New Roman"/>
          <w:bCs/>
          <w:sz w:val="28"/>
          <w:szCs w:val="28"/>
        </w:rPr>
        <w:t xml:space="preserve">П. Мериме. </w:t>
      </w:r>
      <w:r w:rsidRPr="00235DFA">
        <w:rPr>
          <w:rFonts w:ascii="Times New Roman" w:hAnsi="Times New Roman" w:cs="Times New Roman"/>
          <w:sz w:val="28"/>
          <w:szCs w:val="28"/>
        </w:rPr>
        <w:t xml:space="preserve">Новелла «Маттео Фальконе». Э. А. По. Новелла «Низвержение в Мальстрем». </w:t>
      </w:r>
      <w:r w:rsidRPr="00235DFA">
        <w:rPr>
          <w:rFonts w:ascii="Times New Roman" w:hAnsi="Times New Roman" w:cs="Times New Roman"/>
          <w:bCs/>
          <w:sz w:val="28"/>
          <w:szCs w:val="28"/>
        </w:rPr>
        <w:t xml:space="preserve">О. Генри. </w:t>
      </w:r>
      <w:r w:rsidRPr="00235DFA">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построения.</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Жанр рассказа. </w:t>
      </w:r>
      <w:r w:rsidRPr="00235DFA">
        <w:rPr>
          <w:rFonts w:ascii="Times New Roman" w:hAnsi="Times New Roman" w:cs="Times New Roman"/>
          <w:bCs/>
          <w:sz w:val="28"/>
          <w:szCs w:val="28"/>
        </w:rPr>
        <w:t xml:space="preserve">Ф. М. Достоевский. </w:t>
      </w:r>
      <w:r w:rsidRPr="00235DFA">
        <w:rPr>
          <w:rFonts w:ascii="Times New Roman" w:hAnsi="Times New Roman" w:cs="Times New Roman"/>
          <w:sz w:val="28"/>
          <w:szCs w:val="28"/>
        </w:rPr>
        <w:t xml:space="preserve">Рассказ «Мальчик у Христа на </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лке». </w:t>
      </w:r>
      <w:r w:rsidRPr="00235DFA">
        <w:rPr>
          <w:rFonts w:ascii="Times New Roman" w:hAnsi="Times New Roman" w:cs="Times New Roman"/>
          <w:bCs/>
          <w:sz w:val="28"/>
          <w:szCs w:val="28"/>
        </w:rPr>
        <w:t xml:space="preserve">А. П. Чехов. </w:t>
      </w:r>
      <w:r w:rsidRPr="00235DFA">
        <w:rPr>
          <w:rFonts w:ascii="Times New Roman" w:hAnsi="Times New Roman" w:cs="Times New Roman"/>
          <w:sz w:val="28"/>
          <w:szCs w:val="28"/>
        </w:rPr>
        <w:t xml:space="preserve">Рассказ «Лошадиная фамилия». </w:t>
      </w:r>
      <w:r w:rsidRPr="00235DFA">
        <w:rPr>
          <w:rFonts w:ascii="Times New Roman" w:hAnsi="Times New Roman" w:cs="Times New Roman"/>
          <w:bCs/>
          <w:sz w:val="28"/>
          <w:szCs w:val="28"/>
        </w:rPr>
        <w:t xml:space="preserve">М. М. Зощенко. </w:t>
      </w:r>
      <w:r w:rsidRPr="00235DFA">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Сказовое повествование. </w:t>
      </w:r>
      <w:r w:rsidRPr="00235DFA">
        <w:rPr>
          <w:rFonts w:ascii="Times New Roman" w:hAnsi="Times New Roman" w:cs="Times New Roman"/>
          <w:bCs/>
          <w:sz w:val="28"/>
          <w:szCs w:val="28"/>
        </w:rPr>
        <w:t xml:space="preserve">Н. С. Лесков. </w:t>
      </w:r>
      <w:r w:rsidRPr="00235DFA">
        <w:rPr>
          <w:rFonts w:ascii="Times New Roman" w:hAnsi="Times New Roman" w:cs="Times New Roman"/>
          <w:sz w:val="28"/>
          <w:szCs w:val="28"/>
        </w:rPr>
        <w:t xml:space="preserve">Сказ «Левша». </w:t>
      </w:r>
      <w:r w:rsidRPr="00235DFA">
        <w:rPr>
          <w:rFonts w:ascii="Times New Roman" w:hAnsi="Times New Roman" w:cs="Times New Roman"/>
          <w:bCs/>
          <w:sz w:val="28"/>
          <w:szCs w:val="28"/>
        </w:rPr>
        <w:t xml:space="preserve">П. П. Бажов. </w:t>
      </w:r>
      <w:r w:rsidRPr="00235DFA">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Тема детства в русской и зарубежной литературе. </w:t>
      </w:r>
      <w:r w:rsidRPr="00235DFA">
        <w:rPr>
          <w:rFonts w:ascii="Times New Roman" w:hAnsi="Times New Roman" w:cs="Times New Roman"/>
          <w:bCs/>
          <w:sz w:val="28"/>
          <w:szCs w:val="28"/>
        </w:rPr>
        <w:t xml:space="preserve">А. П. Чехов. </w:t>
      </w:r>
      <w:r w:rsidRPr="00235DFA">
        <w:rPr>
          <w:rFonts w:ascii="Times New Roman" w:hAnsi="Times New Roman" w:cs="Times New Roman"/>
          <w:sz w:val="28"/>
          <w:szCs w:val="28"/>
        </w:rPr>
        <w:t xml:space="preserve">Рассказ «Мальчики». </w:t>
      </w:r>
      <w:r w:rsidRPr="00235DFA">
        <w:rPr>
          <w:rFonts w:ascii="Times New Roman" w:hAnsi="Times New Roman" w:cs="Times New Roman"/>
          <w:bCs/>
          <w:sz w:val="28"/>
          <w:szCs w:val="28"/>
        </w:rPr>
        <w:t xml:space="preserve">М. М. Пришвин. </w:t>
      </w:r>
      <w:r w:rsidRPr="00235DFA">
        <w:rPr>
          <w:rFonts w:ascii="Times New Roman" w:hAnsi="Times New Roman" w:cs="Times New Roman"/>
          <w:sz w:val="28"/>
          <w:szCs w:val="28"/>
        </w:rPr>
        <w:t xml:space="preserve">Повесть «Кладовая солнца». </w:t>
      </w:r>
      <w:r w:rsidRPr="00235DFA">
        <w:rPr>
          <w:rFonts w:ascii="Times New Roman" w:hAnsi="Times New Roman" w:cs="Times New Roman"/>
          <w:bCs/>
          <w:sz w:val="28"/>
          <w:szCs w:val="28"/>
        </w:rPr>
        <w:t xml:space="preserve">М. Твен. </w:t>
      </w:r>
      <w:r w:rsidRPr="00235DFA">
        <w:rPr>
          <w:rFonts w:ascii="Times New Roman" w:hAnsi="Times New Roman" w:cs="Times New Roman"/>
          <w:sz w:val="28"/>
          <w:szCs w:val="28"/>
        </w:rPr>
        <w:t xml:space="preserve">Повесть «Приключения Тома Сойера» (фрагменты). </w:t>
      </w:r>
      <w:r w:rsidRPr="00235DFA">
        <w:rPr>
          <w:rFonts w:ascii="Times New Roman" w:hAnsi="Times New Roman" w:cs="Times New Roman"/>
          <w:bCs/>
          <w:sz w:val="28"/>
          <w:szCs w:val="28"/>
        </w:rPr>
        <w:t xml:space="preserve">О. Генри. </w:t>
      </w:r>
      <w:r w:rsidRPr="00235DFA">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зное и смешное в окружающем мире и в детском восприятии.</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Русские и зарубежные писатели о животных</w:t>
      </w:r>
      <w:r w:rsidRPr="00235DFA">
        <w:rPr>
          <w:rFonts w:ascii="Times New Roman" w:hAnsi="Times New Roman" w:cs="Times New Roman"/>
          <w:bCs/>
          <w:iCs/>
          <w:sz w:val="28"/>
          <w:szCs w:val="28"/>
        </w:rPr>
        <w:t xml:space="preserve">. </w:t>
      </w:r>
      <w:r w:rsidRPr="00235DFA">
        <w:rPr>
          <w:rFonts w:ascii="Times New Roman" w:hAnsi="Times New Roman" w:cs="Times New Roman"/>
          <w:bCs/>
          <w:sz w:val="28"/>
          <w:szCs w:val="28"/>
        </w:rPr>
        <w:t xml:space="preserve">Ю. П. Казаков. </w:t>
      </w:r>
      <w:r w:rsidRPr="00235DFA">
        <w:rPr>
          <w:rFonts w:ascii="Times New Roman" w:hAnsi="Times New Roman" w:cs="Times New Roman"/>
          <w:sz w:val="28"/>
          <w:szCs w:val="28"/>
        </w:rPr>
        <w:t>Рассказ «Арктур — гончий п</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с». </w:t>
      </w:r>
      <w:r w:rsidRPr="00235DFA">
        <w:rPr>
          <w:rFonts w:ascii="Times New Roman" w:hAnsi="Times New Roman" w:cs="Times New Roman"/>
          <w:bCs/>
          <w:sz w:val="28"/>
          <w:szCs w:val="28"/>
        </w:rPr>
        <w:t xml:space="preserve">В. П. Астафьев. </w:t>
      </w:r>
      <w:r w:rsidRPr="00235DFA">
        <w:rPr>
          <w:rFonts w:ascii="Times New Roman" w:hAnsi="Times New Roman" w:cs="Times New Roman"/>
          <w:sz w:val="28"/>
          <w:szCs w:val="28"/>
        </w:rPr>
        <w:t>Рассказ «Жизнь Трезора». Дж. </w:t>
      </w:r>
      <w:r w:rsidRPr="00235DFA">
        <w:rPr>
          <w:rFonts w:ascii="Times New Roman" w:hAnsi="Times New Roman" w:cs="Times New Roman"/>
          <w:bCs/>
          <w:sz w:val="28"/>
          <w:szCs w:val="28"/>
        </w:rPr>
        <w:t xml:space="preserve">Лондон. </w:t>
      </w:r>
      <w:r w:rsidRPr="00235DFA">
        <w:rPr>
          <w:rFonts w:ascii="Times New Roman" w:hAnsi="Times New Roman" w:cs="Times New Roman"/>
          <w:sz w:val="28"/>
          <w:szCs w:val="28"/>
        </w:rPr>
        <w:t xml:space="preserve">Повесть «Белый Клык». </w:t>
      </w:r>
      <w:r w:rsidRPr="00235DFA">
        <w:rPr>
          <w:rFonts w:ascii="Times New Roman" w:hAnsi="Times New Roman" w:cs="Times New Roman"/>
          <w:bCs/>
          <w:sz w:val="28"/>
          <w:szCs w:val="28"/>
        </w:rPr>
        <w:t xml:space="preserve">Э. Сетон-Томпсон. </w:t>
      </w:r>
      <w:r w:rsidRPr="00235DFA">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Тема природы в русской поэзии. </w:t>
      </w:r>
      <w:r w:rsidRPr="00235DFA">
        <w:rPr>
          <w:rFonts w:ascii="Times New Roman" w:hAnsi="Times New Roman" w:cs="Times New Roman"/>
          <w:bCs/>
          <w:sz w:val="28"/>
          <w:szCs w:val="28"/>
        </w:rPr>
        <w:t xml:space="preserve">А. К. Толстой. </w:t>
      </w:r>
      <w:r w:rsidRPr="00235DFA">
        <w:rPr>
          <w:rFonts w:ascii="Times New Roman" w:hAnsi="Times New Roman" w:cs="Times New Roman"/>
          <w:sz w:val="28"/>
          <w:szCs w:val="28"/>
        </w:rPr>
        <w:t>Стихотворение «Осень. Обсыпается весь наш бедный сад…». А. А. </w:t>
      </w:r>
      <w:r w:rsidRPr="00235DFA">
        <w:rPr>
          <w:rFonts w:ascii="Times New Roman" w:hAnsi="Times New Roman" w:cs="Times New Roman"/>
          <w:bCs/>
          <w:sz w:val="28"/>
          <w:szCs w:val="28"/>
        </w:rPr>
        <w:t xml:space="preserve">Фет. </w:t>
      </w:r>
      <w:r w:rsidRPr="00235DFA">
        <w:rPr>
          <w:rFonts w:ascii="Times New Roman" w:hAnsi="Times New Roman" w:cs="Times New Roman"/>
          <w:sz w:val="28"/>
          <w:szCs w:val="28"/>
        </w:rPr>
        <w:t xml:space="preserve">Стихотворение «Чудная картина…». </w:t>
      </w:r>
      <w:r w:rsidRPr="00235DFA">
        <w:rPr>
          <w:rFonts w:ascii="Times New Roman" w:hAnsi="Times New Roman" w:cs="Times New Roman"/>
          <w:bCs/>
          <w:sz w:val="28"/>
          <w:szCs w:val="28"/>
        </w:rPr>
        <w:t xml:space="preserve">И. А. Бунин. </w:t>
      </w:r>
      <w:r w:rsidRPr="00235DFA">
        <w:rPr>
          <w:rFonts w:ascii="Times New Roman" w:hAnsi="Times New Roman" w:cs="Times New Roman"/>
          <w:sz w:val="28"/>
          <w:szCs w:val="28"/>
        </w:rPr>
        <w:t xml:space="preserve">Стихотворение «Листопад» (фрагмент «Лес, точно терем расписной…»). </w:t>
      </w:r>
      <w:r w:rsidRPr="00235DFA">
        <w:rPr>
          <w:rFonts w:ascii="Times New Roman" w:hAnsi="Times New Roman" w:cs="Times New Roman"/>
          <w:bCs/>
          <w:sz w:val="28"/>
          <w:szCs w:val="28"/>
        </w:rPr>
        <w:t xml:space="preserve">Н. А. Заболоцкий. </w:t>
      </w:r>
      <w:r w:rsidRPr="00235DFA">
        <w:rPr>
          <w:rFonts w:ascii="Times New Roman" w:hAnsi="Times New Roman" w:cs="Times New Roman"/>
          <w:sz w:val="28"/>
          <w:szCs w:val="28"/>
        </w:rPr>
        <w:t>Стихотворение «Гроза ид</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Тема родины в русской поэзии. </w:t>
      </w:r>
      <w:r w:rsidRPr="00235DFA">
        <w:rPr>
          <w:rFonts w:ascii="Times New Roman" w:hAnsi="Times New Roman" w:cs="Times New Roman"/>
          <w:bCs/>
          <w:sz w:val="28"/>
          <w:szCs w:val="28"/>
        </w:rPr>
        <w:t xml:space="preserve">И. С.Никитин. </w:t>
      </w:r>
      <w:r w:rsidRPr="00235DFA">
        <w:rPr>
          <w:rFonts w:ascii="Times New Roman" w:hAnsi="Times New Roman" w:cs="Times New Roman"/>
          <w:sz w:val="28"/>
          <w:szCs w:val="28"/>
        </w:rPr>
        <w:t xml:space="preserve">Стихотворение «Русь». </w:t>
      </w:r>
      <w:r w:rsidRPr="00235DFA">
        <w:rPr>
          <w:rFonts w:ascii="Times New Roman" w:hAnsi="Times New Roman" w:cs="Times New Roman"/>
          <w:bCs/>
          <w:sz w:val="28"/>
          <w:szCs w:val="28"/>
        </w:rPr>
        <w:t xml:space="preserve">А. К. Толстой. </w:t>
      </w:r>
      <w:r w:rsidRPr="00235DFA">
        <w:rPr>
          <w:rFonts w:ascii="Times New Roman" w:hAnsi="Times New Roman" w:cs="Times New Roman"/>
          <w:sz w:val="28"/>
          <w:szCs w:val="28"/>
        </w:rPr>
        <w:t xml:space="preserve">Стихотворение «Край ты мой, родимый край…». </w:t>
      </w:r>
      <w:r w:rsidRPr="00235DFA">
        <w:rPr>
          <w:rFonts w:ascii="Times New Roman" w:hAnsi="Times New Roman" w:cs="Times New Roman"/>
          <w:bCs/>
          <w:sz w:val="28"/>
          <w:szCs w:val="28"/>
        </w:rPr>
        <w:t xml:space="preserve">И. А. Бунин. </w:t>
      </w:r>
      <w:r w:rsidRPr="00235DFA">
        <w:rPr>
          <w:rFonts w:ascii="Times New Roman" w:hAnsi="Times New Roman" w:cs="Times New Roman"/>
          <w:sz w:val="28"/>
          <w:szCs w:val="28"/>
        </w:rPr>
        <w:t xml:space="preserve">Стихотворение «У птицы есть гнездо, у зверя есть нора…». </w:t>
      </w:r>
      <w:r w:rsidRPr="00235DFA">
        <w:rPr>
          <w:rFonts w:ascii="Times New Roman" w:hAnsi="Times New Roman" w:cs="Times New Roman"/>
          <w:bCs/>
          <w:sz w:val="28"/>
          <w:szCs w:val="28"/>
        </w:rPr>
        <w:t xml:space="preserve">И. Северянин. </w:t>
      </w:r>
      <w:r w:rsidRPr="00235DFA">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lastRenderedPageBreak/>
        <w:t xml:space="preserve">Военная тема в русской литературе. </w:t>
      </w:r>
      <w:r w:rsidRPr="00235DFA">
        <w:rPr>
          <w:rFonts w:ascii="Times New Roman" w:hAnsi="Times New Roman" w:cs="Times New Roman"/>
          <w:bCs/>
          <w:sz w:val="28"/>
          <w:szCs w:val="28"/>
        </w:rPr>
        <w:t xml:space="preserve">В. П. Катаев. </w:t>
      </w:r>
      <w:r w:rsidRPr="00235DFA">
        <w:rPr>
          <w:rFonts w:ascii="Times New Roman" w:hAnsi="Times New Roman" w:cs="Times New Roman"/>
          <w:sz w:val="28"/>
          <w:szCs w:val="28"/>
        </w:rPr>
        <w:t xml:space="preserve">Повесть «Сын полка» (фрагменты). </w:t>
      </w:r>
      <w:r w:rsidRPr="00235DFA">
        <w:rPr>
          <w:rFonts w:ascii="Times New Roman" w:hAnsi="Times New Roman" w:cs="Times New Roman"/>
          <w:bCs/>
          <w:sz w:val="28"/>
          <w:szCs w:val="28"/>
        </w:rPr>
        <w:t>A.</w:t>
      </w:r>
      <w:r w:rsidRPr="00235DFA">
        <w:rPr>
          <w:rFonts w:ascii="Times New Roman" w:hAnsi="Times New Roman" w:cs="Times New Roman"/>
          <w:sz w:val="28"/>
          <w:szCs w:val="28"/>
        </w:rPr>
        <w:t> </w:t>
      </w:r>
      <w:r w:rsidRPr="00235DFA">
        <w:rPr>
          <w:rFonts w:ascii="Times New Roman" w:hAnsi="Times New Roman" w:cs="Times New Roman"/>
          <w:bCs/>
          <w:sz w:val="28"/>
          <w:szCs w:val="28"/>
        </w:rPr>
        <w:t xml:space="preserve">Т. Твардовский. </w:t>
      </w:r>
      <w:r w:rsidRPr="00235DFA">
        <w:rPr>
          <w:rFonts w:ascii="Times New Roman" w:hAnsi="Times New Roman" w:cs="Times New Roman"/>
          <w:sz w:val="28"/>
          <w:szCs w:val="28"/>
        </w:rPr>
        <w:t xml:space="preserve">Стихотворение «Рассказ танкиста». </w:t>
      </w:r>
      <w:r w:rsidRPr="00235DFA">
        <w:rPr>
          <w:rFonts w:ascii="Times New Roman" w:hAnsi="Times New Roman" w:cs="Times New Roman"/>
          <w:bCs/>
          <w:sz w:val="28"/>
          <w:szCs w:val="28"/>
        </w:rPr>
        <w:t>Д. С. Самойлов</w:t>
      </w:r>
      <w:r w:rsidRPr="00235DFA">
        <w:rPr>
          <w:rFonts w:ascii="Times New Roman" w:hAnsi="Times New Roman" w:cs="Times New Roman"/>
          <w:sz w:val="28"/>
          <w:szCs w:val="28"/>
        </w:rPr>
        <w:t xml:space="preserve">. Стихотворение «Сороковые». </w:t>
      </w:r>
      <w:r w:rsidRPr="00235DFA">
        <w:rPr>
          <w:rFonts w:ascii="Times New Roman" w:hAnsi="Times New Roman" w:cs="Times New Roman"/>
          <w:bCs/>
          <w:sz w:val="28"/>
          <w:szCs w:val="28"/>
        </w:rPr>
        <w:t xml:space="preserve">B. В. Быков. </w:t>
      </w:r>
      <w:r w:rsidRPr="00235DFA">
        <w:rPr>
          <w:rFonts w:ascii="Times New Roman" w:hAnsi="Times New Roman" w:cs="Times New Roman"/>
          <w:sz w:val="28"/>
          <w:szCs w:val="28"/>
        </w:rPr>
        <w:t>Повесть «Обелиск». Идейно-эмоциональное содержание произведений, посвящ</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Автобиографические произведения русских писателей. </w:t>
      </w:r>
      <w:r w:rsidRPr="00235DFA">
        <w:rPr>
          <w:rFonts w:ascii="Times New Roman" w:hAnsi="Times New Roman" w:cs="Times New Roman"/>
          <w:bCs/>
          <w:sz w:val="28"/>
          <w:szCs w:val="28"/>
        </w:rPr>
        <w:t xml:space="preserve">Л. Н. Толстой. </w:t>
      </w:r>
      <w:r w:rsidRPr="00235DFA">
        <w:rPr>
          <w:rFonts w:ascii="Times New Roman" w:hAnsi="Times New Roman" w:cs="Times New Roman"/>
          <w:sz w:val="28"/>
          <w:szCs w:val="28"/>
        </w:rPr>
        <w:t xml:space="preserve">Повесть «Детство» (фрагменты). </w:t>
      </w:r>
      <w:r w:rsidRPr="00235DFA">
        <w:rPr>
          <w:rFonts w:ascii="Times New Roman" w:hAnsi="Times New Roman" w:cs="Times New Roman"/>
          <w:bCs/>
          <w:sz w:val="28"/>
          <w:szCs w:val="28"/>
        </w:rPr>
        <w:t xml:space="preserve">М. Горький. </w:t>
      </w:r>
      <w:r w:rsidRPr="00235DFA">
        <w:rPr>
          <w:rFonts w:ascii="Times New Roman" w:hAnsi="Times New Roman" w:cs="Times New Roman"/>
          <w:sz w:val="28"/>
          <w:szCs w:val="28"/>
        </w:rPr>
        <w:t xml:space="preserve">Повесть «Детство» (фрагменты). </w:t>
      </w:r>
      <w:r w:rsidRPr="00235DFA">
        <w:rPr>
          <w:rFonts w:ascii="Times New Roman" w:hAnsi="Times New Roman" w:cs="Times New Roman"/>
          <w:bCs/>
          <w:sz w:val="28"/>
          <w:szCs w:val="28"/>
        </w:rPr>
        <w:t xml:space="preserve">А. Н. Толстой. </w:t>
      </w:r>
      <w:r w:rsidRPr="00235DFA">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нная в восприятии ребенка.</w:t>
      </w:r>
    </w:p>
    <w:p w:rsidR="00B540EE" w:rsidRPr="00235DFA" w:rsidRDefault="00B540EE" w:rsidP="00F02BB7">
      <w:pPr>
        <w:pStyle w:val="3"/>
        <w:spacing w:before="0" w:beforeAutospacing="0" w:after="0" w:afterAutospacing="0"/>
        <w:ind w:firstLine="709"/>
        <w:jc w:val="both"/>
        <w:rPr>
          <w:sz w:val="28"/>
          <w:szCs w:val="28"/>
        </w:rPr>
      </w:pPr>
      <w:bookmarkStart w:id="486" w:name="_Toc405145705"/>
      <w:bookmarkStart w:id="487" w:name="_Toc406059048"/>
      <w:bookmarkStart w:id="488" w:name="_Toc409682227"/>
      <w:bookmarkStart w:id="489" w:name="_Toc409691703"/>
      <w:bookmarkStart w:id="490" w:name="_Toc410654029"/>
      <w:bookmarkStart w:id="491" w:name="_Toc410703033"/>
      <w:bookmarkStart w:id="492" w:name="_Toc284662789"/>
      <w:bookmarkStart w:id="493" w:name="_Toc284663416"/>
      <w:r w:rsidRPr="00235DFA">
        <w:rPr>
          <w:sz w:val="28"/>
          <w:szCs w:val="28"/>
        </w:rPr>
        <w:t>3. Основные теоретико-литературные понятия, требующие освоения в основной школе</w:t>
      </w:r>
      <w:bookmarkEnd w:id="486"/>
      <w:bookmarkEnd w:id="487"/>
      <w:bookmarkEnd w:id="488"/>
      <w:bookmarkEnd w:id="489"/>
      <w:bookmarkEnd w:id="490"/>
      <w:bookmarkEnd w:id="491"/>
      <w:bookmarkEnd w:id="492"/>
      <w:bookmarkEnd w:id="493"/>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Устное народное творчество. Жанры фольклора. Миф и фольклор.</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235DFA" w:rsidRDefault="00B540EE" w:rsidP="00F02BB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235DFA" w:rsidRDefault="00B540EE" w:rsidP="00F02BB7">
      <w:pPr>
        <w:pStyle w:val="24"/>
        <w:ind w:right="0" w:firstLine="709"/>
        <w:rPr>
          <w:szCs w:val="28"/>
        </w:rPr>
      </w:pPr>
    </w:p>
    <w:p w:rsidR="00B540EE" w:rsidRPr="00235DFA" w:rsidRDefault="0048158A" w:rsidP="00F02BB7">
      <w:pPr>
        <w:pStyle w:val="3"/>
        <w:spacing w:before="0" w:beforeAutospacing="0" w:after="0" w:afterAutospacing="0"/>
        <w:ind w:firstLine="709"/>
        <w:rPr>
          <w:sz w:val="28"/>
          <w:szCs w:val="28"/>
        </w:rPr>
      </w:pPr>
      <w:bookmarkStart w:id="494" w:name="_Toc409691704"/>
      <w:bookmarkStart w:id="495" w:name="_Toc410654030"/>
      <w:bookmarkStart w:id="496" w:name="_Toc284663417"/>
      <w:r w:rsidRPr="00235DFA">
        <w:rPr>
          <w:sz w:val="28"/>
          <w:szCs w:val="28"/>
        </w:rPr>
        <w:t xml:space="preserve">2.2.2.3. </w:t>
      </w:r>
      <w:r w:rsidR="00B540EE" w:rsidRPr="00235DFA">
        <w:rPr>
          <w:sz w:val="28"/>
          <w:szCs w:val="28"/>
        </w:rPr>
        <w:t>Иностранный язык</w:t>
      </w:r>
      <w:bookmarkEnd w:id="494"/>
      <w:bookmarkEnd w:id="495"/>
      <w:bookmarkEnd w:id="496"/>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Моя семья. </w:t>
      </w:r>
      <w:r w:rsidRPr="00235DFA">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Мои друзья. </w:t>
      </w:r>
      <w:r w:rsidRPr="00235DFA">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Свободное время.</w:t>
      </w:r>
      <w:r w:rsidRPr="00235DFA">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lastRenderedPageBreak/>
        <w:t>Здоровый образ жизни.</w:t>
      </w:r>
      <w:r w:rsidRPr="00235DFA">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235DFA" w:rsidRDefault="00B540EE" w:rsidP="00F02BB7">
      <w:pPr>
        <w:spacing w:after="0" w:line="240" w:lineRule="auto"/>
        <w:ind w:firstLine="709"/>
        <w:jc w:val="both"/>
        <w:rPr>
          <w:rFonts w:ascii="Times New Roman" w:hAnsi="Times New Roman" w:cs="Times New Roman"/>
          <w:b/>
          <w:strike/>
          <w:sz w:val="28"/>
          <w:szCs w:val="28"/>
        </w:rPr>
      </w:pPr>
      <w:r w:rsidRPr="00235DFA">
        <w:rPr>
          <w:rFonts w:ascii="Times New Roman" w:hAnsi="Times New Roman" w:cs="Times New Roman"/>
          <w:b/>
          <w:sz w:val="28"/>
          <w:szCs w:val="28"/>
        </w:rPr>
        <w:t xml:space="preserve">Спорт. </w:t>
      </w:r>
      <w:r w:rsidRPr="00235DFA">
        <w:rPr>
          <w:rFonts w:ascii="Times New Roman" w:hAnsi="Times New Roman" w:cs="Times New Roman"/>
          <w:sz w:val="28"/>
          <w:szCs w:val="28"/>
        </w:rPr>
        <w:t>Виды спорта. Спортивные игры. Спортивные соревнования.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Школа.</w:t>
      </w:r>
      <w:r w:rsidRPr="00235DFA">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Выбор профессии.</w:t>
      </w:r>
      <w:r w:rsidRPr="00235DFA">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Путешествия. </w:t>
      </w:r>
      <w:r w:rsidRPr="00235DFA">
        <w:rPr>
          <w:rFonts w:ascii="Times New Roman" w:hAnsi="Times New Roman" w:cs="Times New Roman"/>
          <w:sz w:val="28"/>
          <w:szCs w:val="28"/>
        </w:rPr>
        <w:t>Путешествия по России и странам изучаемого языка. Транспорт.</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Окружающий мир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Средства массовой информации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Страны изучаемого языка и родная страна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Коммуникативные умения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Говорение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Диалогическая речь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Монологическая речь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35DFA" w:rsidRDefault="00B540EE" w:rsidP="00F02BB7">
      <w:pPr>
        <w:spacing w:after="0" w:line="240" w:lineRule="auto"/>
        <w:ind w:firstLine="709"/>
        <w:contextualSpacing/>
        <w:jc w:val="both"/>
        <w:rPr>
          <w:rFonts w:ascii="Times New Roman" w:hAnsi="Times New Roman" w:cs="Times New Roman"/>
          <w:b/>
          <w:sz w:val="28"/>
          <w:szCs w:val="28"/>
        </w:rPr>
      </w:pPr>
      <w:r w:rsidRPr="00235DFA">
        <w:rPr>
          <w:rFonts w:ascii="Times New Roman" w:hAnsi="Times New Roman" w:cs="Times New Roman"/>
          <w:b/>
          <w:sz w:val="28"/>
          <w:szCs w:val="28"/>
        </w:rPr>
        <w:t>Аудирование</w:t>
      </w:r>
    </w:p>
    <w:p w:rsidR="00B540EE" w:rsidRPr="00235DFA" w:rsidRDefault="00B540EE" w:rsidP="00F02BB7">
      <w:pPr>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w:t>
      </w:r>
      <w:r w:rsidRPr="00235DFA">
        <w:rPr>
          <w:rFonts w:ascii="Times New Roman" w:hAnsi="Times New Roman" w:cs="Times New Roman"/>
          <w:sz w:val="28"/>
          <w:szCs w:val="28"/>
        </w:rPr>
        <w:lastRenderedPageBreak/>
        <w:t xml:space="preserve">основного содержания, с выборочным пониманием) в зависимости от решаемой коммуникативной задачи.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rPr>
        <w:t xml:space="preserve">Жанры текстов: прагматические, </w:t>
      </w:r>
      <w:r w:rsidRPr="00235DFA">
        <w:rPr>
          <w:rFonts w:ascii="Times New Roman" w:hAnsi="Times New Roman" w:cs="Times New Roman"/>
          <w:sz w:val="28"/>
          <w:szCs w:val="28"/>
          <w:lang w:bidi="en-US"/>
        </w:rPr>
        <w:t>информационные, научно-популярные.</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Чтение</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lang w:bidi="en-US"/>
        </w:rPr>
        <w:t xml:space="preserve">Жанры текстов: научно-популярные, публицистические, художественные, прагматические.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Письменная речь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Дальнейшее развитие и совершенствование письменной речи, а именно умений:</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Языковые средства и навыки оперирования ими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Орфография и пунктуация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Фонетическая сторона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Лексическая сторона речи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Грамматическая сторона речи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sidRPr="00235DFA">
        <w:rPr>
          <w:rFonts w:ascii="Times New Roman" w:hAnsi="Times New Roman" w:cs="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Социокультурные знания и умения.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знаниями о реалиях страны/стран изучаемого языка: традициях (в пита</w:t>
      </w:r>
      <w:r w:rsidRPr="00235DFA">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распространенных образцов фольклора (пословицы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35DFA" w:rsidRDefault="00B540EE" w:rsidP="00F02BB7">
      <w:pPr>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
          <w:sz w:val="28"/>
          <w:szCs w:val="28"/>
        </w:rPr>
        <w:t>Компенсаторные умения</w:t>
      </w:r>
    </w:p>
    <w:p w:rsidR="00B540EE" w:rsidRPr="00235DFA" w:rsidRDefault="00B540EE" w:rsidP="00F02BB7">
      <w:pPr>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lang w:bidi="en-US"/>
        </w:rPr>
        <w:t>Совершенствование умений:</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 xml:space="preserve">прогнозировать содержание текста на основе заголовка, редварительно поставленных вопросов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235DFA" w:rsidRDefault="00B540EE" w:rsidP="00F02BB7">
      <w:pPr>
        <w:numPr>
          <w:ilvl w:val="0"/>
          <w:numId w:val="25"/>
        </w:numPr>
        <w:tabs>
          <w:tab w:val="left" w:pos="993"/>
        </w:tabs>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Общеучебные умения и универсальные способы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и совершенствование умений:</w:t>
      </w:r>
    </w:p>
    <w:p w:rsidR="00B540EE" w:rsidRPr="00235DFA" w:rsidRDefault="00B540EE" w:rsidP="00F02BB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35DFA" w:rsidRDefault="00B540EE" w:rsidP="00F02BB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235DFA" w:rsidRDefault="00B540EE" w:rsidP="00F02BB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35DFA" w:rsidRDefault="00B540EE" w:rsidP="00F02BB7">
      <w:pPr>
        <w:numPr>
          <w:ilvl w:val="0"/>
          <w:numId w:val="26"/>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самостоятельно работать в классе и дома.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Специальные учебные умения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и совершенствование умений:</w:t>
      </w:r>
    </w:p>
    <w:p w:rsidR="00B540EE" w:rsidRPr="00235DFA" w:rsidRDefault="00B540EE" w:rsidP="00F02BB7">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находить ключевые слова и социокультурные реалии в работе над текстом;</w:t>
      </w:r>
    </w:p>
    <w:p w:rsidR="00B540EE" w:rsidRPr="00235DFA" w:rsidRDefault="00B540EE" w:rsidP="00F02BB7">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семантизировать слова на основе языковой догадки;</w:t>
      </w:r>
    </w:p>
    <w:p w:rsidR="00B540EE" w:rsidRPr="00235DFA" w:rsidRDefault="00B540EE" w:rsidP="00F02BB7">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осуществлять словообразовательный анализ;</w:t>
      </w:r>
    </w:p>
    <w:p w:rsidR="00B540EE" w:rsidRPr="00235DFA" w:rsidRDefault="00B540EE" w:rsidP="00F02BB7">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35DFA" w:rsidRDefault="00B540EE" w:rsidP="00F02BB7">
      <w:pPr>
        <w:numPr>
          <w:ilvl w:val="0"/>
          <w:numId w:val="27"/>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участвовать в проектной деятельности меж- и метапредметного характера.</w:t>
      </w:r>
    </w:p>
    <w:p w:rsidR="00B540EE" w:rsidRPr="00235DFA" w:rsidRDefault="00B540EE" w:rsidP="00F02BB7">
      <w:pPr>
        <w:spacing w:after="0" w:line="240" w:lineRule="auto"/>
        <w:ind w:firstLine="709"/>
        <w:rPr>
          <w:rFonts w:ascii="Times New Roman" w:hAnsi="Times New Roman" w:cs="Times New Roman"/>
          <w:sz w:val="28"/>
          <w:szCs w:val="28"/>
        </w:rPr>
      </w:pPr>
    </w:p>
    <w:p w:rsidR="003A2BB4" w:rsidRPr="00235DFA" w:rsidRDefault="00E60BFA" w:rsidP="00F02BB7">
      <w:pPr>
        <w:pStyle w:val="4"/>
        <w:spacing w:line="240" w:lineRule="auto"/>
        <w:ind w:firstLine="709"/>
        <w:rPr>
          <w:rFonts w:ascii="Times New Roman" w:hAnsi="Times New Roman" w:cs="Times New Roman"/>
          <w:i w:val="0"/>
          <w:color w:val="auto"/>
          <w:sz w:val="28"/>
          <w:szCs w:val="28"/>
        </w:rPr>
      </w:pPr>
      <w:bookmarkStart w:id="497" w:name="_Toc284663418"/>
      <w:r w:rsidRPr="00235DFA">
        <w:rPr>
          <w:rFonts w:ascii="Times New Roman" w:hAnsi="Times New Roman" w:cs="Times New Roman"/>
          <w:i w:val="0"/>
          <w:color w:val="auto"/>
          <w:sz w:val="28"/>
          <w:szCs w:val="28"/>
        </w:rPr>
        <w:t>2.2.2.4</w:t>
      </w:r>
      <w:r w:rsidR="003A2BB4" w:rsidRPr="00235DFA">
        <w:rPr>
          <w:rFonts w:ascii="Times New Roman" w:hAnsi="Times New Roman" w:cs="Times New Roman"/>
          <w:i w:val="0"/>
          <w:color w:val="auto"/>
          <w:sz w:val="28"/>
          <w:szCs w:val="28"/>
        </w:rPr>
        <w:t>. Иностранный язык (второй) (на примере английского языка)</w:t>
      </w:r>
      <w:bookmarkEnd w:id="497"/>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Предметное содержание речи</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 xml:space="preserve">Моя семья. </w:t>
      </w:r>
      <w:r w:rsidRPr="00235DFA">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 xml:space="preserve">Мои друзья. </w:t>
      </w:r>
      <w:r w:rsidRPr="00235DFA">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Свободное время.</w:t>
      </w:r>
      <w:r w:rsidRPr="00235DFA">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lastRenderedPageBreak/>
        <w:t>Здоровый образ жизни.</w:t>
      </w:r>
      <w:r w:rsidRPr="00235DFA">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235DFA" w:rsidRDefault="00B540EE" w:rsidP="00F02BB7">
      <w:pPr>
        <w:spacing w:after="0" w:line="240" w:lineRule="auto"/>
        <w:ind w:firstLine="709"/>
        <w:jc w:val="both"/>
        <w:rPr>
          <w:rFonts w:ascii="Times New Roman" w:eastAsia="Calibri" w:hAnsi="Times New Roman" w:cs="Times New Roman"/>
          <w:b/>
          <w:strike/>
          <w:sz w:val="28"/>
          <w:szCs w:val="28"/>
        </w:rPr>
      </w:pPr>
      <w:r w:rsidRPr="00235DFA">
        <w:rPr>
          <w:rFonts w:ascii="Times New Roman" w:eastAsia="Calibri" w:hAnsi="Times New Roman" w:cs="Times New Roman"/>
          <w:b/>
          <w:sz w:val="28"/>
          <w:szCs w:val="28"/>
        </w:rPr>
        <w:t xml:space="preserve">Спорт. </w:t>
      </w:r>
      <w:r w:rsidRPr="00235DFA">
        <w:rPr>
          <w:rFonts w:ascii="Times New Roman" w:eastAsia="Calibri" w:hAnsi="Times New Roman" w:cs="Times New Roman"/>
          <w:sz w:val="28"/>
          <w:szCs w:val="28"/>
        </w:rPr>
        <w:t>Виды спорта. Спортивные игры. Спортивные соревнования.</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Школа.</w:t>
      </w:r>
      <w:r w:rsidRPr="00235DFA">
        <w:rPr>
          <w:rFonts w:ascii="Times New Roman" w:eastAsia="Calibri"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Выбор профессии.</w:t>
      </w:r>
      <w:r w:rsidRPr="00235DFA">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 xml:space="preserve">Путешествия. </w:t>
      </w:r>
      <w:r w:rsidRPr="00235DFA">
        <w:rPr>
          <w:rFonts w:ascii="Times New Roman" w:eastAsia="Calibri" w:hAnsi="Times New Roman" w:cs="Times New Roman"/>
          <w:sz w:val="28"/>
          <w:szCs w:val="28"/>
        </w:rPr>
        <w:t>Путешествия по России и странам изучаемого языка. Транспорт.</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Окружающий мир</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Средства массовой информации</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Страны изучаемого языка и родная страна</w:t>
      </w:r>
    </w:p>
    <w:p w:rsidR="00B540EE" w:rsidRPr="00235DFA" w:rsidRDefault="00B540EE" w:rsidP="00F02BB7">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235DFA" w:rsidRDefault="00B540EE" w:rsidP="00F02BB7">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235DFA">
        <w:rPr>
          <w:rFonts w:ascii="Times New Roman" w:eastAsia="Calibri" w:hAnsi="Times New Roman" w:cs="Times New Roman"/>
          <w:b/>
          <w:bCs/>
          <w:sz w:val="28"/>
          <w:szCs w:val="28"/>
        </w:rPr>
        <w:t xml:space="preserve">Коммуникативные умения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Говорение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Диалогическая речь</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ab/>
        <w:t xml:space="preserve">Объем диалога от 3 реплик (5-7 класс) до 4-5 реплик (8-9 класс) со стороны каждого учащегося.Продолжительность диалога – до 2,5–3 минут.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Монологическая речь</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ab/>
        <w:t xml:space="preserve">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w:t>
      </w:r>
      <w:r w:rsidRPr="00235DFA">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235DFA" w:rsidRDefault="00B540EE" w:rsidP="00F02BB7">
      <w:pPr>
        <w:spacing w:after="0" w:line="240" w:lineRule="auto"/>
        <w:ind w:firstLine="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Аудирование</w:t>
      </w:r>
    </w:p>
    <w:p w:rsidR="00B540EE" w:rsidRPr="00235DFA" w:rsidRDefault="00B540EE" w:rsidP="00F02BB7">
      <w:pPr>
        <w:spacing w:after="0" w:line="240" w:lineRule="auto"/>
        <w:ind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w:t>
      </w:r>
      <w:r w:rsidRPr="00235DFA">
        <w:rPr>
          <w:rFonts w:ascii="Times New Roman" w:eastAsia="Calibri" w:hAnsi="Times New Roman" w:cs="Times New Roman"/>
          <w:sz w:val="28"/>
          <w:szCs w:val="28"/>
        </w:rPr>
        <w:lastRenderedPageBreak/>
        <w:t xml:space="preserve">основного содержания, с выборочным пониманием) в зависимости от решаемой коммуникативной задачи. </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eastAsia="Calibri" w:hAnsi="Times New Roman" w:cs="Times New Roman"/>
          <w:sz w:val="28"/>
          <w:szCs w:val="28"/>
        </w:rPr>
        <w:t xml:space="preserve">Жанры текстов: прагматические, </w:t>
      </w:r>
      <w:r w:rsidRPr="00235DFA">
        <w:rPr>
          <w:rFonts w:ascii="Times New Roman" w:hAnsi="Times New Roman" w:cs="Times New Roman"/>
          <w:sz w:val="28"/>
          <w:szCs w:val="28"/>
          <w:lang w:bidi="en-US"/>
        </w:rPr>
        <w:t>информационные, научно-популярные.</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Чтение</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hAnsi="Times New Roman" w:cs="Times New Roman"/>
          <w:b/>
          <w:sz w:val="28"/>
          <w:szCs w:val="28"/>
          <w:lang w:bidi="en-US"/>
        </w:rPr>
        <w:t>Жанры текстов</w:t>
      </w:r>
      <w:r w:rsidRPr="00235DFA">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hAnsi="Times New Roman" w:cs="Times New Roman"/>
          <w:b/>
          <w:sz w:val="28"/>
          <w:szCs w:val="28"/>
          <w:lang w:bidi="en-US"/>
        </w:rPr>
        <w:t>Типы текстов</w:t>
      </w:r>
      <w:r w:rsidRPr="00235DFA">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Независимо от вида чтения возможно использование двуязычного словаря.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Письменная речь</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Формирование и развитие письменной речи, а именно умений:</w:t>
      </w:r>
    </w:p>
    <w:p w:rsidR="00B540EE" w:rsidRPr="00235DFA" w:rsidRDefault="00B540EE" w:rsidP="00F02BB7">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235DFA" w:rsidRDefault="00B540EE" w:rsidP="00F02BB7">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235DFA" w:rsidRDefault="00B540EE" w:rsidP="00F02BB7">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написание личного письма, </w:t>
      </w:r>
      <w:r w:rsidRPr="00235DFA">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235DFA">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235DFA" w:rsidRDefault="00B540EE" w:rsidP="00F02BB7">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235DFA" w:rsidRDefault="00B540EE" w:rsidP="00F02BB7">
      <w:pPr>
        <w:numPr>
          <w:ilvl w:val="0"/>
          <w:numId w:val="23"/>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Языковые средства и навыки оперирования ими</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Орфография и пунктуация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Правильное написание </w:t>
      </w:r>
      <w:r w:rsidRPr="00235DFA">
        <w:rPr>
          <w:rFonts w:ascii="Times New Roman" w:eastAsia="Calibri" w:hAnsi="Times New Roman" w:cs="Times New Roman"/>
          <w:sz w:val="28"/>
          <w:szCs w:val="28"/>
        </w:rPr>
        <w:t xml:space="preserve">всех букв алфавита, основных буквосочетаний. </w:t>
      </w:r>
      <w:r w:rsidRPr="00235DFA">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Фонетическая сторона речи.</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Лексическая сторона речи</w:t>
      </w:r>
    </w:p>
    <w:p w:rsidR="00B540EE" w:rsidRPr="00235DFA" w:rsidRDefault="00B540EE" w:rsidP="00F02BB7">
      <w:pPr>
        <w:spacing w:after="0" w:line="240" w:lineRule="auto"/>
        <w:ind w:firstLine="709"/>
        <w:jc w:val="both"/>
        <w:rPr>
          <w:rFonts w:ascii="Times New Roman" w:eastAsia="Calibri" w:hAnsi="Times New Roman" w:cs="Times New Roman"/>
          <w:strike/>
          <w:sz w:val="28"/>
          <w:szCs w:val="28"/>
        </w:rPr>
      </w:pPr>
      <w:r w:rsidRPr="00235DFA">
        <w:rPr>
          <w:rFonts w:ascii="Times New Roman" w:eastAsia="Calibri" w:hAnsi="Times New Roman" w:cs="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Грамматическая сторона речи</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Социокультурные знания и умения.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знаниями о реалиях страны/стран изучаемого языка: традициях (в пита</w:t>
      </w:r>
      <w:r w:rsidRPr="00235DFA">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распространенных образцов фольклора (пословицы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235DFA" w:rsidRDefault="00B540EE" w:rsidP="00F02BB7">
      <w:pPr>
        <w:numPr>
          <w:ilvl w:val="0"/>
          <w:numId w:val="24"/>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235DFA" w:rsidRDefault="00B540EE" w:rsidP="00F02BB7">
      <w:pPr>
        <w:spacing w:after="0" w:line="240" w:lineRule="auto"/>
        <w:ind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Компенсаторные умения</w:t>
      </w:r>
    </w:p>
    <w:p w:rsidR="00B540EE" w:rsidRPr="00235DFA" w:rsidRDefault="00B540EE" w:rsidP="00F02BB7">
      <w:pPr>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Совершенствование умений:</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 xml:space="preserve">; </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235DFA">
        <w:rPr>
          <w:rFonts w:ascii="Times New Roman" w:hAnsi="Times New Roman" w:cs="Times New Roman"/>
          <w:sz w:val="28"/>
          <w:szCs w:val="28"/>
          <w:lang w:bidi="en-US"/>
        </w:rPr>
        <w:t>т. д.</w:t>
      </w:r>
      <w:r w:rsidRPr="00235DFA">
        <w:rPr>
          <w:rFonts w:ascii="Times New Roman" w:hAnsi="Times New Roman" w:cs="Times New Roman"/>
          <w:sz w:val="28"/>
          <w:szCs w:val="28"/>
          <w:lang w:bidi="en-US"/>
        </w:rPr>
        <w:t>;</w:t>
      </w:r>
    </w:p>
    <w:p w:rsidR="00B540EE" w:rsidRPr="00235DFA" w:rsidRDefault="00B540EE" w:rsidP="00F02BB7">
      <w:pPr>
        <w:numPr>
          <w:ilvl w:val="0"/>
          <w:numId w:val="25"/>
        </w:numPr>
        <w:tabs>
          <w:tab w:val="left" w:pos="993"/>
        </w:tabs>
        <w:spacing w:after="0" w:line="240" w:lineRule="auto"/>
        <w:ind w:left="0"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lastRenderedPageBreak/>
        <w:t>догадываться о значении незнакомых слов по контексту, по используемым собеседником жестам и мимике;</w:t>
      </w:r>
    </w:p>
    <w:p w:rsidR="00B540EE" w:rsidRPr="00235DFA" w:rsidRDefault="00B540EE" w:rsidP="00F02BB7">
      <w:pPr>
        <w:numPr>
          <w:ilvl w:val="0"/>
          <w:numId w:val="25"/>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b/>
          <w:sz w:val="28"/>
          <w:szCs w:val="28"/>
        </w:rPr>
        <w:t>Общеучебные умения и универсальные способы деятельности</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Формирование и совершенствование умений:</w:t>
      </w:r>
    </w:p>
    <w:p w:rsidR="00B540EE" w:rsidRPr="00235DFA" w:rsidRDefault="00B540EE" w:rsidP="00F02BB7">
      <w:pPr>
        <w:numPr>
          <w:ilvl w:val="0"/>
          <w:numId w:val="2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235DFA" w:rsidRDefault="00B540EE" w:rsidP="00F02BB7">
      <w:pPr>
        <w:numPr>
          <w:ilvl w:val="0"/>
          <w:numId w:val="2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235DFA" w:rsidRDefault="00B540EE" w:rsidP="00F02BB7">
      <w:pPr>
        <w:numPr>
          <w:ilvl w:val="0"/>
          <w:numId w:val="2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235DFA" w:rsidRDefault="00B540EE" w:rsidP="00F02BB7">
      <w:pPr>
        <w:numPr>
          <w:ilvl w:val="0"/>
          <w:numId w:val="26"/>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самостоятельно работать в классе и дома. </w:t>
      </w:r>
    </w:p>
    <w:p w:rsidR="00B540EE" w:rsidRPr="00235DFA" w:rsidRDefault="00B540EE" w:rsidP="00F02BB7">
      <w:pPr>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Специальные учебные умения</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Формирование и совершенствование умений:</w:t>
      </w:r>
    </w:p>
    <w:p w:rsidR="00B540EE" w:rsidRPr="00235DFA" w:rsidRDefault="00B540EE" w:rsidP="00F02BB7">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235DFA" w:rsidRDefault="00B540EE" w:rsidP="00F02BB7">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семантизировать слова на основе языковой догадки;</w:t>
      </w:r>
    </w:p>
    <w:p w:rsidR="00B540EE" w:rsidRPr="00235DFA" w:rsidRDefault="00B540EE" w:rsidP="00F02BB7">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осуществлять словообразовательный анализ;</w:t>
      </w:r>
    </w:p>
    <w:p w:rsidR="00B540EE" w:rsidRPr="00235DFA" w:rsidRDefault="00B540EE" w:rsidP="00F02BB7">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235DFA" w:rsidRDefault="00B540EE" w:rsidP="00F02BB7">
      <w:pPr>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235DFA">
        <w:rPr>
          <w:rFonts w:ascii="Times New Roman" w:hAnsi="Times New Roman" w:cs="Times New Roman"/>
          <w:sz w:val="28"/>
          <w:szCs w:val="28"/>
        </w:rPr>
        <w:t xml:space="preserve">участвовать в проектной деятельности </w:t>
      </w:r>
      <w:r w:rsidRPr="00235DFA">
        <w:rPr>
          <w:rFonts w:ascii="Times New Roman" w:eastAsia="Calibri" w:hAnsi="Times New Roman" w:cs="Times New Roman"/>
          <w:sz w:val="28"/>
          <w:szCs w:val="28"/>
        </w:rPr>
        <w:t>меж- и метапредметного характера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CE5404" w:rsidP="00F02BB7">
      <w:pPr>
        <w:pStyle w:val="4"/>
        <w:spacing w:line="240" w:lineRule="auto"/>
        <w:ind w:firstLine="709"/>
        <w:rPr>
          <w:rFonts w:ascii="Times New Roman" w:hAnsi="Times New Roman" w:cs="Times New Roman"/>
          <w:i w:val="0"/>
          <w:color w:val="auto"/>
          <w:sz w:val="28"/>
          <w:szCs w:val="28"/>
        </w:rPr>
      </w:pPr>
      <w:bookmarkStart w:id="498" w:name="_Toc409691705"/>
      <w:bookmarkStart w:id="499" w:name="_Toc410654031"/>
      <w:bookmarkStart w:id="500" w:name="_Toc284663419"/>
      <w:r w:rsidRPr="00235DFA">
        <w:rPr>
          <w:rFonts w:ascii="Times New Roman" w:hAnsi="Times New Roman" w:cs="Times New Roman"/>
          <w:i w:val="0"/>
          <w:color w:val="auto"/>
          <w:sz w:val="28"/>
          <w:szCs w:val="28"/>
        </w:rPr>
        <w:t xml:space="preserve">2.2.2.5. </w:t>
      </w:r>
      <w:r w:rsidR="00B540EE" w:rsidRPr="00235DFA">
        <w:rPr>
          <w:rFonts w:ascii="Times New Roman" w:hAnsi="Times New Roman" w:cs="Times New Roman"/>
          <w:i w:val="0"/>
          <w:color w:val="auto"/>
          <w:sz w:val="28"/>
          <w:szCs w:val="28"/>
        </w:rPr>
        <w:t>История России. Всеобщая история</w:t>
      </w:r>
      <w:bookmarkEnd w:id="498"/>
      <w:bookmarkEnd w:id="499"/>
      <w:bookmarkEnd w:id="500"/>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lang w:eastAsia="ru-RU"/>
        </w:rPr>
      </w:pPr>
      <w:r w:rsidRPr="00235DFA">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w:t>
      </w:r>
      <w:r w:rsidRPr="00235DFA">
        <w:rPr>
          <w:rFonts w:ascii="Times New Roman" w:hAnsi="Times New Roman" w:cs="Times New Roman"/>
          <w:sz w:val="28"/>
          <w:szCs w:val="28"/>
        </w:rPr>
        <w:lastRenderedPageBreak/>
        <w:t xml:space="preserve">познавательных качеств, а также психологические, возрастные и другие особенности обучающихся. </w:t>
      </w:r>
      <w:r w:rsidRPr="00235DFA">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Общая характеристика примерной программы по истории.</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Целью школьного исторического образования</w:t>
      </w:r>
      <w:r w:rsidRPr="00235DFA">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235DFA">
        <w:rPr>
          <w:rFonts w:ascii="Times New Roman" w:hAnsi="Times New Roman" w:cs="Times New Roman"/>
          <w:b/>
          <w:sz w:val="28"/>
          <w:szCs w:val="28"/>
        </w:rPr>
        <w:t>задачи изученияистории в школе</w:t>
      </w:r>
      <w:r w:rsidRPr="00235DFA">
        <w:rPr>
          <w:rFonts w:ascii="Times New Roman" w:hAnsi="Times New Roman" w:cs="Times New Roman"/>
          <w:sz w:val="28"/>
          <w:szCs w:val="28"/>
        </w:rPr>
        <w:t xml:space="preserve">: </w:t>
      </w:r>
    </w:p>
    <w:p w:rsidR="009D1460" w:rsidRPr="00235DFA" w:rsidRDefault="009D1460" w:rsidP="00CD1454">
      <w:pPr>
        <w:numPr>
          <w:ilvl w:val="0"/>
          <w:numId w:val="135"/>
        </w:numPr>
        <w:tabs>
          <w:tab w:val="left" w:pos="993"/>
        </w:tabs>
        <w:suppressAutoHyphen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235DFA" w:rsidRDefault="009D1460" w:rsidP="00CD1454">
      <w:pPr>
        <w:numPr>
          <w:ilvl w:val="0"/>
          <w:numId w:val="135"/>
        </w:numPr>
        <w:tabs>
          <w:tab w:val="left" w:pos="993"/>
        </w:tabs>
        <w:suppressAutoHyphen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235DFA" w:rsidRDefault="009D1460" w:rsidP="00CD1454">
      <w:pPr>
        <w:numPr>
          <w:ilvl w:val="0"/>
          <w:numId w:val="135"/>
        </w:numPr>
        <w:tabs>
          <w:tab w:val="left" w:pos="993"/>
        </w:tabs>
        <w:suppressAutoHyphen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235DFA" w:rsidRDefault="009D1460" w:rsidP="00CD1454">
      <w:pPr>
        <w:numPr>
          <w:ilvl w:val="0"/>
          <w:numId w:val="135"/>
        </w:numPr>
        <w:tabs>
          <w:tab w:val="left" w:pos="993"/>
        </w:tabs>
        <w:suppressAutoHyphen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235DFA" w:rsidRDefault="009D1460" w:rsidP="00CD1454">
      <w:pPr>
        <w:numPr>
          <w:ilvl w:val="0"/>
          <w:numId w:val="135"/>
        </w:numPr>
        <w:tabs>
          <w:tab w:val="left" w:pos="993"/>
        </w:tabs>
        <w:suppressAutoHyphen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235DFA">
        <w:rPr>
          <w:rFonts w:ascii="Times New Roman" w:hAnsi="Times New Roman" w:cs="Times New Roman"/>
          <w:b/>
          <w:sz w:val="28"/>
          <w:szCs w:val="28"/>
        </w:rPr>
        <w:t>базовыми принципами</w:t>
      </w:r>
      <w:r w:rsidRPr="00235DFA">
        <w:rPr>
          <w:rFonts w:ascii="Times New Roman" w:hAnsi="Times New Roman" w:cs="Times New Roman"/>
          <w:sz w:val="28"/>
          <w:szCs w:val="28"/>
        </w:rPr>
        <w:t xml:space="preserve"> школьного исторического образования являются: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идея преемственности исторических периодов, в т.ч. </w:t>
      </w:r>
      <w:r w:rsidRPr="00235DFA">
        <w:rPr>
          <w:rFonts w:ascii="Times New Roman" w:hAnsi="Times New Roman" w:cs="Times New Roman"/>
          <w:iCs/>
          <w:sz w:val="28"/>
          <w:szCs w:val="28"/>
        </w:rPr>
        <w:t>непрерывности</w:t>
      </w:r>
      <w:r w:rsidRPr="00235DFA">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рассмотрение истории России как </w:t>
      </w:r>
      <w:r w:rsidRPr="00235DFA">
        <w:rPr>
          <w:rFonts w:ascii="Times New Roman" w:hAnsi="Times New Roman" w:cs="Times New Roman"/>
          <w:iCs/>
          <w:sz w:val="28"/>
          <w:szCs w:val="28"/>
        </w:rPr>
        <w:t>неотъемлемой части мирового исторического процесса</w:t>
      </w:r>
      <w:r w:rsidRPr="00235DFA">
        <w:rPr>
          <w:rFonts w:ascii="Times New Roman" w:hAnsi="Times New Roman" w:cs="Times New Roman"/>
          <w:sz w:val="28"/>
          <w:szCs w:val="28"/>
        </w:rPr>
        <w:t>, понимание особенностей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развития, места и роли в мировой истории и в современном мире;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познавательное значение российской, региональной и мировой истории;</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требований к каждо</w:t>
      </w:r>
      <w:r w:rsidR="00D47489" w:rsidRPr="00235DFA">
        <w:rPr>
          <w:rFonts w:ascii="Times New Roman" w:hAnsi="Times New Roman" w:cs="Times New Roman"/>
          <w:sz w:val="28"/>
          <w:szCs w:val="28"/>
        </w:rPr>
        <w:t>мууровню</w:t>
      </w:r>
      <w:r w:rsidRPr="00235DFA">
        <w:rPr>
          <w:rFonts w:ascii="Times New Roman" w:hAnsi="Times New Roman" w:cs="Times New Roman"/>
          <w:sz w:val="28"/>
          <w:szCs w:val="28"/>
        </w:rPr>
        <w:t>непрерывного исторического образования на протяжении всей жизни.</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антропологический подход, формирующий личностное эмоционально окрашенное восприятие прошлого;</w:t>
      </w:r>
    </w:p>
    <w:p w:rsidR="009D1460" w:rsidRPr="00235DFA" w:rsidRDefault="009D1460" w:rsidP="00F02BB7">
      <w:pPr>
        <w:numPr>
          <w:ilvl w:val="0"/>
          <w:numId w:val="28"/>
        </w:numPr>
        <w:tabs>
          <w:tab w:val="left" w:pos="993"/>
        </w:tabs>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235DFA" w:rsidRDefault="009D1460" w:rsidP="00F02BB7">
      <w:pPr>
        <w:spacing w:after="0" w:line="240" w:lineRule="auto"/>
        <w:ind w:firstLine="709"/>
        <w:jc w:val="both"/>
        <w:rPr>
          <w:rFonts w:ascii="Times New Roman" w:hAnsi="Times New Roman" w:cs="Times New Roman"/>
          <w:b/>
          <w:sz w:val="28"/>
          <w:szCs w:val="28"/>
        </w:rPr>
      </w:pP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Место учебного предмета «История» в Примерном учебном плане основного общего образования.</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Предмет «История» изучается на </w:t>
      </w:r>
      <w:r w:rsidR="00D47489"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w:t>
      </w:r>
      <w:r w:rsidRPr="00235DFA">
        <w:rPr>
          <w:rFonts w:ascii="Times New Roman" w:hAnsi="Times New Roman" w:cs="Times New Roman"/>
          <w:sz w:val="28"/>
          <w:szCs w:val="28"/>
        </w:rPr>
        <w:lastRenderedPageBreak/>
        <w:t>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235DFA">
        <w:rPr>
          <w:rFonts w:ascii="Times New Roman" w:hAnsi="Times New Roman" w:cs="Times New Roman"/>
          <w:b/>
          <w:sz w:val="28"/>
          <w:szCs w:val="28"/>
        </w:rPr>
        <w:t>всеобщей истории</w:t>
      </w:r>
      <w:r w:rsidRPr="00235DFA">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Курс </w:t>
      </w:r>
      <w:r w:rsidRPr="00235DFA">
        <w:rPr>
          <w:rFonts w:ascii="Times New Roman" w:hAnsi="Times New Roman" w:cs="Times New Roman"/>
          <w:b/>
          <w:sz w:val="28"/>
          <w:szCs w:val="28"/>
        </w:rPr>
        <w:t>отечественной истории</w:t>
      </w:r>
      <w:r w:rsidRPr="00235DFA">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w:t>
      </w:r>
      <w:r w:rsidRPr="00235DFA">
        <w:rPr>
          <w:rFonts w:ascii="Times New Roman" w:hAnsi="Times New Roman" w:cs="Times New Roman"/>
          <w:sz w:val="28"/>
          <w:szCs w:val="28"/>
        </w:rPr>
        <w:lastRenderedPageBreak/>
        <w:t xml:space="preserve">истории, так и ее связи с ведущими процессами мировой истории. Это достигается с помощью </w:t>
      </w:r>
      <w:r w:rsidRPr="00235DFA">
        <w:rPr>
          <w:rFonts w:ascii="Times New Roman" w:hAnsi="Times New Roman" w:cs="Times New Roman"/>
          <w:b/>
          <w:sz w:val="28"/>
          <w:szCs w:val="28"/>
        </w:rPr>
        <w:t>синхронизации курсов истории России и всеобщей истории</w:t>
      </w:r>
      <w:r w:rsidRPr="00235DFA">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Патриотическая основа</w:t>
      </w:r>
      <w:r w:rsidRPr="00235DFA">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35DFA">
        <w:rPr>
          <w:rFonts w:ascii="Times New Roman" w:hAnsi="Times New Roman" w:cs="Times New Roman"/>
          <w:b/>
          <w:sz w:val="28"/>
          <w:szCs w:val="28"/>
        </w:rPr>
        <w:t>взаимодействии культур и религий</w:t>
      </w:r>
      <w:r w:rsidRPr="00235DFA">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Одной из главных задач школьного курса истории является </w:t>
      </w:r>
      <w:r w:rsidRPr="00235DFA">
        <w:rPr>
          <w:rFonts w:ascii="Times New Roman" w:hAnsi="Times New Roman" w:cs="Times New Roman"/>
          <w:b/>
          <w:sz w:val="28"/>
          <w:szCs w:val="28"/>
        </w:rPr>
        <w:t>формирование гражданской общероссийской идентичности</w:t>
      </w:r>
      <w:r w:rsidRPr="00235DFA">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Pr="00235DFA">
        <w:rPr>
          <w:rFonts w:ascii="Times New Roman" w:hAnsi="Times New Roman" w:cs="Times New Roman"/>
          <w:sz w:val="28"/>
          <w:szCs w:val="28"/>
        </w:rPr>
        <w:lastRenderedPageBreak/>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 xml:space="preserve">), сословного представительства.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235DFA">
        <w:rPr>
          <w:rFonts w:ascii="Times New Roman" w:hAnsi="Times New Roman" w:cs="Times New Roman"/>
          <w:b/>
          <w:sz w:val="28"/>
          <w:szCs w:val="28"/>
        </w:rPr>
        <w:t>истории культуры</w:t>
      </w:r>
      <w:r w:rsidRPr="00235DFA">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235DFA">
        <w:rPr>
          <w:rFonts w:ascii="Times New Roman" w:hAnsi="Times New Roman" w:cs="Times New Roman"/>
          <w:b/>
          <w:sz w:val="28"/>
          <w:szCs w:val="28"/>
        </w:rPr>
        <w:t>изучение истории будет строиться по линейной системе с 5 по 10 классы</w:t>
      </w:r>
      <w:r w:rsidRPr="00235DFA">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235DFA">
        <w:rPr>
          <w:rFonts w:ascii="Times New Roman" w:hAnsi="Times New Roman" w:cs="Times New Roman"/>
          <w:sz w:val="28"/>
          <w:szCs w:val="28"/>
        </w:rPr>
        <w:t xml:space="preserve">ми образовательной организации </w:t>
      </w:r>
      <w:r w:rsidRPr="00235DFA">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235DFA">
        <w:rPr>
          <w:rFonts w:ascii="Times New Roman" w:hAnsi="Times New Roman" w:cs="Times New Roman"/>
          <w:sz w:val="28"/>
          <w:szCs w:val="28"/>
        </w:rPr>
        <w:t>йорганизации</w:t>
      </w:r>
      <w:r w:rsidRPr="00235DFA">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История России. Всеобщая история</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sz w:val="28"/>
          <w:szCs w:val="28"/>
        </w:rPr>
        <w:t>История России</w:t>
      </w:r>
    </w:p>
    <w:p w:rsidR="009D1460" w:rsidRPr="00235DFA" w:rsidRDefault="00F17097"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lastRenderedPageBreak/>
        <w:t>От Древней Руси к Российскому государству</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Введение</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Восточная Европа в середине I тыс. н.э.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Образование государства Русь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Русь в конце X – начале XII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Русь в середине XII – начале XIII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Русские земли в середине XIII - XIV в</w:t>
      </w:r>
      <w:r w:rsidRPr="00235DFA">
        <w:rPr>
          <w:rFonts w:ascii="Times New Roman" w:hAnsi="Times New Roman" w:cs="Times New Roman"/>
          <w:sz w:val="28"/>
          <w:szCs w:val="28"/>
        </w:rPr>
        <w:t xml:space="preserve">.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235DFA">
        <w:rPr>
          <w:rFonts w:ascii="Times New Roman" w:hAnsi="Times New Roman" w:cs="Times New Roman"/>
          <w:sz w:val="28"/>
          <w:szCs w:val="28"/>
        </w:rPr>
        <w:lastRenderedPageBreak/>
        <w:t xml:space="preserve">Куликовская битва. Закрепление первенствующего положения московских князей.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Формирование единого Русского государства в XV веке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Региональный компонент</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Наш регион в древности и средневековье.</w:t>
      </w:r>
    </w:p>
    <w:p w:rsidR="009D1460" w:rsidRPr="00235DFA" w:rsidRDefault="009D1460" w:rsidP="00F02BB7">
      <w:pPr>
        <w:spacing w:after="0" w:line="240" w:lineRule="auto"/>
        <w:ind w:firstLine="709"/>
        <w:jc w:val="both"/>
        <w:rPr>
          <w:rFonts w:ascii="Times New Roman" w:hAnsi="Times New Roman" w:cs="Times New Roman"/>
          <w:sz w:val="28"/>
          <w:szCs w:val="28"/>
        </w:rPr>
      </w:pP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Р</w:t>
      </w:r>
      <w:r w:rsidR="00EB3507" w:rsidRPr="00235DFA">
        <w:rPr>
          <w:rFonts w:ascii="Times New Roman" w:hAnsi="Times New Roman" w:cs="Times New Roman"/>
          <w:b/>
          <w:bCs/>
          <w:sz w:val="28"/>
          <w:szCs w:val="28"/>
        </w:rPr>
        <w:t>оссия</w:t>
      </w:r>
      <w:r w:rsidRPr="00235DFA">
        <w:rPr>
          <w:rFonts w:ascii="Times New Roman" w:hAnsi="Times New Roman" w:cs="Times New Roman"/>
          <w:b/>
          <w:bCs/>
          <w:sz w:val="28"/>
          <w:szCs w:val="28"/>
        </w:rPr>
        <w:t xml:space="preserve"> В XVI – XVII </w:t>
      </w:r>
      <w:r w:rsidR="00EB3507" w:rsidRPr="00235DFA">
        <w:rPr>
          <w:rFonts w:ascii="Times New Roman" w:hAnsi="Times New Roman" w:cs="Times New Roman"/>
          <w:b/>
          <w:bCs/>
          <w:sz w:val="28"/>
          <w:szCs w:val="28"/>
        </w:rPr>
        <w:t>вв.</w:t>
      </w:r>
      <w:r w:rsidRPr="00235DFA">
        <w:rPr>
          <w:rFonts w:ascii="Times New Roman" w:hAnsi="Times New Roman" w:cs="Times New Roman"/>
          <w:b/>
          <w:bCs/>
          <w:sz w:val="28"/>
          <w:szCs w:val="28"/>
        </w:rPr>
        <w:t xml:space="preserve">: </w:t>
      </w:r>
      <w:r w:rsidR="00EB3507" w:rsidRPr="00235DFA">
        <w:rPr>
          <w:rFonts w:ascii="Times New Roman" w:hAnsi="Times New Roman" w:cs="Times New Roman"/>
          <w:b/>
          <w:bCs/>
          <w:sz w:val="28"/>
          <w:szCs w:val="28"/>
        </w:rPr>
        <w:t>от великого княжества к царству</w:t>
      </w:r>
      <w:r w:rsidRPr="00235DFA">
        <w:rPr>
          <w:rFonts w:ascii="Times New Roman" w:hAnsi="Times New Roman" w:cs="Times New Roman"/>
          <w:b/>
          <w:bCs/>
          <w:sz w:val="28"/>
          <w:szCs w:val="28"/>
        </w:rPr>
        <w:t xml:space="preserve">Россия в XVI веке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Смута в России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Россия в XVII веке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w:t>
      </w:r>
      <w:r w:rsidRPr="00235DFA">
        <w:rPr>
          <w:rFonts w:ascii="Times New Roman" w:hAnsi="Times New Roman" w:cs="Times New Roman"/>
          <w:sz w:val="28"/>
          <w:szCs w:val="28"/>
        </w:rPr>
        <w:lastRenderedPageBreak/>
        <w:t xml:space="preserve">Патриарх Никон. Раскол в Церкви. Протопоп Аввакум, формирование религиозной традиции старообрядчества.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Изобразительное искусство. Симон Ушаков. Ярославская школа иконописи. Парсунная живопись.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Региональный компонент</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Наш регион в </w:t>
      </w:r>
      <w:r w:rsidRPr="00235DFA">
        <w:rPr>
          <w:rFonts w:ascii="Times New Roman" w:hAnsi="Times New Roman" w:cs="Times New Roman"/>
          <w:sz w:val="28"/>
          <w:szCs w:val="28"/>
          <w:lang w:val="en-US"/>
        </w:rPr>
        <w:t>XVI</w:t>
      </w:r>
      <w:r w:rsidRPr="00235DFA">
        <w:rPr>
          <w:rFonts w:ascii="Times New Roman" w:hAnsi="Times New Roman" w:cs="Times New Roman"/>
          <w:sz w:val="28"/>
          <w:szCs w:val="28"/>
        </w:rPr>
        <w:t xml:space="preserve"> – </w:t>
      </w:r>
      <w:r w:rsidRPr="00235DFA">
        <w:rPr>
          <w:rFonts w:ascii="Times New Roman" w:hAnsi="Times New Roman" w:cs="Times New Roman"/>
          <w:sz w:val="28"/>
          <w:szCs w:val="28"/>
          <w:lang w:val="en-US"/>
        </w:rPr>
        <w:t>XVII</w:t>
      </w:r>
      <w:r w:rsidRPr="00235DFA">
        <w:rPr>
          <w:rFonts w:ascii="Times New Roman" w:hAnsi="Times New Roman" w:cs="Times New Roman"/>
          <w:sz w:val="28"/>
          <w:szCs w:val="28"/>
        </w:rPr>
        <w:t xml:space="preserve"> вв. </w:t>
      </w:r>
    </w:p>
    <w:p w:rsidR="009D1460" w:rsidRPr="00235DFA" w:rsidRDefault="009D1460" w:rsidP="00F02BB7">
      <w:pPr>
        <w:spacing w:after="0" w:line="240" w:lineRule="auto"/>
        <w:ind w:firstLine="709"/>
        <w:jc w:val="both"/>
        <w:rPr>
          <w:rFonts w:ascii="Times New Roman" w:hAnsi="Times New Roman" w:cs="Times New Roman"/>
          <w:sz w:val="28"/>
          <w:szCs w:val="28"/>
        </w:rPr>
      </w:pP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Р</w:t>
      </w:r>
      <w:r w:rsidR="00EB3507" w:rsidRPr="00235DFA">
        <w:rPr>
          <w:rFonts w:ascii="Times New Roman" w:hAnsi="Times New Roman" w:cs="Times New Roman"/>
          <w:b/>
          <w:bCs/>
          <w:sz w:val="28"/>
          <w:szCs w:val="28"/>
        </w:rPr>
        <w:t>оссия в конце</w:t>
      </w:r>
      <w:r w:rsidRPr="00235DFA">
        <w:rPr>
          <w:rFonts w:ascii="Times New Roman" w:hAnsi="Times New Roman" w:cs="Times New Roman"/>
          <w:b/>
          <w:bCs/>
          <w:sz w:val="28"/>
          <w:szCs w:val="28"/>
        </w:rPr>
        <w:t xml:space="preserve">XVII - XVIII ВЕКАХ: </w:t>
      </w:r>
      <w:r w:rsidR="00EB3507" w:rsidRPr="00235DFA">
        <w:rPr>
          <w:rFonts w:ascii="Times New Roman" w:hAnsi="Times New Roman" w:cs="Times New Roman"/>
          <w:b/>
          <w:bCs/>
          <w:sz w:val="28"/>
          <w:szCs w:val="28"/>
        </w:rPr>
        <w:t>от царства к империи</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Россия в эпоху преобразований Петра 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Экономическая политика.</w:t>
      </w:r>
      <w:r w:rsidRPr="00235DFA">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Социальная политика.</w:t>
      </w:r>
      <w:r w:rsidRPr="00235DFA">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Реформы управления.</w:t>
      </w:r>
      <w:r w:rsidRPr="00235DFA">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Церковная реформа</w:t>
      </w:r>
      <w:r w:rsidRPr="00235DFA">
        <w:rPr>
          <w:rFonts w:ascii="Times New Roman" w:hAnsi="Times New Roman" w:cs="Times New Roman"/>
          <w:sz w:val="28"/>
          <w:szCs w:val="28"/>
          <w:u w:val="single"/>
        </w:rPr>
        <w:t>.</w:t>
      </w:r>
      <w:r w:rsidRPr="00235DFA">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Оппозиция реформам Петра I.</w:t>
      </w:r>
      <w:r w:rsidRPr="00235DFA">
        <w:rPr>
          <w:rFonts w:ascii="Times New Roman" w:hAnsi="Times New Roman" w:cs="Times New Roman"/>
          <w:sz w:val="28"/>
          <w:szCs w:val="28"/>
        </w:rPr>
        <w:t xml:space="preserve">Социальные движения в первой четверти XVIII в. Восстания в Астрахани, Башкирии, на Дону. Дело царевича Алексея.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Внешняя политика.</w:t>
      </w:r>
      <w:r w:rsidRPr="00235DFA">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w:t>
      </w:r>
      <w:r w:rsidRPr="00235DFA">
        <w:rPr>
          <w:rFonts w:ascii="Times New Roman" w:hAnsi="Times New Roman" w:cs="Times New Roman"/>
          <w:sz w:val="28"/>
          <w:szCs w:val="28"/>
        </w:rPr>
        <w:lastRenderedPageBreak/>
        <w:t xml:space="preserve">Прутский поход. Борьба за гегемонию на Балтике. Сражения у м. Гангут и о. Гренгам. Ништадтский мир и его последствия.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u w:val="single"/>
        </w:rPr>
        <w:t>Преобразования Петра I в области культуры.</w:t>
      </w:r>
      <w:r w:rsidRPr="00235DFA">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После Петра Великого: эпоха «дворцовых переворотов»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Петр III. Манифест «о вольности дворянской». Переворот 28 июня 1762 г.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Россия в 1760-х – 1790- гг. Правление Екатерины II и Павла 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w:t>
      </w:r>
      <w:r w:rsidRPr="00235DFA">
        <w:rPr>
          <w:rFonts w:ascii="Times New Roman" w:hAnsi="Times New Roman" w:cs="Times New Roman"/>
          <w:sz w:val="28"/>
          <w:szCs w:val="28"/>
        </w:rPr>
        <w:lastRenderedPageBreak/>
        <w:t xml:space="preserve">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235DFA">
        <w:rPr>
          <w:rFonts w:ascii="Times New Roman" w:hAnsi="Times New Roman" w:cs="Times New Roman"/>
          <w:sz w:val="28"/>
          <w:szCs w:val="28"/>
        </w:rPr>
        <w:lastRenderedPageBreak/>
        <w:t xml:space="preserve">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Российской империи в XVIII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235DFA">
        <w:rPr>
          <w:rFonts w:ascii="Times New Roman" w:hAnsi="Times New Roman" w:cs="Times New Roman"/>
          <w:sz w:val="28"/>
          <w:szCs w:val="28"/>
        </w:rPr>
        <w:t>т. п.</w:t>
      </w:r>
      <w:r w:rsidRPr="00235DFA">
        <w:rPr>
          <w:rFonts w:ascii="Times New Roman" w:hAnsi="Times New Roman" w:cs="Times New Roman"/>
          <w:sz w:val="28"/>
          <w:szCs w:val="28"/>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lastRenderedPageBreak/>
        <w:t xml:space="preserve">Народы России в XVIII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Россия при Павле 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Внутренняя политика. Ограничение дворянских привилегий. </w:t>
      </w: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Региональный компонент</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Наш регион </w:t>
      </w:r>
      <w:r w:rsidRPr="00235DFA">
        <w:rPr>
          <w:rFonts w:ascii="Times New Roman" w:hAnsi="Times New Roman" w:cs="Times New Roman"/>
          <w:bCs/>
          <w:sz w:val="28"/>
          <w:szCs w:val="28"/>
        </w:rPr>
        <w:t>в XVIII в.</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w:t>
      </w:r>
      <w:r w:rsidR="00EB3507" w:rsidRPr="00235DFA">
        <w:rPr>
          <w:rFonts w:ascii="Times New Roman" w:hAnsi="Times New Roman" w:cs="Times New Roman"/>
          <w:b/>
          <w:bCs/>
          <w:sz w:val="28"/>
          <w:szCs w:val="28"/>
        </w:rPr>
        <w:t xml:space="preserve">оссийфская империя в </w:t>
      </w:r>
      <w:r w:rsidRPr="00235DFA">
        <w:rPr>
          <w:rFonts w:ascii="Times New Roman" w:hAnsi="Times New Roman" w:cs="Times New Roman"/>
          <w:b/>
          <w:bCs/>
          <w:sz w:val="28"/>
          <w:szCs w:val="28"/>
        </w:rPr>
        <w:t xml:space="preserve">XIX – </w:t>
      </w:r>
      <w:r w:rsidR="00EB3507" w:rsidRPr="00235DFA">
        <w:rPr>
          <w:rFonts w:ascii="Times New Roman" w:hAnsi="Times New Roman" w:cs="Times New Roman"/>
          <w:b/>
          <w:bCs/>
          <w:sz w:val="28"/>
          <w:szCs w:val="28"/>
        </w:rPr>
        <w:t>начале</w:t>
      </w:r>
      <w:r w:rsidRPr="00235DFA">
        <w:rPr>
          <w:rFonts w:ascii="Times New Roman" w:hAnsi="Times New Roman" w:cs="Times New Roman"/>
          <w:b/>
          <w:bCs/>
          <w:sz w:val="28"/>
          <w:szCs w:val="28"/>
        </w:rPr>
        <w:t xml:space="preserve"> XX </w:t>
      </w:r>
      <w:r w:rsidR="00EB3507" w:rsidRPr="00235DFA">
        <w:rPr>
          <w:rFonts w:ascii="Times New Roman" w:hAnsi="Times New Roman" w:cs="Times New Roman"/>
          <w:b/>
          <w:bCs/>
          <w:sz w:val="28"/>
          <w:szCs w:val="28"/>
        </w:rPr>
        <w:t>вв</w:t>
      </w:r>
      <w:r w:rsidRPr="00235DFA">
        <w:rPr>
          <w:rFonts w:ascii="Times New Roman" w:hAnsi="Times New Roman" w:cs="Times New Roman"/>
          <w:b/>
          <w:bCs/>
          <w:sz w:val="28"/>
          <w:szCs w:val="28"/>
        </w:rPr>
        <w:t>.</w:t>
      </w:r>
    </w:p>
    <w:p w:rsidR="009D1460" w:rsidRPr="00235DFA" w:rsidRDefault="009D1460" w:rsidP="00F02BB7">
      <w:pPr>
        <w:spacing w:after="0" w:line="240" w:lineRule="auto"/>
        <w:ind w:firstLine="709"/>
        <w:rPr>
          <w:rFonts w:ascii="Times New Roman" w:hAnsi="Times New Roman" w:cs="Times New Roman"/>
          <w:b/>
          <w:bCs/>
          <w:sz w:val="28"/>
          <w:szCs w:val="28"/>
          <w:u w:val="single"/>
        </w:rPr>
      </w:pPr>
      <w:r w:rsidRPr="00235DFA">
        <w:rPr>
          <w:rFonts w:ascii="Times New Roman" w:hAnsi="Times New Roman" w:cs="Times New Roman"/>
          <w:b/>
          <w:bCs/>
          <w:sz w:val="28"/>
          <w:szCs w:val="28"/>
          <w:u w:val="single"/>
        </w:rPr>
        <w:t>Россия на пути к реформам (1801–1861)</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Александровская эпоха: государственный либерализм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Отечественная война 1812 г.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Николаевское самодержавие: государственный консерватизм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w:t>
      </w:r>
      <w:r w:rsidRPr="00235DFA">
        <w:rPr>
          <w:rFonts w:ascii="Times New Roman" w:hAnsi="Times New Roman" w:cs="Times New Roman"/>
          <w:sz w:val="28"/>
          <w:szCs w:val="28"/>
        </w:rPr>
        <w:lastRenderedPageBreak/>
        <w:t xml:space="preserve">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Крепостнический социум. Деревня и город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Культурное пространство империи в первой половине XIX в.</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Пространство империи: этнокультурный облик страны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235DFA" w:rsidRDefault="009D1460" w:rsidP="00F02BB7">
      <w:pPr>
        <w:spacing w:after="0" w:line="240" w:lineRule="auto"/>
        <w:ind w:firstLine="709"/>
        <w:jc w:val="both"/>
        <w:rPr>
          <w:rFonts w:ascii="Times New Roman" w:hAnsi="Times New Roman" w:cs="Times New Roman"/>
          <w:b/>
          <w:bCs/>
          <w:sz w:val="28"/>
          <w:szCs w:val="28"/>
          <w:u w:val="single"/>
        </w:rPr>
      </w:pPr>
      <w:r w:rsidRPr="00235DFA">
        <w:rPr>
          <w:rFonts w:ascii="Times New Roman" w:hAnsi="Times New Roman" w:cs="Times New Roman"/>
          <w:b/>
          <w:bCs/>
          <w:sz w:val="28"/>
          <w:szCs w:val="28"/>
          <w:u w:val="single"/>
        </w:rPr>
        <w:t>Россия в эпоху реформ</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lastRenderedPageBreak/>
        <w:t xml:space="preserve">Преобразования Александра II: социальная и правовая модернизация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«Народное самодержавие» Александра III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Пореформенный социум. Сельское хозяйство и промышленность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Культурное пространство империи во второй половине XIX 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Этнокультурный облик империи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w:t>
      </w:r>
      <w:r w:rsidRPr="00235DFA">
        <w:rPr>
          <w:rFonts w:ascii="Times New Roman" w:hAnsi="Times New Roman" w:cs="Times New Roman"/>
          <w:sz w:val="28"/>
          <w:szCs w:val="28"/>
        </w:rPr>
        <w:lastRenderedPageBreak/>
        <w:t xml:space="preserve">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Формирование гражданского общества и основные направления общественных движений</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Кризис империи в начале ХХ века</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Общество и власть после революции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235DFA" w:rsidRDefault="009D1460"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«Серебряный век» российской культуры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Региональный компонент</w:t>
      </w:r>
    </w:p>
    <w:p w:rsidR="009D1460" w:rsidRPr="00235DFA" w:rsidRDefault="009D1460"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Наш регион </w:t>
      </w:r>
      <w:r w:rsidRPr="00235DFA">
        <w:rPr>
          <w:rFonts w:ascii="Times New Roman" w:hAnsi="Times New Roman" w:cs="Times New Roman"/>
          <w:bCs/>
          <w:sz w:val="28"/>
          <w:szCs w:val="28"/>
        </w:rPr>
        <w:t>в XI</w:t>
      </w:r>
      <w:r w:rsidRPr="00235DFA">
        <w:rPr>
          <w:rFonts w:ascii="Times New Roman" w:hAnsi="Times New Roman" w:cs="Times New Roman"/>
          <w:bCs/>
          <w:sz w:val="28"/>
          <w:szCs w:val="28"/>
          <w:lang w:val="en-US"/>
        </w:rPr>
        <w:t>X</w:t>
      </w:r>
      <w:r w:rsidRPr="00235DFA">
        <w:rPr>
          <w:rFonts w:ascii="Times New Roman" w:hAnsi="Times New Roman" w:cs="Times New Roman"/>
          <w:bCs/>
          <w:sz w:val="28"/>
          <w:szCs w:val="28"/>
        </w:rPr>
        <w:t xml:space="preserve"> в.</w:t>
      </w:r>
    </w:p>
    <w:p w:rsidR="009D1460" w:rsidRPr="00235DFA" w:rsidRDefault="009D1460" w:rsidP="00F02BB7">
      <w:pPr>
        <w:spacing w:after="0" w:line="240" w:lineRule="auto"/>
        <w:ind w:firstLine="709"/>
        <w:rPr>
          <w:rFonts w:ascii="Times New Roman" w:hAnsi="Times New Roman" w:cs="Times New Roman"/>
          <w:sz w:val="28"/>
          <w:szCs w:val="28"/>
        </w:rPr>
      </w:pP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Всеобщая история</w:t>
      </w:r>
    </w:p>
    <w:p w:rsidR="009D1460" w:rsidRPr="00235DFA" w:rsidRDefault="00EB3507"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История Древнего мира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Что изучает история. Историческая хронология (сч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Первобытность.</w:t>
      </w:r>
      <w:r w:rsidRPr="00235DFA">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сел и торговли. Возникновение древнейших цивилизаций.</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Древний мир: </w:t>
      </w:r>
      <w:r w:rsidRPr="00235DFA">
        <w:rPr>
          <w:rFonts w:ascii="Times New Roman" w:hAnsi="Times New Roman" w:cs="Times New Roman"/>
          <w:sz w:val="28"/>
          <w:szCs w:val="28"/>
        </w:rPr>
        <w:t>понятие и хронология. Карта Древнего мира.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Древний Восток</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сел и торговли. Великий ш</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Античный мир: </w:t>
      </w:r>
      <w:r w:rsidRPr="00235DFA">
        <w:rPr>
          <w:rFonts w:ascii="Times New Roman" w:hAnsi="Times New Roman" w:cs="Times New Roman"/>
          <w:sz w:val="28"/>
          <w:szCs w:val="28"/>
        </w:rPr>
        <w:t>понятие. Карта античного мира.</w:t>
      </w:r>
      <w:r w:rsidRPr="00235DFA">
        <w:rPr>
          <w:rFonts w:ascii="Times New Roman" w:hAnsi="Times New Roman" w:cs="Times New Roman"/>
          <w:b/>
          <w:bCs/>
          <w:sz w:val="28"/>
          <w:szCs w:val="28"/>
        </w:rPr>
        <w:t>Древняя Греция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Древний Рим</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Историческое и культурное наследие древних цивилизаций.</w:t>
      </w:r>
    </w:p>
    <w:p w:rsidR="009D1460" w:rsidRPr="00235DFA" w:rsidRDefault="00EB3507"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История средних веков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Средние века: понятие и хронологические рамки.</w:t>
      </w:r>
      <w:r w:rsidRPr="00235DFA">
        <w:rPr>
          <w:rFonts w:ascii="Times New Roman" w:hAnsi="Times New Roman" w:cs="Times New Roman"/>
          <w:b/>
          <w:bCs/>
          <w:sz w:val="28"/>
          <w:szCs w:val="28"/>
        </w:rPr>
        <w:t>Раннее Средневековье</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Зрелое Средневековье</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Страны Востока в Средние века. </w:t>
      </w:r>
      <w:r w:rsidRPr="00235DFA">
        <w:rPr>
          <w:rFonts w:ascii="Times New Roman" w:hAnsi="Times New Roman" w:cs="Times New Roman"/>
          <w:sz w:val="28"/>
          <w:szCs w:val="28"/>
        </w:rPr>
        <w:t>Османская империя: завоевания турок-османов, управление империей, положение покор</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нных народов. Монгольская держава: общественный строй монгольских плем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 завоевания Чингисхана и его потомков, управление подчин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сла.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Государства доколумбовой Америки.</w:t>
      </w:r>
      <w:r w:rsidRPr="00235DFA">
        <w:rPr>
          <w:rFonts w:ascii="Times New Roman" w:hAnsi="Times New Roman" w:cs="Times New Roman"/>
          <w:sz w:val="28"/>
          <w:szCs w:val="28"/>
        </w:rPr>
        <w:t>Общественный строй. Религиозные верования населения. Культура.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Историческое и культурное наследие Средневековья.</w:t>
      </w:r>
    </w:p>
    <w:p w:rsidR="009D1460" w:rsidRPr="00235DFA" w:rsidRDefault="00EB3507"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История Нового времени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Новое время: понятие и хронологические рамки. </w:t>
      </w: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bCs/>
          <w:sz w:val="28"/>
          <w:szCs w:val="28"/>
        </w:rPr>
        <w:t xml:space="preserve">Европа в конце ХV </w:t>
      </w:r>
      <w:r w:rsidRPr="00235DFA">
        <w:rPr>
          <w:rFonts w:ascii="Times New Roman" w:hAnsi="Times New Roman" w:cs="Times New Roman"/>
          <w:b/>
          <w:sz w:val="28"/>
          <w:szCs w:val="28"/>
        </w:rPr>
        <w:t xml:space="preserve">— </w:t>
      </w:r>
      <w:r w:rsidRPr="00235DFA">
        <w:rPr>
          <w:rFonts w:ascii="Times New Roman" w:hAnsi="Times New Roman" w:cs="Times New Roman"/>
          <w:b/>
          <w:bCs/>
          <w:sz w:val="28"/>
          <w:szCs w:val="28"/>
        </w:rPr>
        <w:t>начале XVII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Страны Европы и Северной Америки в середине XVII—ХVIII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нных Штатов Америки; «отцы-основатели».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Страны Востока в XVI—XVIII вв.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гуната Токугава в Японии.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Страны Европы и Северной Америки в первой половине ХIХ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Страны Европы и Северной Америки во второй половине ХIХ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Соедин</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Страны Азии в ХIХ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гуната Токугава, преобразования эпохи Мэйдзи.</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Война за независимость в Латинской Америке</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Народы Африки в Новое время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Развитие культуры в XIX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Международные отношения в XIX 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Историческое и культурное наследие Нового времени.</w:t>
      </w:r>
    </w:p>
    <w:p w:rsidR="009D1460" w:rsidRPr="00235DFA" w:rsidRDefault="009D1460" w:rsidP="00F02BB7">
      <w:pPr>
        <w:shd w:val="clear" w:color="auto" w:fill="FFFFFF"/>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Новейшая история. </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Мир к началу XX в. Новейшая история: понятие, периодизация.</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Мир в 1900—1914 гг.</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235DFA" w:rsidRDefault="009D1460"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235DFA" w:rsidRDefault="00EB3507" w:rsidP="00F02BB7">
      <w:pPr>
        <w:spacing w:after="0" w:line="240" w:lineRule="auto"/>
        <w:ind w:firstLine="709"/>
        <w:jc w:val="both"/>
        <w:rPr>
          <w:rFonts w:ascii="Times New Roman" w:hAnsi="Times New Roman" w:cs="Times New Roman"/>
          <w:b/>
          <w:sz w:val="28"/>
          <w:szCs w:val="28"/>
        </w:rPr>
      </w:pPr>
    </w:p>
    <w:p w:rsidR="009D1460" w:rsidRPr="00235DFA" w:rsidRDefault="009D1460"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Синхронизация курсов всеобщей истории и истории России</w:t>
      </w:r>
    </w:p>
    <w:p w:rsidR="009D1460" w:rsidRPr="00235DFA" w:rsidRDefault="009D1460" w:rsidP="00F02BB7">
      <w:pPr>
        <w:spacing w:after="0" w:line="24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235DFA" w:rsidTr="009D1460">
        <w:tc>
          <w:tcPr>
            <w:tcW w:w="1132" w:type="dxa"/>
          </w:tcPr>
          <w:p w:rsidR="009D1460" w:rsidRPr="00235DFA" w:rsidRDefault="009D1460" w:rsidP="00F02BB7">
            <w:pPr>
              <w:spacing w:after="0" w:line="240" w:lineRule="auto"/>
              <w:jc w:val="center"/>
              <w:rPr>
                <w:rFonts w:ascii="Times New Roman" w:hAnsi="Times New Roman" w:cs="Times New Roman"/>
                <w:sz w:val="28"/>
                <w:szCs w:val="28"/>
              </w:rPr>
            </w:pPr>
          </w:p>
        </w:tc>
        <w:tc>
          <w:tcPr>
            <w:tcW w:w="4397" w:type="dxa"/>
          </w:tcPr>
          <w:p w:rsidR="009D1460" w:rsidRPr="00235DFA" w:rsidRDefault="009D1460" w:rsidP="00F02BB7">
            <w:pPr>
              <w:spacing w:after="0" w:line="240" w:lineRule="auto"/>
              <w:jc w:val="center"/>
              <w:rPr>
                <w:rFonts w:ascii="Times New Roman" w:hAnsi="Times New Roman" w:cs="Times New Roman"/>
                <w:b/>
                <w:sz w:val="28"/>
                <w:szCs w:val="28"/>
              </w:rPr>
            </w:pPr>
          </w:p>
          <w:p w:rsidR="009D1460" w:rsidRPr="00235DFA" w:rsidRDefault="009D1460"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Всеобщая история</w:t>
            </w:r>
          </w:p>
        </w:tc>
        <w:tc>
          <w:tcPr>
            <w:tcW w:w="4961" w:type="dxa"/>
          </w:tcPr>
          <w:p w:rsidR="009D1460" w:rsidRPr="00235DFA" w:rsidRDefault="009D1460" w:rsidP="00F02BB7">
            <w:pPr>
              <w:spacing w:after="0" w:line="240" w:lineRule="auto"/>
              <w:jc w:val="center"/>
              <w:rPr>
                <w:rFonts w:ascii="Times New Roman" w:hAnsi="Times New Roman" w:cs="Times New Roman"/>
                <w:b/>
                <w:sz w:val="28"/>
                <w:szCs w:val="28"/>
              </w:rPr>
            </w:pPr>
          </w:p>
          <w:p w:rsidR="009D1460" w:rsidRPr="00235DFA" w:rsidRDefault="009D1460" w:rsidP="00F02BB7">
            <w:pPr>
              <w:spacing w:after="0" w:line="240" w:lineRule="auto"/>
              <w:jc w:val="center"/>
              <w:rPr>
                <w:rFonts w:ascii="Times New Roman" w:hAnsi="Times New Roman" w:cs="Times New Roman"/>
                <w:b/>
                <w:sz w:val="28"/>
                <w:szCs w:val="28"/>
              </w:rPr>
            </w:pPr>
            <w:r w:rsidRPr="00235DFA">
              <w:rPr>
                <w:rFonts w:ascii="Times New Roman" w:hAnsi="Times New Roman" w:cs="Times New Roman"/>
                <w:b/>
                <w:sz w:val="28"/>
                <w:szCs w:val="28"/>
              </w:rPr>
              <w:t>История России</w:t>
            </w:r>
          </w:p>
        </w:tc>
      </w:tr>
      <w:tr w:rsidR="009D1460" w:rsidRPr="00235DFA" w:rsidTr="009D1460">
        <w:tc>
          <w:tcPr>
            <w:tcW w:w="1132"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5 класс</w:t>
            </w:r>
          </w:p>
        </w:tc>
        <w:tc>
          <w:tcPr>
            <w:tcW w:w="4397" w:type="dxa"/>
          </w:tcPr>
          <w:p w:rsidR="009D1460" w:rsidRPr="00235DFA" w:rsidRDefault="009D1460" w:rsidP="00F02BB7">
            <w:pPr>
              <w:spacing w:after="0" w:line="240" w:lineRule="auto"/>
              <w:rPr>
                <w:rFonts w:ascii="Times New Roman" w:hAnsi="Times New Roman" w:cs="Times New Roman"/>
                <w:b/>
                <w:sz w:val="28"/>
                <w:szCs w:val="28"/>
              </w:rPr>
            </w:pPr>
            <w:r w:rsidRPr="00235DFA">
              <w:rPr>
                <w:rFonts w:ascii="Times New Roman" w:hAnsi="Times New Roman" w:cs="Times New Roman"/>
                <w:b/>
                <w:sz w:val="28"/>
                <w:szCs w:val="28"/>
              </w:rPr>
              <w:t>ИСТОРИЯ ДРЕВНЕГО МИРА</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Первобытность.</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Древний Восток</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Античный мир. Древняя Греция. Древний Рим.</w:t>
            </w:r>
          </w:p>
          <w:p w:rsidR="009D1460" w:rsidRPr="00235DFA" w:rsidRDefault="009D1460" w:rsidP="00F02BB7">
            <w:pPr>
              <w:spacing w:after="0" w:line="240" w:lineRule="auto"/>
              <w:rPr>
                <w:rFonts w:ascii="Times New Roman" w:hAnsi="Times New Roman" w:cs="Times New Roman"/>
                <w:sz w:val="28"/>
                <w:szCs w:val="28"/>
              </w:rPr>
            </w:pPr>
          </w:p>
        </w:tc>
        <w:tc>
          <w:tcPr>
            <w:tcW w:w="4961"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Народы и государства на территории нашей страны в древности</w:t>
            </w:r>
          </w:p>
        </w:tc>
      </w:tr>
      <w:tr w:rsidR="009D1460" w:rsidRPr="00235DFA" w:rsidTr="009D1460">
        <w:tc>
          <w:tcPr>
            <w:tcW w:w="1132"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 xml:space="preserve">6 класс </w:t>
            </w:r>
          </w:p>
        </w:tc>
        <w:tc>
          <w:tcPr>
            <w:tcW w:w="4397" w:type="dxa"/>
          </w:tcPr>
          <w:p w:rsidR="009D1460" w:rsidRPr="00235DFA" w:rsidRDefault="009D1460" w:rsidP="00F02BB7">
            <w:pPr>
              <w:shd w:val="clear" w:color="auto" w:fill="FFFFFF"/>
              <w:spacing w:after="0" w:line="240" w:lineRule="auto"/>
              <w:rPr>
                <w:rFonts w:ascii="Times New Roman" w:hAnsi="Times New Roman" w:cs="Times New Roman"/>
                <w:b/>
                <w:sz w:val="28"/>
                <w:szCs w:val="28"/>
              </w:rPr>
            </w:pPr>
            <w:r w:rsidRPr="00235DFA">
              <w:rPr>
                <w:rFonts w:ascii="Times New Roman" w:hAnsi="Times New Roman" w:cs="Times New Roman"/>
                <w:b/>
                <w:sz w:val="28"/>
                <w:szCs w:val="28"/>
              </w:rPr>
              <w:t xml:space="preserve">ИСТОРИЯ СРЕДНИХ ВЕКОВ. </w:t>
            </w:r>
            <w:r w:rsidRPr="00235DFA">
              <w:rPr>
                <w:rFonts w:ascii="Times New Roman" w:hAnsi="Times New Roman" w:cs="Times New Roman"/>
                <w:b/>
                <w:sz w:val="28"/>
                <w:szCs w:val="28"/>
                <w:lang w:val="en-US"/>
              </w:rPr>
              <w:t>VI</w:t>
            </w:r>
            <w:r w:rsidRPr="00235DFA">
              <w:rPr>
                <w:rFonts w:ascii="Times New Roman" w:hAnsi="Times New Roman" w:cs="Times New Roman"/>
                <w:b/>
                <w:sz w:val="28"/>
                <w:szCs w:val="28"/>
              </w:rPr>
              <w:t>-</w:t>
            </w:r>
            <w:r w:rsidRPr="00235DFA">
              <w:rPr>
                <w:rFonts w:ascii="Times New Roman" w:hAnsi="Times New Roman" w:cs="Times New Roman"/>
                <w:b/>
                <w:sz w:val="28"/>
                <w:szCs w:val="28"/>
                <w:lang w:val="en-US"/>
              </w:rPr>
              <w:t>XV</w:t>
            </w:r>
            <w:r w:rsidRPr="00235DFA">
              <w:rPr>
                <w:rFonts w:ascii="Times New Roman" w:hAnsi="Times New Roman" w:cs="Times New Roman"/>
                <w:b/>
                <w:sz w:val="28"/>
                <w:szCs w:val="28"/>
              </w:rPr>
              <w:t xml:space="preserve"> вв.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Раннее Средневековье</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Зрелое Средневековье</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Страны Востока в Средние века</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Государства доколумбовой Америки.</w:t>
            </w:r>
          </w:p>
          <w:p w:rsidR="009D1460" w:rsidRPr="00235DFA" w:rsidRDefault="009D1460" w:rsidP="00F02BB7">
            <w:pPr>
              <w:spacing w:after="0" w:line="240" w:lineRule="auto"/>
              <w:rPr>
                <w:rFonts w:ascii="Times New Roman" w:hAnsi="Times New Roman" w:cs="Times New Roman"/>
                <w:sz w:val="28"/>
                <w:szCs w:val="28"/>
              </w:rPr>
            </w:pPr>
          </w:p>
        </w:tc>
        <w:tc>
          <w:tcPr>
            <w:tcW w:w="4961"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
                <w:bCs/>
                <w:sz w:val="28"/>
                <w:szCs w:val="28"/>
              </w:rPr>
              <w:t>ОТ ДРЕВНЕЙ РУСИ К РОССИЙСКОМУ ГОСУДАРСТВУ.</w:t>
            </w:r>
            <w:r w:rsidRPr="00235DFA">
              <w:rPr>
                <w:rFonts w:ascii="Times New Roman" w:hAnsi="Times New Roman" w:cs="Times New Roman"/>
                <w:b/>
                <w:sz w:val="28"/>
                <w:szCs w:val="28"/>
                <w:lang w:val="en-US"/>
              </w:rPr>
              <w:t>VIII</w:t>
            </w:r>
            <w:r w:rsidRPr="00235DFA">
              <w:rPr>
                <w:rFonts w:ascii="Times New Roman" w:hAnsi="Times New Roman" w:cs="Times New Roman"/>
                <w:b/>
                <w:sz w:val="28"/>
                <w:szCs w:val="28"/>
              </w:rPr>
              <w:t xml:space="preserve"> –</w:t>
            </w:r>
            <w:r w:rsidRPr="00235DFA">
              <w:rPr>
                <w:rFonts w:ascii="Times New Roman" w:hAnsi="Times New Roman" w:cs="Times New Roman"/>
                <w:b/>
                <w:sz w:val="28"/>
                <w:szCs w:val="28"/>
                <w:lang w:val="en-US"/>
              </w:rPr>
              <w:t>XV</w:t>
            </w:r>
            <w:r w:rsidRPr="00235DFA">
              <w:rPr>
                <w:rFonts w:ascii="Times New Roman" w:hAnsi="Times New Roman" w:cs="Times New Roman"/>
                <w:b/>
                <w:sz w:val="28"/>
                <w:szCs w:val="28"/>
              </w:rPr>
              <w:t xml:space="preserve"> вв.</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Восточная Европа в середине I тыс. н.э.</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Образование государства Русь</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Русь в конце X – начале XII в.</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Культурное пространство</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Русь в середине XII – начале XIII в.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Русские земли в середине XIII - XIV в</w:t>
            </w:r>
            <w:r w:rsidRPr="00235DFA">
              <w:rPr>
                <w:rFonts w:ascii="Times New Roman" w:hAnsi="Times New Roman" w:cs="Times New Roman"/>
                <w:sz w:val="28"/>
                <w:szCs w:val="28"/>
              </w:rPr>
              <w:t>.</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lastRenderedPageBreak/>
              <w:t xml:space="preserve">Народы и государства степной зоны Восточной Европы и Сибири в XIII-XV вв.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Культурное пространство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Формирование единого Русского государства в XV веке</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Культурное пространство</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Региональный компонент</w:t>
            </w:r>
          </w:p>
          <w:p w:rsidR="009D1460" w:rsidRPr="00235DFA" w:rsidRDefault="009D1460" w:rsidP="00F02BB7">
            <w:pPr>
              <w:spacing w:after="0" w:line="240" w:lineRule="auto"/>
              <w:rPr>
                <w:rFonts w:ascii="Times New Roman" w:hAnsi="Times New Roman" w:cs="Times New Roman"/>
                <w:sz w:val="28"/>
                <w:szCs w:val="28"/>
              </w:rPr>
            </w:pPr>
          </w:p>
        </w:tc>
      </w:tr>
      <w:tr w:rsidR="009D1460" w:rsidRPr="00235DFA" w:rsidTr="009D1460">
        <w:tc>
          <w:tcPr>
            <w:tcW w:w="1132"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lastRenderedPageBreak/>
              <w:t>7 класс</w:t>
            </w:r>
          </w:p>
        </w:tc>
        <w:tc>
          <w:tcPr>
            <w:tcW w:w="4397" w:type="dxa"/>
          </w:tcPr>
          <w:p w:rsidR="009D1460" w:rsidRPr="00235DFA" w:rsidRDefault="009D1460" w:rsidP="00F02BB7">
            <w:pPr>
              <w:spacing w:after="0" w:line="240" w:lineRule="auto"/>
              <w:rPr>
                <w:rFonts w:ascii="Times New Roman" w:hAnsi="Times New Roman" w:cs="Times New Roman"/>
                <w:b/>
                <w:sz w:val="28"/>
                <w:szCs w:val="28"/>
              </w:rPr>
            </w:pPr>
            <w:r w:rsidRPr="00235DFA">
              <w:rPr>
                <w:rFonts w:ascii="Times New Roman" w:hAnsi="Times New Roman" w:cs="Times New Roman"/>
                <w:b/>
                <w:sz w:val="28"/>
                <w:szCs w:val="28"/>
              </w:rPr>
              <w:t>ИСТОРИЯ НОВОГО ВРЕМЕНИ.</w:t>
            </w:r>
            <w:r w:rsidRPr="00235DFA">
              <w:rPr>
                <w:rFonts w:ascii="Times New Roman" w:hAnsi="Times New Roman" w:cs="Times New Roman"/>
                <w:b/>
                <w:sz w:val="28"/>
                <w:szCs w:val="28"/>
                <w:lang w:val="en-US"/>
              </w:rPr>
              <w:t>XVI</w:t>
            </w:r>
            <w:r w:rsidRPr="00235DFA">
              <w:rPr>
                <w:rFonts w:ascii="Times New Roman" w:hAnsi="Times New Roman" w:cs="Times New Roman"/>
                <w:b/>
                <w:sz w:val="28"/>
                <w:szCs w:val="28"/>
              </w:rPr>
              <w:t>-</w:t>
            </w:r>
            <w:r w:rsidRPr="00235DFA">
              <w:rPr>
                <w:rFonts w:ascii="Times New Roman" w:hAnsi="Times New Roman" w:cs="Times New Roman"/>
                <w:b/>
                <w:sz w:val="28"/>
                <w:szCs w:val="28"/>
                <w:lang w:val="en-US"/>
              </w:rPr>
              <w:t>XVII</w:t>
            </w:r>
            <w:r w:rsidRPr="00235DFA">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Европа в конце ХV </w:t>
            </w:r>
            <w:r w:rsidRPr="00235DFA">
              <w:rPr>
                <w:rFonts w:ascii="Times New Roman" w:hAnsi="Times New Roman" w:cs="Times New Roman"/>
                <w:sz w:val="28"/>
                <w:szCs w:val="28"/>
              </w:rPr>
              <w:t xml:space="preserve">— </w:t>
            </w:r>
            <w:r w:rsidRPr="00235DFA">
              <w:rPr>
                <w:rFonts w:ascii="Times New Roman" w:hAnsi="Times New Roman" w:cs="Times New Roman"/>
                <w:bCs/>
                <w:sz w:val="28"/>
                <w:szCs w:val="28"/>
              </w:rPr>
              <w:t>начале XVII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Европа в конце ХV </w:t>
            </w:r>
            <w:r w:rsidRPr="00235DFA">
              <w:rPr>
                <w:rFonts w:ascii="Times New Roman" w:hAnsi="Times New Roman" w:cs="Times New Roman"/>
                <w:sz w:val="28"/>
                <w:szCs w:val="28"/>
              </w:rPr>
              <w:t xml:space="preserve">— </w:t>
            </w:r>
            <w:r w:rsidRPr="00235DFA">
              <w:rPr>
                <w:rFonts w:ascii="Times New Roman" w:hAnsi="Times New Roman" w:cs="Times New Roman"/>
                <w:bCs/>
                <w:sz w:val="28"/>
                <w:szCs w:val="28"/>
              </w:rPr>
              <w:t>начале XVII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Страны Европы и Северной Америки в середине XVII—ХVIII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Страны Востока в XVI—XVIII вв.</w:t>
            </w:r>
          </w:p>
          <w:p w:rsidR="009D1460" w:rsidRPr="00235DFA" w:rsidRDefault="009D1460" w:rsidP="00F02BB7">
            <w:pPr>
              <w:spacing w:after="0" w:line="240" w:lineRule="auto"/>
              <w:rPr>
                <w:rFonts w:ascii="Times New Roman" w:hAnsi="Times New Roman" w:cs="Times New Roman"/>
                <w:sz w:val="28"/>
                <w:szCs w:val="28"/>
              </w:rPr>
            </w:pPr>
          </w:p>
        </w:tc>
        <w:tc>
          <w:tcPr>
            <w:tcW w:w="4961"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
                <w:bCs/>
                <w:sz w:val="28"/>
                <w:szCs w:val="28"/>
              </w:rPr>
              <w:t>РОССИЯ В XVI – XVII ВЕКАХ: ОТ ВЕЛИКОГО КНЯЖЕСТВА К ЦАРСТВУ</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Россия в XVI веке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Смута в России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Россия в XVII веке </w:t>
            </w:r>
          </w:p>
          <w:p w:rsidR="009D1460" w:rsidRPr="00235DFA" w:rsidRDefault="009D1460" w:rsidP="00F02BB7">
            <w:pPr>
              <w:spacing w:after="0" w:line="240" w:lineRule="auto"/>
              <w:rPr>
                <w:rFonts w:ascii="Times New Roman" w:hAnsi="Times New Roman" w:cs="Times New Roman"/>
                <w:b/>
                <w:bCs/>
                <w:sz w:val="28"/>
                <w:szCs w:val="28"/>
              </w:rPr>
            </w:pPr>
            <w:r w:rsidRPr="00235DFA">
              <w:rPr>
                <w:rFonts w:ascii="Times New Roman" w:hAnsi="Times New Roman" w:cs="Times New Roman"/>
                <w:bCs/>
                <w:sz w:val="28"/>
                <w:szCs w:val="28"/>
              </w:rPr>
              <w:t>Культурное пространство</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Региональный компонент</w:t>
            </w:r>
          </w:p>
          <w:p w:rsidR="009D1460" w:rsidRPr="00235DFA" w:rsidRDefault="009D1460" w:rsidP="00F02BB7">
            <w:pPr>
              <w:spacing w:after="0" w:line="240" w:lineRule="auto"/>
              <w:rPr>
                <w:rFonts w:ascii="Times New Roman" w:hAnsi="Times New Roman" w:cs="Times New Roman"/>
                <w:sz w:val="28"/>
                <w:szCs w:val="28"/>
              </w:rPr>
            </w:pPr>
          </w:p>
        </w:tc>
      </w:tr>
      <w:tr w:rsidR="009D1460" w:rsidRPr="00235DFA" w:rsidTr="009D1460">
        <w:tc>
          <w:tcPr>
            <w:tcW w:w="1132"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8 класс</w:t>
            </w:r>
          </w:p>
        </w:tc>
        <w:tc>
          <w:tcPr>
            <w:tcW w:w="4397"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
                <w:sz w:val="28"/>
                <w:szCs w:val="28"/>
              </w:rPr>
              <w:t>ИСТОРИЯ НОВОГО ВРЕМЕНИ.</w:t>
            </w:r>
            <w:r w:rsidRPr="00235DFA">
              <w:rPr>
                <w:rFonts w:ascii="Times New Roman" w:hAnsi="Times New Roman" w:cs="Times New Roman"/>
                <w:b/>
                <w:sz w:val="28"/>
                <w:szCs w:val="28"/>
                <w:lang w:val="en-US"/>
              </w:rPr>
              <w:t>XVIII</w:t>
            </w:r>
            <w:r w:rsidRPr="00235DFA">
              <w:rPr>
                <w:rFonts w:ascii="Times New Roman" w:hAnsi="Times New Roman" w:cs="Times New Roman"/>
                <w:b/>
                <w:sz w:val="28"/>
                <w:szCs w:val="28"/>
              </w:rPr>
              <w:t>в.</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 xml:space="preserve">Эпоха Просвещения.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Эпоха промышленного переворота</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Великая французская революция</w:t>
            </w:r>
          </w:p>
          <w:p w:rsidR="009D1460" w:rsidRPr="00235DFA" w:rsidRDefault="009D1460" w:rsidP="00F02BB7">
            <w:pPr>
              <w:spacing w:after="0" w:line="240" w:lineRule="auto"/>
              <w:rPr>
                <w:rFonts w:ascii="Times New Roman" w:hAnsi="Times New Roman" w:cs="Times New Roman"/>
                <w:sz w:val="28"/>
                <w:szCs w:val="28"/>
              </w:rPr>
            </w:pPr>
          </w:p>
        </w:tc>
        <w:tc>
          <w:tcPr>
            <w:tcW w:w="4961" w:type="dxa"/>
          </w:tcPr>
          <w:p w:rsidR="009D1460" w:rsidRPr="00235DFA" w:rsidRDefault="009D1460" w:rsidP="00F02BB7">
            <w:pPr>
              <w:spacing w:after="0" w:line="240" w:lineRule="auto"/>
              <w:rPr>
                <w:rFonts w:ascii="Times New Roman" w:hAnsi="Times New Roman" w:cs="Times New Roman"/>
                <w:b/>
                <w:bCs/>
                <w:sz w:val="28"/>
                <w:szCs w:val="28"/>
              </w:rPr>
            </w:pPr>
            <w:r w:rsidRPr="00235DFA">
              <w:rPr>
                <w:rFonts w:ascii="Times New Roman" w:hAnsi="Times New Roman" w:cs="Times New Roman"/>
                <w:b/>
                <w:bCs/>
                <w:sz w:val="28"/>
                <w:szCs w:val="28"/>
              </w:rPr>
              <w:t>РОССИЯ В КОНЦЕ XVII - XVIII ВЕКАХ: ОТ ЦАРСТВА К ИМПЕРИИ</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Россия в эпоху преобразований Петра I</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После Петра Великого: эпоха «дворцовых переворотов»</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Россия в 1760-х – 1790- гг. Правление Екатерины II и Павла I</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Культурное пространство Российской империи в XVIII в.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Народы России в XVIII в.</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Россия при Павле I</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Региональный компонент</w:t>
            </w:r>
          </w:p>
          <w:p w:rsidR="009D1460" w:rsidRPr="00235DFA" w:rsidRDefault="009D1460" w:rsidP="00F02BB7">
            <w:pPr>
              <w:spacing w:after="0" w:line="240" w:lineRule="auto"/>
              <w:rPr>
                <w:rFonts w:ascii="Times New Roman" w:hAnsi="Times New Roman" w:cs="Times New Roman"/>
                <w:sz w:val="28"/>
                <w:szCs w:val="28"/>
              </w:rPr>
            </w:pPr>
          </w:p>
        </w:tc>
      </w:tr>
      <w:tr w:rsidR="009D1460" w:rsidRPr="00235DFA" w:rsidTr="009D1460">
        <w:tc>
          <w:tcPr>
            <w:tcW w:w="1132" w:type="dxa"/>
          </w:tcPr>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9 класс</w:t>
            </w:r>
          </w:p>
        </w:tc>
        <w:tc>
          <w:tcPr>
            <w:tcW w:w="4397" w:type="dxa"/>
          </w:tcPr>
          <w:p w:rsidR="009D1460" w:rsidRPr="00235DFA" w:rsidRDefault="009D1460" w:rsidP="00F02BB7">
            <w:pPr>
              <w:spacing w:after="0" w:line="240" w:lineRule="auto"/>
              <w:rPr>
                <w:rFonts w:ascii="Times New Roman" w:hAnsi="Times New Roman" w:cs="Times New Roman"/>
                <w:b/>
                <w:sz w:val="28"/>
                <w:szCs w:val="28"/>
              </w:rPr>
            </w:pPr>
            <w:r w:rsidRPr="00235DFA">
              <w:rPr>
                <w:rFonts w:ascii="Times New Roman" w:hAnsi="Times New Roman" w:cs="Times New Roman"/>
                <w:b/>
                <w:sz w:val="28"/>
                <w:szCs w:val="28"/>
              </w:rPr>
              <w:t xml:space="preserve">ИСТОРИЯ НОВОГО ВРЕМЕНИ. </w:t>
            </w:r>
            <w:r w:rsidRPr="00235DFA">
              <w:rPr>
                <w:rFonts w:ascii="Times New Roman" w:hAnsi="Times New Roman" w:cs="Times New Roman"/>
                <w:b/>
                <w:sz w:val="28"/>
                <w:szCs w:val="28"/>
                <w:lang w:val="en-US"/>
              </w:rPr>
              <w:t>XIX</w:t>
            </w:r>
            <w:r w:rsidRPr="00235DFA">
              <w:rPr>
                <w:rFonts w:ascii="Times New Roman" w:hAnsi="Times New Roman" w:cs="Times New Roman"/>
                <w:b/>
                <w:sz w:val="28"/>
                <w:szCs w:val="28"/>
              </w:rPr>
              <w:t xml:space="preserve"> в.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
                <w:sz w:val="28"/>
                <w:szCs w:val="28"/>
              </w:rPr>
              <w:t>Мир к началу XX в. Новейшая история.Становление и расцвет индустриального общества. До начала Первой мировой войны</w:t>
            </w:r>
          </w:p>
          <w:p w:rsidR="009D1460" w:rsidRPr="00235DFA" w:rsidRDefault="009D1460" w:rsidP="00F02BB7">
            <w:pPr>
              <w:spacing w:after="0" w:line="240" w:lineRule="auto"/>
              <w:rPr>
                <w:rFonts w:ascii="Times New Roman" w:hAnsi="Times New Roman" w:cs="Times New Roman"/>
                <w:sz w:val="28"/>
                <w:szCs w:val="28"/>
              </w:rPr>
            </w:pP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 xml:space="preserve">Страны Европы и Северной </w:t>
            </w:r>
            <w:r w:rsidRPr="00235DFA">
              <w:rPr>
                <w:rFonts w:ascii="Times New Roman" w:hAnsi="Times New Roman" w:cs="Times New Roman"/>
                <w:bCs/>
                <w:sz w:val="28"/>
                <w:szCs w:val="28"/>
              </w:rPr>
              <w:lastRenderedPageBreak/>
              <w:t>Америки в первой половине ХIХ в.</w:t>
            </w:r>
          </w:p>
          <w:p w:rsidR="009D1460" w:rsidRPr="00235DFA" w:rsidRDefault="009D1460" w:rsidP="00F02BB7">
            <w:pPr>
              <w:shd w:val="clear" w:color="auto" w:fill="FFFFFF"/>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Страны Европы и Северной Америки во второй половине ХIХ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Страны Азии в ХIХ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Война за независимость в Латинской Америке</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Народы Африки в Новое время</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Развитие культуры в XIX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Международные отношения в XIX в.</w:t>
            </w:r>
          </w:p>
          <w:p w:rsidR="009D1460" w:rsidRPr="00235DFA" w:rsidRDefault="009D1460" w:rsidP="00F02BB7">
            <w:pPr>
              <w:shd w:val="clear" w:color="auto" w:fill="FFFFFF"/>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Мир в 1900—1914 гг.</w:t>
            </w:r>
          </w:p>
          <w:p w:rsidR="009D1460" w:rsidRPr="00235DFA" w:rsidRDefault="009D1460" w:rsidP="00F02BB7">
            <w:pPr>
              <w:shd w:val="clear" w:color="auto" w:fill="FFFFFF"/>
              <w:spacing w:after="0" w:line="240" w:lineRule="auto"/>
              <w:rPr>
                <w:rFonts w:ascii="Times New Roman" w:hAnsi="Times New Roman" w:cs="Times New Roman"/>
                <w:sz w:val="28"/>
                <w:szCs w:val="28"/>
              </w:rPr>
            </w:pPr>
          </w:p>
          <w:p w:rsidR="009D1460" w:rsidRPr="00235DFA" w:rsidRDefault="009D1460" w:rsidP="00F02BB7">
            <w:pPr>
              <w:spacing w:after="0" w:line="240" w:lineRule="auto"/>
              <w:rPr>
                <w:rFonts w:ascii="Times New Roman" w:hAnsi="Times New Roman" w:cs="Times New Roman"/>
                <w:sz w:val="28"/>
                <w:szCs w:val="28"/>
              </w:rPr>
            </w:pPr>
          </w:p>
          <w:p w:rsidR="009D1460" w:rsidRPr="00235DFA" w:rsidRDefault="009D1460" w:rsidP="00F02BB7">
            <w:pPr>
              <w:spacing w:after="0" w:line="240" w:lineRule="auto"/>
              <w:rPr>
                <w:rFonts w:ascii="Times New Roman" w:hAnsi="Times New Roman" w:cs="Times New Roman"/>
                <w:sz w:val="28"/>
                <w:szCs w:val="28"/>
              </w:rPr>
            </w:pPr>
          </w:p>
          <w:p w:rsidR="009D1460" w:rsidRPr="00235DFA" w:rsidRDefault="009D1460" w:rsidP="00F02BB7">
            <w:pPr>
              <w:spacing w:after="0" w:line="240" w:lineRule="auto"/>
              <w:rPr>
                <w:rFonts w:ascii="Times New Roman" w:hAnsi="Times New Roman" w:cs="Times New Roman"/>
                <w:sz w:val="28"/>
                <w:szCs w:val="28"/>
              </w:rPr>
            </w:pPr>
          </w:p>
        </w:tc>
        <w:tc>
          <w:tcPr>
            <w:tcW w:w="4961" w:type="dxa"/>
          </w:tcPr>
          <w:p w:rsidR="009D1460" w:rsidRPr="00235DFA" w:rsidRDefault="009D1460" w:rsidP="00F02BB7">
            <w:pPr>
              <w:spacing w:after="0" w:line="240" w:lineRule="auto"/>
              <w:rPr>
                <w:rFonts w:ascii="Times New Roman" w:hAnsi="Times New Roman" w:cs="Times New Roman"/>
                <w:b/>
                <w:bCs/>
                <w:sz w:val="28"/>
                <w:szCs w:val="28"/>
              </w:rPr>
            </w:pPr>
            <w:r w:rsidRPr="00235DFA">
              <w:rPr>
                <w:rFonts w:ascii="Times New Roman" w:hAnsi="Times New Roman" w:cs="Times New Roman"/>
                <w:b/>
                <w:bCs/>
                <w:sz w:val="28"/>
                <w:szCs w:val="28"/>
              </w:rPr>
              <w:lastRenderedPageBreak/>
              <w:t>IV. РОССИЙСКАЯ ИМПЕРИЯ В XIX – НАЧАЛЕ XX ВВ.</w:t>
            </w:r>
          </w:p>
          <w:p w:rsidR="009D1460" w:rsidRPr="00235DFA" w:rsidRDefault="009D1460" w:rsidP="00F02BB7">
            <w:pPr>
              <w:spacing w:after="0" w:line="240" w:lineRule="auto"/>
              <w:rPr>
                <w:rFonts w:ascii="Times New Roman" w:hAnsi="Times New Roman" w:cs="Times New Roman"/>
                <w:b/>
                <w:bCs/>
                <w:sz w:val="28"/>
                <w:szCs w:val="28"/>
              </w:rPr>
            </w:pPr>
          </w:p>
          <w:p w:rsidR="009D1460" w:rsidRPr="00235DFA" w:rsidRDefault="009D1460" w:rsidP="00F02BB7">
            <w:pPr>
              <w:spacing w:after="0" w:line="240" w:lineRule="auto"/>
              <w:rPr>
                <w:rFonts w:ascii="Times New Roman" w:hAnsi="Times New Roman" w:cs="Times New Roman"/>
                <w:bCs/>
                <w:sz w:val="28"/>
                <w:szCs w:val="28"/>
                <w:u w:val="single"/>
              </w:rPr>
            </w:pPr>
            <w:r w:rsidRPr="00235DFA">
              <w:rPr>
                <w:rFonts w:ascii="Times New Roman" w:hAnsi="Times New Roman" w:cs="Times New Roman"/>
                <w:bCs/>
                <w:sz w:val="28"/>
                <w:szCs w:val="28"/>
                <w:u w:val="single"/>
              </w:rPr>
              <w:t>Россия на пути к реформам (1801–1861)</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Александровская эпоха: государственный либерализм</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Отечественная война 1812 г.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lastRenderedPageBreak/>
              <w:t>Николаевское самодержавие: государственный консерватизм</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Крепостнический социум. Деревня и город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Культурное пространство империи в первой половине XIX в.</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Пространство империи: этнокультурный облик страны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235DFA" w:rsidRDefault="009D1460" w:rsidP="00F02BB7">
            <w:pPr>
              <w:spacing w:after="0" w:line="240" w:lineRule="auto"/>
              <w:rPr>
                <w:rFonts w:ascii="Times New Roman" w:hAnsi="Times New Roman" w:cs="Times New Roman"/>
                <w:sz w:val="28"/>
                <w:szCs w:val="28"/>
              </w:rPr>
            </w:pPr>
          </w:p>
          <w:p w:rsidR="009D1460" w:rsidRPr="00235DFA" w:rsidRDefault="009D1460" w:rsidP="00F02BB7">
            <w:pPr>
              <w:spacing w:after="0" w:line="240" w:lineRule="auto"/>
              <w:rPr>
                <w:rFonts w:ascii="Times New Roman" w:hAnsi="Times New Roman" w:cs="Times New Roman"/>
                <w:bCs/>
                <w:sz w:val="28"/>
                <w:szCs w:val="28"/>
                <w:u w:val="single"/>
              </w:rPr>
            </w:pPr>
            <w:r w:rsidRPr="00235DFA">
              <w:rPr>
                <w:rFonts w:ascii="Times New Roman" w:hAnsi="Times New Roman" w:cs="Times New Roman"/>
                <w:bCs/>
                <w:sz w:val="28"/>
                <w:szCs w:val="28"/>
                <w:u w:val="single"/>
              </w:rPr>
              <w:t>Россия в эпоху реформ</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«Народное самодержавие» Александра III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Пореформенный социум. Сельское хозяйство и промышленность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Культурное пространство империи во второй половине XIX в.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Этнокультурный облик империи </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bCs/>
                <w:sz w:val="28"/>
                <w:szCs w:val="28"/>
              </w:rPr>
              <w:t>Формирование гражданского общества и основные направления общественных движений</w:t>
            </w:r>
          </w:p>
          <w:p w:rsidR="009D1460" w:rsidRPr="00235DFA" w:rsidRDefault="009D1460" w:rsidP="00F02BB7">
            <w:pPr>
              <w:spacing w:after="0" w:line="240" w:lineRule="auto"/>
              <w:rPr>
                <w:rFonts w:ascii="Times New Roman" w:hAnsi="Times New Roman" w:cs="Times New Roman"/>
                <w:bCs/>
                <w:sz w:val="28"/>
                <w:szCs w:val="28"/>
                <w:u w:val="single"/>
              </w:rPr>
            </w:pPr>
            <w:r w:rsidRPr="00235DFA">
              <w:rPr>
                <w:rFonts w:ascii="Times New Roman" w:hAnsi="Times New Roman" w:cs="Times New Roman"/>
                <w:bCs/>
                <w:sz w:val="28"/>
                <w:szCs w:val="28"/>
                <w:u w:val="single"/>
              </w:rPr>
              <w:t>Кризис империи в начале ХХ века</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Первая российская революция 1905-1907 гг. Начало парламентаризма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 xml:space="preserve">Общество и власть после революции </w:t>
            </w:r>
          </w:p>
          <w:p w:rsidR="009D1460" w:rsidRPr="00235DFA" w:rsidRDefault="009D1460" w:rsidP="00F02BB7">
            <w:pPr>
              <w:spacing w:after="0" w:line="240" w:lineRule="auto"/>
              <w:rPr>
                <w:rFonts w:ascii="Times New Roman" w:hAnsi="Times New Roman" w:cs="Times New Roman"/>
                <w:bCs/>
                <w:sz w:val="28"/>
                <w:szCs w:val="28"/>
              </w:rPr>
            </w:pPr>
            <w:r w:rsidRPr="00235DFA">
              <w:rPr>
                <w:rFonts w:ascii="Times New Roman" w:hAnsi="Times New Roman" w:cs="Times New Roman"/>
                <w:bCs/>
                <w:sz w:val="28"/>
                <w:szCs w:val="28"/>
              </w:rPr>
              <w:t>«Серебряный век» российской культуры</w:t>
            </w:r>
          </w:p>
          <w:p w:rsidR="009D1460" w:rsidRPr="00235DFA" w:rsidRDefault="009D1460" w:rsidP="00F02BB7">
            <w:pPr>
              <w:spacing w:after="0" w:line="240" w:lineRule="auto"/>
              <w:rPr>
                <w:rFonts w:ascii="Times New Roman" w:hAnsi="Times New Roman" w:cs="Times New Roman"/>
                <w:sz w:val="28"/>
                <w:szCs w:val="28"/>
              </w:rPr>
            </w:pPr>
            <w:r w:rsidRPr="00235DFA">
              <w:rPr>
                <w:rFonts w:ascii="Times New Roman" w:hAnsi="Times New Roman" w:cs="Times New Roman"/>
                <w:sz w:val="28"/>
                <w:szCs w:val="28"/>
              </w:rPr>
              <w:t>Региональный компонент</w:t>
            </w:r>
          </w:p>
        </w:tc>
      </w:tr>
    </w:tbl>
    <w:p w:rsidR="009D1460" w:rsidRPr="00235DFA" w:rsidRDefault="009D1460" w:rsidP="00F02BB7">
      <w:pPr>
        <w:spacing w:after="0" w:line="240" w:lineRule="auto"/>
        <w:ind w:firstLine="709"/>
        <w:jc w:val="both"/>
        <w:rPr>
          <w:rFonts w:ascii="Times New Roman" w:hAnsi="Times New Roman" w:cs="Times New Roman"/>
          <w:sz w:val="28"/>
          <w:szCs w:val="28"/>
        </w:rPr>
      </w:pPr>
    </w:p>
    <w:p w:rsidR="009D1460" w:rsidRPr="00235DFA" w:rsidRDefault="009D1460" w:rsidP="00F02BB7">
      <w:pPr>
        <w:pStyle w:val="3"/>
        <w:spacing w:before="0" w:beforeAutospacing="0" w:after="0" w:afterAutospacing="0"/>
        <w:ind w:firstLine="709"/>
        <w:rPr>
          <w:sz w:val="28"/>
          <w:szCs w:val="28"/>
          <w:lang w:val="en-US"/>
        </w:rPr>
      </w:pPr>
    </w:p>
    <w:p w:rsidR="00B540EE" w:rsidRPr="00235DFA" w:rsidRDefault="00A309E2" w:rsidP="00F02BB7">
      <w:pPr>
        <w:pStyle w:val="3"/>
        <w:spacing w:before="0" w:beforeAutospacing="0" w:after="0" w:afterAutospacing="0"/>
        <w:ind w:firstLine="709"/>
        <w:rPr>
          <w:sz w:val="28"/>
          <w:szCs w:val="28"/>
        </w:rPr>
      </w:pPr>
      <w:bookmarkStart w:id="501" w:name="_Toc409691706"/>
      <w:bookmarkStart w:id="502" w:name="_Toc410654032"/>
      <w:bookmarkStart w:id="503" w:name="_Toc284663420"/>
      <w:r w:rsidRPr="00235DFA">
        <w:rPr>
          <w:sz w:val="28"/>
          <w:szCs w:val="28"/>
        </w:rPr>
        <w:t xml:space="preserve">2.2.2.6. </w:t>
      </w:r>
      <w:r w:rsidR="00B540EE" w:rsidRPr="00235DFA">
        <w:rPr>
          <w:sz w:val="28"/>
          <w:szCs w:val="28"/>
        </w:rPr>
        <w:t>Обществознание</w:t>
      </w:r>
      <w:bookmarkEnd w:id="501"/>
      <w:bookmarkEnd w:id="502"/>
      <w:bookmarkEnd w:id="503"/>
    </w:p>
    <w:p w:rsidR="00BD05DF" w:rsidRPr="00235DFA" w:rsidRDefault="00BD05D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w:t>
      </w:r>
      <w:r w:rsidRPr="00235DFA">
        <w:rPr>
          <w:rFonts w:ascii="Times New Roman" w:hAnsi="Times New Roman" w:cs="Times New Roman"/>
          <w:sz w:val="28"/>
          <w:szCs w:val="28"/>
        </w:rPr>
        <w:lastRenderedPageBreak/>
        <w:t>формирование у обучающихся при изучении других предметов представлений о мире и человеке.</w:t>
      </w:r>
    </w:p>
    <w:p w:rsidR="00B540EE" w:rsidRPr="00235DFA" w:rsidRDefault="00B540EE" w:rsidP="00F02BB7">
      <w:pPr>
        <w:spacing w:after="0" w:line="240" w:lineRule="auto"/>
        <w:ind w:left="709"/>
        <w:jc w:val="both"/>
        <w:rPr>
          <w:rFonts w:ascii="Times New Roman" w:eastAsia="Calibri" w:hAnsi="Times New Roman" w:cs="Times New Roman"/>
          <w:sz w:val="28"/>
          <w:szCs w:val="28"/>
        </w:rPr>
      </w:pPr>
      <w:r w:rsidRPr="00235DFA">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235DFA" w:rsidRDefault="00B540EE" w:rsidP="00F02BB7">
      <w:pPr>
        <w:tabs>
          <w:tab w:val="left" w:pos="1114"/>
        </w:tabs>
        <w:spacing w:after="0" w:line="240" w:lineRule="auto"/>
        <w:ind w:firstLine="709"/>
        <w:jc w:val="both"/>
        <w:rPr>
          <w:rFonts w:ascii="Times New Roman" w:eastAsia="Calibri" w:hAnsi="Times New Roman" w:cs="Times New Roman"/>
          <w:sz w:val="28"/>
          <w:szCs w:val="28"/>
        </w:rPr>
      </w:pPr>
      <w:r w:rsidRPr="00235DFA">
        <w:rPr>
          <w:rFonts w:ascii="Times New Roman" w:hAnsi="Times New Roman" w:cs="Times New Roman"/>
          <w:sz w:val="28"/>
          <w:szCs w:val="28"/>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Общество</w:t>
      </w:r>
    </w:p>
    <w:p w:rsidR="00B540EE" w:rsidRPr="00235DFA" w:rsidRDefault="00B540EE" w:rsidP="00F02BB7">
      <w:pPr>
        <w:tabs>
          <w:tab w:val="left" w:pos="1114"/>
        </w:tabs>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235DFA">
        <w:rPr>
          <w:rFonts w:ascii="Times New Roman" w:hAnsi="Times New Roman" w:cs="Times New Roman"/>
          <w:sz w:val="28"/>
          <w:szCs w:val="28"/>
        </w:rPr>
        <w:t>Современные средства связи и коммуникации, их влияние на нашу жизнь.Современное российское общество, особенности его развития.</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Социальные нормы</w:t>
      </w:r>
    </w:p>
    <w:p w:rsidR="00B540EE" w:rsidRPr="00235DFA" w:rsidRDefault="00B540EE" w:rsidP="00F02BB7">
      <w:pPr>
        <w:tabs>
          <w:tab w:val="left" w:pos="1114"/>
        </w:tabs>
        <w:spacing w:after="0" w:line="240" w:lineRule="auto"/>
        <w:ind w:firstLine="709"/>
        <w:jc w:val="both"/>
        <w:rPr>
          <w:rFonts w:ascii="Times New Roman" w:hAnsi="Times New Roman" w:cs="Times New Roman"/>
          <w:sz w:val="28"/>
          <w:szCs w:val="28"/>
        </w:rPr>
      </w:pPr>
      <w:r w:rsidRPr="00235DFA">
        <w:rPr>
          <w:rFonts w:ascii="Times New Roman" w:eastAsia="Calibri" w:hAnsi="Times New Roman" w:cs="Times New Roman"/>
          <w:sz w:val="28"/>
          <w:szCs w:val="28"/>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235DFA">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235DFA">
        <w:rPr>
          <w:rFonts w:ascii="Times New Roman" w:eastAsia="Calibri" w:hAnsi="Times New Roman" w:cs="Times New Roman"/>
          <w:sz w:val="28"/>
          <w:szCs w:val="28"/>
        </w:rPr>
        <w:t xml:space="preserve">Особенности социализации в подростковом возрасте. </w:t>
      </w:r>
      <w:r w:rsidRPr="00235DFA">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Сфера духовной культуры</w:t>
      </w:r>
    </w:p>
    <w:p w:rsidR="00B540EE" w:rsidRPr="00235DFA" w:rsidRDefault="00B540EE" w:rsidP="00F02BB7">
      <w:pPr>
        <w:tabs>
          <w:tab w:val="left" w:pos="131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 xml:space="preserve">Культура, ее многообразие и основные формы. </w:t>
      </w:r>
      <w:r w:rsidRPr="00235DFA">
        <w:rPr>
          <w:rFonts w:ascii="Times New Roman" w:hAnsi="Times New Roman" w:cs="Times New Roman"/>
          <w:sz w:val="28"/>
          <w:szCs w:val="28"/>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235DFA" w:rsidRDefault="00B540EE" w:rsidP="00F02BB7">
      <w:pPr>
        <w:tabs>
          <w:tab w:val="left" w:pos="1114"/>
        </w:tabs>
        <w:spacing w:after="0" w:line="240" w:lineRule="auto"/>
        <w:ind w:firstLine="709"/>
        <w:jc w:val="both"/>
        <w:rPr>
          <w:rFonts w:ascii="Times New Roman" w:eastAsia="Calibri" w:hAnsi="Times New Roman" w:cs="Times New Roman"/>
          <w:sz w:val="28"/>
          <w:szCs w:val="28"/>
        </w:rPr>
      </w:pPr>
      <w:r w:rsidRPr="00235DFA">
        <w:rPr>
          <w:rFonts w:ascii="Times New Roman" w:hAnsi="Times New Roman" w:cs="Times New Roman"/>
          <w:bCs/>
          <w:sz w:val="28"/>
          <w:szCs w:val="28"/>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235DFA">
        <w:rPr>
          <w:rFonts w:ascii="Times New Roman" w:hAnsi="Times New Roman" w:cs="Times New Roman"/>
          <w:sz w:val="28"/>
          <w:szCs w:val="28"/>
        </w:rPr>
        <w:t xml:space="preserve">Национальное самосознание. Отношения между нациями. Россия – многонациональное государство. </w:t>
      </w:r>
      <w:r w:rsidRPr="00235DFA">
        <w:rPr>
          <w:rFonts w:ascii="Times New Roman" w:hAnsi="Times New Roman" w:cs="Times New Roman"/>
          <w:bCs/>
          <w:sz w:val="28"/>
          <w:szCs w:val="28"/>
        </w:rPr>
        <w:t>Социальная политика Российского государства.</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235DFA" w:rsidRDefault="00B540EE" w:rsidP="00F02BB7">
      <w:pPr>
        <w:tabs>
          <w:tab w:val="left" w:pos="132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Гражданин и государство</w:t>
      </w:r>
    </w:p>
    <w:p w:rsidR="00B540EE" w:rsidRPr="00235DFA" w:rsidRDefault="00B540EE" w:rsidP="00F02BB7">
      <w:pPr>
        <w:tabs>
          <w:tab w:val="left" w:pos="1114"/>
        </w:tabs>
        <w:spacing w:after="0" w:line="240" w:lineRule="auto"/>
        <w:ind w:firstLine="709"/>
        <w:jc w:val="both"/>
        <w:rPr>
          <w:rFonts w:ascii="Times New Roman" w:eastAsia="Calibri" w:hAnsi="Times New Roman" w:cs="Times New Roman"/>
          <w:sz w:val="28"/>
          <w:szCs w:val="28"/>
        </w:rPr>
      </w:pPr>
      <w:r w:rsidRPr="00235DFA">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35DFA">
        <w:rPr>
          <w:rFonts w:ascii="Times New Roman" w:hAnsi="Times New Roman" w:cs="Times New Roman"/>
          <w:bCs/>
          <w:sz w:val="28"/>
          <w:szCs w:val="28"/>
        </w:rPr>
        <w:t xml:space="preserve">рава и свободы человека и гражданина в Российской Федерации. </w:t>
      </w:r>
      <w:r w:rsidRPr="00235DFA">
        <w:rPr>
          <w:rFonts w:ascii="Times New Roman" w:hAnsi="Times New Roman" w:cs="Times New Roman"/>
          <w:sz w:val="28"/>
          <w:szCs w:val="28"/>
        </w:rPr>
        <w:t xml:space="preserve">Конституционные обязанности гражданина Российской Федерации. </w:t>
      </w:r>
      <w:r w:rsidRPr="00235DFA">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235DFA">
        <w:rPr>
          <w:rFonts w:ascii="Times New Roman" w:hAnsi="Times New Roman" w:cs="Times New Roman"/>
          <w:sz w:val="28"/>
          <w:szCs w:val="28"/>
        </w:rPr>
        <w:t>Основные международные документы о правах человека и правах ребенка.</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235DFA" w:rsidRDefault="00B540EE" w:rsidP="00F02BB7">
      <w:pPr>
        <w:tabs>
          <w:tab w:val="left" w:pos="1114"/>
        </w:tabs>
        <w:spacing w:after="0" w:line="240" w:lineRule="auto"/>
        <w:ind w:firstLine="709"/>
        <w:jc w:val="both"/>
        <w:rPr>
          <w:rFonts w:ascii="Times New Roman" w:eastAsia="Calibri" w:hAnsi="Times New Roman" w:cs="Times New Roman"/>
          <w:sz w:val="28"/>
          <w:szCs w:val="28"/>
        </w:rPr>
      </w:pPr>
      <w:r w:rsidRPr="00235DFA">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35DFA">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w:t>
      </w:r>
      <w:r w:rsidRPr="00235DFA">
        <w:rPr>
          <w:rFonts w:ascii="Times New Roman" w:hAnsi="Times New Roman" w:cs="Times New Roman"/>
          <w:sz w:val="28"/>
          <w:szCs w:val="28"/>
        </w:rPr>
        <w:lastRenderedPageBreak/>
        <w:t>правовых отношений. Административные правонарушения. Виды административного наказания.</w:t>
      </w:r>
      <w:r w:rsidRPr="00235DFA">
        <w:rPr>
          <w:rFonts w:ascii="Times New Roman" w:hAnsi="Times New Roman" w:cs="Times New Roman"/>
          <w:bCs/>
          <w:sz w:val="28"/>
          <w:szCs w:val="28"/>
        </w:rPr>
        <w:t xml:space="preserve"> Уголовное право, основные понятия и принципы. </w:t>
      </w:r>
      <w:r w:rsidRPr="00235DFA">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35DFA">
        <w:rPr>
          <w:rFonts w:ascii="Times New Roman" w:hAnsi="Times New Roman" w:cs="Times New Roman"/>
          <w:bCs/>
          <w:sz w:val="28"/>
          <w:szCs w:val="28"/>
        </w:rPr>
        <w:t>Международное гуманитарное право. Международно-правовая защита жертв вооруженных конфликтов.</w:t>
      </w:r>
    </w:p>
    <w:p w:rsidR="00B540EE" w:rsidRPr="00235DFA" w:rsidRDefault="00B540EE" w:rsidP="00F02BB7">
      <w:pPr>
        <w:spacing w:after="0" w:line="240" w:lineRule="auto"/>
        <w:ind w:left="709"/>
        <w:jc w:val="both"/>
        <w:rPr>
          <w:rFonts w:ascii="Times New Roman" w:eastAsia="Calibri" w:hAnsi="Times New Roman" w:cs="Times New Roman"/>
          <w:b/>
          <w:bCs/>
          <w:color w:val="000000"/>
          <w:sz w:val="28"/>
          <w:szCs w:val="28"/>
          <w:shd w:val="clear" w:color="auto" w:fill="FFFFFF"/>
        </w:rPr>
      </w:pPr>
      <w:r w:rsidRPr="00235DFA">
        <w:rPr>
          <w:rFonts w:ascii="Times New Roman" w:eastAsia="Calibri" w:hAnsi="Times New Roman" w:cs="Times New Roman"/>
          <w:b/>
          <w:color w:val="000000"/>
          <w:sz w:val="28"/>
          <w:szCs w:val="28"/>
          <w:shd w:val="clear" w:color="auto" w:fill="FFFFFF"/>
        </w:rPr>
        <w:t>Экономика</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35DFA">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35DFA">
        <w:rPr>
          <w:rFonts w:ascii="Times New Roman" w:hAnsi="Times New Roman" w:cs="Times New Roman"/>
          <w:sz w:val="28"/>
          <w:szCs w:val="28"/>
        </w:rPr>
        <w:t xml:space="preserve">Виды рынков. Рынок капиталов. </w:t>
      </w:r>
      <w:r w:rsidRPr="00235DFA">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235DFA">
        <w:rPr>
          <w:rFonts w:ascii="Times New Roman" w:eastAsia="Calibri" w:hAnsi="Times New Roman" w:cs="Times New Roman"/>
          <w:snapToGrid w:val="0"/>
          <w:sz w:val="28"/>
          <w:szCs w:val="28"/>
        </w:rPr>
        <w:t>Страховые услуги.</w:t>
      </w:r>
      <w:r w:rsidRPr="00235DFA">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A309E2" w:rsidP="00F02BB7">
      <w:pPr>
        <w:pStyle w:val="3"/>
        <w:spacing w:before="0" w:beforeAutospacing="0" w:after="0" w:afterAutospacing="0"/>
        <w:ind w:firstLine="709"/>
        <w:rPr>
          <w:sz w:val="28"/>
          <w:szCs w:val="28"/>
        </w:rPr>
      </w:pPr>
      <w:bookmarkStart w:id="504" w:name="_Toc409691707"/>
      <w:bookmarkStart w:id="505" w:name="_Toc410654033"/>
      <w:bookmarkStart w:id="506" w:name="_Toc284663421"/>
      <w:r w:rsidRPr="00235DFA">
        <w:rPr>
          <w:sz w:val="28"/>
          <w:szCs w:val="28"/>
        </w:rPr>
        <w:t xml:space="preserve">2.2.2.7. </w:t>
      </w:r>
      <w:r w:rsidR="00B540EE" w:rsidRPr="00235DFA">
        <w:rPr>
          <w:sz w:val="28"/>
          <w:szCs w:val="28"/>
        </w:rPr>
        <w:t>География</w:t>
      </w:r>
      <w:bookmarkEnd w:id="504"/>
      <w:bookmarkEnd w:id="505"/>
      <w:bookmarkEnd w:id="506"/>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Важ</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й</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сво</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00CC594C">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го </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ме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яв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яет</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 xml:space="preserve">у </w:t>
      </w:r>
      <w:r w:rsidRPr="00235DFA">
        <w:rPr>
          <w:rFonts w:ascii="Times New Roman" w:hAnsi="Times New Roman" w:cs="Times New Roman"/>
          <w:spacing w:val="1"/>
          <w:sz w:val="28"/>
          <w:szCs w:val="28"/>
        </w:rPr>
        <w:t>об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w:t>
      </w:r>
      <w:r w:rsidRPr="00235DFA">
        <w:rPr>
          <w:rFonts w:ascii="Times New Roman" w:hAnsi="Times New Roman" w:cs="Times New Roman"/>
          <w:spacing w:val="2"/>
          <w:sz w:val="28"/>
          <w:szCs w:val="28"/>
        </w:rPr>
        <w:t>ю</w:t>
      </w:r>
      <w:r w:rsidRPr="00235DFA">
        <w:rPr>
          <w:rFonts w:ascii="Times New Roman" w:hAnsi="Times New Roman" w:cs="Times New Roman"/>
          <w:sz w:val="28"/>
          <w:szCs w:val="28"/>
        </w:rPr>
        <w:t>щихся</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в</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оц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00CC594C">
        <w:rPr>
          <w:rFonts w:ascii="Times New Roman" w:hAnsi="Times New Roman" w:cs="Times New Roman"/>
          <w:sz w:val="28"/>
          <w:szCs w:val="28"/>
        </w:rPr>
        <w:t xml:space="preserve"> </w:t>
      </w:r>
      <w:r w:rsidRPr="00235DFA">
        <w:rPr>
          <w:rFonts w:ascii="Times New Roman" w:hAnsi="Times New Roman" w:cs="Times New Roman"/>
          <w:sz w:val="28"/>
          <w:szCs w:val="28"/>
        </w:rPr>
        <w:t>и</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бр</w:t>
      </w:r>
      <w:r w:rsidRPr="00235DFA">
        <w:rPr>
          <w:rFonts w:ascii="Times New Roman" w:hAnsi="Times New Roman" w:cs="Times New Roman"/>
          <w:sz w:val="28"/>
          <w:szCs w:val="28"/>
        </w:rPr>
        <w:t>азн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CC594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о-эк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00F51FC7">
        <w:rPr>
          <w:rFonts w:ascii="Times New Roman" w:hAnsi="Times New Roman" w:cs="Times New Roman"/>
          <w:sz w:val="28"/>
          <w:szCs w:val="28"/>
        </w:rPr>
        <w:t xml:space="preserve"> </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а</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та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м 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жающей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ятел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F51FC7"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4"/>
          <w:sz w:val="28"/>
          <w:szCs w:val="28"/>
        </w:rPr>
        <w:t>р</w:t>
      </w:r>
      <w:r w:rsidRPr="00235DFA">
        <w:rPr>
          <w:rFonts w:ascii="Times New Roman" w:hAnsi="Times New Roman" w:cs="Times New Roman"/>
          <w:sz w:val="28"/>
          <w:szCs w:val="28"/>
        </w:rPr>
        <w:t>ует</w:t>
      </w:r>
      <w:r w:rsidR="00B540EE" w:rsidRPr="00235DFA">
        <w:rPr>
          <w:rFonts w:ascii="Times New Roman" w:hAnsi="Times New Roman" w:cs="Times New Roman"/>
          <w:spacing w:val="2"/>
          <w:sz w:val="28"/>
          <w:szCs w:val="28"/>
        </w:rPr>
        <w:t xml:space="preserve"> э</w:t>
      </w:r>
      <w:r w:rsidR="00B540EE" w:rsidRPr="00235DFA">
        <w:rPr>
          <w:rFonts w:ascii="Times New Roman" w:hAnsi="Times New Roman" w:cs="Times New Roman"/>
          <w:spacing w:val="-1"/>
          <w:sz w:val="28"/>
          <w:szCs w:val="28"/>
        </w:rPr>
        <w:t>л</w:t>
      </w:r>
      <w:r w:rsidR="00B540EE" w:rsidRPr="00235DFA">
        <w:rPr>
          <w:rFonts w:ascii="Times New Roman" w:hAnsi="Times New Roman" w:cs="Times New Roman"/>
          <w:sz w:val="28"/>
          <w:szCs w:val="28"/>
        </w:rPr>
        <w:t>еме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 xml:space="preserve">ты </w:t>
      </w:r>
      <w:r w:rsidR="00B540EE" w:rsidRPr="00235DFA">
        <w:rPr>
          <w:rFonts w:ascii="Times New Roman" w:hAnsi="Times New Roman" w:cs="Times New Roman"/>
          <w:spacing w:val="1"/>
          <w:sz w:val="28"/>
          <w:szCs w:val="28"/>
        </w:rPr>
        <w:t>об</w:t>
      </w:r>
      <w:r w:rsidR="00B540EE" w:rsidRPr="00235DFA">
        <w:rPr>
          <w:rFonts w:ascii="Times New Roman" w:hAnsi="Times New Roman" w:cs="Times New Roman"/>
          <w:spacing w:val="-3"/>
          <w:sz w:val="28"/>
          <w:szCs w:val="28"/>
        </w:rPr>
        <w:t>щ</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z w:val="28"/>
          <w:szCs w:val="28"/>
        </w:rPr>
        <w:t>ствен</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5"/>
          <w:sz w:val="28"/>
          <w:szCs w:val="28"/>
        </w:rPr>
        <w:t>о</w:t>
      </w:r>
      <w:r w:rsidR="00B540EE" w:rsidRPr="00235DFA">
        <w:rPr>
          <w:rFonts w:ascii="Times New Roman" w:hAnsi="Times New Roman" w:cs="Times New Roman"/>
          <w:spacing w:val="-2"/>
          <w:sz w:val="28"/>
          <w:szCs w:val="28"/>
        </w:rPr>
        <w:t>-</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3"/>
          <w:sz w:val="28"/>
          <w:szCs w:val="28"/>
        </w:rPr>
        <w:t>у</w:t>
      </w:r>
      <w:r w:rsidR="00B540EE" w:rsidRPr="00235DFA">
        <w:rPr>
          <w:rFonts w:ascii="Times New Roman" w:hAnsi="Times New Roman" w:cs="Times New Roman"/>
          <w:sz w:val="28"/>
          <w:szCs w:val="28"/>
        </w:rPr>
        <w:t>ч</w:t>
      </w:r>
      <w:r w:rsidR="00B540EE" w:rsidRPr="00235DFA">
        <w:rPr>
          <w:rFonts w:ascii="Times New Roman" w:hAnsi="Times New Roman" w:cs="Times New Roman"/>
          <w:spacing w:val="1"/>
          <w:sz w:val="28"/>
          <w:szCs w:val="28"/>
        </w:rPr>
        <w:t>но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z w:val="28"/>
          <w:szCs w:val="28"/>
        </w:rPr>
        <w:t>о</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и естеств</w:t>
      </w:r>
      <w:r w:rsidR="00B540EE" w:rsidRPr="00235DFA">
        <w:rPr>
          <w:rFonts w:ascii="Times New Roman" w:hAnsi="Times New Roman" w:cs="Times New Roman"/>
          <w:spacing w:val="-3"/>
          <w:sz w:val="28"/>
          <w:szCs w:val="28"/>
        </w:rPr>
        <w:t>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о-</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3"/>
          <w:sz w:val="28"/>
          <w:szCs w:val="28"/>
        </w:rPr>
        <w:t>у</w:t>
      </w:r>
      <w:r w:rsidR="00B540EE" w:rsidRPr="00235DFA">
        <w:rPr>
          <w:rFonts w:ascii="Times New Roman" w:hAnsi="Times New Roman" w:cs="Times New Roman"/>
          <w:sz w:val="28"/>
          <w:szCs w:val="28"/>
        </w:rPr>
        <w:t>ч</w:t>
      </w:r>
      <w:r w:rsidR="00B540EE" w:rsidRPr="00235DFA">
        <w:rPr>
          <w:rFonts w:ascii="Times New Roman" w:hAnsi="Times New Roman" w:cs="Times New Roman"/>
          <w:spacing w:val="1"/>
          <w:sz w:val="28"/>
          <w:szCs w:val="28"/>
        </w:rPr>
        <w:t>но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z w:val="28"/>
          <w:szCs w:val="28"/>
        </w:rPr>
        <w:t>о</w:t>
      </w:r>
      <w:r>
        <w:rPr>
          <w:rFonts w:ascii="Times New Roman" w:hAnsi="Times New Roman" w:cs="Times New Roman"/>
          <w:sz w:val="28"/>
          <w:szCs w:val="28"/>
        </w:rPr>
        <w:t xml:space="preserve"> </w:t>
      </w:r>
      <w:r w:rsidR="00B540EE" w:rsidRPr="00235DFA">
        <w:rPr>
          <w:rFonts w:ascii="Times New Roman" w:hAnsi="Times New Roman" w:cs="Times New Roman"/>
          <w:spacing w:val="-3"/>
          <w:sz w:val="28"/>
          <w:szCs w:val="28"/>
        </w:rPr>
        <w:t>з</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2"/>
          <w:sz w:val="28"/>
          <w:szCs w:val="28"/>
        </w:rPr>
        <w:t>а</w:t>
      </w:r>
      <w:r w:rsidR="00B540EE" w:rsidRPr="00235DFA">
        <w:rPr>
          <w:rFonts w:ascii="Times New Roman" w:hAnsi="Times New Roman" w:cs="Times New Roman"/>
          <w:spacing w:val="1"/>
          <w:sz w:val="28"/>
          <w:szCs w:val="28"/>
        </w:rPr>
        <w:t>ни</w:t>
      </w:r>
      <w:r w:rsidR="00B540EE" w:rsidRPr="00235DFA">
        <w:rPr>
          <w:rFonts w:ascii="Times New Roman" w:hAnsi="Times New Roman" w:cs="Times New Roman"/>
          <w:sz w:val="28"/>
          <w:szCs w:val="28"/>
        </w:rPr>
        <w:t>я,</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п</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z w:val="28"/>
          <w:szCs w:val="28"/>
        </w:rPr>
        <w:t>этому с</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pacing w:val="1"/>
          <w:sz w:val="28"/>
          <w:szCs w:val="28"/>
        </w:rPr>
        <w:t>р</w:t>
      </w:r>
      <w:r w:rsidR="00B540EE" w:rsidRPr="00235DFA">
        <w:rPr>
          <w:rFonts w:ascii="Times New Roman" w:hAnsi="Times New Roman" w:cs="Times New Roman"/>
          <w:spacing w:val="-2"/>
          <w:sz w:val="28"/>
          <w:szCs w:val="28"/>
        </w:rPr>
        <w:t>ж</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е</w:t>
      </w:r>
      <w:r>
        <w:rPr>
          <w:rFonts w:ascii="Times New Roman" w:hAnsi="Times New Roman" w:cs="Times New Roman"/>
          <w:sz w:val="28"/>
          <w:szCs w:val="28"/>
        </w:rPr>
        <w:t xml:space="preserve"> </w:t>
      </w:r>
      <w:r w:rsidR="00B540EE" w:rsidRPr="00235DFA">
        <w:rPr>
          <w:rFonts w:ascii="Times New Roman" w:hAnsi="Times New Roman" w:cs="Times New Roman"/>
          <w:spacing w:val="-4"/>
          <w:sz w:val="28"/>
          <w:szCs w:val="28"/>
        </w:rPr>
        <w:t>у</w:t>
      </w:r>
      <w:r w:rsidR="00B540EE" w:rsidRPr="00235DFA">
        <w:rPr>
          <w:rFonts w:ascii="Times New Roman" w:hAnsi="Times New Roman" w:cs="Times New Roman"/>
          <w:sz w:val="28"/>
          <w:szCs w:val="28"/>
        </w:rPr>
        <w:t>че</w:t>
      </w:r>
      <w:r w:rsidR="00B540EE" w:rsidRPr="00235DFA">
        <w:rPr>
          <w:rFonts w:ascii="Times New Roman" w:hAnsi="Times New Roman" w:cs="Times New Roman"/>
          <w:spacing w:val="1"/>
          <w:sz w:val="28"/>
          <w:szCs w:val="28"/>
        </w:rPr>
        <w:t>б</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z w:val="28"/>
          <w:szCs w:val="28"/>
        </w:rPr>
        <w:t>о</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п</w:t>
      </w:r>
      <w:r w:rsidR="00B540EE" w:rsidRPr="00235DFA">
        <w:rPr>
          <w:rFonts w:ascii="Times New Roman" w:hAnsi="Times New Roman" w:cs="Times New Roman"/>
          <w:spacing w:val="6"/>
          <w:sz w:val="28"/>
          <w:szCs w:val="28"/>
        </w:rPr>
        <w:t>р</w:t>
      </w:r>
      <w:r w:rsidR="00B540EE" w:rsidRPr="00235DFA">
        <w:rPr>
          <w:rFonts w:ascii="Times New Roman" w:hAnsi="Times New Roman" w:cs="Times New Roman"/>
          <w:sz w:val="28"/>
          <w:szCs w:val="28"/>
        </w:rPr>
        <w:t>е</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z w:val="28"/>
          <w:szCs w:val="28"/>
        </w:rPr>
        <w:t>мета</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w:t>
      </w:r>
      <w:r w:rsidR="00B540EE" w:rsidRPr="00235DFA">
        <w:rPr>
          <w:rFonts w:ascii="Times New Roman" w:hAnsi="Times New Roman" w:cs="Times New Roman"/>
          <w:spacing w:val="1"/>
          <w:sz w:val="28"/>
          <w:szCs w:val="28"/>
        </w:rPr>
        <w:t>Г</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pacing w:val="1"/>
          <w:sz w:val="28"/>
          <w:szCs w:val="28"/>
        </w:rPr>
        <w:t>р</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2"/>
          <w:sz w:val="28"/>
          <w:szCs w:val="28"/>
        </w:rPr>
        <w:t>ф</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 xml:space="preserve">я» </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2"/>
          <w:sz w:val="28"/>
          <w:szCs w:val="28"/>
        </w:rPr>
        <w:t>с</w:t>
      </w:r>
      <w:r w:rsidR="00B540EE" w:rsidRPr="00235DFA">
        <w:rPr>
          <w:rFonts w:ascii="Times New Roman" w:hAnsi="Times New Roman" w:cs="Times New Roman"/>
          <w:spacing w:val="1"/>
          <w:sz w:val="28"/>
          <w:szCs w:val="28"/>
        </w:rPr>
        <w:t>ы</w:t>
      </w:r>
      <w:r w:rsidR="00B540EE" w:rsidRPr="00235DFA">
        <w:rPr>
          <w:rFonts w:ascii="Times New Roman" w:hAnsi="Times New Roman" w:cs="Times New Roman"/>
          <w:sz w:val="28"/>
          <w:szCs w:val="28"/>
        </w:rPr>
        <w:t>щ</w:t>
      </w:r>
      <w:r w:rsidR="00B540EE" w:rsidRPr="00235DFA">
        <w:rPr>
          <w:rFonts w:ascii="Times New Roman" w:hAnsi="Times New Roman" w:cs="Times New Roman"/>
          <w:spacing w:val="-3"/>
          <w:sz w:val="28"/>
          <w:szCs w:val="28"/>
        </w:rPr>
        <w:t>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z w:val="28"/>
          <w:szCs w:val="28"/>
        </w:rPr>
        <w:t>о</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э</w:t>
      </w:r>
      <w:r w:rsidR="00B540EE" w:rsidRPr="00235DFA">
        <w:rPr>
          <w:rFonts w:ascii="Times New Roman" w:hAnsi="Times New Roman" w:cs="Times New Roman"/>
          <w:spacing w:val="-3"/>
          <w:sz w:val="28"/>
          <w:szCs w:val="28"/>
        </w:rPr>
        <w:t>к</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л</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ч</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z w:val="28"/>
          <w:szCs w:val="28"/>
        </w:rPr>
        <w:t>с</w:t>
      </w:r>
      <w:r w:rsidR="00B540EE" w:rsidRPr="00235DFA">
        <w:rPr>
          <w:rFonts w:ascii="Times New Roman" w:hAnsi="Times New Roman" w:cs="Times New Roman"/>
          <w:spacing w:val="-2"/>
          <w:sz w:val="28"/>
          <w:szCs w:val="28"/>
        </w:rPr>
        <w:t>к</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ми, этн</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2"/>
          <w:sz w:val="28"/>
          <w:szCs w:val="28"/>
        </w:rPr>
        <w:t>г</w:t>
      </w:r>
      <w:r w:rsidR="00B540EE" w:rsidRPr="00235DFA">
        <w:rPr>
          <w:rFonts w:ascii="Times New Roman" w:hAnsi="Times New Roman" w:cs="Times New Roman"/>
          <w:spacing w:val="1"/>
          <w:sz w:val="28"/>
          <w:szCs w:val="28"/>
        </w:rPr>
        <w:t>р</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2"/>
          <w:sz w:val="28"/>
          <w:szCs w:val="28"/>
        </w:rPr>
        <w:t>ф</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ч</w:t>
      </w:r>
      <w:r w:rsidR="00B540EE" w:rsidRPr="00235DFA">
        <w:rPr>
          <w:rFonts w:ascii="Times New Roman" w:hAnsi="Times New Roman" w:cs="Times New Roman"/>
          <w:spacing w:val="-2"/>
          <w:sz w:val="28"/>
          <w:szCs w:val="28"/>
        </w:rPr>
        <w:t>ес</w:t>
      </w:r>
      <w:r w:rsidR="00B540EE" w:rsidRPr="00235DFA">
        <w:rPr>
          <w:rFonts w:ascii="Times New Roman" w:hAnsi="Times New Roman" w:cs="Times New Roman"/>
          <w:sz w:val="28"/>
          <w:szCs w:val="28"/>
        </w:rPr>
        <w:t>к</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pacing w:val="-3"/>
          <w:sz w:val="28"/>
          <w:szCs w:val="28"/>
        </w:rPr>
        <w:t>м</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с</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ци</w:t>
      </w:r>
      <w:r w:rsidR="00B540EE" w:rsidRPr="00235DFA">
        <w:rPr>
          <w:rFonts w:ascii="Times New Roman" w:hAnsi="Times New Roman" w:cs="Times New Roman"/>
          <w:sz w:val="28"/>
          <w:szCs w:val="28"/>
        </w:rPr>
        <w:t>ал</w:t>
      </w:r>
      <w:r w:rsidR="00B540EE" w:rsidRPr="00235DFA">
        <w:rPr>
          <w:rFonts w:ascii="Times New Roman" w:hAnsi="Times New Roman" w:cs="Times New Roman"/>
          <w:spacing w:val="-4"/>
          <w:sz w:val="28"/>
          <w:szCs w:val="28"/>
        </w:rPr>
        <w:t>ь</w:t>
      </w:r>
      <w:r w:rsidR="00B540EE" w:rsidRPr="00235DFA">
        <w:rPr>
          <w:rFonts w:ascii="Times New Roman" w:hAnsi="Times New Roman" w:cs="Times New Roman"/>
          <w:spacing w:val="1"/>
          <w:sz w:val="28"/>
          <w:szCs w:val="28"/>
        </w:rPr>
        <w:t>ны</w:t>
      </w:r>
      <w:r w:rsidR="00B540EE" w:rsidRPr="00235DFA">
        <w:rPr>
          <w:rFonts w:ascii="Times New Roman" w:hAnsi="Times New Roman" w:cs="Times New Roman"/>
          <w:spacing w:val="-3"/>
          <w:sz w:val="28"/>
          <w:szCs w:val="28"/>
        </w:rPr>
        <w:t>м</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 эк</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3"/>
          <w:sz w:val="28"/>
          <w:szCs w:val="28"/>
        </w:rPr>
        <w:t>м</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ч</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z w:val="28"/>
          <w:szCs w:val="28"/>
        </w:rPr>
        <w:t>ск</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ми</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2"/>
          <w:sz w:val="28"/>
          <w:szCs w:val="28"/>
        </w:rPr>
        <w:t>с</w:t>
      </w:r>
      <w:r w:rsidR="00B540EE" w:rsidRPr="00235DFA">
        <w:rPr>
          <w:rFonts w:ascii="Times New Roman" w:hAnsi="Times New Roman" w:cs="Times New Roman"/>
          <w:spacing w:val="1"/>
          <w:sz w:val="28"/>
          <w:szCs w:val="28"/>
        </w:rPr>
        <w:t>п</w:t>
      </w:r>
      <w:r w:rsidR="00B540EE" w:rsidRPr="00235DFA">
        <w:rPr>
          <w:rFonts w:ascii="Times New Roman" w:hAnsi="Times New Roman" w:cs="Times New Roman"/>
          <w:sz w:val="28"/>
          <w:szCs w:val="28"/>
        </w:rPr>
        <w:t>екта</w:t>
      </w:r>
      <w:r w:rsidR="00B540EE" w:rsidRPr="00235DFA">
        <w:rPr>
          <w:rFonts w:ascii="Times New Roman" w:hAnsi="Times New Roman" w:cs="Times New Roman"/>
          <w:spacing w:val="-2"/>
          <w:sz w:val="28"/>
          <w:szCs w:val="28"/>
        </w:rPr>
        <w:t>м</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2"/>
          <w:sz w:val="28"/>
          <w:szCs w:val="28"/>
        </w:rPr>
        <w:t>е</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б</w:t>
      </w:r>
      <w:r w:rsidR="00B540EE" w:rsidRPr="00235DFA">
        <w:rPr>
          <w:rFonts w:ascii="Times New Roman" w:hAnsi="Times New Roman" w:cs="Times New Roman"/>
          <w:spacing w:val="-1"/>
          <w:sz w:val="28"/>
          <w:szCs w:val="28"/>
        </w:rPr>
        <w:t>хо</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мы</w:t>
      </w:r>
      <w:r w:rsidR="00B540EE" w:rsidRPr="00235DFA">
        <w:rPr>
          <w:rFonts w:ascii="Times New Roman" w:hAnsi="Times New Roman" w:cs="Times New Roman"/>
          <w:spacing w:val="-2"/>
          <w:sz w:val="28"/>
          <w:szCs w:val="28"/>
        </w:rPr>
        <w:t>м</w:t>
      </w:r>
      <w:r w:rsidR="00B540EE" w:rsidRPr="00235DFA">
        <w:rPr>
          <w:rFonts w:ascii="Times New Roman" w:hAnsi="Times New Roman" w:cs="Times New Roman"/>
          <w:sz w:val="28"/>
          <w:szCs w:val="28"/>
        </w:rPr>
        <w:t>и</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pacing w:val="-1"/>
          <w:sz w:val="28"/>
          <w:szCs w:val="28"/>
        </w:rPr>
        <w:t>л</w:t>
      </w:r>
      <w:r w:rsidR="00B540EE" w:rsidRPr="00235DFA">
        <w:rPr>
          <w:rFonts w:ascii="Times New Roman" w:hAnsi="Times New Roman" w:cs="Times New Roman"/>
          <w:sz w:val="28"/>
          <w:szCs w:val="28"/>
        </w:rPr>
        <w:t>я</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р</w:t>
      </w:r>
      <w:r w:rsidR="00B540EE" w:rsidRPr="00235DFA">
        <w:rPr>
          <w:rFonts w:ascii="Times New Roman" w:hAnsi="Times New Roman" w:cs="Times New Roman"/>
          <w:sz w:val="28"/>
          <w:szCs w:val="28"/>
        </w:rPr>
        <w:t>аз</w:t>
      </w:r>
      <w:r w:rsidR="00B540EE" w:rsidRPr="00235DFA">
        <w:rPr>
          <w:rFonts w:ascii="Times New Roman" w:hAnsi="Times New Roman" w:cs="Times New Roman"/>
          <w:spacing w:val="-1"/>
          <w:sz w:val="28"/>
          <w:szCs w:val="28"/>
        </w:rPr>
        <w:t>в</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pacing w:val="-3"/>
          <w:sz w:val="28"/>
          <w:szCs w:val="28"/>
        </w:rPr>
        <w:t>т</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я</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п</w:t>
      </w:r>
      <w:r w:rsidR="00B540EE" w:rsidRPr="00235DFA">
        <w:rPr>
          <w:rFonts w:ascii="Times New Roman" w:hAnsi="Times New Roman" w:cs="Times New Roman"/>
          <w:spacing w:val="-1"/>
          <w:sz w:val="28"/>
          <w:szCs w:val="28"/>
        </w:rPr>
        <w:t>р</w:t>
      </w:r>
      <w:r w:rsidR="00B540EE" w:rsidRPr="00235DFA">
        <w:rPr>
          <w:rFonts w:ascii="Times New Roman" w:hAnsi="Times New Roman" w:cs="Times New Roman"/>
          <w:sz w:val="28"/>
          <w:szCs w:val="28"/>
        </w:rPr>
        <w:t>е</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z w:val="28"/>
          <w:szCs w:val="28"/>
        </w:rPr>
        <w:t>с</w:t>
      </w:r>
      <w:r w:rsidR="00B540EE" w:rsidRPr="00235DFA">
        <w:rPr>
          <w:rFonts w:ascii="Times New Roman" w:hAnsi="Times New Roman" w:cs="Times New Roman"/>
          <w:spacing w:val="-3"/>
          <w:sz w:val="28"/>
          <w:szCs w:val="28"/>
        </w:rPr>
        <w:t>т</w:t>
      </w:r>
      <w:r w:rsidR="00B540EE" w:rsidRPr="00235DFA">
        <w:rPr>
          <w:rFonts w:ascii="Times New Roman" w:hAnsi="Times New Roman" w:cs="Times New Roman"/>
          <w:sz w:val="28"/>
          <w:szCs w:val="28"/>
        </w:rPr>
        <w:t>ав</w:t>
      </w:r>
      <w:r w:rsidR="00B540EE" w:rsidRPr="00235DFA">
        <w:rPr>
          <w:rFonts w:ascii="Times New Roman" w:hAnsi="Times New Roman" w:cs="Times New Roman"/>
          <w:spacing w:val="-1"/>
          <w:sz w:val="28"/>
          <w:szCs w:val="28"/>
        </w:rPr>
        <w:t>л</w:t>
      </w:r>
      <w:r w:rsidR="00B540EE" w:rsidRPr="00235DFA">
        <w:rPr>
          <w:rFonts w:ascii="Times New Roman" w:hAnsi="Times New Roman" w:cs="Times New Roman"/>
          <w:sz w:val="28"/>
          <w:szCs w:val="28"/>
        </w:rPr>
        <w:t>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й о в</w:t>
      </w:r>
      <w:r w:rsidR="00B540EE" w:rsidRPr="00235DFA">
        <w:rPr>
          <w:rFonts w:ascii="Times New Roman" w:hAnsi="Times New Roman" w:cs="Times New Roman"/>
          <w:spacing w:val="-1"/>
          <w:sz w:val="28"/>
          <w:szCs w:val="28"/>
        </w:rPr>
        <w:t>з</w:t>
      </w:r>
      <w:r w:rsidR="00B540EE" w:rsidRPr="00235DFA">
        <w:rPr>
          <w:rFonts w:ascii="Times New Roman" w:hAnsi="Times New Roman" w:cs="Times New Roman"/>
          <w:sz w:val="28"/>
          <w:szCs w:val="28"/>
        </w:rPr>
        <w:t>а</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м</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z w:val="28"/>
          <w:szCs w:val="28"/>
        </w:rPr>
        <w:t>связи</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ес</w:t>
      </w:r>
      <w:r w:rsidR="00B540EE" w:rsidRPr="00235DFA">
        <w:rPr>
          <w:rFonts w:ascii="Times New Roman" w:hAnsi="Times New Roman" w:cs="Times New Roman"/>
          <w:spacing w:val="-3"/>
          <w:sz w:val="28"/>
          <w:szCs w:val="28"/>
        </w:rPr>
        <w:t>т</w:t>
      </w:r>
      <w:r w:rsidR="00B540EE" w:rsidRPr="00235DFA">
        <w:rPr>
          <w:rFonts w:ascii="Times New Roman" w:hAnsi="Times New Roman" w:cs="Times New Roman"/>
          <w:sz w:val="28"/>
          <w:szCs w:val="28"/>
        </w:rPr>
        <w:t>ест</w:t>
      </w:r>
      <w:r w:rsidR="00B540EE" w:rsidRPr="00235DFA">
        <w:rPr>
          <w:rFonts w:ascii="Times New Roman" w:hAnsi="Times New Roman" w:cs="Times New Roman"/>
          <w:spacing w:val="-3"/>
          <w:sz w:val="28"/>
          <w:szCs w:val="28"/>
        </w:rPr>
        <w:t>в</w:t>
      </w:r>
      <w:r w:rsidR="00B540EE" w:rsidRPr="00235DFA">
        <w:rPr>
          <w:rFonts w:ascii="Times New Roman" w:hAnsi="Times New Roman" w:cs="Times New Roman"/>
          <w:sz w:val="28"/>
          <w:szCs w:val="28"/>
        </w:rPr>
        <w:t>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ны</w:t>
      </w:r>
      <w:r w:rsidR="00B540EE" w:rsidRPr="00235DFA">
        <w:rPr>
          <w:rFonts w:ascii="Times New Roman" w:hAnsi="Times New Roman" w:cs="Times New Roman"/>
          <w:sz w:val="28"/>
          <w:szCs w:val="28"/>
        </w:rPr>
        <w:t>х</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и</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о</w:t>
      </w:r>
      <w:r w:rsidR="00B540EE" w:rsidRPr="00235DFA">
        <w:rPr>
          <w:rFonts w:ascii="Times New Roman" w:hAnsi="Times New Roman" w:cs="Times New Roman"/>
          <w:spacing w:val="1"/>
          <w:sz w:val="28"/>
          <w:szCs w:val="28"/>
        </w:rPr>
        <w:t>б</w:t>
      </w:r>
      <w:r w:rsidR="00B540EE" w:rsidRPr="00235DFA">
        <w:rPr>
          <w:rFonts w:ascii="Times New Roman" w:hAnsi="Times New Roman" w:cs="Times New Roman"/>
          <w:sz w:val="28"/>
          <w:szCs w:val="28"/>
        </w:rPr>
        <w:t>ществ</w:t>
      </w:r>
      <w:r w:rsidR="00B540EE" w:rsidRPr="00235DFA">
        <w:rPr>
          <w:rFonts w:ascii="Times New Roman" w:hAnsi="Times New Roman" w:cs="Times New Roman"/>
          <w:spacing w:val="-3"/>
          <w:sz w:val="28"/>
          <w:szCs w:val="28"/>
        </w:rPr>
        <w:t>е</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н</w:t>
      </w:r>
      <w:r w:rsidR="00B540EE" w:rsidRPr="00235DFA">
        <w:rPr>
          <w:rFonts w:ascii="Times New Roman" w:hAnsi="Times New Roman" w:cs="Times New Roman"/>
          <w:spacing w:val="-1"/>
          <w:sz w:val="28"/>
          <w:szCs w:val="28"/>
        </w:rPr>
        <w:t>ы</w:t>
      </w:r>
      <w:r w:rsidR="00B540EE" w:rsidRPr="00235DFA">
        <w:rPr>
          <w:rFonts w:ascii="Times New Roman" w:hAnsi="Times New Roman" w:cs="Times New Roman"/>
          <w:sz w:val="28"/>
          <w:szCs w:val="28"/>
        </w:rPr>
        <w:t>х</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z w:val="28"/>
          <w:szCs w:val="28"/>
        </w:rPr>
        <w:t>с</w:t>
      </w:r>
      <w:r w:rsidR="00B540EE" w:rsidRPr="00235DFA">
        <w:rPr>
          <w:rFonts w:ascii="Times New Roman" w:hAnsi="Times New Roman" w:cs="Times New Roman"/>
          <w:spacing w:val="-1"/>
          <w:sz w:val="28"/>
          <w:szCs w:val="28"/>
        </w:rPr>
        <w:t>ци</w:t>
      </w:r>
      <w:r w:rsidR="00B540EE" w:rsidRPr="00235DFA">
        <w:rPr>
          <w:rFonts w:ascii="Times New Roman" w:hAnsi="Times New Roman" w:cs="Times New Roman"/>
          <w:spacing w:val="1"/>
          <w:sz w:val="28"/>
          <w:szCs w:val="28"/>
        </w:rPr>
        <w:t>п</w:t>
      </w:r>
      <w:r w:rsidR="00B540EE" w:rsidRPr="00235DFA">
        <w:rPr>
          <w:rFonts w:ascii="Times New Roman" w:hAnsi="Times New Roman" w:cs="Times New Roman"/>
          <w:spacing w:val="-1"/>
          <w:sz w:val="28"/>
          <w:szCs w:val="28"/>
        </w:rPr>
        <w:t>л</w:t>
      </w:r>
      <w:r w:rsidR="00B540EE" w:rsidRPr="00235DFA">
        <w:rPr>
          <w:rFonts w:ascii="Times New Roman" w:hAnsi="Times New Roman" w:cs="Times New Roman"/>
          <w:spacing w:val="1"/>
          <w:sz w:val="28"/>
          <w:szCs w:val="28"/>
        </w:rPr>
        <w:t>ин</w:t>
      </w:r>
      <w:r w:rsidR="00B540EE" w:rsidRPr="00235DFA">
        <w:rPr>
          <w:rFonts w:ascii="Times New Roman" w:hAnsi="Times New Roman" w:cs="Times New Roman"/>
          <w:sz w:val="28"/>
          <w:szCs w:val="28"/>
        </w:rPr>
        <w:t>,</w:t>
      </w:r>
      <w:r>
        <w:rPr>
          <w:rFonts w:ascii="Times New Roman" w:hAnsi="Times New Roman" w:cs="Times New Roman"/>
          <w:sz w:val="28"/>
          <w:szCs w:val="28"/>
        </w:rPr>
        <w:t xml:space="preserve"> </w:t>
      </w:r>
      <w:r w:rsidR="00B540EE" w:rsidRPr="00235DFA">
        <w:rPr>
          <w:rFonts w:ascii="Times New Roman" w:hAnsi="Times New Roman" w:cs="Times New Roman"/>
          <w:spacing w:val="-1"/>
          <w:sz w:val="28"/>
          <w:szCs w:val="28"/>
        </w:rPr>
        <w:t>пр</w:t>
      </w:r>
      <w:r w:rsidR="00B540EE" w:rsidRPr="00235DFA">
        <w:rPr>
          <w:rFonts w:ascii="Times New Roman" w:hAnsi="Times New Roman" w:cs="Times New Roman"/>
          <w:spacing w:val="1"/>
          <w:sz w:val="28"/>
          <w:szCs w:val="28"/>
        </w:rPr>
        <w:t>и</w:t>
      </w:r>
      <w:r w:rsidR="00B540EE" w:rsidRPr="00235DFA">
        <w:rPr>
          <w:rFonts w:ascii="Times New Roman" w:hAnsi="Times New Roman" w:cs="Times New Roman"/>
          <w:spacing w:val="-1"/>
          <w:sz w:val="28"/>
          <w:szCs w:val="28"/>
        </w:rPr>
        <w:t>ро</w:t>
      </w:r>
      <w:r w:rsidR="00B540EE" w:rsidRPr="00235DFA">
        <w:rPr>
          <w:rFonts w:ascii="Times New Roman" w:hAnsi="Times New Roman" w:cs="Times New Roman"/>
          <w:spacing w:val="1"/>
          <w:sz w:val="28"/>
          <w:szCs w:val="28"/>
        </w:rPr>
        <w:t>д</w:t>
      </w:r>
      <w:r w:rsidR="00B540EE" w:rsidRPr="00235DFA">
        <w:rPr>
          <w:rFonts w:ascii="Times New Roman" w:hAnsi="Times New Roman" w:cs="Times New Roman"/>
          <w:sz w:val="28"/>
          <w:szCs w:val="28"/>
        </w:rPr>
        <w:t>ы</w:t>
      </w:r>
      <w:r>
        <w:rPr>
          <w:rFonts w:ascii="Times New Roman" w:hAnsi="Times New Roman" w:cs="Times New Roman"/>
          <w:sz w:val="28"/>
          <w:szCs w:val="28"/>
        </w:rPr>
        <w:t xml:space="preserve"> </w:t>
      </w:r>
      <w:r w:rsidR="00B540EE" w:rsidRPr="00235DFA">
        <w:rPr>
          <w:rFonts w:ascii="Times New Roman" w:hAnsi="Times New Roman" w:cs="Times New Roman"/>
          <w:sz w:val="28"/>
          <w:szCs w:val="28"/>
        </w:rPr>
        <w:t>и</w:t>
      </w:r>
      <w:r w:rsidR="00B540EE" w:rsidRPr="00235DFA">
        <w:rPr>
          <w:rFonts w:ascii="Times New Roman" w:hAnsi="Times New Roman" w:cs="Times New Roman"/>
          <w:spacing w:val="1"/>
          <w:sz w:val="28"/>
          <w:szCs w:val="28"/>
        </w:rPr>
        <w:t xml:space="preserve"> об</w:t>
      </w:r>
      <w:r w:rsidR="00B540EE" w:rsidRPr="00235DFA">
        <w:rPr>
          <w:rFonts w:ascii="Times New Roman" w:hAnsi="Times New Roman" w:cs="Times New Roman"/>
          <w:spacing w:val="-3"/>
          <w:sz w:val="28"/>
          <w:szCs w:val="28"/>
        </w:rPr>
        <w:t>щ</w:t>
      </w:r>
      <w:r w:rsidR="00B540EE" w:rsidRPr="00235DFA">
        <w:rPr>
          <w:rFonts w:ascii="Times New Roman" w:hAnsi="Times New Roman" w:cs="Times New Roman"/>
          <w:sz w:val="28"/>
          <w:szCs w:val="28"/>
        </w:rPr>
        <w:t xml:space="preserve">ества в </w:t>
      </w:r>
      <w:r w:rsidR="00B540EE" w:rsidRPr="00235DFA">
        <w:rPr>
          <w:rFonts w:ascii="Times New Roman" w:hAnsi="Times New Roman" w:cs="Times New Roman"/>
          <w:spacing w:val="1"/>
          <w:sz w:val="28"/>
          <w:szCs w:val="28"/>
        </w:rPr>
        <w:t>ц</w:t>
      </w:r>
      <w:r w:rsidR="00B540EE" w:rsidRPr="00235DFA">
        <w:rPr>
          <w:rFonts w:ascii="Times New Roman" w:hAnsi="Times New Roman" w:cs="Times New Roman"/>
          <w:sz w:val="28"/>
          <w:szCs w:val="28"/>
        </w:rPr>
        <w:t>елом.</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а</w:t>
      </w:r>
      <w:r w:rsidRPr="00235DFA">
        <w:rPr>
          <w:rFonts w:ascii="Times New Roman" w:hAnsi="Times New Roman" w:cs="Times New Roman"/>
          <w:sz w:val="28"/>
          <w:szCs w:val="28"/>
        </w:rPr>
        <w:t>зова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аж</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ет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ю</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F51FC7">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в</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ци</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в</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у</w:t>
      </w:r>
      <w:r w:rsidRPr="00235DFA">
        <w:rPr>
          <w:rFonts w:ascii="Times New Roman" w:hAnsi="Times New Roman" w:cs="Times New Roman"/>
          <w:sz w:val="28"/>
          <w:szCs w:val="28"/>
        </w:rPr>
        <w:t>слови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х</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аква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F51FC7">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мета</w:t>
      </w:r>
      <w:r w:rsidR="00F51FC7">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вк</w:t>
      </w:r>
      <w:r w:rsidRPr="00235DFA">
        <w:rPr>
          <w:rFonts w:ascii="Times New Roman" w:hAnsi="Times New Roman" w:cs="Times New Roman"/>
          <w:spacing w:val="-1"/>
          <w:sz w:val="28"/>
          <w:szCs w:val="28"/>
        </w:rPr>
        <w:t>лю</w:t>
      </w:r>
      <w:r w:rsidRPr="00235DFA">
        <w:rPr>
          <w:rFonts w:ascii="Times New Roman" w:hAnsi="Times New Roman" w:cs="Times New Roman"/>
          <w:sz w:val="28"/>
          <w:szCs w:val="28"/>
        </w:rPr>
        <w:t>чает</w:t>
      </w:r>
      <w:r w:rsidR="00F51FC7">
        <w:rPr>
          <w:rFonts w:ascii="Times New Roman" w:hAnsi="Times New Roman" w:cs="Times New Roman"/>
          <w:sz w:val="28"/>
          <w:szCs w:val="28"/>
        </w:rPr>
        <w:t xml:space="preserve"> </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ящ</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акт</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ге</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ич</w:t>
      </w:r>
      <w:r w:rsidRPr="00235DFA">
        <w:rPr>
          <w:rFonts w:ascii="Times New Roman" w:hAnsi="Times New Roman" w:cs="Times New Roman"/>
          <w:sz w:val="28"/>
          <w:szCs w:val="28"/>
        </w:rPr>
        <w:t xml:space="preserve">еской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и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в 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 вос</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и</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ма.</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pacing w:val="2"/>
          <w:sz w:val="28"/>
          <w:szCs w:val="28"/>
        </w:rPr>
      </w:pPr>
      <w:r w:rsidRPr="00235DFA">
        <w:rPr>
          <w:rFonts w:ascii="Times New Roman" w:hAnsi="Times New Roman" w:cs="Times New Roman"/>
          <w:b/>
          <w:bCs/>
          <w:spacing w:val="1"/>
          <w:sz w:val="28"/>
          <w:szCs w:val="28"/>
        </w:rPr>
        <w:lastRenderedPageBreak/>
        <w:t>Развитие</w:t>
      </w:r>
      <w:r w:rsidR="00F51FC7">
        <w:rPr>
          <w:rFonts w:ascii="Times New Roman" w:hAnsi="Times New Roman" w:cs="Times New Roman"/>
          <w:b/>
          <w:bCs/>
          <w:spacing w:val="1"/>
          <w:sz w:val="28"/>
          <w:szCs w:val="28"/>
        </w:rPr>
        <w:t xml:space="preserve"> </w:t>
      </w:r>
      <w:r w:rsidRPr="00235DFA">
        <w:rPr>
          <w:rFonts w:ascii="Times New Roman" w:hAnsi="Times New Roman" w:cs="Times New Roman"/>
          <w:b/>
          <w:bCs/>
          <w:sz w:val="28"/>
          <w:szCs w:val="28"/>
        </w:rPr>
        <w:t>г</w:t>
      </w:r>
      <w:r w:rsidRPr="00235DFA">
        <w:rPr>
          <w:rFonts w:ascii="Times New Roman" w:hAnsi="Times New Roman" w:cs="Times New Roman"/>
          <w:b/>
          <w:bCs/>
          <w:spacing w:val="-3"/>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г</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ф</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ческ</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х</w:t>
      </w:r>
      <w:r w:rsidR="00F51FC7">
        <w:rPr>
          <w:rFonts w:ascii="Times New Roman" w:hAnsi="Times New Roman" w:cs="Times New Roman"/>
          <w:b/>
          <w:bCs/>
          <w:sz w:val="28"/>
          <w:szCs w:val="28"/>
        </w:rPr>
        <w:t xml:space="preserve"> </w:t>
      </w:r>
      <w:r w:rsidRPr="00235DFA">
        <w:rPr>
          <w:rFonts w:ascii="Times New Roman" w:hAnsi="Times New Roman" w:cs="Times New Roman"/>
          <w:b/>
          <w:bCs/>
          <w:sz w:val="28"/>
          <w:szCs w:val="28"/>
        </w:rPr>
        <w:t>з</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й о</w:t>
      </w:r>
      <w:r w:rsidR="00F51FC7">
        <w:rPr>
          <w:rFonts w:ascii="Times New Roman" w:hAnsi="Times New Roman" w:cs="Times New Roman"/>
          <w:b/>
          <w:bCs/>
          <w:sz w:val="28"/>
          <w:szCs w:val="28"/>
        </w:rPr>
        <w:t xml:space="preserve"> </w:t>
      </w:r>
      <w:r w:rsidRPr="00235DFA">
        <w:rPr>
          <w:rFonts w:ascii="Times New Roman" w:hAnsi="Times New Roman" w:cs="Times New Roman"/>
          <w:b/>
          <w:bCs/>
          <w:sz w:val="28"/>
          <w:szCs w:val="28"/>
        </w:rPr>
        <w:t>Зе</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5"/>
          <w:sz w:val="28"/>
          <w:szCs w:val="28"/>
        </w:rPr>
        <w:t>е</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е.Что</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чает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в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м</w:t>
      </w:r>
      <w:r w:rsidR="00F51FC7">
        <w:rPr>
          <w:rFonts w:ascii="Times New Roman" w:hAnsi="Times New Roman" w:cs="Times New Roman"/>
          <w:sz w:val="28"/>
          <w:szCs w:val="28"/>
        </w:rPr>
        <w:t xml:space="preserve"> </w:t>
      </w:r>
      <w:r w:rsidRPr="00235DFA">
        <w:rPr>
          <w:rFonts w:ascii="Times New Roman" w:hAnsi="Times New Roman" w:cs="Times New Roman"/>
          <w:sz w:val="28"/>
          <w:szCs w:val="28"/>
        </w:rPr>
        <w:t>ми</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Дре</w:t>
      </w:r>
      <w:r w:rsidRPr="00235DFA">
        <w:rPr>
          <w:rFonts w:ascii="Times New Roman" w:hAnsi="Times New Roman" w:cs="Times New Roman"/>
          <w:spacing w:val="-1"/>
          <w:sz w:val="28"/>
          <w:szCs w:val="28"/>
        </w:rPr>
        <w:t>вн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ип</w:t>
      </w:r>
      <w:r w:rsidRPr="00235DFA">
        <w:rPr>
          <w:rFonts w:ascii="Times New Roman" w:hAnsi="Times New Roman" w:cs="Times New Roman"/>
          <w:sz w:val="28"/>
          <w:szCs w:val="28"/>
        </w:rPr>
        <w:t>ет, Дре</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Гр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 э</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у 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еве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тия</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 xml:space="preserve">ев.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я Ма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ко </w:t>
      </w:r>
      <w:r w:rsidRPr="00235DFA">
        <w:rPr>
          <w:rFonts w:ascii="Times New Roman" w:hAnsi="Times New Roman" w:cs="Times New Roman"/>
          <w:spacing w:val="-4"/>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о и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фа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Эпоха</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Ве</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света, 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нди</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ели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тия</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XV</w:t>
      </w:r>
      <w:r w:rsidRPr="00235DFA">
        <w:rPr>
          <w:rFonts w:ascii="Times New Roman" w:hAnsi="Times New Roman" w:cs="Times New Roman"/>
          <w:sz w:val="28"/>
          <w:szCs w:val="28"/>
        </w:rPr>
        <w:t>I</w:t>
      </w:r>
      <w:r w:rsidRPr="00235DFA">
        <w:rPr>
          <w:rFonts w:ascii="Times New Roman" w:hAnsi="Times New Roman" w:cs="Times New Roman"/>
          <w:spacing w:val="1"/>
          <w:sz w:val="28"/>
          <w:szCs w:val="28"/>
        </w:rPr>
        <w:t>I–</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IX в</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сслед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встрал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ии</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еа</w:t>
      </w:r>
      <w:r w:rsidRPr="00235DFA">
        <w:rPr>
          <w:rFonts w:ascii="Times New Roman" w:hAnsi="Times New Roman" w:cs="Times New Roman"/>
          <w:spacing w:val="4"/>
          <w:sz w:val="28"/>
          <w:szCs w:val="28"/>
        </w:rPr>
        <w:t>н</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pacing w:val="-4"/>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иды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свет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зенште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.Лис</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Х веке</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Юж</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Се</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лю</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 г</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бо</w:t>
      </w:r>
      <w:r w:rsidRPr="00235DFA">
        <w:rPr>
          <w:rFonts w:ascii="Times New Roman" w:hAnsi="Times New Roman" w:cs="Times New Roman"/>
          <w:sz w:val="28"/>
          <w:szCs w:val="28"/>
        </w:rPr>
        <w:t>ча</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ев</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ат</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феры, открытия и разработки в области Российского Севера).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ет челове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 в</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его 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я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врем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Современные географические методы исследования Земли. </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235DFA">
        <w:rPr>
          <w:rFonts w:ascii="Times New Roman" w:hAnsi="Times New Roman" w:cs="Times New Roman"/>
          <w:b/>
          <w:bCs/>
          <w:spacing w:val="1"/>
          <w:sz w:val="28"/>
          <w:szCs w:val="28"/>
        </w:rPr>
        <w:t xml:space="preserve">Земля </w:t>
      </w:r>
      <w:r w:rsidRPr="00235DFA">
        <w:rPr>
          <w:rFonts w:ascii="Times New Roman" w:hAnsi="Times New Roman" w:cs="Times New Roman"/>
          <w:b/>
          <w:bCs/>
          <w:sz w:val="28"/>
          <w:szCs w:val="28"/>
        </w:rPr>
        <w:t>во Вс</w:t>
      </w:r>
      <w:r w:rsidRPr="00235DFA">
        <w:rPr>
          <w:rFonts w:ascii="Times New Roman" w:hAnsi="Times New Roman" w:cs="Times New Roman"/>
          <w:b/>
          <w:bCs/>
          <w:spacing w:val="-2"/>
          <w:sz w:val="28"/>
          <w:szCs w:val="28"/>
        </w:rPr>
        <w:t>е</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е</w:t>
      </w:r>
      <w:r w:rsidRPr="00235DFA">
        <w:rPr>
          <w:rFonts w:ascii="Times New Roman" w:hAnsi="Times New Roman" w:cs="Times New Roman"/>
          <w:b/>
          <w:bCs/>
          <w:spacing w:val="-3"/>
          <w:sz w:val="28"/>
          <w:szCs w:val="28"/>
        </w:rPr>
        <w:t>н</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й</w:t>
      </w:r>
      <w:r w:rsidRPr="00235DFA">
        <w:rPr>
          <w:rFonts w:ascii="Times New Roman" w:hAnsi="Times New Roman" w:cs="Times New Roman"/>
          <w:b/>
          <w:bCs/>
          <w:sz w:val="28"/>
          <w:szCs w:val="28"/>
        </w:rPr>
        <w:t>.</w:t>
      </w:r>
      <w:r w:rsidR="00E36365">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Д</w:t>
      </w:r>
      <w:r w:rsidRPr="00235DFA">
        <w:rPr>
          <w:rFonts w:ascii="Times New Roman" w:hAnsi="Times New Roman" w:cs="Times New Roman"/>
          <w:b/>
          <w:bCs/>
          <w:sz w:val="28"/>
          <w:szCs w:val="28"/>
        </w:rPr>
        <w:t>в</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2"/>
          <w:sz w:val="28"/>
          <w:szCs w:val="28"/>
        </w:rPr>
        <w:t>ж</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яЗе</w:t>
      </w:r>
      <w:r w:rsidRPr="00235DFA">
        <w:rPr>
          <w:rFonts w:ascii="Times New Roman" w:hAnsi="Times New Roman" w:cs="Times New Roman"/>
          <w:b/>
          <w:bCs/>
          <w:spacing w:val="1"/>
          <w:sz w:val="28"/>
          <w:szCs w:val="28"/>
        </w:rPr>
        <w:t>мл</w:t>
      </w:r>
      <w:r w:rsidRPr="00235DFA">
        <w:rPr>
          <w:rFonts w:ascii="Times New Roman" w:hAnsi="Times New Roman" w:cs="Times New Roman"/>
          <w:b/>
          <w:bCs/>
          <w:sz w:val="28"/>
          <w:szCs w:val="28"/>
        </w:rPr>
        <w:t>и</w:t>
      </w:r>
      <w:r w:rsidR="00E36365">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E36365">
        <w:rPr>
          <w:rFonts w:ascii="Times New Roman" w:hAnsi="Times New Roman" w:cs="Times New Roman"/>
          <w:b/>
          <w:bCs/>
          <w:sz w:val="28"/>
          <w:szCs w:val="28"/>
        </w:rPr>
        <w:t xml:space="preserve"> </w:t>
      </w:r>
      <w:r w:rsidRPr="00235DFA">
        <w:rPr>
          <w:rFonts w:ascii="Times New Roman" w:hAnsi="Times New Roman" w:cs="Times New Roman"/>
          <w:b/>
          <w:bCs/>
          <w:spacing w:val="-3"/>
          <w:sz w:val="28"/>
          <w:szCs w:val="28"/>
        </w:rPr>
        <w:t>и</w:t>
      </w:r>
      <w:r w:rsidRPr="00235DFA">
        <w:rPr>
          <w:rFonts w:ascii="Times New Roman" w:hAnsi="Times New Roman" w:cs="Times New Roman"/>
          <w:b/>
          <w:bCs/>
          <w:sz w:val="28"/>
          <w:szCs w:val="28"/>
        </w:rPr>
        <w:t>х</w:t>
      </w:r>
      <w:r w:rsidR="00E36365">
        <w:rPr>
          <w:rFonts w:ascii="Times New Roman" w:hAnsi="Times New Roman" w:cs="Times New Roman"/>
          <w:b/>
          <w:bCs/>
          <w:sz w:val="28"/>
          <w:szCs w:val="28"/>
        </w:rPr>
        <w:t xml:space="preserve"> </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ед</w:t>
      </w:r>
      <w:r w:rsidRPr="00235DFA">
        <w:rPr>
          <w:rFonts w:ascii="Times New Roman" w:hAnsi="Times New Roman" w:cs="Times New Roman"/>
          <w:b/>
          <w:bCs/>
          <w:spacing w:val="-3"/>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в</w:t>
      </w:r>
      <w:r w:rsidRPr="00235DFA">
        <w:rPr>
          <w:rFonts w:ascii="Times New Roman" w:hAnsi="Times New Roman" w:cs="Times New Roman"/>
          <w:b/>
          <w:bCs/>
          <w:spacing w:val="-4"/>
          <w:sz w:val="28"/>
          <w:szCs w:val="28"/>
        </w:rPr>
        <w:t>и</w:t>
      </w:r>
      <w:r w:rsidRPr="00235DFA">
        <w:rPr>
          <w:rFonts w:ascii="Times New Roman" w:hAnsi="Times New Roman" w:cs="Times New Roman"/>
          <w:b/>
          <w:bCs/>
          <w:sz w:val="28"/>
          <w:szCs w:val="28"/>
        </w:rPr>
        <w:t>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 –часть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яиЛ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5"/>
          <w:sz w:val="28"/>
          <w:szCs w:val="28"/>
        </w:rPr>
        <w:t>с</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са</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шу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ету иж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знь </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Фо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ма 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 xml:space="preserve"> З</w:t>
      </w:r>
      <w:r w:rsidRPr="00235DFA">
        <w:rPr>
          <w:rFonts w:ascii="Times New Roman" w:hAnsi="Times New Roman" w:cs="Times New Roman"/>
          <w:sz w:val="28"/>
          <w:szCs w:val="28"/>
        </w:rPr>
        <w:t>ем</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д</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Дв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и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а. См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н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 xml:space="preserve">а. </w:t>
      </w:r>
      <w:r w:rsidRPr="00235DFA">
        <w:rPr>
          <w:rFonts w:ascii="Times New Roman" w:hAnsi="Times New Roman" w:cs="Times New Roman"/>
          <w:spacing w:val="-4"/>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ки и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яса</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ще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ь–как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 xml:space="preserve">ма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бо</w:t>
      </w:r>
      <w:r w:rsidRPr="00235DFA">
        <w:rPr>
          <w:rFonts w:ascii="Times New Roman" w:hAnsi="Times New Roman" w:cs="Times New Roman"/>
          <w:spacing w:val="-1"/>
          <w:sz w:val="28"/>
          <w:szCs w:val="28"/>
        </w:rPr>
        <w:t>ль</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ж</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врем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стита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хяв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каксм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яи</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сме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афазЛ</w:t>
      </w:r>
      <w:r w:rsidRPr="00235DFA">
        <w:rPr>
          <w:rFonts w:ascii="Times New Roman" w:hAnsi="Times New Roman" w:cs="Times New Roman"/>
          <w:spacing w:val="-4"/>
          <w:sz w:val="28"/>
          <w:szCs w:val="28"/>
        </w:rPr>
        <w:t>у</w:t>
      </w:r>
      <w:r w:rsidRPr="00235DFA">
        <w:rPr>
          <w:rFonts w:ascii="Times New Roman" w:hAnsi="Times New Roman" w:cs="Times New Roman"/>
          <w:spacing w:val="3"/>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сме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нг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Дв</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ево</w:t>
      </w:r>
      <w:r w:rsidRPr="00235DFA">
        <w:rPr>
          <w:rFonts w:ascii="Times New Roman" w:hAnsi="Times New Roman" w:cs="Times New Roman"/>
          <w:spacing w:val="-1"/>
          <w:sz w:val="28"/>
          <w:szCs w:val="28"/>
        </w:rPr>
        <w:t>кр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 сво</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йо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И</w:t>
      </w:r>
      <w:r w:rsidRPr="00235DFA">
        <w:rPr>
          <w:rFonts w:ascii="Times New Roman" w:hAnsi="Times New Roman" w:cs="Times New Roman"/>
          <w:b/>
          <w:bCs/>
          <w:spacing w:val="-3"/>
          <w:sz w:val="28"/>
          <w:szCs w:val="28"/>
        </w:rPr>
        <w:t>з</w:t>
      </w:r>
      <w:r w:rsidRPr="00235DFA">
        <w:rPr>
          <w:rFonts w:ascii="Times New Roman" w:hAnsi="Times New Roman" w:cs="Times New Roman"/>
          <w:b/>
          <w:bCs/>
          <w:spacing w:val="1"/>
          <w:sz w:val="28"/>
          <w:szCs w:val="28"/>
        </w:rPr>
        <w:t>об</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ж</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е земн</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 xml:space="preserve">й </w:t>
      </w:r>
      <w:r w:rsidRPr="00235DFA">
        <w:rPr>
          <w:rFonts w:ascii="Times New Roman" w:hAnsi="Times New Roman" w:cs="Times New Roman"/>
          <w:b/>
          <w:bCs/>
          <w:spacing w:val="-3"/>
          <w:sz w:val="28"/>
          <w:szCs w:val="28"/>
        </w:rPr>
        <w:t>п</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ве</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х</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 xml:space="preserve">. </w:t>
      </w:r>
    </w:p>
    <w:p w:rsidR="00B540EE" w:rsidRPr="00235DFA" w:rsidRDefault="00B540EE" w:rsidP="00F02BB7">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 мест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00E36365">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ло</w:t>
      </w:r>
      <w:r w:rsidRPr="00235DFA">
        <w:rPr>
          <w:rFonts w:ascii="Times New Roman" w:hAnsi="Times New Roman" w:cs="Times New Roman"/>
          <w:spacing w:val="1"/>
          <w:sz w:val="28"/>
          <w:szCs w:val="28"/>
        </w:rPr>
        <w:t>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та, космические снимки. Масшт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Особенности ориентирования в мегаполисе и в природе.</w:t>
      </w:r>
      <w:r w:rsidRPr="00235DFA">
        <w:rPr>
          <w:rFonts w:ascii="Times New Roman" w:hAnsi="Times New Roman" w:cs="Times New Roman"/>
          <w:spacing w:val="-1"/>
          <w:sz w:val="28"/>
          <w:szCs w:val="28"/>
        </w:rPr>
        <w:t>Пл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 мест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Усло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ставить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ше</w:t>
      </w:r>
      <w:r w:rsidRPr="00235DFA">
        <w:rPr>
          <w:rFonts w:ascii="Times New Roman" w:hAnsi="Times New Roman" w:cs="Times New Roman"/>
          <w:spacing w:val="-3"/>
          <w:sz w:val="28"/>
          <w:szCs w:val="28"/>
        </w:rPr>
        <w:t>г</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пл</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мест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/учебного кабинета/комнаты.</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ая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та–</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бы</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форм</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Содержание и значение карт. Топографические карты. Масшт</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б</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зна</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 ка</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сет</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л</w:t>
      </w:r>
      <w:r w:rsidRPr="00235DFA">
        <w:rPr>
          <w:rFonts w:ascii="Times New Roman" w:hAnsi="Times New Roman" w:cs="Times New Roman"/>
          <w:sz w:val="28"/>
          <w:szCs w:val="28"/>
        </w:rPr>
        <w:t>ели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иро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ат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расстояний, абсолютных высот</w:t>
      </w:r>
      <w:r w:rsidRPr="00235DFA">
        <w:rPr>
          <w:rFonts w:ascii="Times New Roman" w:hAnsi="Times New Roman" w:cs="Times New Roman"/>
          <w:spacing w:val="1"/>
          <w:sz w:val="28"/>
          <w:szCs w:val="28"/>
        </w:rPr>
        <w:t xml:space="preserve"> по</w:t>
      </w:r>
      <w:r w:rsidRPr="00235DFA">
        <w:rPr>
          <w:rFonts w:ascii="Times New Roman" w:hAnsi="Times New Roman" w:cs="Times New Roman"/>
          <w:sz w:val="28"/>
          <w:szCs w:val="28"/>
        </w:rPr>
        <w:t xml:space="preserve"> к</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те.</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 xml:space="preserve">Природа </w:t>
      </w:r>
      <w:r w:rsidRPr="00235DFA">
        <w:rPr>
          <w:rFonts w:ascii="Times New Roman" w:hAnsi="Times New Roman" w:cs="Times New Roman"/>
          <w:b/>
          <w:bCs/>
          <w:sz w:val="28"/>
          <w:szCs w:val="28"/>
        </w:rPr>
        <w:t>З</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то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00E36365">
        <w:rPr>
          <w:rFonts w:ascii="Times New Roman" w:hAnsi="Times New Roman" w:cs="Times New Roman"/>
          <w:b/>
          <w:bCs/>
          <w:sz w:val="28"/>
          <w:szCs w:val="28"/>
        </w:rPr>
        <w:t xml:space="preserve"> </w:t>
      </w:r>
      <w:r w:rsidRPr="00235DFA">
        <w:rPr>
          <w:rFonts w:ascii="Times New Roman" w:hAnsi="Times New Roman" w:cs="Times New Roman"/>
          <w:sz w:val="28"/>
          <w:szCs w:val="28"/>
        </w:rPr>
        <w:t>Ли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5"/>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чка</w:t>
      </w:r>
      <w:r w:rsidRPr="00235DFA">
        <w:rPr>
          <w:rFonts w:ascii="Times New Roman" w:hAnsi="Times New Roman" w:cs="Times New Roman"/>
          <w:spacing w:val="1"/>
          <w:sz w:val="28"/>
          <w:szCs w:val="28"/>
        </w:rPr>
        <w:t xml:space="preserve"> 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В</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7"/>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д</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 минер</w:t>
      </w:r>
      <w:r w:rsidRPr="00235DFA">
        <w:rPr>
          <w:rFonts w:ascii="Times New Roman" w:hAnsi="Times New Roman" w:cs="Times New Roman"/>
          <w:spacing w:val="1"/>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езн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мые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в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и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го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z w:val="28"/>
          <w:szCs w:val="28"/>
        </w:rPr>
        <w:lastRenderedPageBreak/>
        <w:t>Дв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ы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земной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хн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зем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се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ны</w:t>
      </w:r>
      <w:r w:rsidR="00E36365">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Ре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 xml:space="preserve">еф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Способы </w:t>
      </w:r>
      <w:r w:rsidRPr="00235DFA">
        <w:rPr>
          <w:rFonts w:ascii="Times New Roman" w:hAnsi="Times New Roman" w:cs="Times New Roman"/>
          <w:sz w:val="28"/>
          <w:szCs w:val="28"/>
        </w:rPr>
        <w:t>из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 xml:space="preserve">ефа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х и кар</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мы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ефа–</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Ра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 тече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овыс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 а</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лю</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р</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зра</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ту 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нию</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ю</w:t>
      </w:r>
      <w:r w:rsidRPr="00235DFA">
        <w:rPr>
          <w:rFonts w:ascii="Times New Roman" w:hAnsi="Times New Roman" w:cs="Times New Roman"/>
          <w:sz w:val="28"/>
          <w:szCs w:val="28"/>
        </w:rPr>
        <w:t>тной</w:t>
      </w:r>
      <w:r w:rsidR="00E36365">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ты</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Ре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еф</w:t>
      </w:r>
      <w:r w:rsidRPr="00235DFA">
        <w:rPr>
          <w:rFonts w:ascii="Times New Roman" w:hAnsi="Times New Roman" w:cs="Times New Roman"/>
          <w:spacing w:val="1"/>
          <w:sz w:val="28"/>
          <w:szCs w:val="28"/>
        </w:rPr>
        <w:t xml:space="preserve"> дн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Мет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 г</w:t>
      </w:r>
      <w:r w:rsidRPr="00235DFA">
        <w:rPr>
          <w:rFonts w:ascii="Times New Roman" w:hAnsi="Times New Roman" w:cs="Times New Roman"/>
          <w:spacing w:val="-3"/>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би</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вате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од</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би</w:t>
      </w:r>
      <w:r w:rsidRPr="00235DFA">
        <w:rPr>
          <w:rFonts w:ascii="Times New Roman" w:hAnsi="Times New Roman" w:cs="Times New Roman"/>
          <w:sz w:val="28"/>
          <w:szCs w:val="28"/>
        </w:rPr>
        <w:t>н</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 с</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ями</w:t>
      </w:r>
      <w:r w:rsidR="00E36365">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алов,</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w:t>
      </w:r>
      <w:r w:rsidR="00E36365">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ых</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Ги</w:t>
      </w:r>
      <w:r w:rsidRPr="00235DFA">
        <w:rPr>
          <w:rFonts w:ascii="Times New Roman" w:hAnsi="Times New Roman" w:cs="Times New Roman"/>
          <w:b/>
          <w:bCs/>
          <w:sz w:val="28"/>
          <w:szCs w:val="28"/>
        </w:rPr>
        <w:t>дрос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00E36365">
        <w:rPr>
          <w:rFonts w:ascii="Times New Roman" w:hAnsi="Times New Roman" w:cs="Times New Roman"/>
          <w:b/>
          <w:bCs/>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г</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ы.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 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го</w:t>
      </w:r>
      <w:r w:rsidR="00E36365">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5"/>
          <w:sz w:val="28"/>
          <w:szCs w:val="28"/>
        </w:rPr>
        <w:t>т</w:t>
      </w:r>
      <w:r w:rsidRPr="00235DFA">
        <w:rPr>
          <w:rFonts w:ascii="Times New Roman" w:hAnsi="Times New Roman" w:cs="Times New Roman"/>
          <w:sz w:val="28"/>
          <w:szCs w:val="28"/>
        </w:rPr>
        <w:t>а воды. 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кеан и 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час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Сво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 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еа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 темп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аи с</w:t>
      </w:r>
      <w:r w:rsidRPr="00235DFA">
        <w:rPr>
          <w:rFonts w:ascii="Times New Roman" w:hAnsi="Times New Roman" w:cs="Times New Roman"/>
          <w:spacing w:val="-1"/>
          <w:sz w:val="28"/>
          <w:szCs w:val="28"/>
        </w:rPr>
        <w:t>ол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Дв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во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в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еа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 – вол</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тече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Разно</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дс</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ши.Че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век иг</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ыс</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ши.Реки</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теив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асти</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9"/>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пи</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зера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ол</w:t>
      </w:r>
      <w:r w:rsidRPr="00235DFA">
        <w:rPr>
          <w:rFonts w:ascii="Times New Roman" w:hAnsi="Times New Roman" w:cs="Times New Roman"/>
          <w:sz w:val="28"/>
          <w:szCs w:val="28"/>
        </w:rPr>
        <w:t>етн</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.Меж</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еи 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вые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еат</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ыв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ичелов</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ка.С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зд</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 xml:space="preserve">шной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яи</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аза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по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ри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хте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рво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агав 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 и атм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век иатм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аик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9"/>
          <w:sz w:val="28"/>
          <w:szCs w:val="28"/>
        </w:rPr>
        <w:t>к</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люд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хза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ткли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ави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лю</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йв</w:t>
      </w:r>
      <w:r w:rsidRPr="00235DFA">
        <w:rPr>
          <w:rFonts w:ascii="Times New Roman" w:hAnsi="Times New Roman" w:cs="Times New Roman"/>
          <w:spacing w:val="-2"/>
          <w:sz w:val="28"/>
          <w:szCs w:val="28"/>
        </w:rPr>
        <w:t>ыс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тымес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Вете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воз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тьтемп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широ</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,тепл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вые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 Построение розы ветров. 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зд</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аты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ир</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атм</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 Ра</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 с мет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й/метеоприборами (</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татов на</w:t>
      </w:r>
      <w:r w:rsidRPr="00235DFA">
        <w:rPr>
          <w:rFonts w:ascii="Times New Roman" w:hAnsi="Times New Roman" w:cs="Times New Roman"/>
          <w:spacing w:val="1"/>
          <w:sz w:val="28"/>
          <w:szCs w:val="28"/>
        </w:rPr>
        <w:t>б</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обрабо</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 xml:space="preserve">ка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татов на</w:t>
      </w:r>
      <w:r w:rsidRPr="00235DFA">
        <w:rPr>
          <w:rFonts w:ascii="Times New Roman" w:hAnsi="Times New Roman" w:cs="Times New Roman"/>
          <w:spacing w:val="1"/>
          <w:sz w:val="28"/>
          <w:szCs w:val="28"/>
        </w:rPr>
        <w:t>б</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Б</w:t>
      </w:r>
      <w:r w:rsidRPr="00235DFA">
        <w:rPr>
          <w:rFonts w:ascii="Times New Roman" w:hAnsi="Times New Roman" w:cs="Times New Roman"/>
          <w:b/>
          <w:bCs/>
          <w:spacing w:val="-2"/>
          <w:sz w:val="28"/>
          <w:szCs w:val="28"/>
        </w:rPr>
        <w:t>и</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ив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знь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стис</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ши: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йи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хи</w:t>
      </w:r>
      <w:r w:rsidRPr="00235DFA">
        <w:rPr>
          <w:rFonts w:ascii="Times New Roman" w:hAnsi="Times New Roman" w:cs="Times New Roman"/>
          <w:spacing w:val="1"/>
          <w:sz w:val="28"/>
          <w:szCs w:val="28"/>
        </w:rPr>
        <w:t xml:space="preserve"> б</w:t>
      </w:r>
      <w:r w:rsidRPr="00235DFA">
        <w:rPr>
          <w:rFonts w:ascii="Times New Roman" w:hAnsi="Times New Roman" w:cs="Times New Roman"/>
          <w:sz w:val="28"/>
          <w:szCs w:val="28"/>
        </w:rPr>
        <w:t>ез</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ствие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земн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че</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векана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хр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апри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Г</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гра</w:t>
      </w:r>
      <w:r w:rsidRPr="00235DFA">
        <w:rPr>
          <w:rFonts w:ascii="Times New Roman" w:hAnsi="Times New Roman" w:cs="Times New Roman"/>
          <w:b/>
          <w:bCs/>
          <w:spacing w:val="-1"/>
          <w:sz w:val="28"/>
          <w:szCs w:val="28"/>
        </w:rPr>
        <w:t>фи</w:t>
      </w:r>
      <w:r w:rsidRPr="00235DFA">
        <w:rPr>
          <w:rFonts w:ascii="Times New Roman" w:hAnsi="Times New Roman" w:cs="Times New Roman"/>
          <w:b/>
          <w:bCs/>
          <w:sz w:val="28"/>
          <w:szCs w:val="28"/>
        </w:rPr>
        <w:t>чес</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б</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ч</w:t>
      </w:r>
      <w:r w:rsidRPr="00235DFA">
        <w:rPr>
          <w:rFonts w:ascii="Times New Roman" w:hAnsi="Times New Roman" w:cs="Times New Roman"/>
          <w:b/>
          <w:bCs/>
          <w:spacing w:val="-3"/>
          <w:sz w:val="28"/>
          <w:szCs w:val="28"/>
        </w:rPr>
        <w:t>к</w:t>
      </w:r>
      <w:r w:rsidRPr="00235DFA">
        <w:rPr>
          <w:rFonts w:ascii="Times New Roman" w:hAnsi="Times New Roman" w:cs="Times New Roman"/>
          <w:b/>
          <w:bCs/>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ксреда</w:t>
      </w:r>
      <w:r w:rsidRPr="00235DFA">
        <w:rPr>
          <w:rFonts w:ascii="Times New Roman" w:hAnsi="Times New Roman" w:cs="Times New Roman"/>
          <w:b/>
          <w:bCs/>
          <w:spacing w:val="-2"/>
          <w:sz w:val="28"/>
          <w:szCs w:val="28"/>
        </w:rPr>
        <w:t>ж</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з</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чке.Вз</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ствие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чек</w:t>
      </w:r>
      <w:r w:rsidRPr="00235DFA">
        <w:rPr>
          <w:rFonts w:ascii="Times New Roman" w:hAnsi="Times New Roman" w:cs="Times New Roman"/>
          <w:spacing w:val="1"/>
          <w:sz w:val="28"/>
          <w:szCs w:val="28"/>
        </w:rPr>
        <w:t xml:space="preserve"> З</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о</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мпл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кс</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ексыс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ймест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стиге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ивы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ечелове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 на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оду</w:t>
      </w:r>
      <w:r w:rsidRPr="00235DFA">
        <w:rPr>
          <w:rFonts w:ascii="Times New Roman" w:hAnsi="Times New Roman" w:cs="Times New Roman"/>
          <w:sz w:val="28"/>
          <w:szCs w:val="28"/>
        </w:rPr>
        <w:t>.</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pacing w:val="1"/>
          <w:sz w:val="28"/>
          <w:szCs w:val="28"/>
        </w:rPr>
        <w:t>Человечество</w:t>
      </w:r>
      <w:r w:rsidRPr="00235DFA">
        <w:rPr>
          <w:rFonts w:ascii="Times New Roman" w:hAnsi="Times New Roman" w:cs="Times New Roman"/>
          <w:b/>
          <w:bCs/>
          <w:spacing w:val="-1"/>
          <w:sz w:val="28"/>
          <w:szCs w:val="28"/>
        </w:rPr>
        <w:t>н</w:t>
      </w:r>
      <w:r w:rsidRPr="00235DFA">
        <w:rPr>
          <w:rFonts w:ascii="Times New Roman" w:hAnsi="Times New Roman" w:cs="Times New Roman"/>
          <w:b/>
          <w:bCs/>
          <w:sz w:val="28"/>
          <w:szCs w:val="28"/>
        </w:rPr>
        <w:t>а Зе</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 xml:space="preserve">е.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Рас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2"/>
          <w:sz w:val="28"/>
          <w:szCs w:val="28"/>
        </w:rPr>
        <w:t>На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еты.</w:t>
      </w:r>
      <w:r w:rsidRPr="00235DFA">
        <w:rPr>
          <w:rFonts w:ascii="Times New Roman" w:hAnsi="Times New Roman" w:cs="Times New Roman"/>
          <w:spacing w:val="1"/>
          <w:sz w:val="28"/>
          <w:szCs w:val="28"/>
        </w:rPr>
        <w:t>Го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ства</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 ка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те </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pacing w:val="1"/>
          <w:sz w:val="28"/>
          <w:szCs w:val="28"/>
        </w:rPr>
        <w:t>Освоение</w:t>
      </w:r>
      <w:r w:rsidRPr="00235DFA">
        <w:rPr>
          <w:rFonts w:ascii="Times New Roman" w:hAnsi="Times New Roman" w:cs="Times New Roman"/>
          <w:b/>
          <w:bCs/>
          <w:spacing w:val="-2"/>
          <w:sz w:val="28"/>
          <w:szCs w:val="28"/>
        </w:rPr>
        <w:t>З</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и че</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ве</w:t>
      </w:r>
      <w:r w:rsidRPr="00235DFA">
        <w:rPr>
          <w:rFonts w:ascii="Times New Roman" w:hAnsi="Times New Roman" w:cs="Times New Roman"/>
          <w:b/>
          <w:bCs/>
          <w:spacing w:val="-4"/>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 xml:space="preserve">м. </w:t>
      </w:r>
    </w:p>
    <w:p w:rsidR="00B540EE" w:rsidRPr="00235DFA" w:rsidRDefault="00B540EE" w:rsidP="00F02BB7">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3"/>
          <w:sz w:val="28"/>
          <w:szCs w:val="28"/>
        </w:rPr>
        <w:lastRenderedPageBreak/>
        <w:t>Ч</w:t>
      </w:r>
      <w:r w:rsidRPr="00235DFA">
        <w:rPr>
          <w:rFonts w:ascii="Times New Roman" w:hAnsi="Times New Roman" w:cs="Times New Roman"/>
          <w:sz w:val="28"/>
          <w:szCs w:val="28"/>
        </w:rPr>
        <w:t xml:space="preserve">то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чают в 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се </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мате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ыг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4"/>
          <w:sz w:val="28"/>
          <w:szCs w:val="28"/>
        </w:rPr>
        <w:t>и</w:t>
      </w:r>
      <w:r w:rsidRPr="00235DFA">
        <w:rPr>
          <w:rFonts w:ascii="Times New Roman" w:hAnsi="Times New Roman" w:cs="Times New Roman"/>
          <w:sz w:val="28"/>
          <w:szCs w:val="28"/>
        </w:rPr>
        <w:t>ссле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форм</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хка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т.Ва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яв</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ф</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ид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ии 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а,Эра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клад 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ало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явэ</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ох</w:t>
      </w:r>
      <w:r w:rsidRPr="00235DFA">
        <w:rPr>
          <w:rFonts w:ascii="Times New Roman" w:hAnsi="Times New Roman" w:cs="Times New Roman"/>
          <w:sz w:val="28"/>
          <w:szCs w:val="28"/>
        </w:rPr>
        <w:t>у 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нор</w:t>
      </w:r>
      <w:r w:rsidRPr="00235DFA">
        <w:rPr>
          <w:rFonts w:ascii="Times New Roman" w:hAnsi="Times New Roman" w:cs="Times New Roman"/>
          <w:sz w:val="28"/>
          <w:szCs w:val="28"/>
        </w:rPr>
        <w:t>ма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М.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цы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Б.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аш, </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Бе</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.Вес</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,Вас</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.Маг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ес,Д. Ка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 Г. 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 Ба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Т</w:t>
      </w:r>
      <w:r w:rsidRPr="00235DFA">
        <w:rPr>
          <w:rFonts w:ascii="Times New Roman" w:hAnsi="Times New Roman" w:cs="Times New Roman"/>
          <w:sz w:val="28"/>
          <w:szCs w:val="28"/>
        </w:rPr>
        <w:t>асма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,С.Д</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XV</w:t>
      </w:r>
      <w:r w:rsidRPr="00235DFA">
        <w:rPr>
          <w:rFonts w:ascii="Times New Roman" w:hAnsi="Times New Roman" w:cs="Times New Roman"/>
          <w:spacing w:val="8"/>
          <w:sz w:val="28"/>
          <w:szCs w:val="28"/>
        </w:rPr>
        <w:t>I</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IX в</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.Маке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л</w:t>
      </w:r>
      <w:r w:rsidRPr="00235DFA">
        <w:rPr>
          <w:rFonts w:ascii="Times New Roman" w:hAnsi="Times New Roman" w:cs="Times New Roman"/>
          <w:sz w:val="28"/>
          <w:szCs w:val="28"/>
        </w:rPr>
        <w:t>ас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виЛ.М</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,С.Реме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в,В.</w:t>
      </w:r>
      <w:r w:rsidRPr="00235DFA">
        <w:rPr>
          <w:rFonts w:ascii="Times New Roman" w:hAnsi="Times New Roman" w:cs="Times New Roman"/>
          <w:spacing w:val="-3"/>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ги</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в,Д. К</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к,В.М. </w:t>
      </w:r>
      <w:r w:rsidRPr="00235DFA">
        <w:rPr>
          <w:rFonts w:ascii="Times New Roman" w:hAnsi="Times New Roman" w:cs="Times New Roman"/>
          <w:spacing w:val="1"/>
          <w:sz w:val="28"/>
          <w:szCs w:val="28"/>
        </w:rPr>
        <w:t>Го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.Литке,С.</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.Мак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pacing w:val="8"/>
          <w:sz w:val="28"/>
          <w:szCs w:val="28"/>
        </w:rPr>
        <w:t>о</w:t>
      </w:r>
      <w:r w:rsidRPr="00235DFA">
        <w:rPr>
          <w:rFonts w:ascii="Times New Roman" w:hAnsi="Times New Roman" w:cs="Times New Roman"/>
          <w:sz w:val="28"/>
          <w:szCs w:val="28"/>
        </w:rPr>
        <w:t>-Макл</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Лом</w:t>
      </w:r>
      <w:r w:rsidRPr="00235DFA">
        <w:rPr>
          <w:rFonts w:ascii="Times New Roman" w:hAnsi="Times New Roman" w:cs="Times New Roman"/>
          <w:spacing w:val="-1"/>
          <w:sz w:val="28"/>
          <w:szCs w:val="28"/>
        </w:rPr>
        <w:t>он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.Ше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.Семе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-Ш</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Н</w:t>
      </w:r>
      <w:r w:rsidRPr="00235DFA">
        <w:rPr>
          <w:rFonts w:ascii="Times New Roman" w:hAnsi="Times New Roman" w:cs="Times New Roman"/>
          <w:spacing w:val="-3"/>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жевал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XV</w:t>
      </w:r>
      <w:r w:rsidRPr="00235DFA">
        <w:rPr>
          <w:rFonts w:ascii="Times New Roman" w:hAnsi="Times New Roman" w:cs="Times New Roman"/>
          <w:spacing w:val="8"/>
          <w:sz w:val="28"/>
          <w:szCs w:val="28"/>
        </w:rPr>
        <w:t>I</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IX в</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бо</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т,Э.</w:t>
      </w:r>
      <w:r w:rsidRPr="00235DFA">
        <w:rPr>
          <w:rFonts w:ascii="Times New Roman" w:hAnsi="Times New Roman" w:cs="Times New Roman"/>
          <w:spacing w:val="-3"/>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.Ла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гс</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фи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.Г.Р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.Бе</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сга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зен иМ.</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.Ла</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 Д.Ливингс</w:t>
      </w:r>
      <w:r w:rsidRPr="00235DFA">
        <w:rPr>
          <w:rFonts w:ascii="Times New Roman" w:hAnsi="Times New Roman" w:cs="Times New Roman"/>
          <w:spacing w:val="-1"/>
          <w:sz w:val="28"/>
          <w:szCs w:val="28"/>
        </w:rPr>
        <w:t>то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,В.В. Юнк</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евск</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Ел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сеев, экс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5"/>
          <w:sz w:val="28"/>
          <w:szCs w:val="28"/>
        </w:rPr>
        <w:t>“</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нд</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,Р.</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тт,Р.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ии </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.К</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ге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тешест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X веке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 xml:space="preserve"> 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.Вавилов, 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у</w:t>
      </w:r>
      <w:r w:rsidRPr="00235DFA">
        <w:rPr>
          <w:rFonts w:ascii="Times New Roman" w:hAnsi="Times New Roman" w:cs="Times New Roman"/>
          <w:spacing w:val="1"/>
          <w:sz w:val="28"/>
          <w:szCs w:val="28"/>
        </w:rPr>
        <w:t>нд</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Р. 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и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ди</w:t>
      </w:r>
      <w:r w:rsidRPr="00235DFA">
        <w:rPr>
          <w:rFonts w:ascii="Times New Roman" w:hAnsi="Times New Roman" w:cs="Times New Roman"/>
          <w:sz w:val="28"/>
          <w:szCs w:val="28"/>
        </w:rPr>
        <w:t>те</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и1и2</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ской</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w:t>
      </w:r>
      <w:r w:rsidRPr="00235DFA">
        <w:rPr>
          <w:rFonts w:ascii="Times New Roman" w:hAnsi="Times New Roman" w:cs="Times New Roman"/>
          <w:spacing w:val="5"/>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йэк</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иц</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 В.</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юка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ту </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хм</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Главные</w:t>
      </w:r>
      <w:r w:rsidRPr="00235DFA">
        <w:rPr>
          <w:rFonts w:ascii="Times New Roman" w:hAnsi="Times New Roman" w:cs="Times New Roman"/>
          <w:b/>
          <w:bCs/>
          <w:spacing w:val="-3"/>
          <w:sz w:val="28"/>
          <w:szCs w:val="28"/>
        </w:rPr>
        <w:t>з</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3"/>
          <w:sz w:val="28"/>
          <w:szCs w:val="28"/>
        </w:rPr>
        <w:t>н</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но</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 xml:space="preserve">и </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дыЗе</w:t>
      </w: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то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w:t>
      </w:r>
      <w:r w:rsidRPr="00235DFA">
        <w:rPr>
          <w:rFonts w:ascii="Times New Roman" w:hAnsi="Times New Roman" w:cs="Times New Roman"/>
          <w:b/>
          <w:bCs/>
          <w:spacing w:val="-3"/>
          <w:sz w:val="28"/>
          <w:szCs w:val="28"/>
        </w:rPr>
        <w:t>р</w:t>
      </w:r>
      <w:r w:rsidRPr="00235DFA">
        <w:rPr>
          <w:rFonts w:ascii="Times New Roman" w:hAnsi="Times New Roman" w:cs="Times New Roman"/>
          <w:b/>
          <w:bCs/>
          <w:sz w:val="28"/>
          <w:szCs w:val="28"/>
        </w:rPr>
        <w:t>аире</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2"/>
          <w:sz w:val="28"/>
          <w:szCs w:val="28"/>
        </w:rPr>
        <w:t>ье</w:t>
      </w:r>
      <w:r w:rsidRPr="00235DFA">
        <w:rPr>
          <w:rFonts w:ascii="Times New Roman" w:hAnsi="Times New Roman" w:cs="Times New Roman"/>
          <w:b/>
          <w:bCs/>
          <w:sz w:val="28"/>
          <w:szCs w:val="28"/>
        </w:rPr>
        <w:t>фЗе</w:t>
      </w:r>
      <w:r w:rsidRPr="00235DFA">
        <w:rPr>
          <w:rFonts w:ascii="Times New Roman" w:hAnsi="Times New Roman" w:cs="Times New Roman"/>
          <w:b/>
          <w:bCs/>
          <w:spacing w:val="1"/>
          <w:sz w:val="28"/>
          <w:szCs w:val="28"/>
        </w:rPr>
        <w:t>мл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Лит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фер</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Сейсмические пояса Земли. Ст</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зем</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к</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Типы земной коры, их отличия. </w:t>
      </w:r>
      <w:r w:rsidRPr="00235DFA">
        <w:rPr>
          <w:rFonts w:ascii="Times New Roman" w:hAnsi="Times New Roman" w:cs="Times New Roman"/>
          <w:spacing w:val="-1"/>
          <w:sz w:val="28"/>
          <w:szCs w:val="28"/>
        </w:rPr>
        <w:t>Фо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ье</w:t>
      </w:r>
      <w:r w:rsidRPr="00235DFA">
        <w:rPr>
          <w:rFonts w:ascii="Times New Roman" w:hAnsi="Times New Roman" w:cs="Times New Roman"/>
          <w:sz w:val="28"/>
          <w:szCs w:val="28"/>
        </w:rPr>
        <w:t>фа</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В</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к Зем</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 xml:space="preserve">ера и </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ма</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ы З</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темп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ват</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ферн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мат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еклимата</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щие фа</w:t>
      </w:r>
      <w:r w:rsidRPr="00235DFA">
        <w:rPr>
          <w:rFonts w:ascii="Times New Roman" w:hAnsi="Times New Roman" w:cs="Times New Roman"/>
          <w:spacing w:val="1"/>
          <w:sz w:val="28"/>
          <w:szCs w:val="28"/>
        </w:rPr>
        <w:t>к</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ка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и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хо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мати</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 xml:space="preserve"> Характеристика воздушных масс Земли. </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мати</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знь</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я</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ей</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климат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4"/>
          <w:sz w:val="28"/>
          <w:szCs w:val="28"/>
        </w:rPr>
        <w:t>Р</w:t>
      </w:r>
      <w:r w:rsidRPr="00235DFA">
        <w:rPr>
          <w:rFonts w:ascii="Times New Roman" w:hAnsi="Times New Roman" w:cs="Times New Roman"/>
          <w:sz w:val="28"/>
          <w:szCs w:val="28"/>
        </w:rPr>
        <w:t xml:space="preserve">асчет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а</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лю</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йвы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ымес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 атм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д</w:t>
      </w:r>
      <w:r w:rsidRPr="00235DFA">
        <w:rPr>
          <w:rFonts w:ascii="Times New Roman" w:hAnsi="Times New Roman" w:cs="Times New Roman"/>
          <w:sz w:val="28"/>
          <w:szCs w:val="28"/>
        </w:rPr>
        <w:t>ав</w:t>
      </w:r>
      <w:r w:rsidRPr="00235DFA">
        <w:rPr>
          <w:rFonts w:ascii="Times New Roman" w:hAnsi="Times New Roman" w:cs="Times New Roman"/>
          <w:spacing w:val="-4"/>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чет тем</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 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чет 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а,ам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ыи</w:t>
      </w:r>
      <w:r w:rsidRPr="00235DFA">
        <w:rPr>
          <w:rFonts w:ascii="Times New Roman" w:hAnsi="Times New Roman" w:cs="Times New Roman"/>
          <w:spacing w:val="1"/>
          <w:sz w:val="28"/>
          <w:szCs w:val="28"/>
        </w:rPr>
        <w:t>др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каза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елей).</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Ми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вой</w:t>
      </w:r>
      <w:r w:rsidRPr="00235DFA">
        <w:rPr>
          <w:rFonts w:ascii="Times New Roman" w:hAnsi="Times New Roman" w:cs="Times New Roman"/>
          <w:b/>
          <w:bCs/>
          <w:spacing w:val="1"/>
          <w:sz w:val="28"/>
          <w:szCs w:val="28"/>
        </w:rPr>
        <w:t xml:space="preserve"> о</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2"/>
          <w:sz w:val="28"/>
          <w:szCs w:val="28"/>
        </w:rPr>
        <w:t>е</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н–гл</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в</w:t>
      </w:r>
      <w:r w:rsidRPr="00235DFA">
        <w:rPr>
          <w:rFonts w:ascii="Times New Roman" w:hAnsi="Times New Roman" w:cs="Times New Roman"/>
          <w:b/>
          <w:bCs/>
          <w:spacing w:val="-4"/>
          <w:sz w:val="28"/>
          <w:szCs w:val="28"/>
        </w:rPr>
        <w:t>н</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яч</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ьг</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3"/>
          <w:sz w:val="28"/>
          <w:szCs w:val="28"/>
        </w:rPr>
        <w:t>д</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ние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част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.Эт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Ти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ты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аиего</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 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аие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Севе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че</w:t>
      </w:r>
      <w:r w:rsidRPr="00235DFA">
        <w:rPr>
          <w:rFonts w:ascii="Times New Roman" w:hAnsi="Times New Roman" w:cs="Times New Roman"/>
          <w:spacing w:val="8"/>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ие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lastRenderedPageBreak/>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Ин</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еа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аиего</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Г</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гра</w:t>
      </w:r>
      <w:r w:rsidRPr="00235DFA">
        <w:rPr>
          <w:rFonts w:ascii="Times New Roman" w:hAnsi="Times New Roman" w:cs="Times New Roman"/>
          <w:b/>
          <w:bCs/>
          <w:spacing w:val="-1"/>
          <w:sz w:val="28"/>
          <w:szCs w:val="28"/>
        </w:rPr>
        <w:t>фи</w:t>
      </w:r>
      <w:r w:rsidRPr="00235DFA">
        <w:rPr>
          <w:rFonts w:ascii="Times New Roman" w:hAnsi="Times New Roman" w:cs="Times New Roman"/>
          <w:b/>
          <w:bCs/>
          <w:sz w:val="28"/>
          <w:szCs w:val="28"/>
        </w:rPr>
        <w:t>чес</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 xml:space="preserve">я </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бо</w:t>
      </w:r>
      <w:r w:rsidRPr="00235DFA">
        <w:rPr>
          <w:rFonts w:ascii="Times New Roman" w:hAnsi="Times New Roman" w:cs="Times New Roman"/>
          <w:b/>
          <w:bCs/>
          <w:spacing w:val="1"/>
          <w:sz w:val="28"/>
          <w:szCs w:val="28"/>
        </w:rPr>
        <w:t>ло</w:t>
      </w:r>
      <w:r w:rsidRPr="00235DFA">
        <w:rPr>
          <w:rFonts w:ascii="Times New Roman" w:hAnsi="Times New Roman" w:cs="Times New Roman"/>
          <w:b/>
          <w:bCs/>
          <w:sz w:val="28"/>
          <w:szCs w:val="28"/>
        </w:rPr>
        <w:t>ч</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ва и</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тист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зак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тьи</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хз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зо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и(вы</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тамз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 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w:t>
      </w:r>
      <w:r w:rsidRPr="00235DFA">
        <w:rPr>
          <w:rFonts w:ascii="Times New Roman" w:hAnsi="Times New Roman" w:cs="Times New Roman"/>
          <w:sz w:val="28"/>
          <w:szCs w:val="28"/>
        </w:rPr>
        <w:t>.</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Характеристика</w:t>
      </w:r>
      <w:r w:rsidRPr="00235DFA">
        <w:rPr>
          <w:rFonts w:ascii="Times New Roman" w:hAnsi="Times New Roman" w:cs="Times New Roman"/>
          <w:b/>
          <w:bCs/>
          <w:sz w:val="28"/>
          <w:szCs w:val="28"/>
        </w:rPr>
        <w:t>ма</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ик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вЗе</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Ю</w:t>
      </w:r>
      <w:r w:rsidRPr="00235DFA">
        <w:rPr>
          <w:rFonts w:ascii="Times New Roman" w:hAnsi="Times New Roman" w:cs="Times New Roman"/>
          <w:b/>
          <w:bCs/>
          <w:spacing w:val="-1"/>
          <w:sz w:val="28"/>
          <w:szCs w:val="28"/>
        </w:rPr>
        <w:t>жны</w:t>
      </w:r>
      <w:r w:rsidRPr="00235DFA">
        <w:rPr>
          <w:rFonts w:ascii="Times New Roman" w:hAnsi="Times New Roman" w:cs="Times New Roman"/>
          <w:b/>
          <w:bCs/>
          <w:sz w:val="28"/>
          <w:szCs w:val="28"/>
        </w:rPr>
        <w:t>е м</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ики</w:t>
      </w:r>
      <w:r w:rsidRPr="00235DFA">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ю</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хма</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ф</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фи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кии</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ефи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тивн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ка и </w:t>
      </w:r>
      <w:r w:rsidRPr="00235DFA">
        <w:rPr>
          <w:rFonts w:ascii="Times New Roman" w:hAnsi="Times New Roman" w:cs="Times New Roman"/>
          <w:spacing w:val="1"/>
          <w:sz w:val="28"/>
          <w:szCs w:val="28"/>
        </w:rPr>
        <w:t>оц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аклимата</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зоны</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 xml:space="preserve"> Эндемики. </w:t>
      </w:r>
      <w:r w:rsidRPr="00235DFA">
        <w:rPr>
          <w:rFonts w:ascii="Times New Roman" w:hAnsi="Times New Roman" w:cs="Times New Roman"/>
          <w:spacing w:val="-4"/>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7"/>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аселен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фри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ист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ан Северной</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хг</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климата,</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сты</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 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ази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в,атакже</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др</w:t>
      </w:r>
      <w:r w:rsidRPr="00235DFA">
        <w:rPr>
          <w:rFonts w:ascii="Times New Roman" w:hAnsi="Times New Roman" w:cs="Times New Roman"/>
          <w:sz w:val="28"/>
          <w:szCs w:val="28"/>
        </w:rPr>
        <w:t>евн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ви</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екаю</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йрайон</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ин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ии газа).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йи</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ава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ни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хо</w:t>
      </w:r>
      <w:r w:rsidRPr="00235DFA">
        <w:rPr>
          <w:rFonts w:ascii="Times New Roman" w:hAnsi="Times New Roman" w:cs="Times New Roman"/>
          <w:spacing w:val="1"/>
          <w:sz w:val="28"/>
          <w:szCs w:val="28"/>
        </w:rPr>
        <w:t>ди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хг</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с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охо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,экс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ата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местного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пл</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яхипри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ых</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ан 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нв</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pacing w:val="1"/>
          <w:sz w:val="28"/>
          <w:szCs w:val="28"/>
        </w:rPr>
        <w:t>она</w:t>
      </w:r>
      <w:r w:rsidRPr="00235DFA">
        <w:rPr>
          <w:rFonts w:ascii="Times New Roman" w:hAnsi="Times New Roman" w:cs="Times New Roman"/>
          <w:spacing w:val="-1"/>
          <w:sz w:val="28"/>
          <w:szCs w:val="28"/>
        </w:rPr>
        <w:t>льны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йи</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ств).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 Юж</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ки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р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вой</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ыи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сты</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ейал</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 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ст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й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 (</w:t>
      </w:r>
      <w:r w:rsidRPr="00235DFA">
        <w:rPr>
          <w:rFonts w:ascii="Times New Roman" w:hAnsi="Times New Roman" w:cs="Times New Roman"/>
          <w:spacing w:val="-1"/>
          <w:sz w:val="28"/>
          <w:szCs w:val="28"/>
        </w:rPr>
        <w:t>ЮА</w:t>
      </w:r>
      <w:r w:rsidRPr="00235DFA">
        <w:rPr>
          <w:rFonts w:ascii="Times New Roman" w:hAnsi="Times New Roman" w:cs="Times New Roman"/>
          <w:sz w:val="28"/>
          <w:szCs w:val="28"/>
        </w:rPr>
        <w:t>Р)).</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сь</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е</w:t>
      </w:r>
      <w:r w:rsidRPr="00235DFA">
        <w:rPr>
          <w:rFonts w:ascii="Times New Roman" w:hAnsi="Times New Roman" w:cs="Times New Roman"/>
          <w:spacing w:val="5"/>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хтекст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хс</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ще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йо мате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ке/стране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ве</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выст</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тационным материалом.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вс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яи О</w:t>
      </w:r>
      <w:r w:rsidRPr="00235DFA">
        <w:rPr>
          <w:rFonts w:ascii="Times New Roman" w:hAnsi="Times New Roman" w:cs="Times New Roman"/>
          <w:b/>
          <w:bCs/>
          <w:spacing w:val="-2"/>
          <w:sz w:val="28"/>
          <w:szCs w:val="28"/>
        </w:rPr>
        <w:t>к</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ани</w:t>
      </w:r>
      <w:r w:rsidRPr="00235DFA">
        <w:rPr>
          <w:rFonts w:ascii="Times New Roman" w:hAnsi="Times New Roman" w:cs="Times New Roman"/>
          <w:b/>
          <w:bCs/>
          <w:sz w:val="28"/>
          <w:szCs w:val="28"/>
        </w:rPr>
        <w:t>я.</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 Эндемики.</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встрал</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 С</w:t>
      </w:r>
      <w:r w:rsidRPr="00235DFA">
        <w:rPr>
          <w:rFonts w:ascii="Times New Roman" w:hAnsi="Times New Roman" w:cs="Times New Roman"/>
          <w:spacing w:val="-1"/>
          <w:sz w:val="28"/>
          <w:szCs w:val="28"/>
        </w:rPr>
        <w:t>ою</w:t>
      </w:r>
      <w:r w:rsidRPr="00235DFA">
        <w:rPr>
          <w:rFonts w:ascii="Times New Roman" w:hAnsi="Times New Roman" w:cs="Times New Roman"/>
          <w:sz w:val="28"/>
          <w:szCs w:val="28"/>
        </w:rPr>
        <w:t>з(ге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4"/>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м–ст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на</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 ма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 xml:space="preserve">з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вы</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рно</w:t>
      </w:r>
      <w:r w:rsidRPr="00235DFA">
        <w:rPr>
          <w:rFonts w:ascii="Times New Roman" w:hAnsi="Times New Roman" w:cs="Times New Roman"/>
          <w:sz w:val="28"/>
          <w:szCs w:val="28"/>
        </w:rPr>
        <w:t>гот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 австра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ий</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7"/>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зе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тс</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тст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ста</w:t>
      </w:r>
      <w:r w:rsidRPr="00235DFA">
        <w:rPr>
          <w:rFonts w:ascii="Times New Roman" w:hAnsi="Times New Roman" w:cs="Times New Roman"/>
          <w:spacing w:val="-1"/>
          <w:sz w:val="28"/>
          <w:szCs w:val="28"/>
        </w:rPr>
        <w:t>лы</w:t>
      </w:r>
      <w:r w:rsidRPr="00235DFA">
        <w:rPr>
          <w:rFonts w:ascii="Times New Roman" w:hAnsi="Times New Roman" w:cs="Times New Roman"/>
          <w:sz w:val="28"/>
          <w:szCs w:val="28"/>
        </w:rPr>
        <w:t>хи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 сл</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освяз</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др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гс </w:t>
      </w:r>
      <w:r w:rsidRPr="00235DFA">
        <w:rPr>
          <w:rFonts w:ascii="Times New Roman" w:hAnsi="Times New Roman" w:cs="Times New Roman"/>
          <w:spacing w:val="1"/>
          <w:sz w:val="28"/>
          <w:szCs w:val="28"/>
        </w:rPr>
        <w:t>др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тая э</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вает</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я насвоих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азова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шеев 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 скопле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Мелане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 (так как</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ва</w:t>
      </w:r>
      <w:r w:rsidRPr="00235DFA">
        <w:rPr>
          <w:rFonts w:ascii="Times New Roman" w:hAnsi="Times New Roman" w:cs="Times New Roman"/>
          <w:spacing w:val="-1"/>
          <w:sz w:val="28"/>
          <w:szCs w:val="28"/>
        </w:rPr>
        <w:t>ю</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ездесь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асыи ме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ме</w:t>
      </w:r>
      <w:r w:rsidRPr="00235DFA">
        <w:rPr>
          <w:rFonts w:ascii="Times New Roman" w:hAnsi="Times New Roman" w:cs="Times New Roman"/>
          <w:spacing w:val="-3"/>
          <w:sz w:val="28"/>
          <w:szCs w:val="28"/>
        </w:rPr>
        <w:t>ю</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бо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жу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юс</w:t>
      </w:r>
      <w:r w:rsidRPr="00235DFA">
        <w:rPr>
          <w:rFonts w:ascii="Times New Roman" w:hAnsi="Times New Roman" w:cs="Times New Roman"/>
          <w:spacing w:val="1"/>
          <w:sz w:val="28"/>
          <w:szCs w:val="28"/>
        </w:rPr>
        <w:t xml:space="preserve"> др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xml:space="preserve">ми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рон</w:t>
      </w:r>
      <w:r w:rsidRPr="00235DFA">
        <w:rPr>
          <w:rFonts w:ascii="Times New Roman" w:hAnsi="Times New Roman" w:cs="Times New Roman"/>
          <w:sz w:val="28"/>
          <w:szCs w:val="28"/>
        </w:rPr>
        <w:t>езияи</w:t>
      </w:r>
      <w:r w:rsidRPr="00235DFA">
        <w:rPr>
          <w:rFonts w:ascii="Times New Roman" w:hAnsi="Times New Roman" w:cs="Times New Roman"/>
          <w:spacing w:val="-4"/>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ма</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и</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Ю</w:t>
      </w:r>
      <w:r w:rsidRPr="00235DFA">
        <w:rPr>
          <w:rFonts w:ascii="Times New Roman" w:hAnsi="Times New Roman" w:cs="Times New Roman"/>
          <w:b/>
          <w:bCs/>
          <w:spacing w:val="-1"/>
          <w:sz w:val="28"/>
          <w:szCs w:val="28"/>
        </w:rPr>
        <w:t>жн</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амат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 ивн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.Южн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 сам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зоны.</w:t>
      </w:r>
      <w:r w:rsidRPr="00235DFA">
        <w:rPr>
          <w:rFonts w:ascii="Times New Roman" w:hAnsi="Times New Roman" w:cs="Times New Roman"/>
          <w:spacing w:val="2"/>
          <w:sz w:val="28"/>
          <w:szCs w:val="28"/>
        </w:rPr>
        <w:t xml:space="preserve"> Эндемики.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Юж</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и</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гал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z w:val="28"/>
          <w:szCs w:val="28"/>
        </w:rPr>
        <w:lastRenderedPageBreak/>
        <w:t>к</w:t>
      </w:r>
      <w:r w:rsidRPr="00235DFA">
        <w:rPr>
          <w:rFonts w:ascii="Times New Roman" w:hAnsi="Times New Roman" w:cs="Times New Roman"/>
          <w:spacing w:val="-1"/>
          <w:sz w:val="28"/>
          <w:szCs w:val="28"/>
        </w:rPr>
        <w:t>ол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ь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 xml:space="preserve"> 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я(ла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ты,са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ра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 востока и з</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мате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ка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яи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ея</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Ан</w:t>
      </w:r>
      <w:r w:rsidRPr="00235DFA">
        <w:rPr>
          <w:rFonts w:ascii="Times New Roman" w:hAnsi="Times New Roman" w:cs="Times New Roman"/>
          <w:b/>
          <w:bCs/>
          <w:spacing w:val="1"/>
          <w:sz w:val="28"/>
          <w:szCs w:val="28"/>
        </w:rPr>
        <w:t>та</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3"/>
          <w:sz w:val="28"/>
          <w:szCs w:val="28"/>
        </w:rPr>
        <w:t>д</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ид</w:t>
      </w:r>
      <w:r w:rsidRPr="00235DFA">
        <w:rPr>
          <w:rFonts w:ascii="Times New Roman" w:hAnsi="Times New Roman" w:cs="Times New Roman"/>
          <w:sz w:val="28"/>
          <w:szCs w:val="28"/>
        </w:rPr>
        <w:t>а–</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и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ален</w:t>
      </w:r>
      <w:r w:rsidRPr="00235DFA">
        <w:rPr>
          <w:rFonts w:ascii="Times New Roman" w:hAnsi="Times New Roman" w:cs="Times New Roman"/>
          <w:spacing w:val="-1"/>
          <w:sz w:val="28"/>
          <w:szCs w:val="28"/>
        </w:rPr>
        <w:t>ны</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с ше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фо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ми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и и 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сво</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ече</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им</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6"/>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 в</w:t>
      </w:r>
      <w:r w:rsidRPr="00235DFA">
        <w:rPr>
          <w:rFonts w:ascii="Times New Roman" w:hAnsi="Times New Roman" w:cs="Times New Roman"/>
          <w:spacing w:val="-1"/>
          <w:sz w:val="28"/>
          <w:szCs w:val="28"/>
        </w:rPr>
        <w:t xml:space="preserve"> 2</w:t>
      </w:r>
      <w:r w:rsidRPr="00235DFA">
        <w:rPr>
          <w:rFonts w:ascii="Times New Roman" w:hAnsi="Times New Roman" w:cs="Times New Roman"/>
          <w:sz w:val="28"/>
          <w:szCs w:val="28"/>
        </w:rPr>
        <w:t>0</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еке. Современные исследования и разработки в Антарктиде.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С</w:t>
      </w:r>
      <w:r w:rsidRPr="00235DFA">
        <w:rPr>
          <w:rFonts w:ascii="Times New Roman" w:hAnsi="Times New Roman" w:cs="Times New Roman"/>
          <w:b/>
          <w:bCs/>
          <w:sz w:val="28"/>
          <w:szCs w:val="28"/>
        </w:rPr>
        <w:t>евер</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е м</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ер</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стисев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 xml:space="preserve"> З</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С</w:t>
      </w:r>
      <w:r w:rsidRPr="00235DFA">
        <w:rPr>
          <w:rFonts w:ascii="Times New Roman" w:hAnsi="Times New Roman" w:cs="Times New Roman"/>
          <w:b/>
          <w:bCs/>
          <w:sz w:val="28"/>
          <w:szCs w:val="28"/>
        </w:rPr>
        <w:t>евер</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тия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яСев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ки(</w:t>
      </w:r>
      <w:r w:rsidRPr="00235DFA">
        <w:rPr>
          <w:rFonts w:ascii="Times New Roman" w:hAnsi="Times New Roman" w:cs="Times New Roman"/>
          <w:spacing w:val="-3"/>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йСвет).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ье</w:t>
      </w:r>
      <w:r w:rsidRPr="00235DFA">
        <w:rPr>
          <w:rFonts w:ascii="Times New Roman" w:hAnsi="Times New Roman" w:cs="Times New Roman"/>
          <w:sz w:val="28"/>
          <w:szCs w:val="28"/>
        </w:rPr>
        <w:t xml:space="preserve">фаи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 в</w:t>
      </w:r>
      <w:r w:rsidRPr="00235DFA">
        <w:rPr>
          <w:rFonts w:ascii="Times New Roman" w:hAnsi="Times New Roman" w:cs="Times New Roman"/>
          <w:spacing w:val="4"/>
          <w:sz w:val="28"/>
          <w:szCs w:val="28"/>
        </w:rPr>
        <w:t>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дв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еятел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ичелов</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 xml:space="preserve"> Эндемики. </w:t>
      </w:r>
      <w:r w:rsidRPr="00235DFA">
        <w:rPr>
          <w:rFonts w:ascii="Times New Roman" w:hAnsi="Times New Roman" w:cs="Times New Roman"/>
          <w:spacing w:val="-1"/>
          <w:sz w:val="28"/>
          <w:szCs w:val="28"/>
        </w:rPr>
        <w:t>Ти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 и</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население 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нц</w:t>
      </w:r>
      <w:r w:rsidRPr="00235DFA">
        <w:rPr>
          <w:rFonts w:ascii="Times New Roman" w:hAnsi="Times New Roman" w:cs="Times New Roman"/>
          <w:sz w:val="28"/>
          <w:szCs w:val="28"/>
        </w:rPr>
        <w:t>ев).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ка </w:t>
      </w:r>
      <w:r w:rsidRPr="00235DFA">
        <w:rPr>
          <w:rFonts w:ascii="Times New Roman" w:hAnsi="Times New Roman" w:cs="Times New Roman"/>
          <w:spacing w:val="1"/>
          <w:sz w:val="28"/>
          <w:szCs w:val="28"/>
        </w:rPr>
        <w:t>д</w:t>
      </w:r>
      <w:r w:rsidRPr="00235DFA">
        <w:rPr>
          <w:rFonts w:ascii="Times New Roman" w:hAnsi="Times New Roman" w:cs="Times New Roman"/>
          <w:spacing w:val="-3"/>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хст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ан 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еве</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Ка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,в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аяэк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сьс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жающейс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ой</w:t>
      </w:r>
      <w:r w:rsidRPr="00235DFA">
        <w:rPr>
          <w:rFonts w:ascii="Times New Roman" w:hAnsi="Times New Roman" w:cs="Times New Roman"/>
          <w:sz w:val="28"/>
          <w:szCs w:val="28"/>
        </w:rPr>
        <w:t>) и</w:t>
      </w:r>
      <w:r w:rsidRPr="00235DFA">
        <w:rPr>
          <w:rFonts w:ascii="Times New Roman" w:hAnsi="Times New Roman" w:cs="Times New Roman"/>
          <w:spacing w:val="-1"/>
          <w:sz w:val="28"/>
          <w:szCs w:val="28"/>
        </w:rPr>
        <w:t>ю</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вили</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йи</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чаев,</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га</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хкакт</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веч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бо</w:t>
      </w:r>
      <w:r w:rsidRPr="00235DFA">
        <w:rPr>
          <w:rFonts w:ascii="Times New Roman" w:hAnsi="Times New Roman" w:cs="Times New Roman"/>
          <w:sz w:val="28"/>
          <w:szCs w:val="28"/>
        </w:rPr>
        <w:t>висо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хс</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7"/>
          <w:sz w:val="28"/>
          <w:szCs w:val="28"/>
        </w:rPr>
        <w:t>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США–</w:t>
      </w:r>
      <w:r w:rsidRPr="00235DFA">
        <w:rPr>
          <w:rFonts w:ascii="Times New Roman" w:hAnsi="Times New Roman" w:cs="Times New Roman"/>
          <w:spacing w:val="1"/>
          <w:sz w:val="28"/>
          <w:szCs w:val="28"/>
        </w:rPr>
        <w:t xml:space="preserve"> как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ой из </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у</w:t>
      </w:r>
      <w:r w:rsidRPr="00235DFA">
        <w:rPr>
          <w:rFonts w:ascii="Times New Roman" w:hAnsi="Times New Roman" w:cs="Times New Roman"/>
          <w:sz w:val="28"/>
          <w:szCs w:val="28"/>
        </w:rPr>
        <w:t>щихс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ир</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Еврази</w:t>
      </w:r>
      <w:r w:rsidRPr="00235DFA">
        <w:rPr>
          <w:rFonts w:ascii="Times New Roman" w:hAnsi="Times New Roman" w:cs="Times New Roman"/>
          <w:b/>
          <w:bCs/>
          <w:spacing w:val="-1"/>
          <w:sz w:val="28"/>
          <w:szCs w:val="28"/>
        </w:rPr>
        <w:t>я</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 Ре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 xml:space="preserve">ефи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еис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 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еклима</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сть</w:t>
      </w:r>
      <w:r w:rsidRPr="00235DFA">
        <w:rPr>
          <w:rFonts w:ascii="Times New Roman" w:hAnsi="Times New Roman" w:cs="Times New Roman"/>
          <w:spacing w:val="-1"/>
          <w:sz w:val="28"/>
          <w:szCs w:val="28"/>
        </w:rPr>
        <w:t>люд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Р</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я ме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зо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а. Эндемики.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 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ыСев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вропы(</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ии 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яит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готе</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ьи </w:t>
      </w:r>
      <w:r w:rsidRPr="00235DFA">
        <w:rPr>
          <w:rFonts w:ascii="Times New Roman" w:hAnsi="Times New Roman" w:cs="Times New Roman"/>
          <w:spacing w:val="1"/>
          <w:sz w:val="28"/>
          <w:szCs w:val="28"/>
        </w:rPr>
        <w:t>хо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еятел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 людей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вропы</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аз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высок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 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тиес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ан</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авн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э</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вропы</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словия</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кис</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р</w:t>
      </w:r>
      <w:r w:rsidRPr="00235DFA">
        <w:rPr>
          <w:rFonts w:ascii="Times New Roman" w:hAnsi="Times New Roman" w:cs="Times New Roman"/>
          <w:spacing w:val="6"/>
          <w:sz w:val="28"/>
          <w:szCs w:val="28"/>
        </w:rPr>
        <w:t>ь</w:t>
      </w:r>
      <w:r w:rsidRPr="00235DFA">
        <w:rPr>
          <w:rFonts w:ascii="Times New Roman" w:hAnsi="Times New Roman" w:cs="Times New Roman"/>
          <w:sz w:val="28"/>
          <w:szCs w:val="28"/>
        </w:rPr>
        <w:t>я,сел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ско</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вол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ств</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ее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европ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ыЮ</w:t>
      </w:r>
      <w:r w:rsidRPr="00235DFA">
        <w:rPr>
          <w:rFonts w:ascii="Times New Roman" w:hAnsi="Times New Roman" w:cs="Times New Roman"/>
          <w:spacing w:val="-3"/>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знь и</w:t>
      </w:r>
      <w:r w:rsidRPr="00235DFA">
        <w:rPr>
          <w:rFonts w:ascii="Times New Roman" w:hAnsi="Times New Roman" w:cs="Times New Roman"/>
          <w:spacing w:val="1"/>
          <w:sz w:val="28"/>
          <w:szCs w:val="28"/>
        </w:rPr>
        <w:t>хо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еятел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сть людей (</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ри</w:t>
      </w:r>
      <w:r w:rsidRPr="00235DFA">
        <w:rPr>
          <w:rFonts w:ascii="Times New Roman" w:hAnsi="Times New Roman" w:cs="Times New Roman"/>
          <w:spacing w:val="2"/>
          <w:sz w:val="28"/>
          <w:szCs w:val="28"/>
        </w:rPr>
        <w:t>з</w:t>
      </w:r>
      <w:r w:rsidRPr="00235DFA">
        <w:rPr>
          <w:rFonts w:ascii="Times New Roman" w:hAnsi="Times New Roman" w:cs="Times New Roman"/>
          <w:sz w:val="28"/>
          <w:szCs w:val="28"/>
        </w:rPr>
        <w:t>м, экс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тс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у</w:t>
      </w:r>
      <w:r w:rsidRPr="00235DFA">
        <w:rPr>
          <w:rFonts w:ascii="Times New Roman" w:hAnsi="Times New Roman" w:cs="Times New Roman"/>
          <w:sz w:val="28"/>
          <w:szCs w:val="28"/>
        </w:rPr>
        <w:t>р (</w:t>
      </w:r>
      <w:r w:rsidRPr="00235DFA">
        <w:rPr>
          <w:rFonts w:ascii="Times New Roman" w:hAnsi="Times New Roman" w:cs="Times New Roman"/>
          <w:spacing w:val="1"/>
          <w:sz w:val="28"/>
          <w:szCs w:val="28"/>
        </w:rPr>
        <w:t>ци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сли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мас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вы,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воз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ви)).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1"/>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ыЮ</w:t>
      </w:r>
      <w:r w:rsidRPr="00235DFA">
        <w:rPr>
          <w:rFonts w:ascii="Times New Roman" w:hAnsi="Times New Roman" w:cs="Times New Roman"/>
          <w:spacing w:val="-3"/>
          <w:sz w:val="28"/>
          <w:szCs w:val="28"/>
        </w:rPr>
        <w:t>г</w:t>
      </w:r>
      <w:r w:rsidRPr="00235DFA">
        <w:rPr>
          <w:rFonts w:ascii="Times New Roman" w:hAnsi="Times New Roman" w:cs="Times New Roman"/>
          <w:spacing w:val="6"/>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и</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хчаст</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йсве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зж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3"/>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рво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ядвух</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словийи</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ей(</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сты</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ази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ии газ</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ая 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ка пл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бо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ите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слов</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 xml:space="preserve">(его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 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вет</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э</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асле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е,сл</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ая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я)ик</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3"/>
          <w:sz w:val="28"/>
          <w:szCs w:val="28"/>
        </w:rPr>
        <w:t>р</w:t>
      </w:r>
      <w:r w:rsidRPr="00235DFA">
        <w:rPr>
          <w:rFonts w:ascii="Times New Roman" w:hAnsi="Times New Roman" w:cs="Times New Roman"/>
          <w:sz w:val="28"/>
          <w:szCs w:val="28"/>
        </w:rPr>
        <w:t>урегио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зии</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w:t>
      </w:r>
      <w:r w:rsidRPr="00235DFA">
        <w:rPr>
          <w:rFonts w:ascii="Times New Roman" w:hAnsi="Times New Roman" w:cs="Times New Roman"/>
          <w:spacing w:val="1"/>
          <w:sz w:val="28"/>
          <w:szCs w:val="28"/>
        </w:rPr>
        <w:t>б</w:t>
      </w:r>
      <w:r w:rsidRPr="00235DFA">
        <w:rPr>
          <w:rFonts w:ascii="Times New Roman" w:hAnsi="Times New Roman" w:cs="Times New Roman"/>
          <w:spacing w:val="5"/>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ш</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сть</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и(в</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гои</w:t>
      </w:r>
      <w:r w:rsidRPr="00235DFA">
        <w:rPr>
          <w:rFonts w:ascii="Times New Roman" w:hAnsi="Times New Roman" w:cs="Times New Roman"/>
          <w:spacing w:val="1"/>
          <w:sz w:val="28"/>
          <w:szCs w:val="28"/>
        </w:rPr>
        <w:t xml:space="preserve"> по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хк</w:t>
      </w:r>
      <w:r w:rsidRPr="00235DFA">
        <w:rPr>
          <w:rFonts w:ascii="Times New Roman" w:hAnsi="Times New Roman" w:cs="Times New Roman"/>
          <w:spacing w:val="-1"/>
          <w:sz w:val="28"/>
          <w:szCs w:val="28"/>
        </w:rPr>
        <w:t>орн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зол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и</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 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еи </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змик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ство,</w:t>
      </w:r>
      <w:r w:rsidRPr="00235DFA">
        <w:rPr>
          <w:rFonts w:ascii="Times New Roman" w:hAnsi="Times New Roman" w:cs="Times New Roman"/>
          <w:spacing w:val="1"/>
          <w:sz w:val="28"/>
          <w:szCs w:val="28"/>
        </w:rPr>
        <w:t>б</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дди</w:t>
      </w:r>
      <w:r w:rsidRPr="00235DFA">
        <w:rPr>
          <w:rFonts w:ascii="Times New Roman" w:hAnsi="Times New Roman" w:cs="Times New Roman"/>
          <w:sz w:val="28"/>
          <w:szCs w:val="28"/>
        </w:rPr>
        <w:t>зми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ама</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к</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зм).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ыЮ</w:t>
      </w:r>
      <w:r w:rsidRPr="00235DFA">
        <w:rPr>
          <w:rFonts w:ascii="Times New Roman" w:hAnsi="Times New Roman" w:cs="Times New Roman"/>
          <w:spacing w:val="-3"/>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зии(в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 (кон</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еч</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до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шая 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и</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есел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с</w:t>
      </w:r>
      <w:r w:rsidRPr="00235DFA">
        <w:rPr>
          <w:rFonts w:ascii="Times New Roman" w:hAnsi="Times New Roman" w:cs="Times New Roman"/>
          <w:spacing w:val="8"/>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за 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ажевг</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ик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рво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 –</w:t>
      </w:r>
      <w:r w:rsidRPr="00235DFA">
        <w:rPr>
          <w:rFonts w:ascii="Times New Roman" w:hAnsi="Times New Roman" w:cs="Times New Roman"/>
          <w:spacing w:val="1"/>
          <w:sz w:val="28"/>
          <w:szCs w:val="28"/>
        </w:rPr>
        <w:t xml:space="preserve"> б</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дди</w:t>
      </w:r>
      <w:r w:rsidRPr="00235DFA">
        <w:rPr>
          <w:rFonts w:ascii="Times New Roman" w:hAnsi="Times New Roman" w:cs="Times New Roman"/>
          <w:sz w:val="28"/>
          <w:szCs w:val="28"/>
        </w:rPr>
        <w:t xml:space="preserve">зма и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зма;</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 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й мира»).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 Ю</w:t>
      </w:r>
      <w:r w:rsidRPr="00235DFA">
        <w:rPr>
          <w:rFonts w:ascii="Times New Roman" w:hAnsi="Times New Roman" w:cs="Times New Roman"/>
          <w:spacing w:val="-3"/>
          <w:sz w:val="28"/>
          <w:szCs w:val="28"/>
        </w:rPr>
        <w:t>г</w:t>
      </w:r>
      <w:r w:rsidRPr="00235DFA">
        <w:rPr>
          <w:rFonts w:ascii="Times New Roman" w:hAnsi="Times New Roman" w:cs="Times New Roman"/>
          <w:spacing w:val="3"/>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зова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вы</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в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ист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ан</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6"/>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 С</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зса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хаэ</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вн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чагм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 эмигра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и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яв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w:t>
      </w:r>
      <w:r w:rsidRPr="00235DFA">
        <w:rPr>
          <w:rFonts w:ascii="Times New Roman" w:hAnsi="Times New Roman" w:cs="Times New Roman"/>
          <w:spacing w:val="-1"/>
          <w:sz w:val="28"/>
          <w:szCs w:val="28"/>
        </w:rPr>
        <w:t>льн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овМ</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оса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ов</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 и 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ей</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в</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хм</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ци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Инд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ииКит</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p>
    <w:p w:rsidR="00A309E2"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235DFA">
        <w:rPr>
          <w:rFonts w:ascii="Times New Roman" w:hAnsi="Times New Roman" w:cs="Times New Roman"/>
          <w:b/>
          <w:bCs/>
          <w:spacing w:val="1"/>
          <w:sz w:val="28"/>
          <w:szCs w:val="28"/>
        </w:rPr>
        <w:t>Взаимодействие</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дыи</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б</w:t>
      </w:r>
      <w:r w:rsidRPr="00235DFA">
        <w:rPr>
          <w:rFonts w:ascii="Times New Roman" w:hAnsi="Times New Roman" w:cs="Times New Roman"/>
          <w:b/>
          <w:bCs/>
          <w:spacing w:val="-2"/>
          <w:sz w:val="28"/>
          <w:szCs w:val="28"/>
        </w:rPr>
        <w:t>ще</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p>
    <w:p w:rsidR="00B540EE" w:rsidRPr="00235DFA" w:rsidRDefault="00B540EE" w:rsidP="00F02B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еза</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ей ге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бол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ьи</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ятел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w:t>
      </w:r>
      <w:r w:rsidRPr="00235DFA">
        <w:rPr>
          <w:rFonts w:ascii="Times New Roman" w:hAnsi="Times New Roman" w:cs="Times New Roman"/>
          <w:spacing w:val="-1"/>
          <w:sz w:val="28"/>
          <w:szCs w:val="28"/>
        </w:rPr>
        <w:t>лю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Степ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я челове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у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хмат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хо</w:t>
      </w:r>
      <w:r w:rsidRPr="00235DFA">
        <w:rPr>
          <w:rFonts w:ascii="Times New Roman" w:hAnsi="Times New Roman" w:cs="Times New Roman"/>
          <w:spacing w:val="1"/>
          <w:sz w:val="28"/>
          <w:szCs w:val="28"/>
        </w:rPr>
        <w:t>ди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стьмеж</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дни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 xml:space="preserve">ествав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ыи</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.Раз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тие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еятел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 этапе (</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еж</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 xml:space="preserve">з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еж</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кая</w:t>
      </w:r>
      <w:r w:rsidRPr="00235DFA">
        <w:rPr>
          <w:rFonts w:ascii="Times New Roman" w:hAnsi="Times New Roman" w:cs="Times New Roman"/>
          <w:spacing w:val="-4"/>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я,Ю</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 xml:space="preserve">СКОи </w:t>
      </w:r>
      <w:r w:rsidRPr="00235DFA">
        <w:rPr>
          <w:rFonts w:ascii="Times New Roman" w:hAnsi="Times New Roman" w:cs="Times New Roman"/>
          <w:spacing w:val="1"/>
          <w:position w:val="-1"/>
          <w:sz w:val="28"/>
          <w:szCs w:val="28"/>
        </w:rPr>
        <w:t>др</w:t>
      </w:r>
      <w:r w:rsidRPr="00235DFA">
        <w:rPr>
          <w:rFonts w:ascii="Times New Roman" w:hAnsi="Times New Roman" w:cs="Times New Roman"/>
          <w:position w:val="-1"/>
          <w:sz w:val="28"/>
          <w:szCs w:val="28"/>
        </w:rPr>
        <w:t>.).</w:t>
      </w:r>
    </w:p>
    <w:p w:rsidR="00A309E2"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6"/>
          <w:sz w:val="28"/>
          <w:szCs w:val="28"/>
        </w:rPr>
      </w:pPr>
      <w:r w:rsidRPr="00235DFA">
        <w:rPr>
          <w:rFonts w:ascii="Times New Roman" w:hAnsi="Times New Roman" w:cs="Times New Roman"/>
          <w:b/>
          <w:bCs/>
          <w:spacing w:val="1"/>
          <w:sz w:val="28"/>
          <w:szCs w:val="28"/>
        </w:rPr>
        <w:t>Территория России на карте мира.</w:t>
      </w:r>
    </w:p>
    <w:p w:rsidR="00B540EE" w:rsidRPr="00235DFA" w:rsidRDefault="00B540EE" w:rsidP="00F02B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6"/>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го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ства,</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мываю</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юР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иц</w:t>
      </w:r>
      <w:r w:rsidRPr="00235DFA">
        <w:rPr>
          <w:rFonts w:ascii="Times New Roman" w:hAnsi="Times New Roman" w:cs="Times New Roman"/>
          <w:sz w:val="28"/>
          <w:szCs w:val="28"/>
        </w:rPr>
        <w:t>ыте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те ча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изасе</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рр</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ив</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I–</w:t>
      </w:r>
      <w:r w:rsidRPr="00235DFA">
        <w:rPr>
          <w:rFonts w:ascii="Times New Roman" w:hAnsi="Times New Roman" w:cs="Times New Roman"/>
          <w:spacing w:val="-1"/>
          <w:sz w:val="28"/>
          <w:szCs w:val="28"/>
        </w:rPr>
        <w:t>XV</w:t>
      </w:r>
      <w:r w:rsidRPr="00235DFA">
        <w:rPr>
          <w:rFonts w:ascii="Times New Roman" w:hAnsi="Times New Roman" w:cs="Times New Roman"/>
          <w:sz w:val="28"/>
          <w:szCs w:val="28"/>
        </w:rPr>
        <w:t>Iв</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яиза</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ив </w:t>
      </w:r>
      <w:r w:rsidRPr="00235DFA">
        <w:rPr>
          <w:rFonts w:ascii="Times New Roman" w:hAnsi="Times New Roman" w:cs="Times New Roman"/>
          <w:spacing w:val="-1"/>
          <w:sz w:val="28"/>
          <w:szCs w:val="28"/>
        </w:rPr>
        <w:t>XV</w:t>
      </w:r>
      <w:r w:rsidRPr="00235DFA">
        <w:rPr>
          <w:rFonts w:ascii="Times New Roman" w:hAnsi="Times New Roman" w:cs="Times New Roman"/>
          <w:sz w:val="28"/>
          <w:szCs w:val="28"/>
        </w:rPr>
        <w:t>II–</w:t>
      </w:r>
      <w:r w:rsidRPr="00235DFA">
        <w:rPr>
          <w:rFonts w:ascii="Times New Roman" w:hAnsi="Times New Roman" w:cs="Times New Roman"/>
          <w:spacing w:val="-1"/>
          <w:sz w:val="28"/>
          <w:szCs w:val="28"/>
        </w:rPr>
        <w:t>XV</w:t>
      </w:r>
      <w:r w:rsidRPr="00235DFA">
        <w:rPr>
          <w:rFonts w:ascii="Times New Roman" w:hAnsi="Times New Roman" w:cs="Times New Roman"/>
          <w:sz w:val="28"/>
          <w:szCs w:val="28"/>
        </w:rPr>
        <w:t>IIIв</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яи засе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ив</w:t>
      </w:r>
      <w:r w:rsidRPr="00235DFA">
        <w:rPr>
          <w:rFonts w:ascii="Times New Roman" w:hAnsi="Times New Roman" w:cs="Times New Roman"/>
          <w:spacing w:val="-2"/>
          <w:sz w:val="28"/>
          <w:szCs w:val="28"/>
        </w:rPr>
        <w:t>X</w:t>
      </w:r>
      <w:r w:rsidRPr="00235DFA">
        <w:rPr>
          <w:rFonts w:ascii="Times New Roman" w:hAnsi="Times New Roman" w:cs="Times New Roman"/>
          <w:sz w:val="28"/>
          <w:szCs w:val="28"/>
        </w:rPr>
        <w:t>IX–</w:t>
      </w:r>
      <w:r w:rsidRPr="00235DFA">
        <w:rPr>
          <w:rFonts w:ascii="Times New Roman" w:hAnsi="Times New Roman" w:cs="Times New Roman"/>
          <w:spacing w:val="-1"/>
          <w:sz w:val="28"/>
          <w:szCs w:val="28"/>
        </w:rPr>
        <w:t>X</w:t>
      </w:r>
      <w:r w:rsidRPr="00235DFA">
        <w:rPr>
          <w:rFonts w:ascii="Times New Roman" w:hAnsi="Times New Roman" w:cs="Times New Roman"/>
          <w:sz w:val="28"/>
          <w:szCs w:val="28"/>
        </w:rPr>
        <w:t>X</w:t>
      </w:r>
      <w:r w:rsidRPr="00235DFA">
        <w:rPr>
          <w:rFonts w:ascii="Times New Roman" w:hAnsi="Times New Roman" w:cs="Times New Roman"/>
          <w:spacing w:val="-1"/>
          <w:sz w:val="28"/>
          <w:szCs w:val="28"/>
        </w:rPr>
        <w:t xml:space="preserve"> в</w:t>
      </w:r>
      <w:r w:rsidRPr="00235DFA">
        <w:rPr>
          <w:rFonts w:ascii="Times New Roman" w:hAnsi="Times New Roman" w:cs="Times New Roman"/>
          <w:sz w:val="28"/>
          <w:szCs w:val="28"/>
        </w:rPr>
        <w:t>в. История освоения и заселения территории России в XX</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xml:space="preserve"> в.</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Общая</w:t>
      </w:r>
      <w:r w:rsidRPr="00235DFA">
        <w:rPr>
          <w:rFonts w:ascii="Times New Roman" w:hAnsi="Times New Roman" w:cs="Times New Roman"/>
          <w:b/>
          <w:bCs/>
          <w:spacing w:val="-1"/>
          <w:sz w:val="28"/>
          <w:szCs w:val="28"/>
        </w:rPr>
        <w:t xml:space="preserve"> х</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кт</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ик</w:t>
      </w:r>
      <w:r w:rsidRPr="00235DFA">
        <w:rPr>
          <w:rFonts w:ascii="Times New Roman" w:hAnsi="Times New Roman" w:cs="Times New Roman"/>
          <w:b/>
          <w:bCs/>
          <w:sz w:val="28"/>
          <w:szCs w:val="28"/>
        </w:rPr>
        <w:t>а</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ды</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Р</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 xml:space="preserve">ьефи </w:t>
      </w:r>
      <w:r w:rsidRPr="00235DFA">
        <w:rPr>
          <w:rFonts w:ascii="Times New Roman" w:hAnsi="Times New Roman" w:cs="Times New Roman"/>
          <w:b/>
          <w:bCs/>
          <w:spacing w:val="-1"/>
          <w:sz w:val="28"/>
          <w:szCs w:val="28"/>
        </w:rPr>
        <w:t>п</w:t>
      </w:r>
      <w:r w:rsidRPr="00235DFA">
        <w:rPr>
          <w:rFonts w:ascii="Times New Roman" w:hAnsi="Times New Roman" w:cs="Times New Roman"/>
          <w:b/>
          <w:bCs/>
          <w:spacing w:val="1"/>
          <w:sz w:val="28"/>
          <w:szCs w:val="28"/>
        </w:rPr>
        <w:t>ол</w:t>
      </w:r>
      <w:r w:rsidRPr="00235DFA">
        <w:rPr>
          <w:rFonts w:ascii="Times New Roman" w:hAnsi="Times New Roman" w:cs="Times New Roman"/>
          <w:b/>
          <w:bCs/>
          <w:sz w:val="28"/>
          <w:szCs w:val="28"/>
        </w:rPr>
        <w:t>ез</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скопае</w:t>
      </w:r>
      <w:r w:rsidRPr="00235DFA">
        <w:rPr>
          <w:rFonts w:ascii="Times New Roman" w:hAnsi="Times New Roman" w:cs="Times New Roman"/>
          <w:b/>
          <w:bCs/>
          <w:spacing w:val="1"/>
          <w:sz w:val="28"/>
          <w:szCs w:val="28"/>
        </w:rPr>
        <w:t>м</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5"/>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мы</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ефа</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в</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язь с тект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ис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меще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те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lastRenderedPageBreak/>
        <w:t>К</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т</w:t>
      </w:r>
      <w:r w:rsidRPr="00235DFA">
        <w:rPr>
          <w:rFonts w:ascii="Times New Roman" w:hAnsi="Times New Roman" w:cs="Times New Roman"/>
          <w:b/>
          <w:bCs/>
          <w:spacing w:val="-1"/>
          <w:sz w:val="28"/>
          <w:szCs w:val="28"/>
        </w:rPr>
        <w:t>Ро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та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ии клима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щиефа</w:t>
      </w:r>
      <w:r w:rsidRPr="00235DFA">
        <w:rPr>
          <w:rFonts w:ascii="Times New Roman" w:hAnsi="Times New Roman" w:cs="Times New Roman"/>
          <w:spacing w:val="1"/>
          <w:sz w:val="28"/>
          <w:szCs w:val="28"/>
        </w:rPr>
        <w:t>к</w:t>
      </w:r>
      <w:r w:rsidRPr="00235DFA">
        <w:rPr>
          <w:rFonts w:ascii="Times New Roman" w:hAnsi="Times New Roman" w:cs="Times New Roman"/>
          <w:spacing w:val="-3"/>
          <w:sz w:val="28"/>
          <w:szCs w:val="28"/>
        </w:rPr>
        <w:t>т</w:t>
      </w:r>
      <w:r w:rsidRPr="00235DFA">
        <w:rPr>
          <w:rFonts w:ascii="Times New Roman" w:hAnsi="Times New Roman" w:cs="Times New Roman"/>
          <w:spacing w:val="3"/>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ци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иво</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шн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хмасс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(циклон, антициклон, атмосферный фронт).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климата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ате</w:t>
      </w:r>
      <w:r w:rsidRPr="00235DFA">
        <w:rPr>
          <w:rFonts w:ascii="Times New Roman" w:hAnsi="Times New Roman" w:cs="Times New Roman"/>
          <w:spacing w:val="-1"/>
          <w:sz w:val="28"/>
          <w:szCs w:val="28"/>
        </w:rPr>
        <w:t>рр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Определение суммарной солнечной радиации на разных территориях России.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яса итипыкли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атаР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Че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веки 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ати</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еяв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з 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зирова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.Р</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тас климатическими и синоптическими ка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ут</w:t>
      </w:r>
      <w:r w:rsidRPr="00235DFA">
        <w:rPr>
          <w:rFonts w:ascii="Times New Roman" w:hAnsi="Times New Roman" w:cs="Times New Roman"/>
          <w:b/>
          <w:bCs/>
          <w:spacing w:val="-3"/>
          <w:sz w:val="28"/>
          <w:szCs w:val="28"/>
        </w:rPr>
        <w:t>р</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н</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еводы</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r w:rsidRPr="00235DFA">
        <w:rPr>
          <w:rFonts w:ascii="Times New Roman" w:hAnsi="Times New Roman" w:cs="Times New Roman"/>
          <w:sz w:val="28"/>
          <w:szCs w:val="28"/>
        </w:rPr>
        <w:t>Разноо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х водР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ек. 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азие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ек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зер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воды, </w:t>
      </w:r>
      <w:r w:rsidRPr="00235DFA">
        <w:rPr>
          <w:rFonts w:ascii="Times New Roman" w:hAnsi="Times New Roman" w:cs="Times New Roman"/>
          <w:spacing w:val="1"/>
          <w:sz w:val="28"/>
          <w:szCs w:val="28"/>
        </w:rPr>
        <w:t>бо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ет</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яя ме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 каналы и крупные водохранилища</w:t>
      </w:r>
      <w:r w:rsidRPr="00235DF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7"/>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сыв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 челове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чвы</w:t>
      </w:r>
      <w:r w:rsidRPr="00235DFA">
        <w:rPr>
          <w:rFonts w:ascii="Times New Roman" w:hAnsi="Times New Roman" w:cs="Times New Roman"/>
          <w:b/>
          <w:bCs/>
          <w:spacing w:val="-4"/>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r w:rsidRPr="00235DFA">
        <w:rPr>
          <w:rFonts w:ascii="Times New Roman" w:hAnsi="Times New Roman" w:cs="Times New Roman"/>
          <w:spacing w:val="-4"/>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чв 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ую</w:t>
      </w:r>
      <w:r w:rsidRPr="00235DFA">
        <w:rPr>
          <w:rFonts w:ascii="Times New Roman" w:hAnsi="Times New Roman" w:cs="Times New Roman"/>
          <w:sz w:val="28"/>
          <w:szCs w:val="28"/>
        </w:rPr>
        <w:t>щиефа</w:t>
      </w:r>
      <w:r w:rsidRPr="00235DFA">
        <w:rPr>
          <w:rFonts w:ascii="Times New Roman" w:hAnsi="Times New Roman" w:cs="Times New Roman"/>
          <w:spacing w:val="1"/>
          <w:sz w:val="28"/>
          <w:szCs w:val="28"/>
        </w:rPr>
        <w:t>к</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ыи зак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чв.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емел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чве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сыР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и</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2"/>
          <w:sz w:val="28"/>
          <w:szCs w:val="28"/>
        </w:rPr>
        <w:t>е</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ьн</w:t>
      </w:r>
      <w:r w:rsidRPr="00235DFA">
        <w:rPr>
          <w:rFonts w:ascii="Times New Roman" w:hAnsi="Times New Roman" w:cs="Times New Roman"/>
          <w:b/>
          <w:bCs/>
          <w:spacing w:val="-2"/>
          <w:sz w:val="28"/>
          <w:szCs w:val="28"/>
        </w:rPr>
        <w:t>ы</w:t>
      </w:r>
      <w:r w:rsidRPr="00235DFA">
        <w:rPr>
          <w:rFonts w:ascii="Times New Roman" w:hAnsi="Times New Roman" w:cs="Times New Roman"/>
          <w:b/>
          <w:bCs/>
          <w:sz w:val="28"/>
          <w:szCs w:val="28"/>
        </w:rPr>
        <w:t>йи</w:t>
      </w:r>
      <w:r w:rsidRPr="00235DFA">
        <w:rPr>
          <w:rFonts w:ascii="Times New Roman" w:hAnsi="Times New Roman" w:cs="Times New Roman"/>
          <w:b/>
          <w:bCs/>
          <w:spacing w:val="-2"/>
          <w:sz w:val="28"/>
          <w:szCs w:val="28"/>
        </w:rPr>
        <w:t>ж</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во</w:t>
      </w:r>
      <w:r w:rsidRPr="00235DFA">
        <w:rPr>
          <w:rFonts w:ascii="Times New Roman" w:hAnsi="Times New Roman" w:cs="Times New Roman"/>
          <w:b/>
          <w:bCs/>
          <w:spacing w:val="2"/>
          <w:sz w:val="28"/>
          <w:szCs w:val="28"/>
        </w:rPr>
        <w:t>т</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 xml:space="preserve">ймир </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ии</w:t>
      </w:r>
      <w:r w:rsidRPr="00235DFA">
        <w:rPr>
          <w:rFonts w:ascii="Times New Roman" w:hAnsi="Times New Roman" w:cs="Times New Roman"/>
          <w:b/>
          <w:bCs/>
          <w:sz w:val="28"/>
          <w:szCs w:val="28"/>
        </w:rPr>
        <w:t>.</w:t>
      </w:r>
      <w:r w:rsidR="001F01C0">
        <w:rPr>
          <w:rFonts w:ascii="Times New Roman" w:hAnsi="Times New Roman" w:cs="Times New Roman"/>
          <w:b/>
          <w:bCs/>
          <w:sz w:val="28"/>
          <w:szCs w:val="28"/>
        </w:rPr>
        <w:t xml:space="preserve"> </w:t>
      </w:r>
      <w:r w:rsidRPr="00235DFA">
        <w:rPr>
          <w:rFonts w:ascii="Times New Roman" w:hAnsi="Times New Roman" w:cs="Times New Roman"/>
          <w:sz w:val="28"/>
          <w:szCs w:val="28"/>
        </w:rPr>
        <w:t>Разноо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стител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ои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иж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Би</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сы</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Природно</w:t>
      </w:r>
      <w:r w:rsidRPr="00235DFA">
        <w:rPr>
          <w:rFonts w:ascii="Times New Roman" w:hAnsi="Times New Roman" w:cs="Times New Roman"/>
          <w:b/>
          <w:bCs/>
          <w:spacing w:val="-2"/>
          <w:sz w:val="28"/>
          <w:szCs w:val="28"/>
        </w:rPr>
        <w:t>-</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е</w:t>
      </w:r>
      <w:r w:rsidRPr="00235DFA">
        <w:rPr>
          <w:rFonts w:ascii="Times New Roman" w:hAnsi="Times New Roman" w:cs="Times New Roman"/>
          <w:b/>
          <w:bCs/>
          <w:spacing w:val="-3"/>
          <w:sz w:val="28"/>
          <w:szCs w:val="28"/>
        </w:rPr>
        <w:t>рр</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то</w:t>
      </w:r>
      <w:r w:rsidRPr="00235DFA">
        <w:rPr>
          <w:rFonts w:ascii="Times New Roman" w:hAnsi="Times New Roman" w:cs="Times New Roman"/>
          <w:b/>
          <w:bCs/>
          <w:sz w:val="28"/>
          <w:szCs w:val="28"/>
        </w:rPr>
        <w:t>р</w:t>
      </w:r>
      <w:r w:rsidRPr="00235DFA">
        <w:rPr>
          <w:rFonts w:ascii="Times New Roman" w:hAnsi="Times New Roman" w:cs="Times New Roman"/>
          <w:b/>
          <w:bCs/>
          <w:spacing w:val="-3"/>
          <w:sz w:val="28"/>
          <w:szCs w:val="28"/>
        </w:rPr>
        <w:t>и</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ьн</w:t>
      </w:r>
      <w:r w:rsidRPr="00235DFA">
        <w:rPr>
          <w:rFonts w:ascii="Times New Roman" w:hAnsi="Times New Roman" w:cs="Times New Roman"/>
          <w:b/>
          <w:bCs/>
          <w:spacing w:val="-2"/>
          <w:sz w:val="28"/>
          <w:szCs w:val="28"/>
        </w:rPr>
        <w:t>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м</w:t>
      </w:r>
      <w:r w:rsidRPr="00235DFA">
        <w:rPr>
          <w:rFonts w:ascii="Times New Roman" w:hAnsi="Times New Roman" w:cs="Times New Roman"/>
          <w:b/>
          <w:bCs/>
          <w:spacing w:val="-3"/>
          <w:sz w:val="28"/>
          <w:szCs w:val="28"/>
        </w:rPr>
        <w:t>п</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ексы</w:t>
      </w:r>
      <w:r w:rsidRPr="00235DFA">
        <w:rPr>
          <w:rFonts w:ascii="Times New Roman" w:hAnsi="Times New Roman" w:cs="Times New Roman"/>
          <w:b/>
          <w:bCs/>
          <w:spacing w:val="-2"/>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w:t>
      </w:r>
      <w:r w:rsidRPr="00235DFA">
        <w:rPr>
          <w:rFonts w:ascii="Times New Roman" w:hAnsi="Times New Roman" w:cs="Times New Roman"/>
          <w:b/>
          <w:bCs/>
          <w:spacing w:val="-1"/>
          <w:sz w:val="28"/>
          <w:szCs w:val="28"/>
        </w:rPr>
        <w:t>но</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й</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3"/>
          <w:sz w:val="28"/>
          <w:szCs w:val="28"/>
        </w:rPr>
        <w:t>н</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ван</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е.</w:t>
      </w:r>
      <w:r w:rsidRPr="00235DFA">
        <w:rPr>
          <w:rFonts w:ascii="Times New Roman" w:hAnsi="Times New Roman" w:cs="Times New Roman"/>
          <w:spacing w:val="-1"/>
          <w:sz w:val="28"/>
          <w:szCs w:val="28"/>
        </w:rPr>
        <w:t>При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сы (</w:t>
      </w:r>
      <w:r w:rsidRPr="00235DFA">
        <w:rPr>
          <w:rFonts w:ascii="Times New Roman" w:hAnsi="Times New Roman" w:cs="Times New Roman"/>
          <w:spacing w:val="-1"/>
          <w:sz w:val="28"/>
          <w:szCs w:val="28"/>
        </w:rPr>
        <w:t>ПТ</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еи</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сты</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ндр</w:t>
      </w:r>
      <w:r w:rsidRPr="00235DFA">
        <w:rPr>
          <w:rFonts w:ascii="Times New Roman" w:hAnsi="Times New Roman" w:cs="Times New Roman"/>
          <w:sz w:val="28"/>
          <w:szCs w:val="28"/>
        </w:rPr>
        <w:t>ыи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нд</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.Раз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га,смеш</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и</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са. Без</w:t>
      </w:r>
      <w:r w:rsidRPr="00235DFA">
        <w:rPr>
          <w:rFonts w:ascii="Times New Roman" w:hAnsi="Times New Roman" w:cs="Times New Roman"/>
          <w:spacing w:val="-2"/>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пи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тепии</w:t>
      </w:r>
      <w:r w:rsidRPr="00235DFA">
        <w:rPr>
          <w:rFonts w:ascii="Times New Roman" w:hAnsi="Times New Roman" w:cs="Times New Roman"/>
          <w:spacing w:val="1"/>
          <w:sz w:val="28"/>
          <w:szCs w:val="28"/>
        </w:rPr>
        <w:t xml:space="preserve"> по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сты</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Вы</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Кр</w:t>
      </w:r>
      <w:r w:rsidRPr="00235DFA">
        <w:rPr>
          <w:rFonts w:ascii="Times New Roman" w:hAnsi="Times New Roman" w:cs="Times New Roman"/>
          <w:b/>
          <w:bCs/>
          <w:spacing w:val="1"/>
          <w:sz w:val="28"/>
          <w:szCs w:val="28"/>
        </w:rPr>
        <w:t>у</w:t>
      </w:r>
      <w:r w:rsidRPr="00235DFA">
        <w:rPr>
          <w:rFonts w:ascii="Times New Roman" w:hAnsi="Times New Roman" w:cs="Times New Roman"/>
          <w:b/>
          <w:bCs/>
          <w:spacing w:val="-1"/>
          <w:sz w:val="28"/>
          <w:szCs w:val="28"/>
        </w:rPr>
        <w:t>пны</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w:t>
      </w:r>
      <w:r w:rsidRPr="00235DFA">
        <w:rPr>
          <w:rFonts w:ascii="Times New Roman" w:hAnsi="Times New Roman" w:cs="Times New Roman"/>
          <w:b/>
          <w:bCs/>
          <w:spacing w:val="-4"/>
          <w:sz w:val="28"/>
          <w:szCs w:val="28"/>
        </w:rPr>
        <w:t>н</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м</w:t>
      </w:r>
      <w:r w:rsidRPr="00235DFA">
        <w:rPr>
          <w:rFonts w:ascii="Times New Roman" w:hAnsi="Times New Roman" w:cs="Times New Roman"/>
          <w:b/>
          <w:bCs/>
          <w:spacing w:val="-3"/>
          <w:sz w:val="28"/>
          <w:szCs w:val="28"/>
        </w:rPr>
        <w:t>п</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 xml:space="preserve">ексы </w:t>
      </w:r>
      <w:r w:rsidRPr="00235DFA">
        <w:rPr>
          <w:rFonts w:ascii="Times New Roman" w:hAnsi="Times New Roman" w:cs="Times New Roman"/>
          <w:b/>
          <w:bCs/>
          <w:spacing w:val="-1"/>
          <w:sz w:val="28"/>
          <w:szCs w:val="28"/>
        </w:rPr>
        <w:t>Ро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r w:rsidRPr="00235DFA">
        <w:rPr>
          <w:rFonts w:ascii="Times New Roman" w:hAnsi="Times New Roman" w:cs="Times New Roman"/>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сская</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а (</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 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ща</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евн</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зноо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зап</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4"/>
          <w:sz w:val="28"/>
          <w:szCs w:val="28"/>
        </w:rPr>
        <w:t>у</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8"/>
          <w:sz w:val="28"/>
          <w:szCs w:val="28"/>
        </w:rPr>
        <w:t>и</w:t>
      </w:r>
      <w:r w:rsidRPr="00235DFA">
        <w:rPr>
          <w:rFonts w:ascii="Times New Roman" w:hAnsi="Times New Roman" w:cs="Times New Roman"/>
          <w:sz w:val="28"/>
          <w:szCs w:val="28"/>
        </w:rPr>
        <w:t>е 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 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хводи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шаф</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СеверР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сской</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гая</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бо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ат</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ны</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готеч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чьи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чв</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аза</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тр 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 xml:space="preserve">сской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вн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 (в</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выше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стя</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р 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го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ства,</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еле(м</w:t>
      </w:r>
      <w:r w:rsidRPr="00235DFA">
        <w:rPr>
          <w:rFonts w:ascii="Times New Roman" w:hAnsi="Times New Roman" w:cs="Times New Roman"/>
          <w:spacing w:val="-2"/>
          <w:sz w:val="28"/>
          <w:szCs w:val="28"/>
        </w:rPr>
        <w:t>еж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у </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асс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иЧе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,Бе</w:t>
      </w:r>
      <w:r w:rsidRPr="00235DFA">
        <w:rPr>
          <w:rFonts w:ascii="Times New Roman" w:hAnsi="Times New Roman" w:cs="Times New Roman"/>
          <w:spacing w:val="-1"/>
          <w:sz w:val="28"/>
          <w:szCs w:val="28"/>
        </w:rPr>
        <w:t>ло</w:t>
      </w:r>
      <w:r w:rsidRPr="00235DFA">
        <w:rPr>
          <w:rFonts w:ascii="Times New Roman" w:hAnsi="Times New Roman" w:cs="Times New Roman"/>
          <w:spacing w:val="3"/>
          <w:sz w:val="28"/>
          <w:szCs w:val="28"/>
        </w:rPr>
        <w:t>г</w:t>
      </w:r>
      <w:r w:rsidRPr="00235DFA">
        <w:rPr>
          <w:rFonts w:ascii="Times New Roman" w:hAnsi="Times New Roman" w:cs="Times New Roman"/>
          <w:sz w:val="28"/>
          <w:szCs w:val="28"/>
        </w:rPr>
        <w:t>ои К</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ЮгР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ас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амии</w:t>
      </w:r>
      <w:r w:rsidRPr="00235DFA">
        <w:rPr>
          <w:rFonts w:ascii="Times New Roman" w:hAnsi="Times New Roman" w:cs="Times New Roman"/>
          <w:spacing w:val="1"/>
          <w:sz w:val="28"/>
          <w:szCs w:val="28"/>
        </w:rPr>
        <w:t xml:space="preserve"> б</w:t>
      </w:r>
      <w:r w:rsidRPr="00235DFA">
        <w:rPr>
          <w:rFonts w:ascii="Times New Roman" w:hAnsi="Times New Roman" w:cs="Times New Roman"/>
          <w:sz w:val="28"/>
          <w:szCs w:val="28"/>
        </w:rPr>
        <w:t>ал</w:t>
      </w:r>
      <w:r w:rsidRPr="00235DFA">
        <w:rPr>
          <w:rFonts w:ascii="Times New Roman" w:hAnsi="Times New Roman" w:cs="Times New Roman"/>
          <w:spacing w:val="-3"/>
          <w:sz w:val="28"/>
          <w:szCs w:val="28"/>
        </w:rPr>
        <w:t>к</w:t>
      </w:r>
      <w:r w:rsidRPr="00235DFA">
        <w:rPr>
          <w:rFonts w:ascii="Times New Roman" w:hAnsi="Times New Roman" w:cs="Times New Roman"/>
          <w:sz w:val="28"/>
          <w:szCs w:val="28"/>
        </w:rPr>
        <w:t>ам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аформ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в</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ялии</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ы(в</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хо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ег</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вае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ты), 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6"/>
          <w:sz w:val="28"/>
          <w:szCs w:val="28"/>
        </w:rPr>
        <w:t>о</w:t>
      </w:r>
      <w:r w:rsidRPr="00235DFA">
        <w:rPr>
          <w:rFonts w:ascii="Times New Roman" w:hAnsi="Times New Roman" w:cs="Times New Roman"/>
          <w:sz w:val="28"/>
          <w:szCs w:val="28"/>
        </w:rPr>
        <w:t>-э</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в</w:t>
      </w:r>
      <w:r w:rsidRPr="00235DFA">
        <w:rPr>
          <w:rFonts w:ascii="Times New Roman" w:hAnsi="Times New Roman" w:cs="Times New Roman"/>
          <w:spacing w:val="-2"/>
          <w:sz w:val="28"/>
          <w:szCs w:val="28"/>
        </w:rPr>
        <w:t>ы</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 xml:space="preserve">ка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lastRenderedPageBreak/>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аш</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гатс</w:t>
      </w:r>
      <w:r w:rsidRPr="00235DFA">
        <w:rPr>
          <w:rFonts w:ascii="Times New Roman" w:hAnsi="Times New Roman" w:cs="Times New Roman"/>
          <w:spacing w:val="2"/>
          <w:sz w:val="28"/>
          <w:szCs w:val="28"/>
        </w:rPr>
        <w:t>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ми (ч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)и 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ми (желез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самии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вли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на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,иж</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знь</w:t>
      </w:r>
      <w:r w:rsidRPr="00235DFA">
        <w:rPr>
          <w:rFonts w:ascii="Times New Roman" w:hAnsi="Times New Roman" w:cs="Times New Roman"/>
          <w:spacing w:val="-1"/>
          <w:sz w:val="28"/>
          <w:szCs w:val="28"/>
        </w:rPr>
        <w:t xml:space="preserve"> лю</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ва,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яч</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мата;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рри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Кавказ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и 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час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ыс</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ам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йвы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 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йст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матав западн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хивос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хчаст</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;вы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ая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яте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ы Че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еж</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ал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 географического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бо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атст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мы</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востькли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 xml:space="preserve">ата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 ив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;вы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6"/>
          <w:sz w:val="28"/>
          <w:szCs w:val="28"/>
        </w:rPr>
        <w:t>с</w:t>
      </w:r>
      <w:r w:rsidRPr="00235DFA">
        <w:rPr>
          <w:rFonts w:ascii="Times New Roman" w:hAnsi="Times New Roman" w:cs="Times New Roman"/>
          <w:sz w:val="28"/>
          <w:szCs w:val="28"/>
        </w:rPr>
        <w:t>тьи</w:t>
      </w:r>
      <w:r w:rsidRPr="00235DFA">
        <w:rPr>
          <w:rFonts w:ascii="Times New Roman" w:hAnsi="Times New Roman" w:cs="Times New Roman"/>
          <w:spacing w:val="-3"/>
          <w:sz w:val="28"/>
          <w:szCs w:val="28"/>
        </w:rPr>
        <w:t>ш</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ь</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Урал (изменение природных особенностей с запада на восток, с севера на юг).</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Обобщение знаний по особенностям природы европейской части России.</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Западная Сибирь (крупнейшая равнина мира; преобладающая высота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за</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ть</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азмещ</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4"/>
          <w:sz w:val="28"/>
          <w:szCs w:val="28"/>
        </w:rPr>
        <w:t>ь</w:t>
      </w:r>
      <w:r w:rsidRPr="00235DFA">
        <w:rPr>
          <w:rFonts w:ascii="Times New Roman" w:hAnsi="Times New Roman" w:cs="Times New Roman"/>
          <w:sz w:val="28"/>
          <w:szCs w:val="28"/>
        </w:rPr>
        <w:t>ефаи</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ш</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ятеплаив</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езо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мещ</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иб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шая</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пл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ща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хз</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н,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вне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состава природных зон с 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w:t>
      </w:r>
      <w:r w:rsidRPr="00235DFA">
        <w:rPr>
          <w:rFonts w:ascii="Times New Roman" w:hAnsi="Times New Roman" w:cs="Times New Roman"/>
          <w:spacing w:val="4"/>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p>
    <w:p w:rsidR="00B540EE" w:rsidRPr="00235DFA" w:rsidRDefault="00B540EE" w:rsidP="00F02BB7">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ая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емы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зов</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и э</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яя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ир</w:t>
      </w:r>
      <w:r w:rsidRPr="00235DFA">
        <w:rPr>
          <w:rFonts w:ascii="Times New Roman" w:hAnsi="Times New Roman" w:cs="Times New Roman"/>
          <w:sz w:val="28"/>
          <w:szCs w:val="28"/>
        </w:rPr>
        <w:t>ь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и м</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 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оц</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до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ыс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ш</w:t>
      </w:r>
      <w:r w:rsidRPr="00235DFA">
        <w:rPr>
          <w:rFonts w:ascii="Times New Roman" w:hAnsi="Times New Roman" w:cs="Times New Roman"/>
          <w:sz w:val="28"/>
          <w:szCs w:val="28"/>
        </w:rPr>
        <w:t>о вы</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мите</w:t>
      </w:r>
      <w:r w:rsidRPr="00235DFA">
        <w:rPr>
          <w:rFonts w:ascii="Times New Roman" w:hAnsi="Times New Roman" w:cs="Times New Roman"/>
          <w:spacing w:val="-1"/>
          <w:sz w:val="28"/>
          <w:szCs w:val="28"/>
        </w:rPr>
        <w:t>рр</w:t>
      </w:r>
      <w:r w:rsidRPr="00235DFA">
        <w:rPr>
          <w:rFonts w:ascii="Times New Roman" w:hAnsi="Times New Roman" w:cs="Times New Roman"/>
          <w:sz w:val="28"/>
          <w:szCs w:val="28"/>
        </w:rPr>
        <w:t>асамии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елк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мат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ез</w:t>
      </w:r>
      <w:r w:rsidRPr="00235DFA">
        <w:rPr>
          <w:rFonts w:ascii="Times New Roman" w:hAnsi="Times New Roman" w:cs="Times New Roman"/>
          <w:spacing w:val="-3"/>
          <w:sz w:val="28"/>
          <w:szCs w:val="28"/>
        </w:rPr>
        <w:t>к</w:t>
      </w:r>
      <w:r w:rsidRPr="00235DFA">
        <w:rPr>
          <w:rFonts w:ascii="Times New Roman" w:hAnsi="Times New Roman" w:cs="Times New Roman"/>
          <w:sz w:val="28"/>
          <w:szCs w:val="28"/>
        </w:rPr>
        <w:t>о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мног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яя</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ктер</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зн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ае</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хи форм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Севе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ир</w:t>
      </w:r>
      <w:r w:rsidRPr="00235DFA">
        <w:rPr>
          <w:rFonts w:ascii="Times New Roman" w:hAnsi="Times New Roman" w:cs="Times New Roman"/>
          <w:sz w:val="28"/>
          <w:szCs w:val="28"/>
        </w:rPr>
        <w:t xml:space="preserve">ь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азиеик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ефа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фа</w:t>
      </w:r>
      <w:r w:rsidRPr="00235DFA">
        <w:rPr>
          <w:rFonts w:ascii="Times New Roman" w:hAnsi="Times New Roman" w:cs="Times New Roman"/>
          <w:sz w:val="28"/>
          <w:szCs w:val="28"/>
        </w:rPr>
        <w:t xml:space="preserve">, горные хребты,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щиевсе</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востькли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ата; мн</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яям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 xml:space="preserve">ии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кл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мата</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особ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 xml:space="preserve">ти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Ю</w:t>
      </w:r>
      <w:r w:rsidRPr="00235DFA">
        <w:rPr>
          <w:rFonts w:ascii="Times New Roman" w:hAnsi="Times New Roman" w:cs="Times New Roman"/>
          <w:spacing w:val="-3"/>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ге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стный</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йклимати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стифор</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Ал</w:t>
      </w:r>
      <w:r w:rsidRPr="00235DFA">
        <w:rPr>
          <w:rFonts w:ascii="Times New Roman" w:hAnsi="Times New Roman" w:cs="Times New Roman"/>
          <w:sz w:val="28"/>
          <w:szCs w:val="28"/>
        </w:rPr>
        <w:t>тай,</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Сая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ге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мативн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еводы, </w:t>
      </w:r>
      <w:r w:rsidRPr="00235DFA">
        <w:rPr>
          <w:rFonts w:ascii="Times New Roman" w:hAnsi="Times New Roman" w:cs="Times New Roman"/>
          <w:spacing w:val="1"/>
          <w:sz w:val="28"/>
          <w:szCs w:val="28"/>
        </w:rPr>
        <w:t>х</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чв,</w:t>
      </w:r>
      <w:r w:rsidRPr="00235DFA">
        <w:rPr>
          <w:rFonts w:ascii="Times New Roman" w:hAnsi="Times New Roman" w:cs="Times New Roman"/>
          <w:spacing w:val="1"/>
          <w:sz w:val="28"/>
          <w:szCs w:val="28"/>
        </w:rPr>
        <w:t>особенности природы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Бай</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 xml:space="preserve">ал. </w:t>
      </w:r>
      <w:r w:rsidRPr="00235DFA">
        <w:rPr>
          <w:rFonts w:ascii="Times New Roman" w:hAnsi="Times New Roman" w:cs="Times New Roman"/>
          <w:spacing w:val="-2"/>
          <w:sz w:val="28"/>
          <w:szCs w:val="28"/>
        </w:rPr>
        <w:t>У</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ет</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4"/>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Бай</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ал –</w:t>
      </w:r>
      <w:r w:rsidRPr="00235DFA">
        <w:rPr>
          <w:rFonts w:ascii="Times New Roman" w:hAnsi="Times New Roman" w:cs="Times New Roman"/>
          <w:spacing w:val="5"/>
          <w:sz w:val="28"/>
          <w:szCs w:val="28"/>
        </w:rPr>
        <w:t xml:space="preserve"> как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ектВсем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при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ыип</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 xml:space="preserve">ти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Дал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Ти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ета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хр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б</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ежго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хра</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ин</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м</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ата на </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ге им</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ев</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и</w:t>
      </w:r>
      <w:r w:rsidRPr="00235DFA">
        <w:rPr>
          <w:rFonts w:ascii="Times New Roman" w:hAnsi="Times New Roman" w:cs="Times New Roman"/>
          <w:spacing w:val="-1"/>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нд</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4"/>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хи </w:t>
      </w:r>
      <w:r w:rsidRPr="00235DFA">
        <w:rPr>
          <w:rFonts w:ascii="Times New Roman" w:hAnsi="Times New Roman" w:cs="Times New Roman"/>
          <w:spacing w:val="-3"/>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льц</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ш</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фт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тка,</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ам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е (</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Камчат</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а,Са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али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pacing w:val="4"/>
          <w:sz w:val="28"/>
          <w:szCs w:val="28"/>
        </w:rPr>
      </w:pPr>
      <w:r w:rsidRPr="00235DFA">
        <w:rPr>
          <w:rFonts w:ascii="Times New Roman" w:hAnsi="Times New Roman" w:cs="Times New Roman"/>
          <w:b/>
          <w:bCs/>
          <w:spacing w:val="1"/>
          <w:sz w:val="28"/>
          <w:szCs w:val="28"/>
        </w:rPr>
        <w:t>Население России.</w:t>
      </w:r>
    </w:p>
    <w:p w:rsidR="00B540EE" w:rsidRPr="00235DFA" w:rsidRDefault="00B540EE" w:rsidP="00F02B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b/>
          <w:bCs/>
          <w:spacing w:val="4"/>
          <w:sz w:val="28"/>
          <w:szCs w:val="28"/>
        </w:rPr>
      </w:pP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слен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яиее</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ев</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сти</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йс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ын</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Э</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став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Ра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ооб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 эт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Ре</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меще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Го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исел</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е.Р</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еи</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pacing w:val="1"/>
          <w:sz w:val="28"/>
          <w:szCs w:val="28"/>
        </w:rPr>
        <w:t>География</w:t>
      </w:r>
      <w:r w:rsidRPr="00235DFA">
        <w:rPr>
          <w:rFonts w:ascii="Times New Roman" w:hAnsi="Times New Roman" w:cs="Times New Roman"/>
          <w:b/>
          <w:bCs/>
          <w:sz w:val="28"/>
          <w:szCs w:val="28"/>
        </w:rPr>
        <w:t>св</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ейм</w:t>
      </w:r>
      <w:r w:rsidRPr="00235DFA">
        <w:rPr>
          <w:rFonts w:ascii="Times New Roman" w:hAnsi="Times New Roman" w:cs="Times New Roman"/>
          <w:b/>
          <w:bCs/>
          <w:spacing w:val="1"/>
          <w:sz w:val="28"/>
          <w:szCs w:val="28"/>
        </w:rPr>
        <w:t>е</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но</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и.</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еф сво</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7"/>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мат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стисво</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Р</w:t>
      </w:r>
      <w:r w:rsidRPr="00235DFA">
        <w:rPr>
          <w:rFonts w:ascii="Times New Roman" w:hAnsi="Times New Roman" w:cs="Times New Roman"/>
          <w:sz w:val="28"/>
          <w:szCs w:val="28"/>
        </w:rPr>
        <w:t>екии</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ы ивод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ща.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ей мест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ы и </w:t>
      </w:r>
      <w:r w:rsidRPr="00235DFA">
        <w:rPr>
          <w:rFonts w:ascii="Times New Roman" w:hAnsi="Times New Roman" w:cs="Times New Roman"/>
          <w:spacing w:val="1"/>
          <w:sz w:val="28"/>
          <w:szCs w:val="28"/>
        </w:rPr>
        <w:t>п</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ясв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 xml:space="preserve">Хозяйство </w:t>
      </w:r>
      <w:r w:rsidRPr="00235DFA">
        <w:rPr>
          <w:rFonts w:ascii="Times New Roman" w:hAnsi="Times New Roman" w:cs="Times New Roman"/>
          <w:b/>
          <w:bCs/>
          <w:spacing w:val="-2"/>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ии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w:t>
      </w:r>
      <w:r w:rsidRPr="00235DFA">
        <w:rPr>
          <w:rFonts w:ascii="Times New Roman" w:hAnsi="Times New Roman" w:cs="Times New Roman"/>
          <w:b/>
          <w:bCs/>
          <w:spacing w:val="1"/>
          <w:sz w:val="28"/>
          <w:szCs w:val="28"/>
        </w:rPr>
        <w:t>б</w:t>
      </w:r>
      <w:r w:rsidRPr="00235DFA">
        <w:rPr>
          <w:rFonts w:ascii="Times New Roman" w:hAnsi="Times New Roman" w:cs="Times New Roman"/>
          <w:b/>
          <w:bCs/>
          <w:spacing w:val="-2"/>
          <w:sz w:val="28"/>
          <w:szCs w:val="28"/>
        </w:rPr>
        <w:t>щ</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Pr="00235DFA">
        <w:rPr>
          <w:rFonts w:ascii="Times New Roman" w:hAnsi="Times New Roman" w:cs="Times New Roman"/>
          <w:b/>
          <w:bCs/>
          <w:spacing w:val="-1"/>
          <w:sz w:val="28"/>
          <w:szCs w:val="28"/>
        </w:rPr>
        <w:t>х</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ер</w:t>
      </w:r>
      <w:r w:rsidRPr="00235DFA">
        <w:rPr>
          <w:rFonts w:ascii="Times New Roman" w:hAnsi="Times New Roman" w:cs="Times New Roman"/>
          <w:b/>
          <w:bCs/>
          <w:spacing w:val="-3"/>
          <w:sz w:val="28"/>
          <w:szCs w:val="28"/>
        </w:rPr>
        <w:t>и</w:t>
      </w:r>
      <w:r w:rsidRPr="00235DFA">
        <w:rPr>
          <w:rFonts w:ascii="Times New Roman" w:hAnsi="Times New Roman" w:cs="Times New Roman"/>
          <w:b/>
          <w:bCs/>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ик</w:t>
      </w:r>
      <w:r w:rsidRPr="00235DFA">
        <w:rPr>
          <w:rFonts w:ascii="Times New Roman" w:hAnsi="Times New Roman" w:cs="Times New Roman"/>
          <w:b/>
          <w:bCs/>
          <w:sz w:val="28"/>
          <w:szCs w:val="28"/>
        </w:rPr>
        <w:t>а</w:t>
      </w:r>
      <w:r w:rsidRPr="00235DFA">
        <w:rPr>
          <w:rFonts w:ascii="Times New Roman" w:hAnsi="Times New Roman" w:cs="Times New Roman"/>
          <w:b/>
          <w:bCs/>
          <w:spacing w:val="-1"/>
          <w:sz w:val="28"/>
          <w:szCs w:val="28"/>
        </w:rPr>
        <w:t>х</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зя</w:t>
      </w:r>
      <w:r w:rsidRPr="00235DFA">
        <w:rPr>
          <w:rFonts w:ascii="Times New Roman" w:hAnsi="Times New Roman" w:cs="Times New Roman"/>
          <w:b/>
          <w:bCs/>
          <w:spacing w:val="-2"/>
          <w:sz w:val="28"/>
          <w:szCs w:val="28"/>
        </w:rPr>
        <w:t>йс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 xml:space="preserve">ва. </w:t>
      </w:r>
      <w:r w:rsidRPr="00235DFA">
        <w:rPr>
          <w:rFonts w:ascii="Times New Roman" w:hAnsi="Times New Roman" w:cs="Times New Roman"/>
          <w:b/>
          <w:bCs/>
          <w:spacing w:val="-1"/>
          <w:sz w:val="28"/>
          <w:szCs w:val="28"/>
        </w:rPr>
        <w:t>Г</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гра</w:t>
      </w:r>
      <w:r w:rsidRPr="00235DFA">
        <w:rPr>
          <w:rFonts w:ascii="Times New Roman" w:hAnsi="Times New Roman" w:cs="Times New Roman"/>
          <w:b/>
          <w:bCs/>
          <w:spacing w:val="-1"/>
          <w:sz w:val="28"/>
          <w:szCs w:val="28"/>
        </w:rPr>
        <w:t>фи</w:t>
      </w:r>
      <w:r w:rsidRPr="00235DFA">
        <w:rPr>
          <w:rFonts w:ascii="Times New Roman" w:hAnsi="Times New Roman" w:cs="Times New Roman"/>
          <w:b/>
          <w:bCs/>
          <w:sz w:val="28"/>
          <w:szCs w:val="28"/>
        </w:rPr>
        <w:t>чес</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е</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й</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 xml:space="preserve">е. </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яис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го ст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Сферы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 Этапы</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Эт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ви</w:t>
      </w:r>
      <w:r w:rsidRPr="00235DFA">
        <w:rPr>
          <w:rFonts w:ascii="Times New Roman" w:hAnsi="Times New Roman" w:cs="Times New Roman"/>
          <w:sz w:val="28"/>
          <w:szCs w:val="28"/>
        </w:rPr>
        <w:t>тияэ</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Г</w:t>
      </w:r>
      <w:r w:rsidRPr="00235DFA">
        <w:rPr>
          <w:rFonts w:ascii="Times New Roman" w:hAnsi="Times New Roman" w:cs="Times New Roman"/>
          <w:b/>
          <w:bCs/>
          <w:spacing w:val="1"/>
          <w:sz w:val="28"/>
          <w:szCs w:val="28"/>
        </w:rPr>
        <w:t>ла</w:t>
      </w:r>
      <w:r w:rsidRPr="00235DFA">
        <w:rPr>
          <w:rFonts w:ascii="Times New Roman" w:hAnsi="Times New Roman" w:cs="Times New Roman"/>
          <w:b/>
          <w:bCs/>
          <w:sz w:val="28"/>
          <w:szCs w:val="28"/>
        </w:rPr>
        <w:t>в</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иим</w:t>
      </w:r>
      <w:r w:rsidRPr="00235DFA">
        <w:rPr>
          <w:rFonts w:ascii="Times New Roman" w:hAnsi="Times New Roman" w:cs="Times New Roman"/>
          <w:b/>
          <w:bCs/>
          <w:spacing w:val="1"/>
          <w:sz w:val="28"/>
          <w:szCs w:val="28"/>
        </w:rPr>
        <w:t>е</w:t>
      </w:r>
      <w:r w:rsidRPr="00235DFA">
        <w:rPr>
          <w:rFonts w:ascii="Times New Roman" w:hAnsi="Times New Roman" w:cs="Times New Roman"/>
          <w:b/>
          <w:bCs/>
          <w:spacing w:val="-2"/>
          <w:sz w:val="28"/>
          <w:szCs w:val="28"/>
        </w:rPr>
        <w:t>ж</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ев</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мплекс</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w:t>
      </w:r>
      <w:r w:rsidR="001F01C0">
        <w:rPr>
          <w:rFonts w:ascii="Times New Roman" w:hAnsi="Times New Roman" w:cs="Times New Roman"/>
          <w:b/>
          <w:bCs/>
          <w:sz w:val="28"/>
          <w:szCs w:val="28"/>
        </w:rPr>
        <w:t xml:space="preserve"> </w:t>
      </w:r>
      <w:r w:rsidRPr="00235DFA">
        <w:rPr>
          <w:rFonts w:ascii="Times New Roman" w:hAnsi="Times New Roman" w:cs="Times New Roman"/>
          <w:sz w:val="28"/>
          <w:szCs w:val="28"/>
        </w:rPr>
        <w:t>Се</w:t>
      </w:r>
      <w:r w:rsidRPr="00235DFA">
        <w:rPr>
          <w:rFonts w:ascii="Times New Roman" w:hAnsi="Times New Roman" w:cs="Times New Roman"/>
          <w:spacing w:val="-1"/>
          <w:sz w:val="28"/>
          <w:szCs w:val="28"/>
        </w:rPr>
        <w:t>ль</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ство.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асле</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 сел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Расте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Се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х</w:t>
      </w:r>
      <w:r w:rsidRPr="00235DFA">
        <w:rPr>
          <w:rFonts w:ascii="Times New Roman" w:hAnsi="Times New Roman" w:cs="Times New Roman"/>
          <w:spacing w:val="8"/>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асле</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йс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ства.</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ж</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ства. </w:t>
      </w:r>
      <w:r w:rsidRPr="00235DFA">
        <w:rPr>
          <w:rFonts w:ascii="Times New Roman" w:hAnsi="Times New Roman" w:cs="Times New Roman"/>
          <w:spacing w:val="-4"/>
          <w:sz w:val="28"/>
          <w:szCs w:val="28"/>
        </w:rPr>
        <w:t>А</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мышл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й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екс.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став </w:t>
      </w:r>
      <w:r w:rsidRPr="00235DFA">
        <w:rPr>
          <w:rFonts w:ascii="Times New Roman" w:hAnsi="Times New Roman" w:cs="Times New Roman"/>
          <w:spacing w:val="-1"/>
          <w:sz w:val="28"/>
          <w:szCs w:val="28"/>
        </w:rPr>
        <w:t>АП</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щеваяи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егкая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001F01C0">
        <w:rPr>
          <w:rFonts w:ascii="Times New Roman" w:hAnsi="Times New Roman" w:cs="Times New Roman"/>
          <w:spacing w:val="-1"/>
          <w:sz w:val="28"/>
          <w:szCs w:val="28"/>
        </w:rPr>
        <w:t xml:space="preserve">. </w:t>
      </w:r>
      <w:r w:rsidRPr="00235DFA">
        <w:rPr>
          <w:rFonts w:ascii="Times New Roman" w:hAnsi="Times New Roman" w:cs="Times New Roman"/>
          <w:sz w:val="28"/>
          <w:szCs w:val="28"/>
        </w:rPr>
        <w:t>Ле</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екс.</w:t>
      </w:r>
      <w:r w:rsidR="001F01C0">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кса.</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емес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за</w:t>
      </w:r>
      <w:r w:rsidRPr="00235DFA">
        <w:rPr>
          <w:rFonts w:ascii="Times New Roman" w:hAnsi="Times New Roman" w:cs="Times New Roman"/>
          <w:spacing w:val="-3"/>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л</w:t>
      </w:r>
      <w:r w:rsidRPr="00235DFA">
        <w:rPr>
          <w:rFonts w:ascii="Times New Roman" w:hAnsi="Times New Roman" w:cs="Times New Roman"/>
          <w:spacing w:val="-1"/>
          <w:sz w:val="28"/>
          <w:szCs w:val="28"/>
        </w:rPr>
        <w:t>юл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зн</w:t>
      </w:r>
      <w:r w:rsidRPr="00235DFA">
        <w:rPr>
          <w:rFonts w:ascii="Times New Roman" w:hAnsi="Times New Roman" w:cs="Times New Roman"/>
          <w:spacing w:val="4"/>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маж</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То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-энергет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мплекс.</w:t>
      </w:r>
      <w:r w:rsidR="001F01C0">
        <w:rPr>
          <w:rFonts w:ascii="Times New Roman" w:hAnsi="Times New Roman" w:cs="Times New Roman"/>
          <w:sz w:val="28"/>
          <w:szCs w:val="28"/>
        </w:rPr>
        <w:t xml:space="preserve"> </w:t>
      </w:r>
      <w:r w:rsidRPr="00235DFA">
        <w:rPr>
          <w:rFonts w:ascii="Times New Roman" w:hAnsi="Times New Roman" w:cs="Times New Roman"/>
          <w:spacing w:val="-4"/>
          <w:sz w:val="28"/>
          <w:szCs w:val="28"/>
        </w:rPr>
        <w:t>Т</w:t>
      </w:r>
      <w:r w:rsidRPr="00235DFA">
        <w:rPr>
          <w:rFonts w:ascii="Times New Roman" w:hAnsi="Times New Roman" w:cs="Times New Roman"/>
          <w:spacing w:val="1"/>
          <w:sz w:val="28"/>
          <w:szCs w:val="28"/>
        </w:rPr>
        <w:t>оп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-эн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гет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мпл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кс.</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У</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ефтя</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яига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э</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ип</w:t>
      </w:r>
      <w:r w:rsidRPr="00235DFA">
        <w:rPr>
          <w:rFonts w:ascii="Times New Roman" w:hAnsi="Times New Roman" w:cs="Times New Roman"/>
          <w:sz w:val="28"/>
          <w:szCs w:val="28"/>
        </w:rPr>
        <w:t>ы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5"/>
          <w:sz w:val="28"/>
          <w:szCs w:val="28"/>
        </w:rPr>
        <w:t>щ</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Еди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энерго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ма ст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Мета</w:t>
      </w:r>
      <w:r w:rsidRPr="00235DFA">
        <w:rPr>
          <w:rFonts w:ascii="Times New Roman" w:hAnsi="Times New Roman" w:cs="Times New Roman"/>
          <w:spacing w:val="-1"/>
          <w:sz w:val="28"/>
          <w:szCs w:val="28"/>
        </w:rPr>
        <w:t>лл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йк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 Че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аяи</w:t>
      </w:r>
      <w:r w:rsidRPr="00235DFA">
        <w:rPr>
          <w:rFonts w:ascii="Times New Roman" w:hAnsi="Times New Roman" w:cs="Times New Roman"/>
          <w:spacing w:val="1"/>
          <w:sz w:val="28"/>
          <w:szCs w:val="28"/>
        </w:rPr>
        <w:t>ц</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етн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я мета</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Ме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алл</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екс.</w:t>
      </w:r>
      <w:r w:rsidR="001F01C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азме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ы и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тия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асли. Маш</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мпле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w:t>
      </w:r>
      <w:r w:rsidR="001F01C0">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ци</w:t>
      </w:r>
      <w:r w:rsidRPr="00235DFA">
        <w:rPr>
          <w:rFonts w:ascii="Times New Roman" w:hAnsi="Times New Roman" w:cs="Times New Roman"/>
          <w:spacing w:val="4"/>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язис </w:t>
      </w:r>
      <w:r w:rsidRPr="00235DFA">
        <w:rPr>
          <w:rFonts w:ascii="Times New Roman" w:hAnsi="Times New Roman" w:cs="Times New Roman"/>
          <w:spacing w:val="1"/>
          <w:sz w:val="28"/>
          <w:szCs w:val="28"/>
        </w:rPr>
        <w:t>др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асля</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еще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1F01C0">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сле</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 воен</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екса.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ав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асли.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еще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вы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 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ва. </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сет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ы </w:t>
      </w:r>
      <w:r w:rsidRPr="00235DFA">
        <w:rPr>
          <w:rFonts w:ascii="Times New Roman" w:hAnsi="Times New Roman" w:cs="Times New Roman"/>
          <w:sz w:val="28"/>
          <w:szCs w:val="28"/>
        </w:rPr>
        <w:lastRenderedPageBreak/>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екса.</w:t>
      </w:r>
      <w:r w:rsidR="00DB5BBE">
        <w:rPr>
          <w:rFonts w:ascii="Times New Roman" w:hAnsi="Times New Roman" w:cs="Times New Roman"/>
          <w:sz w:val="28"/>
          <w:szCs w:val="28"/>
        </w:rPr>
        <w:t xml:space="preserve"> </w:t>
      </w:r>
      <w:r w:rsidRPr="00235DFA">
        <w:rPr>
          <w:rFonts w:ascii="Times New Roman" w:hAnsi="Times New Roman" w:cs="Times New Roman"/>
          <w:spacing w:val="-4"/>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ма</w:t>
      </w:r>
      <w:r w:rsidRPr="00235DFA">
        <w:rPr>
          <w:rFonts w:ascii="Times New Roman" w:hAnsi="Times New Roman" w:cs="Times New Roman"/>
          <w:spacing w:val="-1"/>
          <w:sz w:val="28"/>
          <w:szCs w:val="28"/>
        </w:rPr>
        <w:t>ци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форм</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ество</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 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4"/>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сет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сл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ван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Ре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6"/>
          <w:sz w:val="28"/>
          <w:szCs w:val="28"/>
        </w:rPr>
        <w:t>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тр</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Хозяйство своей местности.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Районы</w:t>
      </w:r>
      <w:r w:rsidR="00DB5BBE">
        <w:rPr>
          <w:rFonts w:ascii="Times New Roman" w:hAnsi="Times New Roman" w:cs="Times New Roman"/>
          <w:b/>
          <w:bCs/>
          <w:spacing w:val="1"/>
          <w:sz w:val="28"/>
          <w:szCs w:val="28"/>
        </w:rPr>
        <w:t xml:space="preserve"> </w:t>
      </w:r>
      <w:r w:rsidRPr="00235DFA">
        <w:rPr>
          <w:rFonts w:ascii="Times New Roman" w:hAnsi="Times New Roman" w:cs="Times New Roman"/>
          <w:b/>
          <w:bCs/>
          <w:spacing w:val="-2"/>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b/>
          <w:bCs/>
          <w:sz w:val="28"/>
          <w:szCs w:val="28"/>
        </w:rPr>
        <w:t>Европе</w:t>
      </w:r>
      <w:r w:rsidRPr="00235DFA">
        <w:rPr>
          <w:rFonts w:ascii="Times New Roman" w:hAnsi="Times New Roman" w:cs="Times New Roman"/>
          <w:b/>
          <w:bCs/>
          <w:spacing w:val="-1"/>
          <w:sz w:val="28"/>
          <w:szCs w:val="28"/>
        </w:rPr>
        <w:t>й</w:t>
      </w:r>
      <w:r w:rsidRPr="00235DFA">
        <w:rPr>
          <w:rFonts w:ascii="Times New Roman" w:hAnsi="Times New Roman" w:cs="Times New Roman"/>
          <w:b/>
          <w:bCs/>
          <w:sz w:val="28"/>
          <w:szCs w:val="28"/>
        </w:rPr>
        <w:t>ская</w:t>
      </w:r>
      <w:r w:rsidR="00DB5BBE">
        <w:rPr>
          <w:rFonts w:ascii="Times New Roman" w:hAnsi="Times New Roman" w:cs="Times New Roman"/>
          <w:b/>
          <w:bCs/>
          <w:sz w:val="28"/>
          <w:szCs w:val="28"/>
        </w:rPr>
        <w:t xml:space="preserve"> </w:t>
      </w:r>
      <w:r w:rsidRPr="00235DFA">
        <w:rPr>
          <w:rFonts w:ascii="Times New Roman" w:hAnsi="Times New Roman" w:cs="Times New Roman"/>
          <w:b/>
          <w:bCs/>
          <w:spacing w:val="-2"/>
          <w:sz w:val="28"/>
          <w:szCs w:val="28"/>
        </w:rPr>
        <w:t>ч</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ь</w:t>
      </w:r>
      <w:r w:rsidR="00DB5BBE">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2"/>
          <w:sz w:val="28"/>
          <w:szCs w:val="28"/>
        </w:rPr>
        <w:t>с</w:t>
      </w:r>
      <w:r w:rsidRPr="00235DFA">
        <w:rPr>
          <w:rFonts w:ascii="Times New Roman" w:hAnsi="Times New Roman" w:cs="Times New Roman"/>
          <w:b/>
          <w:bCs/>
          <w:sz w:val="28"/>
          <w:szCs w:val="28"/>
        </w:rPr>
        <w:t>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r w:rsidR="00DB5BBE">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 форм</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ЭГП, ПРП,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йфа</w:t>
      </w:r>
      <w:r w:rsidRPr="00235DFA">
        <w:rPr>
          <w:rFonts w:ascii="Times New Roman" w:hAnsi="Times New Roman" w:cs="Times New Roman"/>
          <w:spacing w:val="1"/>
          <w:sz w:val="28"/>
          <w:szCs w:val="28"/>
        </w:rPr>
        <w:t>к</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рв</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Этапы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ва.</w:t>
      </w:r>
      <w:r w:rsidRPr="00235DFA">
        <w:rPr>
          <w:rFonts w:ascii="Times New Roman" w:hAnsi="Times New Roman" w:cs="Times New Roman"/>
          <w:spacing w:val="1"/>
          <w:sz w:val="28"/>
          <w:szCs w:val="28"/>
        </w:rPr>
        <w:t xml:space="preserve"> 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 Дре</w:t>
      </w:r>
      <w:r w:rsidRPr="00235DFA">
        <w:rPr>
          <w:rFonts w:ascii="Times New Roman" w:hAnsi="Times New Roman" w:cs="Times New Roman"/>
          <w:spacing w:val="-1"/>
          <w:sz w:val="28"/>
          <w:szCs w:val="28"/>
        </w:rPr>
        <w:t>вн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род</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Фу</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ал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 –ст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иц</w:t>
      </w:r>
      <w:r w:rsidRPr="00235DFA">
        <w:rPr>
          <w:rFonts w:ascii="Times New Roman" w:hAnsi="Times New Roman" w:cs="Times New Roman"/>
          <w:sz w:val="28"/>
          <w:szCs w:val="28"/>
        </w:rPr>
        <w:t xml:space="preserve">а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 xml:space="preserve">йской Федерации.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рн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00DB5BBE">
        <w:rPr>
          <w:rFonts w:ascii="Times New Roman" w:hAnsi="Times New Roman" w:cs="Times New Roman"/>
          <w:sz w:val="28"/>
          <w:szCs w:val="28"/>
        </w:rPr>
        <w:t xml:space="preserve"> </w:t>
      </w:r>
      <w:r w:rsidRPr="00235DFA">
        <w:rPr>
          <w:rFonts w:ascii="Times New Roman" w:hAnsi="Times New Roman" w:cs="Times New Roman"/>
          <w:spacing w:val="4"/>
          <w:sz w:val="28"/>
          <w:szCs w:val="28"/>
        </w:rPr>
        <w:t>ЭГП</w:t>
      </w:r>
      <w:r w:rsidRPr="00235DFA">
        <w:rPr>
          <w:rFonts w:ascii="Times New Roman" w:hAnsi="Times New Roman" w:cs="Times New Roman"/>
          <w:sz w:val="28"/>
          <w:szCs w:val="28"/>
        </w:rPr>
        <w:t xml:space="preserve">, ПРП,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асел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и ха</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акт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хо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кт</w:t>
      </w:r>
      <w:r w:rsidRPr="00235DFA">
        <w:rPr>
          <w:rFonts w:ascii="Times New Roman" w:hAnsi="Times New Roman" w:cs="Times New Roman"/>
          <w:spacing w:val="-4"/>
          <w:sz w:val="28"/>
          <w:szCs w:val="28"/>
        </w:rPr>
        <w:t>у</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-Вят</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особенности ЭГП, </w:t>
      </w:r>
      <w:r w:rsidRPr="00235DFA">
        <w:rPr>
          <w:rFonts w:ascii="Times New Roman" w:hAnsi="Times New Roman" w:cs="Times New Roman"/>
          <w:sz w:val="28"/>
          <w:szCs w:val="28"/>
        </w:rPr>
        <w:t>ПРП,</w:t>
      </w:r>
      <w:r w:rsidRPr="00235DFA">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Севе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йо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 xml:space="preserve">ПРП, </w:t>
      </w:r>
      <w:r w:rsidRPr="00235DFA">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w:t>
      </w:r>
      <w:r w:rsidR="00DB5BBE">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 xml:space="preserve"> хозяйства, специализация района. География важнейших отраслей хозяйства.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 xml:space="preserve">кая </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 xml:space="preserve">ПРП, </w:t>
      </w:r>
      <w:r w:rsidRPr="00235DFA">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pacing w:val="-1"/>
          <w:sz w:val="28"/>
          <w:szCs w:val="28"/>
        </w:rPr>
        <w:t>Моря Атлантического океана, омывающие Россию: транспортное значение, ресурсы.</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вропе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йСев</w:t>
      </w:r>
      <w:r w:rsidRPr="00235DFA">
        <w:rPr>
          <w:rFonts w:ascii="Times New Roman" w:hAnsi="Times New Roman" w:cs="Times New Roman"/>
          <w:spacing w:val="-3"/>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w:t>
      </w:r>
      <w:r w:rsidRPr="00235DFA">
        <w:rPr>
          <w:rFonts w:ascii="Times New Roman" w:hAnsi="Times New Roman" w:cs="Times New Roman"/>
          <w:spacing w:val="4"/>
          <w:sz w:val="28"/>
          <w:szCs w:val="28"/>
        </w:rPr>
        <w:t xml:space="preserve"> история освоения, </w:t>
      </w:r>
      <w:r w:rsidRPr="00235DFA">
        <w:rPr>
          <w:rFonts w:ascii="Times New Roman" w:hAnsi="Times New Roman" w:cs="Times New Roman"/>
          <w:spacing w:val="-2"/>
          <w:sz w:val="28"/>
          <w:szCs w:val="28"/>
        </w:rPr>
        <w:t xml:space="preserve">особенности ЭГП, </w:t>
      </w:r>
      <w:r w:rsidRPr="00235DFA">
        <w:rPr>
          <w:rFonts w:ascii="Times New Roman" w:hAnsi="Times New Roman" w:cs="Times New Roman"/>
          <w:sz w:val="28"/>
          <w:szCs w:val="28"/>
        </w:rPr>
        <w:t xml:space="preserve">ПРП, </w:t>
      </w:r>
      <w:r w:rsidRPr="00235DFA">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волжье: </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 xml:space="preserve">ПРП, </w:t>
      </w:r>
      <w:r w:rsidRPr="00235DFA">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 xml:space="preserve">особенности ЭГП, </w:t>
      </w:r>
      <w:r w:rsidRPr="00235DFA">
        <w:rPr>
          <w:rFonts w:ascii="Times New Roman" w:hAnsi="Times New Roman" w:cs="Times New Roman"/>
          <w:sz w:val="28"/>
          <w:szCs w:val="28"/>
        </w:rPr>
        <w:t>ПРП,</w:t>
      </w:r>
      <w:r w:rsidRPr="00235DFA">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Севе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Юж</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сс</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ь</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й</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ПРП, этапы</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з</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ат</w:t>
      </w:r>
      <w:r w:rsidRPr="00235DFA">
        <w:rPr>
          <w:rFonts w:ascii="Times New Roman" w:hAnsi="Times New Roman" w:cs="Times New Roman"/>
          <w:b/>
          <w:bCs/>
          <w:sz w:val="28"/>
          <w:szCs w:val="28"/>
        </w:rPr>
        <w:t>с</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00DB5BBE">
        <w:rPr>
          <w:rFonts w:ascii="Times New Roman" w:hAnsi="Times New Roman" w:cs="Times New Roman"/>
          <w:b/>
          <w:bCs/>
          <w:sz w:val="28"/>
          <w:szCs w:val="28"/>
        </w:rPr>
        <w:t xml:space="preserve"> </w:t>
      </w:r>
      <w:r w:rsidRPr="00235DFA">
        <w:rPr>
          <w:rFonts w:ascii="Times New Roman" w:hAnsi="Times New Roman" w:cs="Times New Roman"/>
          <w:b/>
          <w:bCs/>
          <w:sz w:val="28"/>
          <w:szCs w:val="28"/>
        </w:rPr>
        <w:t>ч</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 xml:space="preserve">ь </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сси</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ПРП, этапы</w:t>
      </w:r>
      <w:r w:rsidRPr="00235DFA">
        <w:rPr>
          <w:rFonts w:ascii="Times New Roman" w:hAnsi="Times New Roman" w:cs="Times New Roman"/>
          <w:spacing w:val="-2"/>
          <w:sz w:val="28"/>
          <w:szCs w:val="28"/>
        </w:rPr>
        <w:t xml:space="preserve"> и проблемы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Моря Северного Ледовитого океана: транспортное значение, ресурсы.</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ь</w:t>
      </w:r>
      <w:r w:rsidR="00DB5BBE">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особенности ЭГП, </w:t>
      </w:r>
      <w:r w:rsidRPr="00235DFA">
        <w:rPr>
          <w:rFonts w:ascii="Times New Roman" w:hAnsi="Times New Roman" w:cs="Times New Roman"/>
          <w:sz w:val="28"/>
          <w:szCs w:val="28"/>
        </w:rPr>
        <w:t>ПРП, этапы</w:t>
      </w:r>
      <w:r w:rsidRPr="00235DFA">
        <w:rPr>
          <w:rFonts w:ascii="Times New Roman" w:hAnsi="Times New Roman" w:cs="Times New Roman"/>
          <w:spacing w:val="-2"/>
          <w:sz w:val="28"/>
          <w:szCs w:val="28"/>
        </w:rPr>
        <w:t xml:space="preserve"> и проблемы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Ти</w:t>
      </w:r>
      <w:r w:rsidRPr="00235DFA">
        <w:rPr>
          <w:rFonts w:ascii="Times New Roman" w:hAnsi="Times New Roman" w:cs="Times New Roman"/>
          <w:spacing w:val="1"/>
          <w:sz w:val="28"/>
          <w:szCs w:val="28"/>
        </w:rPr>
        <w:t>хо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ке</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транспортное значение, ресурсы.</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1"/>
          <w:sz w:val="28"/>
          <w:szCs w:val="28"/>
        </w:rPr>
      </w:pPr>
      <w:r w:rsidRPr="00235DFA">
        <w:rPr>
          <w:rFonts w:ascii="Times New Roman" w:hAnsi="Times New Roman" w:cs="Times New Roman"/>
          <w:sz w:val="28"/>
          <w:szCs w:val="28"/>
        </w:rPr>
        <w:t>Дал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этапы</w:t>
      </w:r>
      <w:r w:rsidRPr="00235DFA">
        <w:rPr>
          <w:rFonts w:ascii="Times New Roman" w:hAnsi="Times New Roman" w:cs="Times New Roman"/>
          <w:spacing w:val="-2"/>
          <w:sz w:val="28"/>
          <w:szCs w:val="28"/>
        </w:rPr>
        <w:t xml:space="preserve"> и проблемы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особенности ЭГП, </w:t>
      </w:r>
      <w:r w:rsidRPr="00235DFA">
        <w:rPr>
          <w:rFonts w:ascii="Times New Roman" w:hAnsi="Times New Roman" w:cs="Times New Roman"/>
          <w:sz w:val="28"/>
          <w:szCs w:val="28"/>
        </w:rPr>
        <w:t xml:space="preserve">ПРП, </w:t>
      </w:r>
      <w:r w:rsidRPr="00235DFA">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ьт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иДал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кав</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а</w:t>
      </w:r>
      <w:r w:rsidRPr="00235DFA">
        <w:rPr>
          <w:rFonts w:ascii="Times New Roman" w:hAnsi="Times New Roman" w:cs="Times New Roman"/>
          <w:spacing w:val="8"/>
          <w:sz w:val="28"/>
          <w:szCs w:val="28"/>
        </w:rPr>
        <w:t>л</w:t>
      </w:r>
      <w:r w:rsidRPr="00235DFA">
        <w:rPr>
          <w:rFonts w:ascii="Times New Roman" w:hAnsi="Times New Roman" w:cs="Times New Roman"/>
          <w:spacing w:val="-1"/>
          <w:sz w:val="28"/>
          <w:szCs w:val="28"/>
        </w:rPr>
        <w:t>ьн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 раз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иР</w:t>
      </w:r>
      <w:r w:rsidRPr="00235DFA">
        <w:rPr>
          <w:rFonts w:ascii="Times New Roman" w:hAnsi="Times New Roman" w:cs="Times New Roman"/>
          <w:spacing w:val="-2"/>
          <w:sz w:val="28"/>
          <w:szCs w:val="28"/>
        </w:rPr>
        <w:t>Ф</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аж</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ш</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й</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p>
    <w:p w:rsidR="009360F3" w:rsidRPr="00235DFA" w:rsidRDefault="00B540EE" w:rsidP="00F02BB7">
      <w:pPr>
        <w:tabs>
          <w:tab w:val="left" w:pos="426"/>
          <w:tab w:val="left" w:pos="709"/>
          <w:tab w:val="left" w:pos="4280"/>
          <w:tab w:val="left" w:pos="6180"/>
          <w:tab w:val="left" w:pos="7100"/>
          <w:tab w:val="left" w:pos="8880"/>
        </w:tabs>
        <w:autoSpaceDE w:val="0"/>
        <w:autoSpaceDN w:val="0"/>
        <w:adjustRightInd w:val="0"/>
        <w:spacing w:after="0" w:line="240" w:lineRule="auto"/>
        <w:ind w:left="709"/>
        <w:jc w:val="both"/>
        <w:rPr>
          <w:rFonts w:ascii="Times New Roman" w:hAnsi="Times New Roman" w:cs="Times New Roman"/>
          <w:sz w:val="28"/>
          <w:szCs w:val="28"/>
        </w:rPr>
      </w:pPr>
      <w:r w:rsidRPr="00235DFA">
        <w:rPr>
          <w:rFonts w:ascii="Times New Roman" w:hAnsi="Times New Roman" w:cs="Times New Roman"/>
          <w:b/>
          <w:bCs/>
          <w:spacing w:val="1"/>
          <w:sz w:val="28"/>
          <w:szCs w:val="28"/>
        </w:rPr>
        <w:t>Россия</w:t>
      </w:r>
      <w:r w:rsidR="00DB5BBE">
        <w:rPr>
          <w:rFonts w:ascii="Times New Roman" w:hAnsi="Times New Roman" w:cs="Times New Roman"/>
          <w:b/>
          <w:bCs/>
          <w:spacing w:val="1"/>
          <w:sz w:val="28"/>
          <w:szCs w:val="28"/>
        </w:rPr>
        <w:t xml:space="preserve"> </w:t>
      </w:r>
      <w:r w:rsidRPr="00235DFA">
        <w:rPr>
          <w:rFonts w:ascii="Times New Roman" w:hAnsi="Times New Roman" w:cs="Times New Roman"/>
          <w:b/>
          <w:bCs/>
          <w:sz w:val="28"/>
          <w:szCs w:val="28"/>
        </w:rPr>
        <w:t>в мире.</w:t>
      </w:r>
    </w:p>
    <w:p w:rsidR="00B540EE" w:rsidRPr="00235DFA" w:rsidRDefault="00B540EE" w:rsidP="00F02BB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яв 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сто</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 xml:space="preserve">о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вню 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стиев 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ор</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xml:space="preserve">). </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стве (г</w:t>
      </w:r>
      <w:r w:rsidRPr="00235DFA">
        <w:rPr>
          <w:rFonts w:ascii="Times New Roman" w:hAnsi="Times New Roman" w:cs="Times New Roman"/>
          <w:spacing w:val="5"/>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в</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еш</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еэ</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эк</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та</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ке. Россия и страны СНГ. </w:t>
      </w:r>
    </w:p>
    <w:p w:rsidR="00B540EE" w:rsidRPr="00235DFA" w:rsidRDefault="00B540EE" w:rsidP="00F02BB7">
      <w:pPr>
        <w:tabs>
          <w:tab w:val="left" w:pos="5428"/>
        </w:tabs>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2"/>
          <w:sz w:val="28"/>
          <w:szCs w:val="28"/>
        </w:rPr>
        <w:t>т</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м</w:t>
      </w:r>
      <w:r w:rsidRPr="00235DFA">
        <w:rPr>
          <w:rFonts w:ascii="Times New Roman" w:hAnsi="Times New Roman" w:cs="Times New Roman"/>
          <w:b/>
          <w:bCs/>
          <w:sz w:val="28"/>
          <w:szCs w:val="28"/>
        </w:rPr>
        <w:t>ы</w:t>
      </w:r>
      <w:r w:rsidR="00DB5BBE">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ческ</w:t>
      </w:r>
      <w:r w:rsidRPr="00235DFA">
        <w:rPr>
          <w:rFonts w:ascii="Times New Roman" w:hAnsi="Times New Roman" w:cs="Times New Roman"/>
          <w:b/>
          <w:bCs/>
          <w:spacing w:val="-4"/>
          <w:sz w:val="28"/>
          <w:szCs w:val="28"/>
        </w:rPr>
        <w:t>и</w:t>
      </w:r>
      <w:r w:rsidRPr="00235DFA">
        <w:rPr>
          <w:rFonts w:ascii="Times New Roman" w:hAnsi="Times New Roman" w:cs="Times New Roman"/>
          <w:b/>
          <w:bCs/>
          <w:sz w:val="28"/>
          <w:szCs w:val="28"/>
        </w:rPr>
        <w:t>х</w:t>
      </w:r>
      <w:r w:rsidR="00DB5BBE">
        <w:rPr>
          <w:rFonts w:ascii="Times New Roman" w:hAnsi="Times New Roman" w:cs="Times New Roman"/>
          <w:b/>
          <w:bCs/>
          <w:sz w:val="28"/>
          <w:szCs w:val="28"/>
        </w:rPr>
        <w:t xml:space="preserve"> </w:t>
      </w:r>
      <w:r w:rsidRPr="00235DFA">
        <w:rPr>
          <w:rFonts w:ascii="Times New Roman" w:hAnsi="Times New Roman" w:cs="Times New Roman"/>
          <w:b/>
          <w:bCs/>
          <w:sz w:val="28"/>
          <w:szCs w:val="28"/>
        </w:rPr>
        <w:t>р</w:t>
      </w:r>
      <w:r w:rsidRPr="00235DFA">
        <w:rPr>
          <w:rFonts w:ascii="Times New Roman" w:hAnsi="Times New Roman" w:cs="Times New Roman"/>
          <w:b/>
          <w:bCs/>
          <w:spacing w:val="-2"/>
          <w:sz w:val="28"/>
          <w:szCs w:val="28"/>
        </w:rPr>
        <w:t>а</w:t>
      </w:r>
      <w:r w:rsidRPr="00235DFA">
        <w:rPr>
          <w:rFonts w:ascii="Times New Roman" w:hAnsi="Times New Roman" w:cs="Times New Roman"/>
          <w:b/>
          <w:bCs/>
          <w:spacing w:val="-1"/>
          <w:sz w:val="28"/>
          <w:szCs w:val="28"/>
        </w:rPr>
        <w:t>бо</w:t>
      </w:r>
      <w:r w:rsidRPr="00235DFA">
        <w:rPr>
          <w:rFonts w:ascii="Times New Roman" w:hAnsi="Times New Roman" w:cs="Times New Roman"/>
          <w:b/>
          <w:bCs/>
          <w:spacing w:val="1"/>
          <w:sz w:val="28"/>
          <w:szCs w:val="28"/>
        </w:rPr>
        <w:t>т</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картой «Имена на карте».</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зенитального положения Солнца в разные периоды года.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координат географических объектов по карте.</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положения объектов относительно друг друга: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направлений и расстояний по глобусу и карте.</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азимута.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Ориентирование на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Составление плана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коллекциями минералов, горных пород, полезных ископаемых.</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элементов рельефа.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объектов гидрографии.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объектов гидрографии.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Ведение дневника погоды.</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средних температур, амплитуды и построение графиков.</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Изучение природных комплексов своей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основных компонентов природы океанов Земли.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основных компонентов природы материков Земли.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природных зон Земли.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Прогнозирование перспективных путей рационального природопользования.</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ГП и оценка его влияния на природу и жизнь людей в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Оценивание динамики изменения границ России и их значения.</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элементов рельефа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Построение профиля своей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объектов гидрографии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характеристики климата своего региона.</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Составление прогноза погоды на основе различных</w:t>
      </w:r>
      <w:r w:rsidRPr="00235DFA">
        <w:rPr>
          <w:rFonts w:ascii="Times New Roman" w:hAnsi="Times New Roman" w:cs="Times New Roman"/>
          <w:sz w:val="28"/>
          <w:szCs w:val="28"/>
        </w:rPr>
        <w:tab/>
        <w:t>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основных компонентов природы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Сравнение особенностей природы отдельных регионов страны.</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особенностей размещения крупных народов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Чтение и анализ половозрастных пирамид.</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Оценивание демографической ситуации России и отдельных ее территорий.</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Оценивание уровня урбанизации отдельных регионов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основных компонентов природы своей местности.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235DFA" w:rsidRDefault="00B540EE" w:rsidP="00CD1454">
      <w:pPr>
        <w:numPr>
          <w:ilvl w:val="0"/>
          <w:numId w:val="100"/>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9D1460" w:rsidRPr="00235DFA" w:rsidRDefault="009360F3" w:rsidP="00F02BB7">
      <w:pPr>
        <w:pStyle w:val="4"/>
        <w:spacing w:before="0" w:line="240" w:lineRule="auto"/>
        <w:ind w:left="709"/>
        <w:rPr>
          <w:rFonts w:ascii="Times New Roman" w:hAnsi="Times New Roman" w:cs="Times New Roman"/>
          <w:i w:val="0"/>
          <w:color w:val="auto"/>
          <w:sz w:val="28"/>
          <w:szCs w:val="28"/>
          <w:lang w:eastAsia="ru-RU"/>
        </w:rPr>
      </w:pPr>
      <w:bookmarkStart w:id="507" w:name="_Toc284663422"/>
      <w:bookmarkStart w:id="508" w:name="_Toc409691708"/>
      <w:r w:rsidRPr="00235DFA">
        <w:rPr>
          <w:rFonts w:ascii="Times New Roman" w:hAnsi="Times New Roman" w:cs="Times New Roman"/>
          <w:i w:val="0"/>
          <w:color w:val="auto"/>
          <w:sz w:val="28"/>
          <w:szCs w:val="28"/>
          <w:lang w:eastAsia="ru-RU"/>
        </w:rPr>
        <w:t xml:space="preserve">2.2.2.8. </w:t>
      </w:r>
      <w:r w:rsidR="009D1460" w:rsidRPr="00235DFA">
        <w:rPr>
          <w:rFonts w:ascii="Times New Roman" w:hAnsi="Times New Roman" w:cs="Times New Roman"/>
          <w:i w:val="0"/>
          <w:color w:val="auto"/>
          <w:sz w:val="28"/>
          <w:szCs w:val="28"/>
          <w:lang w:eastAsia="ru-RU"/>
        </w:rPr>
        <w:t>Математика</w:t>
      </w:r>
      <w:bookmarkEnd w:id="507"/>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235DFA" w:rsidRDefault="009E075F" w:rsidP="00F02BB7">
      <w:pPr>
        <w:spacing w:after="0" w:line="240" w:lineRule="auto"/>
        <w:ind w:firstLine="709"/>
        <w:jc w:val="both"/>
        <w:rPr>
          <w:rFonts w:ascii="Times New Roman" w:hAnsi="Times New Roman" w:cs="Times New Roman"/>
          <w:sz w:val="28"/>
          <w:szCs w:val="28"/>
        </w:rPr>
      </w:pPr>
    </w:p>
    <w:p w:rsidR="009E075F" w:rsidRPr="00235DFA" w:rsidRDefault="009E075F" w:rsidP="00F02BB7">
      <w:pPr>
        <w:pStyle w:val="2"/>
        <w:spacing w:line="240" w:lineRule="auto"/>
      </w:pPr>
      <w:bookmarkStart w:id="509" w:name="_Toc405513918"/>
      <w:bookmarkStart w:id="510" w:name="_Toc284662796"/>
      <w:bookmarkStart w:id="511" w:name="_Toc284663423"/>
      <w:r w:rsidRPr="00235DFA">
        <w:t>Элементы теории множеств и математической логики</w:t>
      </w:r>
      <w:bookmarkEnd w:id="509"/>
      <w:bookmarkEnd w:id="510"/>
      <w:bookmarkEnd w:id="511"/>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Множества и отношения между ними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Операции над множествами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Высказывания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Истинность и ложность высказывания.</w:t>
      </w:r>
      <w:r w:rsidR="002F63F6">
        <w:rPr>
          <w:rFonts w:ascii="Times New Roman" w:hAnsi="Times New Roman" w:cs="Times New Roman"/>
          <w:sz w:val="28"/>
          <w:szCs w:val="28"/>
        </w:rPr>
        <w:t xml:space="preserve"> </w:t>
      </w:r>
      <w:r w:rsidRPr="00235DFA">
        <w:rPr>
          <w:rFonts w:ascii="Times New Roman" w:hAnsi="Times New Roman" w:cs="Times New Roman"/>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235DFA" w:rsidRDefault="009E075F" w:rsidP="00F02BB7">
      <w:pPr>
        <w:pStyle w:val="2"/>
        <w:spacing w:line="240" w:lineRule="auto"/>
      </w:pPr>
      <w:bookmarkStart w:id="512" w:name="_Toc405513919"/>
      <w:bookmarkStart w:id="513" w:name="_Toc284662797"/>
      <w:bookmarkStart w:id="514" w:name="_Toc284663424"/>
      <w:r w:rsidRPr="00235DFA">
        <w:t>Содержание курса математики в 5–6 классах</w:t>
      </w:r>
      <w:bookmarkEnd w:id="512"/>
      <w:bookmarkEnd w:id="513"/>
      <w:bookmarkEnd w:id="514"/>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Натуральные числа и нуль</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Натуральный ряд чисел и его свойства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Запись и чтение натуральных чисел</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Округление натуральных чисел</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Необходимость округления. Правило округления натуральных чисел.</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Сравнение натуральных чисел и числа 0</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Действия с натуральными числами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Степень с натуральным показателем</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Числовые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Числовое выражение и его значение, порядок выполнения действий.</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Деление с остатком</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Свойства и признаки делимости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Свойство делимости суммы (разности) на число. Признаки делимости на 2, 3, 5, 9, 10. Признаки делимости на 4, 6, 8, 11. Обоснование признаков делимости. Решение практических задач с применением признаков делимости. </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Разложение числа на простые множители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Простые и составные числа, решето Эратосфена.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Разложение натурального числа на множители, разложение на простые множители. Количество делителей числа, процесс разложения на множители, представление об основной теореме арифметики.</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Алгебраические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Делители и кратные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Дроби</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Обыкновенные дроби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Сложение и вычитание обыкновенных дробей. Умножение и деление обыкновенных дробей. Распределительный закон умножения.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Арифметические действия со смешанными числами.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Разные приемы выполнения действий с дробными числами.</w:t>
      </w:r>
      <w:r w:rsidRPr="00235DFA">
        <w:rPr>
          <w:rFonts w:ascii="Times New Roman" w:hAnsi="Times New Roman" w:cs="Times New Roman"/>
          <w:sz w:val="28"/>
          <w:szCs w:val="28"/>
        </w:rPr>
        <w:tab/>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Способы рационализации вычислений и их применение при изучении математики.</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Десятичные дроби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5F5F3E"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Отношение двух чисел</w:t>
      </w:r>
    </w:p>
    <w:p w:rsidR="009E075F"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Cs/>
          <w:sz w:val="28"/>
          <w:szCs w:val="28"/>
        </w:rPr>
        <w:t>Масштаб на плане и карте.</w:t>
      </w:r>
      <w:r w:rsidR="00DB5BBE">
        <w:rPr>
          <w:rFonts w:ascii="Times New Roman" w:hAnsi="Times New Roman" w:cs="Times New Roman"/>
          <w:bCs/>
          <w:sz w:val="28"/>
          <w:szCs w:val="28"/>
        </w:rPr>
        <w:t xml:space="preserve"> </w:t>
      </w:r>
      <w:r w:rsidRPr="00235DFA">
        <w:rPr>
          <w:rFonts w:ascii="Times New Roman" w:hAnsi="Times New Roman" w:cs="Times New Roman"/>
          <w:bCs/>
          <w:sz w:val="28"/>
          <w:szCs w:val="28"/>
        </w:rPr>
        <w:t>Пропорции. Свойства пропорций, применение пропорций и отношений при решении задач.</w:t>
      </w:r>
    </w:p>
    <w:p w:rsidR="005F5F3E"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bCs/>
          <w:sz w:val="28"/>
          <w:szCs w:val="28"/>
        </w:rPr>
        <w:t>Среднее арифметическое чисел</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F5F3E"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Проценты</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Диаграммы</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Столбчатые и круговые диаграммы. Извлечение информации из диаграмм. Изображение диаграмм по числовым данным.</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Рациональные числа</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Положительные и отрицательные числа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Решение текстовых задач</w:t>
      </w:r>
    </w:p>
    <w:p w:rsidR="009E075F"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Единицы измерений</w:t>
      </w:r>
      <w:r w:rsidRPr="00235DFA">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Задачи на все арифметические действия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арифметическим методом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План и этапы решения задачи. Анализ решения. Проверка решения, проверка обратным действием.</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Решение задач на движение и работу</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Решение задач на нахождение части числа и числа по его части.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задач на проценты. Применение пропорций при решении задач.</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Логические задачи</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Элементы геометрии или наглядная геометрия</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Фигуры в окружающем мире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9E075F" w:rsidRPr="00235DFA" w:rsidRDefault="009E075F" w:rsidP="00F02BB7">
      <w:pPr>
        <w:pStyle w:val="2"/>
        <w:spacing w:line="240" w:lineRule="auto"/>
      </w:pPr>
      <w:bookmarkStart w:id="515" w:name="_Toc405513920"/>
      <w:bookmarkStart w:id="516" w:name="_Toc284662798"/>
      <w:bookmarkStart w:id="517" w:name="_Toc284663425"/>
      <w:r w:rsidRPr="00235DFA">
        <w:t>Содержание курса математики в 7–9 классах</w:t>
      </w:r>
      <w:bookmarkEnd w:id="515"/>
      <w:bookmarkEnd w:id="516"/>
      <w:bookmarkEnd w:id="517"/>
    </w:p>
    <w:p w:rsidR="009E075F" w:rsidRPr="00235DFA" w:rsidRDefault="009E075F" w:rsidP="00F02BB7">
      <w:pPr>
        <w:pStyle w:val="3"/>
        <w:spacing w:before="0" w:beforeAutospacing="0" w:after="0" w:afterAutospacing="0"/>
        <w:ind w:firstLine="709"/>
        <w:jc w:val="both"/>
        <w:rPr>
          <w:sz w:val="28"/>
          <w:szCs w:val="28"/>
        </w:rPr>
      </w:pPr>
      <w:bookmarkStart w:id="518" w:name="_Toc405513921"/>
      <w:bookmarkStart w:id="519" w:name="_Toc284662799"/>
      <w:bookmarkStart w:id="520" w:name="_Toc284663426"/>
      <w:r w:rsidRPr="00235DFA">
        <w:rPr>
          <w:sz w:val="28"/>
          <w:szCs w:val="28"/>
        </w:rPr>
        <w:t>Алгебра</w:t>
      </w:r>
      <w:bookmarkEnd w:id="518"/>
      <w:bookmarkEnd w:id="519"/>
      <w:bookmarkEnd w:id="520"/>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Числа</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Рациональные числа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Иррациональные числа</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sz w:val="28"/>
          <w:szCs w:val="28"/>
        </w:rPr>
        <w:t xml:space="preserve">Понятие иррационального числа. Распознавание иррациональных чисел. Иррациональность числа </w:t>
      </w:r>
      <w:r w:rsidRPr="00235DFA">
        <w:rPr>
          <w:rFonts w:ascii="Times New Roman" w:hAnsi="Times New Roman" w:cs="Times New Roman"/>
          <w:position w:val="-6"/>
          <w:sz w:val="28"/>
          <w:szCs w:val="28"/>
        </w:rPr>
        <w:object w:dxaOrig="380" w:dyaOrig="340">
          <v:shape id="_x0000_i1036" type="#_x0000_t75" style="width:18.7pt;height:16.85pt" o:ole="">
            <v:imagedata r:id="rId31" o:title=""/>
          </v:shape>
          <o:OLEObject Type="Embed" ProgID="Equation.DSMT4" ShapeID="_x0000_i1036" DrawAspect="Content" ObjectID="_1560430791" r:id="rId32"/>
        </w:object>
      </w:r>
      <w:r w:rsidRPr="00235DFA">
        <w:rPr>
          <w:rFonts w:ascii="Times New Roman" w:hAnsi="Times New Roman" w:cs="Times New Roman"/>
          <w:sz w:val="28"/>
          <w:szCs w:val="28"/>
        </w:rPr>
        <w:t>.Сравнение иррациональных чисел.</w:t>
      </w:r>
      <w:r w:rsidR="002F63F6">
        <w:rPr>
          <w:rFonts w:ascii="Times New Roman" w:hAnsi="Times New Roman" w:cs="Times New Roman"/>
          <w:sz w:val="28"/>
          <w:szCs w:val="28"/>
        </w:rPr>
        <w:t xml:space="preserve"> </w:t>
      </w:r>
      <w:r w:rsidRPr="00235DFA">
        <w:rPr>
          <w:rFonts w:ascii="Times New Roman" w:hAnsi="Times New Roman" w:cs="Times New Roman"/>
          <w:bCs/>
          <w:sz w:val="28"/>
          <w:szCs w:val="28"/>
        </w:rPr>
        <w:t>Множество действительных чисел.</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Тождественные преобразования</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Числовые и буквенные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Целые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lastRenderedPageBreak/>
        <w:t>Дробно-рациональные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Степень с целым показателем. Преобразование дробно-линейных выражений: сложение, умножение, деление. Алгебраическая дробь.</w:t>
      </w:r>
      <w:r w:rsidR="002F63F6">
        <w:rPr>
          <w:rFonts w:ascii="Times New Roman" w:hAnsi="Times New Roman" w:cs="Times New Roman"/>
          <w:sz w:val="28"/>
          <w:szCs w:val="28"/>
        </w:rPr>
        <w:t xml:space="preserve"> </w:t>
      </w:r>
      <w:r w:rsidRPr="00235DFA">
        <w:rPr>
          <w:rFonts w:ascii="Times New Roman" w:hAnsi="Times New Roman" w:cs="Times New Roman"/>
          <w:sz w:val="28"/>
          <w:szCs w:val="28"/>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Преобразование выражений, содержащих знак модуля.</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Квадратные корни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Уравнения и неравенства</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Уравнения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уравнения и корня уравнения. Представление о равносильности уравнений. Область определения уравнения.</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Линейное уравнение и его корни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Квадратное уравнение и его корни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w:t>
      </w:r>
      <w:r w:rsidR="002F63F6">
        <w:rPr>
          <w:rFonts w:ascii="Times New Roman" w:hAnsi="Times New Roman" w:cs="Times New Roman"/>
          <w:sz w:val="28"/>
          <w:szCs w:val="28"/>
        </w:rPr>
        <w:t xml:space="preserve"> </w:t>
      </w:r>
      <w:r w:rsidRPr="00235DFA">
        <w:rPr>
          <w:rFonts w:ascii="Times New Roman" w:hAnsi="Times New Roman" w:cs="Times New Roman"/>
          <w:sz w:val="28"/>
          <w:szCs w:val="28"/>
        </w:rPr>
        <w:t>:использование формулы, 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Дробно-рациональные уравнения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простейших дробно-линейных уравнений. Решение дробно-рациональных уравнений.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Методы решения уравнений</w:t>
      </w:r>
      <w:r w:rsidRPr="00235DFA">
        <w:rPr>
          <w:rFonts w:ascii="Times New Roman" w:hAnsi="Times New Roman" w:cs="Times New Roman"/>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Простейшие иррациональные уравнения </w:t>
      </w:r>
      <w:r w:rsidRPr="00235DFA">
        <w:rPr>
          <w:rFonts w:ascii="Times New Roman" w:hAnsi="Times New Roman" w:cs="Times New Roman"/>
          <w:position w:val="-16"/>
          <w:sz w:val="28"/>
          <w:szCs w:val="28"/>
        </w:rPr>
        <w:object w:dxaOrig="1120" w:dyaOrig="460">
          <v:shape id="_x0000_i1037" type="#_x0000_t75" style="width:57.05pt;height:22.45pt" o:ole="">
            <v:imagedata r:id="rId9" o:title=""/>
          </v:shape>
          <o:OLEObject Type="Embed" ProgID="Equation.DSMT4" ShapeID="_x0000_i1037" DrawAspect="Content" ObjectID="_1560430792" r:id="rId33"/>
        </w:object>
      </w:r>
      <w:r w:rsidRPr="00235DFA">
        <w:rPr>
          <w:rFonts w:ascii="Times New Roman" w:hAnsi="Times New Roman" w:cs="Times New Roman"/>
          <w:sz w:val="28"/>
          <w:szCs w:val="28"/>
        </w:rPr>
        <w:t xml:space="preserve">, </w:t>
      </w:r>
      <w:r w:rsidRPr="00235DFA">
        <w:rPr>
          <w:rFonts w:ascii="Times New Roman" w:hAnsi="Times New Roman" w:cs="Times New Roman"/>
          <w:position w:val="-16"/>
          <w:sz w:val="28"/>
          <w:szCs w:val="28"/>
        </w:rPr>
        <w:object w:dxaOrig="1680" w:dyaOrig="460">
          <v:shape id="_x0000_i1038" type="#_x0000_t75" style="width:83.2pt;height:22.45pt" o:ole="">
            <v:imagedata r:id="rId11" o:title=""/>
          </v:shape>
          <o:OLEObject Type="Embed" ProgID="Equation.DSMT4" ShapeID="_x0000_i1038" DrawAspect="Content" ObjectID="_1560430793" r:id="rId34"/>
        </w:object>
      </w:r>
      <w:r w:rsidRPr="00235DFA">
        <w:rPr>
          <w:rFonts w:ascii="Times New Roman" w:hAnsi="Times New Roman" w:cs="Times New Roman"/>
          <w:sz w:val="28"/>
          <w:szCs w:val="28"/>
        </w:rPr>
        <w:t>.</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Уравнения вида </w:t>
      </w:r>
      <w:r w:rsidRPr="00235DFA">
        <w:rPr>
          <w:rFonts w:ascii="Times New Roman" w:hAnsi="Times New Roman" w:cs="Times New Roman"/>
          <w:position w:val="-6"/>
          <w:sz w:val="28"/>
          <w:szCs w:val="28"/>
        </w:rPr>
        <w:object w:dxaOrig="700" w:dyaOrig="360">
          <v:shape id="_x0000_i1039" type="#_x0000_t75" style="width:34.6pt;height:18.7pt" o:ole="">
            <v:imagedata r:id="rId35" o:title=""/>
          </v:shape>
          <o:OLEObject Type="Embed" ProgID="Equation.DSMT4" ShapeID="_x0000_i1039" DrawAspect="Content" ObjectID="_1560430794" r:id="rId36"/>
        </w:object>
      </w:r>
      <w:r w:rsidRPr="00235DFA">
        <w:rPr>
          <w:rFonts w:ascii="Times New Roman" w:hAnsi="Times New Roman" w:cs="Times New Roman"/>
          <w:sz w:val="28"/>
          <w:szCs w:val="28"/>
        </w:rPr>
        <w:t>.</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Уравнения в целых числах.</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Системы уравнений</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Понятие системы уравнений. Решение систем уравнений.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Системы линейных уравнений с параметром.</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Неравенство с переменной. Левая и правая части неравенства, строгие и нестрогие неравенства. Область определения 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линейных неравенств.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целых и дробно-рациональных неравенств методом интервалов.</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Линейные неравенства с параметром.</w:t>
      </w:r>
    </w:p>
    <w:p w:rsidR="005F5F3E"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Системы неравенств</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Функции</w:t>
      </w:r>
    </w:p>
    <w:p w:rsidR="005F5F3E"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Понятие функции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значение. Исследование функции по её графику. </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eastAsia="Times New Roman" w:hAnsi="Times New Roman" w:cs="Times New Roman"/>
          <w:sz w:val="28"/>
          <w:szCs w:val="28"/>
        </w:rPr>
        <w:t>Представление об асимптотах.</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Непрерывность функции. Кусочно</w:t>
      </w:r>
      <w:r w:rsidR="00DB5BBE">
        <w:rPr>
          <w:rFonts w:ascii="Times New Roman" w:hAnsi="Times New Roman" w:cs="Times New Roman"/>
          <w:sz w:val="28"/>
          <w:szCs w:val="28"/>
        </w:rPr>
        <w:t>-</w:t>
      </w:r>
      <w:r w:rsidRPr="00235DFA">
        <w:rPr>
          <w:rFonts w:ascii="Times New Roman" w:hAnsi="Times New Roman" w:cs="Times New Roman"/>
          <w:sz w:val="28"/>
          <w:szCs w:val="28"/>
        </w:rPr>
        <w:t xml:space="preserve"> заданные функции.</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Линейная функция</w:t>
      </w:r>
    </w:p>
    <w:p w:rsidR="009E075F" w:rsidRPr="00235DFA" w:rsidRDefault="00064403"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009E075F" w:rsidRPr="00235DFA">
        <w:rPr>
          <w:rFonts w:ascii="Times New Roman" w:hAnsi="Times New Roman" w:cs="Times New Roman"/>
          <w:sz w:val="28"/>
          <w:szCs w:val="28"/>
        </w:rPr>
        <w:t>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Квадратичная функция</w:t>
      </w:r>
    </w:p>
    <w:p w:rsidR="009E075F" w:rsidRPr="00235DFA" w:rsidRDefault="00064403"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009E075F" w:rsidRPr="00235DFA">
        <w:rPr>
          <w:rFonts w:ascii="Times New Roman" w:hAnsi="Times New Roman" w:cs="Times New Roman"/>
          <w:sz w:val="28"/>
          <w:szCs w:val="28"/>
        </w:rPr>
        <w:t>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Обратная пропорциональность</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hAnsi="Times New Roman" w:cs="Times New Roman"/>
          <w:sz w:val="28"/>
          <w:szCs w:val="28"/>
        </w:rPr>
        <w:t xml:space="preserve">Свойства функции </w:t>
      </w:r>
      <w:r w:rsidRPr="00235DFA">
        <w:rPr>
          <w:rFonts w:ascii="Times New Roman" w:hAnsi="Times New Roman" w:cs="Times New Roman"/>
          <w:position w:val="-24"/>
          <w:sz w:val="28"/>
          <w:szCs w:val="28"/>
        </w:rPr>
        <w:object w:dxaOrig="620" w:dyaOrig="620">
          <v:shape id="_x0000_i1040" type="#_x0000_t75" style="width:31.8pt;height:31.8pt" o:ole="">
            <v:imagedata r:id="rId37" o:title=""/>
          </v:shape>
          <o:OLEObject Type="Embed" ProgID="Equation.DSMT4" ShapeID="_x0000_i1040" DrawAspect="Content" ObjectID="_1560430795" r:id="rId38"/>
        </w:object>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Pr="00235DFA">
        <w:rPr>
          <w:rFonts w:ascii="Times New Roman" w:eastAsia="Times New Roman" w:hAnsi="Times New Roman" w:cs="Times New Roman"/>
          <w:sz w:val="28"/>
          <w:szCs w:val="28"/>
        </w:rPr>
        <w:t xml:space="preserve">. Гипербола.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eastAsia="Times New Roman" w:hAnsi="Times New Roman" w:cs="Times New Roman"/>
          <w:b/>
          <w:sz w:val="28"/>
          <w:szCs w:val="28"/>
        </w:rPr>
        <w:t>Графики функций</w:t>
      </w:r>
      <w:r w:rsidRPr="00235DFA">
        <w:rPr>
          <w:rFonts w:ascii="Times New Roman" w:eastAsia="Times New Roman" w:hAnsi="Times New Roman" w:cs="Times New Roman"/>
          <w:sz w:val="28"/>
          <w:szCs w:val="28"/>
        </w:rPr>
        <w:t xml:space="preserve">. </w:t>
      </w:r>
      <w:r w:rsidRPr="00235DFA">
        <w:rPr>
          <w:rFonts w:ascii="Times New Roman" w:hAnsi="Times New Roman" w:cs="Times New Roman"/>
          <w:sz w:val="28"/>
          <w:szCs w:val="28"/>
        </w:rPr>
        <w:t xml:space="preserve">Преобразование графика функции </w:t>
      </w:r>
      <w:r w:rsidRPr="00235DFA">
        <w:rPr>
          <w:rFonts w:ascii="Times New Roman" w:hAnsi="Times New Roman" w:cs="Times New Roman"/>
          <w:position w:val="-10"/>
          <w:sz w:val="28"/>
          <w:szCs w:val="28"/>
        </w:rPr>
        <w:object w:dxaOrig="920" w:dyaOrig="320">
          <v:shape id="_x0000_i1041" type="#_x0000_t75" style="width:46.75pt;height:16.85pt" o:ole="">
            <v:imagedata r:id="rId40" o:title=""/>
          </v:shape>
          <o:OLEObject Type="Embed" ProgID="Equation.DSMT4" ShapeID="_x0000_i1041" DrawAspect="Content" ObjectID="_1560430796" r:id="rId41"/>
        </w:object>
      </w:r>
      <w:r w:rsidRPr="00235DFA">
        <w:rPr>
          <w:rFonts w:ascii="Times New Roman" w:hAnsi="Times New Roman" w:cs="Times New Roman"/>
          <w:sz w:val="28"/>
          <w:szCs w:val="28"/>
        </w:rPr>
        <w:t xml:space="preserve"> для построения графиков функций </w:t>
      </w:r>
      <w:r w:rsidRPr="00235DFA">
        <w:rPr>
          <w:rFonts w:ascii="Times New Roman" w:hAnsi="Times New Roman" w:cs="Times New Roman"/>
          <w:position w:val="-12"/>
          <w:sz w:val="28"/>
          <w:szCs w:val="28"/>
        </w:rPr>
        <w:object w:dxaOrig="1780" w:dyaOrig="380">
          <v:shape id="_x0000_i1042" type="#_x0000_t75" style="width:88.85pt;height:18.7pt" o:ole="">
            <v:imagedata r:id="rId24" o:title=""/>
          </v:shape>
          <o:OLEObject Type="Embed" ProgID="Equation.DSMT4" ShapeID="_x0000_i1042" DrawAspect="Content" ObjectID="_1560430797" r:id="rId42"/>
        </w:object>
      </w:r>
      <w:r w:rsidRPr="00235DFA">
        <w:rPr>
          <w:rFonts w:ascii="Times New Roman" w:hAnsi="Times New Roman" w:cs="Times New Roman"/>
          <w:sz w:val="28"/>
          <w:szCs w:val="28"/>
        </w:rPr>
        <w:t>.</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hAnsi="Times New Roman" w:cs="Times New Roman"/>
          <w:sz w:val="28"/>
          <w:szCs w:val="28"/>
        </w:rPr>
        <w:lastRenderedPageBreak/>
        <w:t xml:space="preserve">Графики функций </w:t>
      </w:r>
      <w:r w:rsidRPr="00235DFA">
        <w:rPr>
          <w:rFonts w:ascii="Times New Roman" w:hAnsi="Times New Roman" w:cs="Times New Roman"/>
          <w:position w:val="-24"/>
          <w:sz w:val="28"/>
          <w:szCs w:val="28"/>
        </w:rPr>
        <w:object w:dxaOrig="1300" w:dyaOrig="620">
          <v:shape id="_x0000_i1043" type="#_x0000_t75" style="width:63.6pt;height:31.8pt" o:ole="">
            <v:imagedata r:id="rId15" o:title=""/>
          </v:shape>
          <o:OLEObject Type="Embed" ProgID="Equation.DSMT4" ShapeID="_x0000_i1043" DrawAspect="Content" ObjectID="_1560430798" r:id="rId43"/>
        </w:object>
      </w:r>
      <w:r w:rsidRPr="00235DFA">
        <w:rPr>
          <w:rFonts w:ascii="Times New Roman" w:hAnsi="Times New Roman" w:cs="Times New Roman"/>
          <w:sz w:val="28"/>
          <w:szCs w:val="28"/>
        </w:rPr>
        <w:t xml:space="preserve">, </w:t>
      </w:r>
      <w:r w:rsidRPr="00235DFA">
        <w:rPr>
          <w:rFonts w:ascii="Times New Roman" w:hAnsi="Times New Roman" w:cs="Times New Roman"/>
          <w:position w:val="-10"/>
          <w:sz w:val="28"/>
          <w:szCs w:val="28"/>
        </w:rPr>
        <w:object w:dxaOrig="760" w:dyaOrig="380">
          <v:shape id="_x0000_i1044" type="#_x0000_t75" style="width:40.2pt;height:18.7pt" o:ole="">
            <v:imagedata r:id="rId17" o:title=""/>
          </v:shape>
          <o:OLEObject Type="Embed" ProgID="Equation.DSMT4" ShapeID="_x0000_i1044" DrawAspect="Content" ObjectID="_1560430799" r:id="rId44"/>
        </w:object>
      </w:r>
      <w:r w:rsidR="002844A6" w:rsidRPr="00235DFA">
        <w:rPr>
          <w:rFonts w:ascii="Times New Roman" w:hAnsi="Times New Roman" w:cs="Times New Roman"/>
          <w:sz w:val="28"/>
          <w:szCs w:val="28"/>
        </w:rPr>
        <w:fldChar w:fldCharType="begin"/>
      </w:r>
      <w:r w:rsidRPr="00235DFA">
        <w:rPr>
          <w:rFonts w:ascii="Times New Roman" w:hAnsi="Times New Roman" w:cs="Times New Roman"/>
          <w:sz w:val="28"/>
          <w:szCs w:val="28"/>
        </w:rPr>
        <w:instrText xml:space="preserve"> QUOTE  </w:instrText>
      </w:r>
      <w:r w:rsidR="002844A6" w:rsidRPr="00235DFA">
        <w:rPr>
          <w:rFonts w:ascii="Times New Roman" w:hAnsi="Times New Roman" w:cs="Times New Roman"/>
          <w:sz w:val="28"/>
          <w:szCs w:val="28"/>
        </w:rPr>
        <w:fldChar w:fldCharType="end"/>
      </w:r>
      <w:r w:rsidRPr="00235DFA">
        <w:rPr>
          <w:rFonts w:ascii="Times New Roman" w:hAnsi="Times New Roman" w:cs="Times New Roman"/>
          <w:sz w:val="28"/>
          <w:szCs w:val="28"/>
        </w:rPr>
        <w:t>,</w:t>
      </w:r>
      <w:r w:rsidRPr="00235DFA">
        <w:rPr>
          <w:rFonts w:ascii="Times New Roman" w:eastAsia="Times New Roman" w:hAnsi="Times New Roman" w:cs="Times New Roman"/>
          <w:bCs/>
          <w:position w:val="-10"/>
          <w:sz w:val="28"/>
          <w:szCs w:val="28"/>
        </w:rPr>
        <w:object w:dxaOrig="760" w:dyaOrig="380">
          <v:shape id="_x0000_i1045" type="#_x0000_t75" style="width:38.35pt;height:18.7pt" o:ole="">
            <v:imagedata r:id="rId19" o:title=""/>
          </v:shape>
          <o:OLEObject Type="Embed" ProgID="Equation.DSMT4" ShapeID="_x0000_i1045" DrawAspect="Content" ObjectID="_1560430800" r:id="rId45"/>
        </w:object>
      </w:r>
      <w:fldSimple w:instr="">
        <w:r w:rsidRPr="00235DFA">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235DFA">
        <w:rPr>
          <w:rFonts w:ascii="Times New Roman" w:hAnsi="Times New Roman" w:cs="Times New Roman"/>
          <w:bCs/>
          <w:sz w:val="28"/>
          <w:szCs w:val="28"/>
        </w:rPr>
        <w:t xml:space="preserve">, </w:t>
      </w:r>
      <w:r w:rsidRPr="00235DFA">
        <w:rPr>
          <w:rFonts w:ascii="Times New Roman" w:hAnsi="Times New Roman" w:cs="Times New Roman"/>
          <w:bCs/>
          <w:position w:val="-12"/>
          <w:sz w:val="28"/>
          <w:szCs w:val="28"/>
        </w:rPr>
        <w:object w:dxaOrig="660" w:dyaOrig="380">
          <v:shape id="_x0000_i1046" type="#_x0000_t75" style="width:31.8pt;height:18.7pt" o:ole="">
            <v:imagedata r:id="rId22" o:title=""/>
          </v:shape>
          <o:OLEObject Type="Embed" ProgID="Equation.DSMT4" ShapeID="_x0000_i1046" DrawAspect="Content" ObjectID="_1560430801" r:id="rId46"/>
        </w:object>
      </w:r>
      <w:r w:rsidRPr="00235DFA">
        <w:rPr>
          <w:rFonts w:ascii="Times New Roman" w:hAnsi="Times New Roman" w:cs="Times New Roman"/>
          <w:bCs/>
          <w:sz w:val="28"/>
          <w:szCs w:val="28"/>
        </w:rPr>
        <w:t xml:space="preserve">. </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Последовательности и прогрессии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Сходящаяся геометрическая прогрессия. Решение задач. </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Решение текстовых задач</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Задачи на все арифметические действия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План и этапы решения задачи. Анализ решения. Проверка решения, проверка обратным действием.</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w:t>
      </w:r>
      <w:r w:rsidRPr="00235DFA">
        <w:rPr>
          <w:rFonts w:ascii="Times New Roman" w:hAnsi="Times New Roman" w:cs="Times New Roman"/>
          <w:b/>
          <w:sz w:val="28"/>
          <w:szCs w:val="28"/>
        </w:rPr>
        <w:t>адачи на движение и работу</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Решение задач на нахождение части числа и числа по его части.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задач на проценты, применение пропорций при решении задач.</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Логические задачи</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sz w:val="28"/>
          <w:szCs w:val="28"/>
        </w:rPr>
        <w:t xml:space="preserve">Основные методы решения задач: </w:t>
      </w:r>
      <w:r w:rsidRPr="00235DFA">
        <w:rPr>
          <w:rFonts w:ascii="Times New Roman" w:hAnsi="Times New Roman" w:cs="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235DFA" w:rsidRDefault="009E075F" w:rsidP="00F02BB7">
      <w:pPr>
        <w:pStyle w:val="3"/>
        <w:spacing w:before="0" w:beforeAutospacing="0" w:after="0" w:afterAutospacing="0"/>
        <w:ind w:firstLine="709"/>
        <w:jc w:val="both"/>
        <w:rPr>
          <w:sz w:val="28"/>
          <w:szCs w:val="28"/>
        </w:rPr>
      </w:pPr>
      <w:bookmarkStart w:id="521" w:name="_Toc405513922"/>
      <w:bookmarkStart w:id="522" w:name="_Toc284662800"/>
      <w:bookmarkStart w:id="523" w:name="_Toc284663427"/>
      <w:r w:rsidRPr="00235DFA">
        <w:rPr>
          <w:sz w:val="28"/>
          <w:szCs w:val="28"/>
        </w:rPr>
        <w:t>Статистика и теория вероятностей</w:t>
      </w:r>
      <w:bookmarkEnd w:id="521"/>
      <w:bookmarkEnd w:id="522"/>
      <w:bookmarkEnd w:id="523"/>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Статистика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Случайные опыты и случайные события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w:t>
      </w:r>
      <w:r w:rsidRPr="00235DFA">
        <w:rPr>
          <w:rFonts w:ascii="Times New Roman" w:hAnsi="Times New Roman" w:cs="Times New Roman"/>
          <w:sz w:val="28"/>
          <w:szCs w:val="28"/>
        </w:rPr>
        <w:lastRenderedPageBreak/>
        <w:t>независимые испытания. Роль независимых событий в жизни, в частности – в технике.</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комбинаторики</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35DFA">
        <w:rPr>
          <w:rFonts w:ascii="Times New Roman" w:hAnsi="Times New Roman" w:cs="Times New Roman"/>
          <w:b/>
          <w:sz w:val="28"/>
          <w:szCs w:val="28"/>
        </w:rPr>
        <w:t xml:space="preserve">. </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Случайные величины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235DFA" w:rsidRDefault="009E075F" w:rsidP="00F02BB7">
      <w:pPr>
        <w:pStyle w:val="3"/>
        <w:spacing w:before="0" w:beforeAutospacing="0" w:after="0" w:afterAutospacing="0"/>
        <w:ind w:firstLine="709"/>
        <w:jc w:val="both"/>
        <w:rPr>
          <w:sz w:val="28"/>
          <w:szCs w:val="28"/>
        </w:rPr>
      </w:pPr>
      <w:bookmarkStart w:id="524" w:name="_Toc405513923"/>
      <w:bookmarkStart w:id="525" w:name="_Toc284662801"/>
      <w:bookmarkStart w:id="526" w:name="_Toc284663428"/>
      <w:r w:rsidRPr="00235DFA">
        <w:rPr>
          <w:sz w:val="28"/>
          <w:szCs w:val="28"/>
        </w:rPr>
        <w:t>Геометрия</w:t>
      </w:r>
      <w:bookmarkEnd w:id="524"/>
      <w:bookmarkEnd w:id="525"/>
      <w:bookmarkEnd w:id="526"/>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Геометрические фигуры</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Фигуры в геометрии и в окружающем мире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Многоугольники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235DFA">
        <w:rPr>
          <w:rFonts w:ascii="Times New Roman" w:hAnsi="Times New Roman" w:cs="Times New Roman"/>
          <w:bCs/>
          <w:sz w:val="28"/>
          <w:szCs w:val="28"/>
        </w:rPr>
        <w:t>В</w:t>
      </w:r>
      <w:r w:rsidRPr="00235DFA">
        <w:rPr>
          <w:rFonts w:ascii="Times New Roman" w:hAnsi="Times New Roman" w:cs="Times New Roman"/>
          <w:sz w:val="28"/>
          <w:szCs w:val="28"/>
        </w:rPr>
        <w:t>ыпуклые и невыпуклые многоугольники. Правильные многоугольники.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Окружность, круг</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И</w:t>
      </w:r>
      <w:r w:rsidRPr="00235DFA">
        <w:rPr>
          <w:rFonts w:ascii="Times New Roman" w:hAnsi="Times New Roman" w:cs="Times New Roman"/>
          <w:sz w:val="28"/>
          <w:szCs w:val="28"/>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Объёмные фигуры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iCs/>
          <w:sz w:val="28"/>
          <w:szCs w:val="28"/>
        </w:rPr>
        <w:lastRenderedPageBreak/>
        <w:t xml:space="preserve">Осевая симметрия геометрических фигур. Центральная симметрия геометрических фигур. </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Отношения</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Равенство фигур</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bCs/>
          <w:sz w:val="28"/>
          <w:szCs w:val="28"/>
        </w:rPr>
        <w:t>С</w:t>
      </w:r>
      <w:r w:rsidRPr="00235DFA">
        <w:rPr>
          <w:rFonts w:ascii="Times New Roman" w:hAnsi="Times New Roman" w:cs="Times New Roman"/>
          <w:sz w:val="28"/>
          <w:szCs w:val="28"/>
        </w:rPr>
        <w:t xml:space="preserve">войства и признаки равенства треугольников.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Параллельно</w:t>
      </w:r>
      <w:r w:rsidRPr="00235DFA">
        <w:rPr>
          <w:rFonts w:ascii="Times New Roman" w:hAnsi="Times New Roman" w:cs="Times New Roman"/>
          <w:b/>
          <w:bCs/>
          <w:sz w:val="28"/>
          <w:szCs w:val="28"/>
        </w:rPr>
        <w:softHyphen/>
        <w:t>сть прямых</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sz w:val="28"/>
          <w:szCs w:val="28"/>
        </w:rPr>
        <w:t>Признаки и свойства параллельных прямых. Аксиома параллельности Евклида. Теорема Фалеса.</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Перпендикулярные прямые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235DFA">
        <w:rPr>
          <w:rFonts w:ascii="Times New Roman" w:hAnsi="Times New Roman" w:cs="Times New Roman"/>
          <w:sz w:val="28"/>
          <w:szCs w:val="28"/>
        </w:rPr>
        <w:t xml:space="preserve">Свойства и признаки перпендикулярности.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Подобие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Пропорциональные отрезки, подобие фигур. Подобные треугольники. Признаки подобия. </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b/>
          <w:sz w:val="28"/>
          <w:szCs w:val="28"/>
        </w:rPr>
        <w:t>Взаимное расположение</w:t>
      </w:r>
      <w:r w:rsidRPr="00235DFA">
        <w:rPr>
          <w:rFonts w:ascii="Times New Roman" w:hAnsi="Times New Roman" w:cs="Times New Roman"/>
          <w:sz w:val="28"/>
          <w:szCs w:val="28"/>
        </w:rPr>
        <w:t xml:space="preserve"> прямой и окружности, двух окружностей.</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Измерения и вычисления</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Величины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Измерения и вычисления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35DFA">
        <w:rPr>
          <w:rFonts w:ascii="Times New Roman" w:hAnsi="Times New Roman" w:cs="Times New Roman"/>
          <w:sz w:val="28"/>
          <w:szCs w:val="28"/>
        </w:rPr>
        <w:softHyphen/>
        <w:t>ружности и площади круга. Сравнение и вычисление площадей.</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Расстояния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Геометрические построения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Геометрические построения для иллюстрации свойств геометрических фигур.</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Инструменты для построений. Циркуль, линейка, угольник.</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Деление отрезка в данном отношении.</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 xml:space="preserve">Геометрические преобразования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lastRenderedPageBreak/>
        <w:t>Преобразования</w:t>
      </w:r>
    </w:p>
    <w:p w:rsidR="009E075F"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 Подобие.</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Движения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Осевая и центральная симметрия, поворот и параллельный перенос.Комбинации движений на плоскости и их свойства. </w:t>
      </w:r>
    </w:p>
    <w:p w:rsidR="009E075F" w:rsidRPr="00235DFA" w:rsidRDefault="009E075F" w:rsidP="00F02BB7">
      <w:pPr>
        <w:pStyle w:val="aff5"/>
        <w:spacing w:after="0" w:line="240" w:lineRule="auto"/>
        <w:ind w:firstLine="709"/>
        <w:jc w:val="both"/>
        <w:rPr>
          <w:rFonts w:ascii="Times New Roman" w:hAnsi="Times New Roman" w:cs="Times New Roman"/>
          <w:i w:val="0"/>
          <w:color w:val="auto"/>
          <w:sz w:val="28"/>
          <w:szCs w:val="28"/>
        </w:rPr>
      </w:pPr>
      <w:r w:rsidRPr="00235DFA">
        <w:rPr>
          <w:rFonts w:ascii="Times New Roman" w:hAnsi="Times New Roman" w:cs="Times New Roman"/>
          <w:i w:val="0"/>
          <w:color w:val="auto"/>
          <w:sz w:val="28"/>
          <w:szCs w:val="28"/>
        </w:rPr>
        <w:t>Векторы и координаты на плоскости</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iCs/>
          <w:sz w:val="28"/>
          <w:szCs w:val="28"/>
        </w:rPr>
        <w:t>Векторы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Координаты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Применение векторов и координат для решения простейших геометрических задач.</w:t>
      </w:r>
    </w:p>
    <w:p w:rsidR="009E075F" w:rsidRPr="00235DFA" w:rsidRDefault="009E075F" w:rsidP="00F02BB7">
      <w:pPr>
        <w:pStyle w:val="3"/>
        <w:spacing w:before="0" w:beforeAutospacing="0" w:after="0" w:afterAutospacing="0"/>
        <w:ind w:firstLine="709"/>
        <w:jc w:val="both"/>
        <w:rPr>
          <w:sz w:val="28"/>
          <w:szCs w:val="28"/>
        </w:rPr>
      </w:pPr>
      <w:bookmarkStart w:id="527" w:name="_Toc405513924"/>
      <w:bookmarkStart w:id="528" w:name="_Toc284662802"/>
      <w:bookmarkStart w:id="529" w:name="_Toc284663429"/>
      <w:r w:rsidRPr="00235DFA">
        <w:rPr>
          <w:sz w:val="28"/>
          <w:szCs w:val="28"/>
        </w:rPr>
        <w:t>История математики</w:t>
      </w:r>
      <w:bookmarkEnd w:id="527"/>
      <w:bookmarkEnd w:id="528"/>
      <w:bookmarkEnd w:id="529"/>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История математики.</w:t>
      </w:r>
      <w:r w:rsidRPr="00235DFA">
        <w:rPr>
          <w:rFonts w:ascii="Times New Roman" w:hAnsi="Times New Roman" w:cs="Times New Roman"/>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Геометрия и искусство. Геометрические закономерности окружающего мира.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w:t>
      </w:r>
      <w:r w:rsidR="002F63F6">
        <w:rPr>
          <w:rFonts w:ascii="Times New Roman" w:hAnsi="Times New Roman" w:cs="Times New Roman"/>
          <w:sz w:val="28"/>
          <w:szCs w:val="28"/>
        </w:rPr>
        <w:t xml:space="preserve"> </w:t>
      </w:r>
      <w:r w:rsidRPr="00235DFA">
        <w:rPr>
          <w:rFonts w:ascii="Times New Roman" w:hAnsi="Times New Roman" w:cs="Times New Roman"/>
          <w:sz w:val="28"/>
          <w:szCs w:val="28"/>
        </w:rPr>
        <w:t xml:space="preserve">? Роль Аристотеля. Появление нуля и отрицательных чисел в античной арифметике. Роль Диофанта.. Почему </w:t>
      </w:r>
      <w:r w:rsidRPr="00235DFA">
        <w:rPr>
          <w:rFonts w:ascii="Times New Roman" w:hAnsi="Times New Roman" w:cs="Times New Roman"/>
          <w:position w:val="-14"/>
          <w:sz w:val="28"/>
          <w:szCs w:val="28"/>
        </w:rPr>
        <w:object w:dxaOrig="1620" w:dyaOrig="420">
          <v:shape id="_x0000_i1047" type="#_x0000_t75" style="width:82.3pt;height:20.55pt" o:ole="">
            <v:imagedata r:id="rId47" o:title=""/>
          </v:shape>
          <o:OLEObject Type="Embed" ProgID="Equation.DSMT4" ShapeID="_x0000_i1047" DrawAspect="Content" ObjectID="_1560430802" r:id="rId48"/>
        </w:object>
      </w:r>
      <w:r w:rsidRPr="00235DFA">
        <w:rPr>
          <w:rFonts w:ascii="Times New Roman" w:hAnsi="Times New Roman" w:cs="Times New Roman"/>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школа математических и навигацких наук, развитие российского флота, А.Н.Крылов. Космическая программа и М.В.Келдыш.</w:t>
      </w:r>
    </w:p>
    <w:p w:rsidR="009E075F" w:rsidRPr="00235DFA" w:rsidRDefault="009E075F" w:rsidP="00F02BB7">
      <w:pPr>
        <w:spacing w:after="0" w:line="240" w:lineRule="auto"/>
        <w:ind w:firstLine="709"/>
        <w:jc w:val="both"/>
        <w:rPr>
          <w:rFonts w:ascii="Times New Roman" w:hAnsi="Times New Roman" w:cs="Times New Roman"/>
          <w:sz w:val="28"/>
          <w:szCs w:val="28"/>
        </w:rPr>
      </w:pPr>
    </w:p>
    <w:p w:rsidR="009E075F" w:rsidRPr="00235DFA" w:rsidRDefault="009E075F" w:rsidP="00F02BB7">
      <w:pPr>
        <w:pStyle w:val="2"/>
        <w:spacing w:line="240" w:lineRule="auto"/>
      </w:pPr>
      <w:bookmarkStart w:id="530" w:name="_Toc405513925"/>
      <w:bookmarkStart w:id="531" w:name="_Toc284662803"/>
      <w:bookmarkStart w:id="532" w:name="_Toc284663430"/>
      <w:r w:rsidRPr="00235DFA">
        <w:t>Содержание курса математики в 7-9 классах (углублённый уровень)</w:t>
      </w:r>
      <w:bookmarkEnd w:id="530"/>
      <w:bookmarkEnd w:id="531"/>
      <w:bookmarkEnd w:id="532"/>
    </w:p>
    <w:p w:rsidR="009E075F" w:rsidRPr="00235DFA" w:rsidRDefault="009E075F" w:rsidP="00F02BB7">
      <w:pPr>
        <w:pStyle w:val="3"/>
        <w:spacing w:before="0" w:beforeAutospacing="0" w:after="0" w:afterAutospacing="0"/>
        <w:ind w:firstLine="709"/>
        <w:jc w:val="both"/>
        <w:rPr>
          <w:sz w:val="28"/>
          <w:szCs w:val="28"/>
        </w:rPr>
      </w:pPr>
      <w:bookmarkStart w:id="533" w:name="_Toc405513926"/>
      <w:bookmarkStart w:id="534" w:name="_Toc284662804"/>
      <w:bookmarkStart w:id="535" w:name="_Toc284663431"/>
      <w:r w:rsidRPr="00235DFA">
        <w:rPr>
          <w:sz w:val="28"/>
          <w:szCs w:val="28"/>
        </w:rPr>
        <w:lastRenderedPageBreak/>
        <w:t>Алгебра</w:t>
      </w:r>
      <w:bookmarkEnd w:id="533"/>
      <w:bookmarkEnd w:id="534"/>
      <w:bookmarkEnd w:id="535"/>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Числа</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Рациональные числа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Иррациональные числа</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235DFA">
        <w:rPr>
          <w:rFonts w:ascii="Times New Roman" w:hAnsi="Times New Roman" w:cs="Times New Roman"/>
          <w:bCs/>
          <w:sz w:val="28"/>
          <w:szCs w:val="28"/>
        </w:rPr>
        <w:t>Множество действительных чисел.</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Представления о расширениях числовых множеств. </w:t>
      </w:r>
      <w:bookmarkStart w:id="536" w:name="_Toc403076053"/>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Тождественные преобразования</w:t>
      </w:r>
      <w:bookmarkEnd w:id="536"/>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Числовые и буквенные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Целые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Многочлены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Квадратный трёхчлен.</w:t>
      </w:r>
      <w:r w:rsidRPr="00235DFA">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Понятие тождества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Тождественное преобразование. Представление о тождестве на множестве.</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Дробно-рациональные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Преобразование выражений, содержащих знак модуля.</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Иррациональные выражения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37" w:name="_Toc403076054"/>
      <w:r w:rsidRPr="00235DFA">
        <w:rPr>
          <w:rFonts w:ascii="Times New Roman" w:hAnsi="Times New Roman" w:cs="Times New Roman"/>
          <w:b/>
          <w:i w:val="0"/>
          <w:color w:val="auto"/>
          <w:sz w:val="28"/>
          <w:szCs w:val="28"/>
        </w:rPr>
        <w:t xml:space="preserve">Уравнения </w:t>
      </w:r>
      <w:bookmarkEnd w:id="537"/>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Уравнения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Методы решения уравнений</w:t>
      </w:r>
    </w:p>
    <w:p w:rsidR="009E075F" w:rsidRPr="00235DFA" w:rsidRDefault="00064403"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w:t>
      </w:r>
      <w:r w:rsidR="009E075F" w:rsidRPr="00235DFA">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Линейное уравнение и его корни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Квадратное уравнение и его корни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Дробно-рациональные уравнения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дробно-рациональных уравнений.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Простейшие иррациональные уравнения</w:t>
      </w:r>
      <w:r w:rsidRPr="00235DFA">
        <w:rPr>
          <w:rFonts w:ascii="Times New Roman" w:hAnsi="Times New Roman" w:cs="Times New Roman"/>
          <w:sz w:val="28"/>
          <w:szCs w:val="28"/>
        </w:rPr>
        <w:t xml:space="preserve">: </w:t>
      </w:r>
      <w:r w:rsidRPr="00235DFA">
        <w:rPr>
          <w:rFonts w:ascii="Times New Roman" w:hAnsi="Times New Roman" w:cs="Times New Roman"/>
          <w:position w:val="-16"/>
          <w:sz w:val="28"/>
          <w:szCs w:val="28"/>
        </w:rPr>
        <w:object w:dxaOrig="1120" w:dyaOrig="460">
          <v:shape id="_x0000_i1048" type="#_x0000_t75" style="width:55.15pt;height:24.3pt" o:ole="">
            <v:imagedata r:id="rId9" o:title=""/>
          </v:shape>
          <o:OLEObject Type="Embed" ProgID="Equation.DSMT4" ShapeID="_x0000_i1048" DrawAspect="Content" ObjectID="_1560430803" r:id="rId49"/>
        </w:object>
      </w:r>
      <w:r w:rsidRPr="00235DFA">
        <w:rPr>
          <w:rFonts w:ascii="Times New Roman" w:hAnsi="Times New Roman" w:cs="Times New Roman"/>
          <w:sz w:val="28"/>
          <w:szCs w:val="28"/>
        </w:rPr>
        <w:t xml:space="preserve">; </w:t>
      </w:r>
      <w:r w:rsidRPr="00235DFA">
        <w:rPr>
          <w:rFonts w:ascii="Times New Roman" w:hAnsi="Times New Roman" w:cs="Times New Roman"/>
          <w:position w:val="-16"/>
          <w:sz w:val="28"/>
          <w:szCs w:val="28"/>
        </w:rPr>
        <w:object w:dxaOrig="1680" w:dyaOrig="460">
          <v:shape id="_x0000_i1049" type="#_x0000_t75" style="width:83.2pt;height:24.3pt" o:ole="">
            <v:imagedata r:id="rId11" o:title=""/>
          </v:shape>
          <o:OLEObject Type="Embed" ProgID="Equation.DSMT4" ShapeID="_x0000_i1049" DrawAspect="Content" ObjectID="_1560430804" r:id="rId50"/>
        </w:object>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Pr="00235DFA">
        <w:rPr>
          <w:rFonts w:ascii="Times New Roman" w:eastAsia="Times New Roman" w:hAnsi="Times New Roman" w:cs="Times New Roman"/>
          <w:sz w:val="28"/>
          <w:szCs w:val="28"/>
        </w:rPr>
        <w:t xml:space="preserve"> и их решение. </w:t>
      </w:r>
      <w:r w:rsidRPr="00235DFA">
        <w:rPr>
          <w:rFonts w:ascii="Times New Roman" w:hAnsi="Times New Roman" w:cs="Times New Roman"/>
          <w:sz w:val="28"/>
          <w:szCs w:val="28"/>
        </w:rPr>
        <w:t xml:space="preserve">Решение иррациональных уравнений </w:t>
      </w:r>
      <w:r w:rsidRPr="00235DFA">
        <w:rPr>
          <w:rFonts w:ascii="Times New Roman" w:hAnsi="Times New Roman" w:cs="Times New Roman"/>
          <w:position w:val="-16"/>
          <w:sz w:val="28"/>
          <w:szCs w:val="28"/>
        </w:rPr>
        <w:object w:dxaOrig="1480" w:dyaOrig="460">
          <v:shape id="_x0000_i1050" type="#_x0000_t75" style="width:73.85pt;height:24.3pt" o:ole="">
            <v:imagedata r:id="rId54" o:title=""/>
          </v:shape>
          <o:OLEObject Type="Embed" ProgID="Equation.DSMT4" ShapeID="_x0000_i1050" DrawAspect="Content" ObjectID="_1560430805" r:id="rId55"/>
        </w:object>
      </w:r>
      <w:r w:rsidRPr="00235DFA">
        <w:rPr>
          <w:rFonts w:ascii="Times New Roman" w:hAnsi="Times New Roman" w:cs="Times New Roman"/>
          <w:sz w:val="28"/>
          <w:szCs w:val="28"/>
        </w:rPr>
        <w:t>.</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Системы уравнений</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Понятие системы уравнений. Решение систем уравнений.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Представление о равносильности систем уравнений.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о решении неравенства. Множество решений 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Представление о равносильности неравенств.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Квадратное неравенство с параметром и его решение. </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hAnsi="Times New Roman" w:cs="Times New Roman"/>
          <w:sz w:val="28"/>
          <w:szCs w:val="28"/>
        </w:rPr>
        <w:t xml:space="preserve">Простейшие иррациональные неравенства: </w:t>
      </w:r>
      <w:r w:rsidRPr="00235DFA">
        <w:rPr>
          <w:rFonts w:ascii="Times New Roman" w:hAnsi="Times New Roman" w:cs="Times New Roman"/>
          <w:position w:val="-16"/>
          <w:sz w:val="28"/>
          <w:szCs w:val="28"/>
        </w:rPr>
        <w:object w:dxaOrig="1120" w:dyaOrig="460">
          <v:shape id="_x0000_i1051" type="#_x0000_t75" style="width:55.15pt;height:24.3pt" o:ole="">
            <v:imagedata r:id="rId56" o:title=""/>
          </v:shape>
          <o:OLEObject Type="Embed" ProgID="Equation.DSMT4" ShapeID="_x0000_i1051" DrawAspect="Content" ObjectID="_1560430806" r:id="rId57"/>
        </w:object>
      </w:r>
      <w:r w:rsidRPr="00235DFA">
        <w:rPr>
          <w:rFonts w:ascii="Times New Roman" w:hAnsi="Times New Roman" w:cs="Times New Roman"/>
          <w:sz w:val="28"/>
          <w:szCs w:val="28"/>
        </w:rPr>
        <w:t xml:space="preserve">; </w:t>
      </w:r>
      <w:r w:rsidRPr="00235DFA">
        <w:rPr>
          <w:rFonts w:ascii="Times New Roman" w:hAnsi="Times New Roman" w:cs="Times New Roman"/>
          <w:position w:val="-16"/>
          <w:sz w:val="28"/>
          <w:szCs w:val="28"/>
        </w:rPr>
        <w:object w:dxaOrig="1120" w:dyaOrig="460">
          <v:shape id="_x0000_i1052" type="#_x0000_t75" style="width:55.15pt;height:24.3pt" o:ole="">
            <v:imagedata r:id="rId58" o:title=""/>
          </v:shape>
          <o:OLEObject Type="Embed" ProgID="Equation.DSMT4" ShapeID="_x0000_i1052" DrawAspect="Content" ObjectID="_1560430807" r:id="rId59"/>
        </w:object>
      </w:r>
      <w:r w:rsidRPr="00235DFA">
        <w:rPr>
          <w:rFonts w:ascii="Times New Roman" w:hAnsi="Times New Roman" w:cs="Times New Roman"/>
          <w:sz w:val="28"/>
          <w:szCs w:val="28"/>
        </w:rPr>
        <w:t xml:space="preserve">; </w:t>
      </w:r>
      <w:r w:rsidRPr="00235DFA">
        <w:rPr>
          <w:rFonts w:ascii="Times New Roman" w:hAnsi="Times New Roman" w:cs="Times New Roman"/>
          <w:position w:val="-16"/>
          <w:sz w:val="28"/>
          <w:szCs w:val="28"/>
        </w:rPr>
        <w:object w:dxaOrig="1680" w:dyaOrig="460">
          <v:shape id="_x0000_i1053" type="#_x0000_t75" style="width:83.2pt;height:24.3pt" o:ole="">
            <v:imagedata r:id="rId60" o:title=""/>
          </v:shape>
          <o:OLEObject Type="Embed" ProgID="Equation.DSMT4" ShapeID="_x0000_i1053" DrawAspect="Content" ObjectID="_1560430808" r:id="rId61"/>
        </w:object>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Pr="00235DFA">
        <w:rPr>
          <w:rFonts w:ascii="Times New Roman" w:eastAsia="Times New Roman" w:hAnsi="Times New Roman" w:cs="Times New Roman"/>
          <w:sz w:val="28"/>
          <w:szCs w:val="28"/>
        </w:rPr>
        <w:t>.</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eastAsia="Times New Roman" w:hAnsi="Times New Roman" w:cs="Times New Roman"/>
          <w:sz w:val="28"/>
          <w:szCs w:val="28"/>
        </w:rPr>
        <w:t>Общий метод интервалов для решения неравенств.</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Системы неравенств</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38" w:name="_Toc403076055"/>
      <w:r w:rsidRPr="00235DFA">
        <w:rPr>
          <w:rFonts w:ascii="Times New Roman" w:hAnsi="Times New Roman" w:cs="Times New Roman"/>
          <w:b/>
          <w:i w:val="0"/>
          <w:color w:val="auto"/>
          <w:sz w:val="28"/>
          <w:szCs w:val="28"/>
        </w:rPr>
        <w:t>Функции</w:t>
      </w:r>
      <w:bookmarkEnd w:id="538"/>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Понятие зависимости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Прямоугольная система координат. График зависимости.</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Функция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Линейная функция</w:t>
      </w:r>
    </w:p>
    <w:p w:rsidR="009E075F" w:rsidRPr="00235DFA" w:rsidRDefault="00064403"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С</w:t>
      </w:r>
      <w:r w:rsidR="009E075F" w:rsidRPr="00235DFA">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Квадратичная функция</w:t>
      </w:r>
    </w:p>
    <w:p w:rsidR="009E075F" w:rsidRPr="00235DFA" w:rsidRDefault="00064403"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w:t>
      </w:r>
      <w:r w:rsidR="009E075F" w:rsidRPr="00235DFA">
        <w:rPr>
          <w:rFonts w:ascii="Times New Roman" w:hAnsi="Times New Roman" w:cs="Times New Roman"/>
          <w:sz w:val="28"/>
          <w:szCs w:val="28"/>
        </w:rPr>
        <w:t>войства, график</w:t>
      </w:r>
      <w:r w:rsidR="009E075F" w:rsidRPr="00235DFA">
        <w:rPr>
          <w:rFonts w:ascii="Times New Roman" w:hAnsi="Times New Roman" w:cs="Times New Roman"/>
          <w:b/>
          <w:bCs/>
          <w:sz w:val="28"/>
          <w:szCs w:val="28"/>
        </w:rPr>
        <w:t>.</w:t>
      </w:r>
      <w:r w:rsidR="009E075F" w:rsidRPr="00235DFA">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Использование свойств квадратичной функции для решения задач.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Обратная пропорциональность</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hAnsi="Times New Roman" w:cs="Times New Roman"/>
          <w:sz w:val="28"/>
          <w:szCs w:val="28"/>
        </w:rPr>
        <w:t xml:space="preserve">Свойства функции </w:t>
      </w:r>
      <w:r w:rsidRPr="00235DFA">
        <w:rPr>
          <w:rFonts w:ascii="Times New Roman" w:hAnsi="Times New Roman" w:cs="Times New Roman"/>
          <w:position w:val="-24"/>
          <w:sz w:val="28"/>
          <w:szCs w:val="28"/>
        </w:rPr>
        <w:object w:dxaOrig="620" w:dyaOrig="620">
          <v:shape id="_x0000_i1054" type="#_x0000_t75" style="width:31.8pt;height:31.8pt" o:ole="">
            <v:imagedata r:id="rId37" o:title=""/>
          </v:shape>
          <o:OLEObject Type="Embed" ProgID="Equation.DSMT4" ShapeID="_x0000_i1054" DrawAspect="Content" ObjectID="_1560430809" r:id="rId63"/>
        </w:object>
      </w:r>
      <w:r w:rsidR="002844A6" w:rsidRPr="00235DFA">
        <w:rPr>
          <w:rFonts w:ascii="Times New Roman" w:eastAsia="Times New Roman" w:hAnsi="Times New Roman" w:cs="Times New Roman"/>
          <w:sz w:val="28"/>
          <w:szCs w:val="28"/>
        </w:rPr>
        <w:fldChar w:fldCharType="begin"/>
      </w:r>
      <w:r w:rsidRPr="00235DFA">
        <w:rPr>
          <w:rFonts w:ascii="Times New Roman" w:eastAsia="Times New Roman" w:hAnsi="Times New Roman" w:cs="Times New Roman"/>
          <w:sz w:val="28"/>
          <w:szCs w:val="28"/>
        </w:rPr>
        <w:instrText xml:space="preserve"> QUOTE </w:instrText>
      </w:r>
      <w:r w:rsidRPr="00235DFA">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2844A6" w:rsidRPr="00235DFA">
        <w:rPr>
          <w:rFonts w:ascii="Times New Roman" w:eastAsia="Times New Roman" w:hAnsi="Times New Roman" w:cs="Times New Roman"/>
          <w:sz w:val="28"/>
          <w:szCs w:val="28"/>
        </w:rPr>
        <w:fldChar w:fldCharType="end"/>
      </w:r>
      <w:r w:rsidRPr="00235DFA">
        <w:rPr>
          <w:rFonts w:ascii="Times New Roman" w:eastAsia="Times New Roman" w:hAnsi="Times New Roman" w:cs="Times New Roman"/>
          <w:sz w:val="28"/>
          <w:szCs w:val="28"/>
        </w:rPr>
        <w:t xml:space="preserve">. Гипербола. Представление об асимптотах. </w:t>
      </w:r>
    </w:p>
    <w:p w:rsidR="00064403"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eastAsia="Times New Roman" w:hAnsi="Times New Roman" w:cs="Times New Roman"/>
          <w:b/>
          <w:bCs/>
          <w:sz w:val="28"/>
          <w:szCs w:val="28"/>
        </w:rPr>
        <w:t>Степенная функция с показателем3</w:t>
      </w:r>
    </w:p>
    <w:p w:rsidR="009E075F" w:rsidRPr="00235DFA" w:rsidRDefault="00064403"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eastAsia="Times New Roman" w:hAnsi="Times New Roman" w:cs="Times New Roman"/>
          <w:sz w:val="28"/>
          <w:szCs w:val="28"/>
        </w:rPr>
        <w:t>С</w:t>
      </w:r>
      <w:r w:rsidR="009E075F" w:rsidRPr="00235DFA">
        <w:rPr>
          <w:rFonts w:ascii="Times New Roman" w:eastAsia="Times New Roman" w:hAnsi="Times New Roman" w:cs="Times New Roman"/>
          <w:sz w:val="28"/>
          <w:szCs w:val="28"/>
        </w:rPr>
        <w:t xml:space="preserve">войства. Кубическая парабола. </w:t>
      </w:r>
    </w:p>
    <w:p w:rsidR="009E075F" w:rsidRPr="00235DFA" w:rsidRDefault="009E075F" w:rsidP="00F02BB7">
      <w:pPr>
        <w:spacing w:after="0" w:line="240" w:lineRule="auto"/>
        <w:ind w:firstLine="709"/>
        <w:jc w:val="both"/>
        <w:rPr>
          <w:rFonts w:ascii="Times New Roman" w:eastAsia="Times New Roman" w:hAnsi="Times New Roman" w:cs="Times New Roman"/>
          <w:sz w:val="28"/>
          <w:szCs w:val="28"/>
        </w:rPr>
      </w:pPr>
      <w:r w:rsidRPr="00235DFA">
        <w:rPr>
          <w:rFonts w:ascii="Times New Roman" w:eastAsia="Times New Roman" w:hAnsi="Times New Roman" w:cs="Times New Roman"/>
          <w:b/>
          <w:bCs/>
          <w:sz w:val="28"/>
          <w:szCs w:val="28"/>
        </w:rPr>
        <w:t xml:space="preserve">Функции </w:t>
      </w:r>
      <w:r w:rsidRPr="00235DFA">
        <w:rPr>
          <w:rFonts w:ascii="Times New Roman" w:eastAsia="Times New Roman" w:hAnsi="Times New Roman" w:cs="Times New Roman"/>
          <w:bCs/>
          <w:position w:val="-10"/>
          <w:sz w:val="28"/>
          <w:szCs w:val="28"/>
        </w:rPr>
        <w:object w:dxaOrig="760" w:dyaOrig="380">
          <v:shape id="_x0000_i1055" type="#_x0000_t75" style="width:40.2pt;height:18.7pt" o:ole="">
            <v:imagedata r:id="rId64" o:title=""/>
          </v:shape>
          <o:OLEObject Type="Embed" ProgID="Equation.DSMT4" ShapeID="_x0000_i1055" DrawAspect="Content" ObjectID="_1560430810" r:id="rId65"/>
        </w:object>
      </w:r>
      <w:r w:rsidRPr="00235DFA">
        <w:rPr>
          <w:rFonts w:ascii="Times New Roman" w:eastAsia="Times New Roman" w:hAnsi="Times New Roman" w:cs="Times New Roman"/>
          <w:bCs/>
          <w:sz w:val="28"/>
          <w:szCs w:val="28"/>
        </w:rPr>
        <w:t xml:space="preserve">, </w:t>
      </w:r>
      <w:r w:rsidRPr="00235DFA">
        <w:rPr>
          <w:rFonts w:ascii="Times New Roman" w:eastAsia="Times New Roman" w:hAnsi="Times New Roman" w:cs="Times New Roman"/>
          <w:b/>
          <w:bCs/>
          <w:position w:val="-10"/>
          <w:sz w:val="28"/>
          <w:szCs w:val="28"/>
        </w:rPr>
        <w:object w:dxaOrig="760" w:dyaOrig="380">
          <v:shape id="_x0000_i1056" type="#_x0000_t75" style="width:40.2pt;height:18.7pt" o:ole="">
            <v:imagedata r:id="rId66" o:title=""/>
          </v:shape>
          <o:OLEObject Type="Embed" ProgID="Equation.DSMT4" ShapeID="_x0000_i1056" DrawAspect="Content" ObjectID="_1560430811" r:id="rId67"/>
        </w:object>
      </w:r>
      <w:r w:rsidRPr="00235DFA">
        <w:rPr>
          <w:rFonts w:ascii="Times New Roman" w:eastAsia="Times New Roman" w:hAnsi="Times New Roman" w:cs="Times New Roman"/>
          <w:bCs/>
          <w:sz w:val="28"/>
          <w:szCs w:val="28"/>
        </w:rPr>
        <w:t xml:space="preserve">, </w:t>
      </w:r>
      <w:r w:rsidRPr="00235DFA">
        <w:rPr>
          <w:rFonts w:ascii="Times New Roman" w:eastAsia="Times New Roman" w:hAnsi="Times New Roman" w:cs="Times New Roman"/>
          <w:bCs/>
          <w:position w:val="-12"/>
          <w:sz w:val="28"/>
          <w:szCs w:val="28"/>
        </w:rPr>
        <w:object w:dxaOrig="660" w:dyaOrig="380">
          <v:shape id="_x0000_i1057" type="#_x0000_t75" style="width:33.65pt;height:18.7pt" o:ole="">
            <v:imagedata r:id="rId68" o:title=""/>
          </v:shape>
          <o:OLEObject Type="Embed" ProgID="Equation.DSMT4" ShapeID="_x0000_i1057" DrawAspect="Content" ObjectID="_1560430812" r:id="rId69"/>
        </w:object>
      </w:r>
      <w:r w:rsidRPr="00235DFA">
        <w:rPr>
          <w:rFonts w:ascii="Times New Roman" w:eastAsia="Times New Roman" w:hAnsi="Times New Roman" w:cs="Times New Roman"/>
          <w:bCs/>
          <w:sz w:val="28"/>
          <w:szCs w:val="28"/>
        </w:rPr>
        <w:t xml:space="preserve">. </w:t>
      </w:r>
      <w:r w:rsidRPr="00235DFA">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Представление о взаимно обратных функциях.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Непрерывность функции и точки разрыва функций. Кусочно заданные функции.</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Последовательности и прогрессии</w:t>
      </w:r>
    </w:p>
    <w:p w:rsidR="009E075F" w:rsidRPr="00235DFA" w:rsidRDefault="009E075F" w:rsidP="00F02BB7">
      <w:pPr>
        <w:spacing w:after="0" w:line="240" w:lineRule="auto"/>
        <w:ind w:firstLine="709"/>
        <w:jc w:val="both"/>
        <w:rPr>
          <w:rFonts w:ascii="Times New Roman" w:hAnsi="Times New Roman" w:cs="Times New Roman"/>
          <w:sz w:val="28"/>
          <w:szCs w:val="28"/>
        </w:rPr>
      </w:pPr>
      <w:bookmarkStart w:id="539" w:name="_Toc403076056"/>
      <w:r w:rsidRPr="00235DFA">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39"/>
      <w:r w:rsidRPr="00235DFA">
        <w:rPr>
          <w:rFonts w:ascii="Times New Roman" w:hAnsi="Times New Roman" w:cs="Times New Roman"/>
          <w:sz w:val="28"/>
          <w:szCs w:val="28"/>
        </w:rPr>
        <w:t xml:space="preserve">Гармонический ряд. Расходимость гармонического ряда.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40" w:name="_Toc403076058"/>
      <w:bookmarkStart w:id="541" w:name="_Toc403076057"/>
      <w:r w:rsidRPr="00235DFA">
        <w:rPr>
          <w:rFonts w:ascii="Times New Roman" w:hAnsi="Times New Roman" w:cs="Times New Roman"/>
          <w:b/>
          <w:i w:val="0"/>
          <w:color w:val="auto"/>
          <w:sz w:val="28"/>
          <w:szCs w:val="28"/>
        </w:rPr>
        <w:t>Решение текстовых задач</w:t>
      </w:r>
      <w:bookmarkEnd w:id="540"/>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Задачи на все арифметические действия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Решение задач на движение и работу</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sz w:val="28"/>
          <w:szCs w:val="28"/>
        </w:rPr>
        <w:t>Решение задач на нахождение части числа и числа по его части.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задач на проценты, применение пропорций при решении задач.</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Логические задачи</w:t>
      </w:r>
    </w:p>
    <w:p w:rsidR="009E075F" w:rsidRPr="00235DFA" w:rsidRDefault="009E075F"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Основные методы решения зада</w:t>
      </w:r>
      <w:r w:rsidR="00064403" w:rsidRPr="00235DFA">
        <w:rPr>
          <w:rFonts w:ascii="Times New Roman" w:hAnsi="Times New Roman" w:cs="Times New Roman"/>
          <w:b/>
          <w:sz w:val="28"/>
          <w:szCs w:val="28"/>
        </w:rPr>
        <w:t>ч</w:t>
      </w:r>
    </w:p>
    <w:p w:rsidR="009E075F" w:rsidRPr="00235DFA" w:rsidRDefault="00064403"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lastRenderedPageBreak/>
        <w:t>А</w:t>
      </w:r>
      <w:r w:rsidR="009E075F" w:rsidRPr="00235DFA">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235DFA" w:rsidRDefault="009E075F" w:rsidP="00F02BB7">
      <w:pPr>
        <w:pStyle w:val="3"/>
        <w:spacing w:before="0" w:beforeAutospacing="0" w:after="0" w:afterAutospacing="0"/>
        <w:ind w:firstLine="709"/>
        <w:jc w:val="both"/>
        <w:rPr>
          <w:sz w:val="28"/>
          <w:szCs w:val="28"/>
        </w:rPr>
      </w:pPr>
      <w:bookmarkStart w:id="542" w:name="_Toc405513927"/>
      <w:bookmarkStart w:id="543" w:name="_Toc284662805"/>
      <w:bookmarkStart w:id="544" w:name="_Toc284663432"/>
      <w:r w:rsidRPr="00235DFA">
        <w:rPr>
          <w:sz w:val="28"/>
          <w:szCs w:val="28"/>
        </w:rPr>
        <w:t>Статистика и теория вероятностей</w:t>
      </w:r>
      <w:bookmarkEnd w:id="541"/>
      <w:bookmarkEnd w:id="542"/>
      <w:bookmarkEnd w:id="543"/>
      <w:bookmarkEnd w:id="544"/>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Статистика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Случайные опыты и случайные события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Элементы комбинаторики и испытания Бернулли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Геометрическая вероятность</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Случайные величины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235DFA" w:rsidRDefault="009E075F" w:rsidP="00F02BB7">
      <w:pPr>
        <w:pStyle w:val="3"/>
        <w:spacing w:before="0" w:beforeAutospacing="0" w:after="0" w:afterAutospacing="0"/>
        <w:ind w:firstLine="709"/>
        <w:jc w:val="both"/>
        <w:rPr>
          <w:sz w:val="28"/>
          <w:szCs w:val="28"/>
        </w:rPr>
      </w:pPr>
      <w:bookmarkStart w:id="545" w:name="_Toc403076059"/>
      <w:bookmarkStart w:id="546" w:name="_Toc405513928"/>
      <w:bookmarkStart w:id="547" w:name="_Toc284662806"/>
      <w:bookmarkStart w:id="548" w:name="_Toc284663433"/>
      <w:r w:rsidRPr="00235DFA">
        <w:rPr>
          <w:sz w:val="28"/>
          <w:szCs w:val="28"/>
        </w:rPr>
        <w:lastRenderedPageBreak/>
        <w:t>Геометрия</w:t>
      </w:r>
      <w:bookmarkEnd w:id="545"/>
      <w:bookmarkEnd w:id="546"/>
      <w:bookmarkEnd w:id="547"/>
      <w:bookmarkEnd w:id="548"/>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Геометрические фигуры</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Фигуры в геометрии и в окружающем мире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Фигура, форма. Внутренняя, внешняя область фигуры, граница. </w:t>
      </w:r>
      <w:r w:rsidRPr="00235DFA">
        <w:rPr>
          <w:rFonts w:ascii="Times New Roman" w:hAnsi="Times New Roman" w:cs="Times New Roman"/>
          <w:bCs/>
          <w:sz w:val="28"/>
          <w:szCs w:val="28"/>
        </w:rPr>
        <w:t>Плоские и неплоские фигуры</w:t>
      </w:r>
      <w:r w:rsidRPr="00235DFA">
        <w:rPr>
          <w:rFonts w:ascii="Times New Roman" w:hAnsi="Times New Roman" w:cs="Times New Roman"/>
          <w:sz w:val="28"/>
          <w:szCs w:val="28"/>
        </w:rPr>
        <w:t xml:space="preserve">. Линии и области на плоскости.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Многоугольники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Многоугольник, его элементы и его свойства. Правильные многоугольники. </w:t>
      </w:r>
      <w:r w:rsidRPr="00235DFA">
        <w:rPr>
          <w:rFonts w:ascii="Times New Roman" w:hAnsi="Times New Roman" w:cs="Times New Roman"/>
          <w:bCs/>
          <w:sz w:val="28"/>
          <w:szCs w:val="28"/>
        </w:rPr>
        <w:t>В</w:t>
      </w:r>
      <w:r w:rsidRPr="00235DFA">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Окружность, круг</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Объёмные фигуры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49" w:name="_Toc403076060"/>
      <w:r w:rsidRPr="00235DFA">
        <w:rPr>
          <w:rFonts w:ascii="Times New Roman" w:hAnsi="Times New Roman" w:cs="Times New Roman"/>
          <w:b/>
          <w:i w:val="0"/>
          <w:color w:val="auto"/>
          <w:sz w:val="28"/>
          <w:szCs w:val="28"/>
        </w:rPr>
        <w:t>Отношения</w:t>
      </w:r>
      <w:bookmarkEnd w:id="549"/>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Равенство фигур</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bCs/>
          <w:sz w:val="28"/>
          <w:szCs w:val="28"/>
        </w:rPr>
        <w:t>С</w:t>
      </w:r>
      <w:r w:rsidRPr="00235DFA">
        <w:rPr>
          <w:rFonts w:ascii="Times New Roman" w:hAnsi="Times New Roman" w:cs="Times New Roman"/>
          <w:sz w:val="28"/>
          <w:szCs w:val="28"/>
        </w:rPr>
        <w:t xml:space="preserve">войства и признаки равенства треугольников. </w:t>
      </w:r>
      <w:r w:rsidRPr="00235DFA">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Параллельность прямых</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Перпендикулярные прямые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235DFA">
        <w:rPr>
          <w:rFonts w:ascii="Times New Roman" w:hAnsi="Times New Roman" w:cs="Times New Roman"/>
          <w:sz w:val="28"/>
          <w:szCs w:val="28"/>
        </w:rPr>
        <w:t>Свойства и признаки перпендикулярности. Наклонные проекции, их свойства.</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Подобие</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Взаимное расположение</w:t>
      </w:r>
      <w:r w:rsidRPr="00235DFA">
        <w:rPr>
          <w:rFonts w:ascii="Times New Roman" w:hAnsi="Times New Roman" w:cs="Times New Roman"/>
          <w:sz w:val="28"/>
          <w:szCs w:val="28"/>
        </w:rPr>
        <w:t xml:space="preserve"> прямой и окружности, двух окружностей.</w:t>
      </w:r>
    </w:p>
    <w:p w:rsidR="009E075F" w:rsidRPr="00235DFA" w:rsidRDefault="009E075F" w:rsidP="00F02BB7">
      <w:pPr>
        <w:spacing w:after="0" w:line="240" w:lineRule="auto"/>
        <w:ind w:firstLine="709"/>
        <w:jc w:val="both"/>
        <w:rPr>
          <w:rFonts w:ascii="Times New Roman" w:hAnsi="Times New Roman" w:cs="Times New Roman"/>
          <w:iCs/>
          <w:sz w:val="28"/>
          <w:szCs w:val="28"/>
        </w:rPr>
      </w:pP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50" w:name="_Toc403076061"/>
      <w:r w:rsidRPr="00235DFA">
        <w:rPr>
          <w:rFonts w:ascii="Times New Roman" w:hAnsi="Times New Roman" w:cs="Times New Roman"/>
          <w:b/>
          <w:i w:val="0"/>
          <w:color w:val="auto"/>
          <w:sz w:val="28"/>
          <w:szCs w:val="28"/>
        </w:rPr>
        <w:t>Измерения и вычисления</w:t>
      </w:r>
      <w:bookmarkEnd w:id="550"/>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Величины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величины, Длина. Измерение длины. Единцы измерения длины.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о площади плоской фигуры и её свойствах. Измерение площадей</w:t>
      </w:r>
      <w:r w:rsidRPr="00235DFA" w:rsidDel="00965CF1">
        <w:rPr>
          <w:rFonts w:ascii="Times New Roman" w:hAnsi="Times New Roman" w:cs="Times New Roman"/>
          <w:sz w:val="28"/>
          <w:szCs w:val="28"/>
        </w:rPr>
        <w:t>.</w:t>
      </w:r>
      <w:r w:rsidRPr="00235DFA">
        <w:rPr>
          <w:rFonts w:ascii="Times New Roman" w:hAnsi="Times New Roman" w:cs="Times New Roman"/>
          <w:sz w:val="28"/>
          <w:szCs w:val="28"/>
        </w:rPr>
        <w:t xml:space="preserve"> Единицы измерения площади.</w:t>
      </w:r>
    </w:p>
    <w:p w:rsidR="009E075F"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Измерения и вычисления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Теорема косинусов. Теорема синусов.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Расстояния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Равновеликие и равносоставленные фигуры.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Свойства (аксиомы) длины отрезка, величины угла, площади и объёма фигуры</w:t>
      </w:r>
      <w:bookmarkStart w:id="551" w:name="_Toc403076062"/>
      <w:r w:rsidRPr="00235DFA">
        <w:rPr>
          <w:rFonts w:ascii="Times New Roman" w:hAnsi="Times New Roman" w:cs="Times New Roman"/>
          <w:sz w:val="28"/>
          <w:szCs w:val="28"/>
        </w:rPr>
        <w:t>.</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Геометрические построения</w:t>
      </w:r>
      <w:bookmarkEnd w:id="551"/>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Геометрические построения для иллюстрации свойств геометрических фигур.</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Инструменты для построений. Циркуль, линейка.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Деление отрезка в данном отношении.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Этапы решения задач на построение.</w:t>
      </w:r>
      <w:bookmarkStart w:id="552" w:name="_Toc403076063"/>
    </w:p>
    <w:bookmarkEnd w:id="552"/>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r w:rsidRPr="00235DFA">
        <w:rPr>
          <w:rFonts w:ascii="Times New Roman" w:hAnsi="Times New Roman" w:cs="Times New Roman"/>
          <w:b/>
          <w:i w:val="0"/>
          <w:color w:val="auto"/>
          <w:sz w:val="28"/>
          <w:szCs w:val="28"/>
        </w:rPr>
        <w:t>Геометрические преобразования</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Преобразования</w:t>
      </w:r>
    </w:p>
    <w:p w:rsidR="009E075F"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Движения</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Подобие как преобразование</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sz w:val="28"/>
          <w:szCs w:val="28"/>
        </w:rPr>
        <w:t xml:space="preserve">Гомотетия. </w:t>
      </w:r>
      <w:r w:rsidRPr="00235DFA">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235DFA" w:rsidRDefault="009E075F" w:rsidP="00F02BB7">
      <w:pPr>
        <w:pStyle w:val="aff5"/>
        <w:spacing w:after="0" w:line="240" w:lineRule="auto"/>
        <w:ind w:firstLine="709"/>
        <w:jc w:val="both"/>
        <w:rPr>
          <w:rFonts w:ascii="Times New Roman" w:hAnsi="Times New Roman" w:cs="Times New Roman"/>
          <w:b/>
          <w:i w:val="0"/>
          <w:color w:val="auto"/>
          <w:sz w:val="28"/>
          <w:szCs w:val="28"/>
        </w:rPr>
      </w:pPr>
      <w:bookmarkStart w:id="553" w:name="_Toc403076064"/>
      <w:r w:rsidRPr="00235DFA">
        <w:rPr>
          <w:rFonts w:ascii="Times New Roman" w:hAnsi="Times New Roman" w:cs="Times New Roman"/>
          <w:b/>
          <w:i w:val="0"/>
          <w:color w:val="auto"/>
          <w:sz w:val="28"/>
          <w:szCs w:val="28"/>
        </w:rPr>
        <w:t>Векторы и координаты на плоскости</w:t>
      </w:r>
      <w:bookmarkEnd w:id="553"/>
    </w:p>
    <w:p w:rsidR="00064403" w:rsidRPr="00235DFA" w:rsidRDefault="009E075F"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iCs/>
          <w:sz w:val="28"/>
          <w:szCs w:val="28"/>
        </w:rPr>
        <w:t>Векторы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235DFA" w:rsidRDefault="009E075F"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Координаты</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Применение векторов и координат для решения геометрических задач.</w:t>
      </w:r>
    </w:p>
    <w:p w:rsidR="009E075F" w:rsidRPr="00235DFA" w:rsidRDefault="009E075F" w:rsidP="00F02BB7">
      <w:pPr>
        <w:spacing w:after="0" w:line="240" w:lineRule="auto"/>
        <w:ind w:firstLine="709"/>
        <w:jc w:val="both"/>
        <w:rPr>
          <w:rFonts w:ascii="Times New Roman" w:hAnsi="Times New Roman" w:cs="Times New Roman"/>
          <w:iCs/>
          <w:sz w:val="28"/>
          <w:szCs w:val="28"/>
        </w:rPr>
      </w:pPr>
      <w:r w:rsidRPr="00235DFA">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235DFA" w:rsidRDefault="009E075F" w:rsidP="00F02BB7">
      <w:pPr>
        <w:pStyle w:val="3"/>
        <w:spacing w:before="0" w:beforeAutospacing="0" w:after="0" w:afterAutospacing="0"/>
        <w:ind w:firstLine="709"/>
        <w:jc w:val="both"/>
        <w:rPr>
          <w:sz w:val="28"/>
          <w:szCs w:val="28"/>
        </w:rPr>
      </w:pPr>
      <w:bookmarkStart w:id="554" w:name="_Toc403076065"/>
      <w:bookmarkStart w:id="555" w:name="_Toc405513929"/>
      <w:bookmarkStart w:id="556" w:name="_Toc284662807"/>
      <w:bookmarkStart w:id="557" w:name="_Toc284663434"/>
      <w:r w:rsidRPr="00235DFA">
        <w:rPr>
          <w:sz w:val="28"/>
          <w:szCs w:val="28"/>
        </w:rPr>
        <w:t>История математики</w:t>
      </w:r>
      <w:bookmarkEnd w:id="554"/>
      <w:bookmarkEnd w:id="555"/>
      <w:bookmarkEnd w:id="556"/>
      <w:bookmarkEnd w:id="557"/>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История математики.</w:t>
      </w:r>
      <w:r w:rsidRPr="00235DFA">
        <w:rPr>
          <w:rFonts w:ascii="Times New Roman" w:hAnsi="Times New Roman" w:cs="Times New Roman"/>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Геометрия и искусство. Геометрические закономерности окружающего мира.</w:t>
      </w:r>
    </w:p>
    <w:p w:rsidR="009E075F" w:rsidRPr="00235DFA" w:rsidRDefault="009E075F"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235DFA">
        <w:rPr>
          <w:rFonts w:ascii="Times New Roman" w:hAnsi="Times New Roman" w:cs="Times New Roman"/>
          <w:position w:val="-14"/>
          <w:sz w:val="28"/>
          <w:szCs w:val="28"/>
        </w:rPr>
        <w:object w:dxaOrig="1620" w:dyaOrig="420">
          <v:shape id="_x0000_i1058" type="#_x0000_t75" style="width:82.3pt;height:20.55pt" o:ole="">
            <v:imagedata r:id="rId47" o:title=""/>
          </v:shape>
          <o:OLEObject Type="Embed" ProgID="Equation.DSMT4" ShapeID="_x0000_i1058" DrawAspect="Content" ObjectID="_1560430813" r:id="rId70"/>
        </w:object>
      </w:r>
      <w:r w:rsidRPr="00235DFA">
        <w:rPr>
          <w:rFonts w:ascii="Times New Roman" w:hAnsi="Times New Roman" w:cs="Times New Roman"/>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w:t>
      </w:r>
      <w:r w:rsidRPr="00235DFA">
        <w:rPr>
          <w:rFonts w:ascii="Times New Roman" w:hAnsi="Times New Roman" w:cs="Times New Roman"/>
          <w:sz w:val="28"/>
          <w:szCs w:val="28"/>
        </w:rPr>
        <w:lastRenderedPageBreak/>
        <w:t xml:space="preserve">развитии России: Петр </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школа математических и навигацких наук, развитие российского флота, А.Н.Крылов. Космическая программа и М.В.Келдыш.</w:t>
      </w:r>
    </w:p>
    <w:p w:rsidR="009360F3" w:rsidRPr="00235DFA" w:rsidRDefault="009360F3" w:rsidP="00F02BB7">
      <w:pPr>
        <w:pStyle w:val="3"/>
        <w:spacing w:before="0" w:beforeAutospacing="0" w:after="0" w:afterAutospacing="0"/>
        <w:ind w:firstLine="709"/>
        <w:rPr>
          <w:sz w:val="28"/>
          <w:szCs w:val="28"/>
        </w:rPr>
      </w:pPr>
      <w:bookmarkStart w:id="558" w:name="_Toc409691709"/>
      <w:bookmarkEnd w:id="508"/>
    </w:p>
    <w:p w:rsidR="00B540EE" w:rsidRPr="00235DFA" w:rsidRDefault="009360F3" w:rsidP="00F02BB7">
      <w:pPr>
        <w:pStyle w:val="3"/>
        <w:spacing w:before="0" w:beforeAutospacing="0" w:after="0" w:afterAutospacing="0"/>
        <w:ind w:firstLine="709"/>
        <w:rPr>
          <w:sz w:val="28"/>
          <w:szCs w:val="28"/>
        </w:rPr>
      </w:pPr>
      <w:bookmarkStart w:id="559" w:name="_Toc410654034"/>
      <w:bookmarkStart w:id="560" w:name="_Toc284663435"/>
      <w:r w:rsidRPr="00235DFA">
        <w:rPr>
          <w:sz w:val="28"/>
          <w:szCs w:val="28"/>
        </w:rPr>
        <w:t xml:space="preserve">2.2.2.9. </w:t>
      </w:r>
      <w:r w:rsidR="00B540EE" w:rsidRPr="00235DFA">
        <w:rPr>
          <w:sz w:val="28"/>
          <w:szCs w:val="28"/>
        </w:rPr>
        <w:t>Информатика</w:t>
      </w:r>
      <w:bookmarkEnd w:id="558"/>
      <w:bookmarkEnd w:id="559"/>
      <w:bookmarkEnd w:id="560"/>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ри</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я</w:t>
      </w:r>
      <w:r w:rsidR="002F63F6">
        <w:rPr>
          <w:rFonts w:ascii="Times New Roman" w:hAnsi="Times New Roman" w:cs="Times New Roman"/>
          <w:sz w:val="28"/>
          <w:szCs w:val="28"/>
        </w:rPr>
        <w:t xml:space="preserve"> </w:t>
      </w:r>
      <w:r w:rsidRPr="00235DFA">
        <w:rPr>
          <w:rFonts w:ascii="Times New Roman" w:hAnsi="Times New Roman" w:cs="Times New Roman"/>
          <w:sz w:val="28"/>
          <w:szCs w:val="28"/>
        </w:rPr>
        <w:t>пр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z w:val="28"/>
          <w:szCs w:val="28"/>
        </w:rPr>
        <w:t>а</w:t>
      </w:r>
      <w:r w:rsidR="002F63F6">
        <w:rPr>
          <w:rFonts w:ascii="Times New Roman" w:hAnsi="Times New Roman" w:cs="Times New Roman"/>
          <w:sz w:val="28"/>
          <w:szCs w:val="28"/>
        </w:rPr>
        <w:t xml:space="preserve">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бно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оп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мет</w:t>
      </w:r>
      <w:r w:rsidRPr="00235DFA">
        <w:rPr>
          <w:rFonts w:ascii="Times New Roman" w:hAnsi="Times New Roman" w:cs="Times New Roman"/>
          <w:sz w:val="28"/>
          <w:szCs w:val="28"/>
        </w:rPr>
        <w:t>а«И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ма</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 xml:space="preserve">вне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но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оо</w:t>
      </w:r>
      <w:r w:rsidRPr="00235DFA">
        <w:rPr>
          <w:rFonts w:ascii="Times New Roman" w:hAnsi="Times New Roman" w:cs="Times New Roman"/>
          <w:spacing w:val="2"/>
          <w:sz w:val="28"/>
          <w:szCs w:val="28"/>
        </w:rPr>
        <w:t>б</w:t>
      </w:r>
      <w:r w:rsidRPr="00235DFA">
        <w:rPr>
          <w:rFonts w:ascii="Times New Roman" w:hAnsi="Times New Roman" w:cs="Times New Roman"/>
          <w:spacing w:val="-2"/>
          <w:sz w:val="28"/>
          <w:szCs w:val="28"/>
        </w:rPr>
        <w:t>щ</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ста</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основ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требовани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Федеральног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государственног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образовательног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стандарт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основног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общег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образования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предъявляемы</w:t>
      </w:r>
      <w:r w:rsidRPr="00235DFA">
        <w:rPr>
          <w:rFonts w:ascii="Times New Roman" w:hAnsi="Times New Roman" w:cs="Times New Roman"/>
          <w:sz w:val="28"/>
          <w:szCs w:val="28"/>
        </w:rPr>
        <w:t>х к</w:t>
      </w:r>
      <w:r w:rsidRPr="00235DFA">
        <w:rPr>
          <w:rFonts w:ascii="Times New Roman" w:hAnsi="Times New Roman" w:cs="Times New Roman"/>
          <w:spacing w:val="1"/>
          <w:sz w:val="28"/>
          <w:szCs w:val="28"/>
        </w:rPr>
        <w:t>результата</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освоени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основной образовательно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z w:val="28"/>
          <w:szCs w:val="28"/>
        </w:rPr>
        <w:t>ыис</w:t>
      </w:r>
      <w:r w:rsidRPr="00235DFA">
        <w:rPr>
          <w:rFonts w:ascii="Times New Roman" w:hAnsi="Times New Roman" w:cs="Times New Roman"/>
          <w:spacing w:val="1"/>
          <w:sz w:val="28"/>
          <w:szCs w:val="28"/>
        </w:rPr>
        <w:t>учето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требовани</w:t>
      </w:r>
      <w:r w:rsidRPr="00235DFA">
        <w:rPr>
          <w:rFonts w:ascii="Times New Roman" w:hAnsi="Times New Roman" w:cs="Times New Roman"/>
          <w:sz w:val="28"/>
          <w:szCs w:val="28"/>
        </w:rPr>
        <w:t>йк</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подготовки обучающихс</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пров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дени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основног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государс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венног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экзамен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по информатике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position w:val="-1"/>
          <w:sz w:val="28"/>
          <w:szCs w:val="28"/>
        </w:rPr>
        <w:t>О</w:t>
      </w:r>
      <w:r w:rsidRPr="00235DFA">
        <w:rPr>
          <w:rFonts w:ascii="Times New Roman" w:hAnsi="Times New Roman" w:cs="Times New Roman"/>
          <w:spacing w:val="1"/>
          <w:position w:val="-1"/>
          <w:sz w:val="28"/>
          <w:szCs w:val="28"/>
        </w:rPr>
        <w:t>сво</w:t>
      </w:r>
      <w:r w:rsidRPr="00235DFA">
        <w:rPr>
          <w:rFonts w:ascii="Times New Roman" w:hAnsi="Times New Roman" w:cs="Times New Roman"/>
          <w:spacing w:val="2"/>
          <w:position w:val="-1"/>
          <w:sz w:val="28"/>
          <w:szCs w:val="28"/>
        </w:rPr>
        <w:t>е</w:t>
      </w:r>
      <w:r w:rsidRPr="00235DFA">
        <w:rPr>
          <w:rFonts w:ascii="Times New Roman" w:hAnsi="Times New Roman" w:cs="Times New Roman"/>
          <w:position w:val="-1"/>
          <w:sz w:val="28"/>
          <w:szCs w:val="28"/>
        </w:rPr>
        <w:t>н</w:t>
      </w:r>
      <w:r w:rsidRPr="00235DFA">
        <w:rPr>
          <w:rFonts w:ascii="Times New Roman" w:hAnsi="Times New Roman" w:cs="Times New Roman"/>
          <w:spacing w:val="2"/>
          <w:position w:val="-1"/>
          <w:sz w:val="28"/>
          <w:szCs w:val="28"/>
        </w:rPr>
        <w:t>и</w:t>
      </w:r>
      <w:r w:rsidRPr="00235DFA">
        <w:rPr>
          <w:rFonts w:ascii="Times New Roman" w:hAnsi="Times New Roman" w:cs="Times New Roman"/>
          <w:position w:val="-1"/>
          <w:sz w:val="28"/>
          <w:szCs w:val="28"/>
        </w:rPr>
        <w:t>еп</w:t>
      </w:r>
      <w:r w:rsidRPr="00235DFA">
        <w:rPr>
          <w:rFonts w:ascii="Times New Roman" w:hAnsi="Times New Roman" w:cs="Times New Roman"/>
          <w:spacing w:val="2"/>
          <w:position w:val="-1"/>
          <w:sz w:val="28"/>
          <w:szCs w:val="28"/>
        </w:rPr>
        <w:t>ро</w:t>
      </w:r>
      <w:r w:rsidRPr="00235DFA">
        <w:rPr>
          <w:rFonts w:ascii="Times New Roman" w:hAnsi="Times New Roman" w:cs="Times New Roman"/>
          <w:spacing w:val="-1"/>
          <w:position w:val="-1"/>
          <w:sz w:val="28"/>
          <w:szCs w:val="28"/>
        </w:rPr>
        <w:t>г</w:t>
      </w:r>
      <w:r w:rsidRPr="00235DFA">
        <w:rPr>
          <w:rFonts w:ascii="Times New Roman" w:hAnsi="Times New Roman" w:cs="Times New Roman"/>
          <w:spacing w:val="2"/>
          <w:position w:val="-1"/>
          <w:sz w:val="28"/>
          <w:szCs w:val="28"/>
        </w:rPr>
        <w:t>р</w:t>
      </w:r>
      <w:r w:rsidRPr="00235DFA">
        <w:rPr>
          <w:rFonts w:ascii="Times New Roman" w:hAnsi="Times New Roman" w:cs="Times New Roman"/>
          <w:spacing w:val="1"/>
          <w:position w:val="-1"/>
          <w:sz w:val="28"/>
          <w:szCs w:val="28"/>
        </w:rPr>
        <w:t>а</w:t>
      </w:r>
      <w:r w:rsidRPr="00235DFA">
        <w:rPr>
          <w:rFonts w:ascii="Times New Roman" w:hAnsi="Times New Roman" w:cs="Times New Roman"/>
          <w:spacing w:val="-2"/>
          <w:position w:val="-1"/>
          <w:sz w:val="28"/>
          <w:szCs w:val="28"/>
        </w:rPr>
        <w:t>мм</w:t>
      </w:r>
      <w:r w:rsidRPr="00235DFA">
        <w:rPr>
          <w:rFonts w:ascii="Times New Roman" w:hAnsi="Times New Roman" w:cs="Times New Roman"/>
          <w:position w:val="-1"/>
          <w:sz w:val="28"/>
          <w:szCs w:val="28"/>
        </w:rPr>
        <w:t>ы</w:t>
      </w:r>
      <w:r w:rsidRPr="00235DFA">
        <w:rPr>
          <w:rFonts w:ascii="Times New Roman" w:hAnsi="Times New Roman" w:cs="Times New Roman"/>
          <w:spacing w:val="-3"/>
          <w:position w:val="-1"/>
          <w:sz w:val="28"/>
          <w:szCs w:val="28"/>
        </w:rPr>
        <w:t>у</w:t>
      </w:r>
      <w:r w:rsidRPr="00235DFA">
        <w:rPr>
          <w:rFonts w:ascii="Times New Roman" w:hAnsi="Times New Roman" w:cs="Times New Roman"/>
          <w:spacing w:val="1"/>
          <w:position w:val="-1"/>
          <w:sz w:val="28"/>
          <w:szCs w:val="28"/>
        </w:rPr>
        <w:t>че</w:t>
      </w:r>
      <w:r w:rsidRPr="00235DFA">
        <w:rPr>
          <w:rFonts w:ascii="Times New Roman" w:hAnsi="Times New Roman" w:cs="Times New Roman"/>
          <w:spacing w:val="2"/>
          <w:position w:val="-1"/>
          <w:sz w:val="28"/>
          <w:szCs w:val="28"/>
        </w:rPr>
        <w:t>б</w:t>
      </w:r>
      <w:r w:rsidRPr="00235DFA">
        <w:rPr>
          <w:rFonts w:ascii="Times New Roman" w:hAnsi="Times New Roman" w:cs="Times New Roman"/>
          <w:position w:val="-1"/>
          <w:sz w:val="28"/>
          <w:szCs w:val="28"/>
        </w:rPr>
        <w:t>н</w:t>
      </w:r>
      <w:r w:rsidRPr="00235DFA">
        <w:rPr>
          <w:rFonts w:ascii="Times New Roman" w:hAnsi="Times New Roman" w:cs="Times New Roman"/>
          <w:spacing w:val="2"/>
          <w:position w:val="-1"/>
          <w:sz w:val="28"/>
          <w:szCs w:val="28"/>
        </w:rPr>
        <w:t>о</w:t>
      </w:r>
      <w:r w:rsidRPr="00235DFA">
        <w:rPr>
          <w:rFonts w:ascii="Times New Roman" w:hAnsi="Times New Roman" w:cs="Times New Roman"/>
          <w:spacing w:val="-1"/>
          <w:position w:val="-1"/>
          <w:sz w:val="28"/>
          <w:szCs w:val="28"/>
        </w:rPr>
        <w:t>г</w:t>
      </w:r>
      <w:r w:rsidRPr="00235DFA">
        <w:rPr>
          <w:rFonts w:ascii="Times New Roman" w:hAnsi="Times New Roman" w:cs="Times New Roman"/>
          <w:position w:val="-1"/>
          <w:sz w:val="28"/>
          <w:szCs w:val="28"/>
        </w:rPr>
        <w:t>о</w:t>
      </w:r>
      <w:r w:rsidRPr="00235DFA">
        <w:rPr>
          <w:rFonts w:ascii="Times New Roman" w:hAnsi="Times New Roman" w:cs="Times New Roman"/>
          <w:spacing w:val="2"/>
          <w:position w:val="-1"/>
          <w:sz w:val="28"/>
          <w:szCs w:val="28"/>
        </w:rPr>
        <w:t>п</w:t>
      </w:r>
      <w:r w:rsidRPr="00235DFA">
        <w:rPr>
          <w:rFonts w:ascii="Times New Roman" w:hAnsi="Times New Roman" w:cs="Times New Roman"/>
          <w:position w:val="-1"/>
          <w:sz w:val="28"/>
          <w:szCs w:val="28"/>
        </w:rPr>
        <w:t>р</w:t>
      </w:r>
      <w:r w:rsidRPr="00235DFA">
        <w:rPr>
          <w:rFonts w:ascii="Times New Roman" w:hAnsi="Times New Roman" w:cs="Times New Roman"/>
          <w:spacing w:val="1"/>
          <w:position w:val="-1"/>
          <w:sz w:val="28"/>
          <w:szCs w:val="28"/>
        </w:rPr>
        <w:t>е</w:t>
      </w:r>
      <w:r w:rsidRPr="00235DFA">
        <w:rPr>
          <w:rFonts w:ascii="Times New Roman" w:hAnsi="Times New Roman" w:cs="Times New Roman"/>
          <w:spacing w:val="2"/>
          <w:position w:val="-1"/>
          <w:sz w:val="28"/>
          <w:szCs w:val="28"/>
        </w:rPr>
        <w:t>д</w:t>
      </w:r>
      <w:r w:rsidRPr="00235DFA">
        <w:rPr>
          <w:rFonts w:ascii="Times New Roman" w:hAnsi="Times New Roman" w:cs="Times New Roman"/>
          <w:spacing w:val="-2"/>
          <w:position w:val="-1"/>
          <w:sz w:val="28"/>
          <w:szCs w:val="28"/>
        </w:rPr>
        <w:t>м</w:t>
      </w:r>
      <w:r w:rsidRPr="00235DFA">
        <w:rPr>
          <w:rFonts w:ascii="Times New Roman" w:hAnsi="Times New Roman" w:cs="Times New Roman"/>
          <w:spacing w:val="-1"/>
          <w:position w:val="-1"/>
          <w:sz w:val="28"/>
          <w:szCs w:val="28"/>
        </w:rPr>
        <w:t>е</w:t>
      </w:r>
      <w:r w:rsidRPr="00235DFA">
        <w:rPr>
          <w:rFonts w:ascii="Times New Roman" w:hAnsi="Times New Roman" w:cs="Times New Roman"/>
          <w:spacing w:val="1"/>
          <w:position w:val="-1"/>
          <w:sz w:val="28"/>
          <w:szCs w:val="28"/>
        </w:rPr>
        <w:t>т</w:t>
      </w:r>
      <w:r w:rsidRPr="00235DFA">
        <w:rPr>
          <w:rFonts w:ascii="Times New Roman" w:hAnsi="Times New Roman" w:cs="Times New Roman"/>
          <w:position w:val="-1"/>
          <w:sz w:val="28"/>
          <w:szCs w:val="28"/>
        </w:rPr>
        <w:t>а«И</w:t>
      </w:r>
      <w:r w:rsidRPr="00235DFA">
        <w:rPr>
          <w:rFonts w:ascii="Times New Roman" w:hAnsi="Times New Roman" w:cs="Times New Roman"/>
          <w:spacing w:val="2"/>
          <w:position w:val="-1"/>
          <w:sz w:val="28"/>
          <w:szCs w:val="28"/>
        </w:rPr>
        <w:t>н</w:t>
      </w:r>
      <w:r w:rsidRPr="00235DFA">
        <w:rPr>
          <w:rFonts w:ascii="Times New Roman" w:hAnsi="Times New Roman" w:cs="Times New Roman"/>
          <w:spacing w:val="-1"/>
          <w:position w:val="-1"/>
          <w:sz w:val="28"/>
          <w:szCs w:val="28"/>
        </w:rPr>
        <w:t>ф</w:t>
      </w:r>
      <w:r w:rsidRPr="00235DFA">
        <w:rPr>
          <w:rFonts w:ascii="Times New Roman" w:hAnsi="Times New Roman" w:cs="Times New Roman"/>
          <w:spacing w:val="2"/>
          <w:position w:val="-1"/>
          <w:sz w:val="28"/>
          <w:szCs w:val="28"/>
        </w:rPr>
        <w:t>ор</w:t>
      </w:r>
      <w:r w:rsidRPr="00235DFA">
        <w:rPr>
          <w:rFonts w:ascii="Times New Roman" w:hAnsi="Times New Roman" w:cs="Times New Roman"/>
          <w:spacing w:val="-2"/>
          <w:position w:val="-1"/>
          <w:sz w:val="28"/>
          <w:szCs w:val="28"/>
        </w:rPr>
        <w:t>м</w:t>
      </w:r>
      <w:r w:rsidRPr="00235DFA">
        <w:rPr>
          <w:rFonts w:ascii="Times New Roman" w:hAnsi="Times New Roman" w:cs="Times New Roman"/>
          <w:spacing w:val="1"/>
          <w:position w:val="-1"/>
          <w:sz w:val="28"/>
          <w:szCs w:val="28"/>
        </w:rPr>
        <w:t>ати</w:t>
      </w:r>
      <w:r w:rsidRPr="00235DFA">
        <w:rPr>
          <w:rFonts w:ascii="Times New Roman" w:hAnsi="Times New Roman" w:cs="Times New Roman"/>
          <w:position w:val="-1"/>
          <w:sz w:val="28"/>
          <w:szCs w:val="28"/>
        </w:rPr>
        <w:t>к</w:t>
      </w:r>
      <w:r w:rsidRPr="00235DFA">
        <w:rPr>
          <w:rFonts w:ascii="Times New Roman" w:hAnsi="Times New Roman" w:cs="Times New Roman"/>
          <w:spacing w:val="1"/>
          <w:position w:val="-1"/>
          <w:sz w:val="28"/>
          <w:szCs w:val="28"/>
        </w:rPr>
        <w:t>а</w:t>
      </w:r>
      <w:r w:rsidRPr="00235DFA">
        <w:rPr>
          <w:rFonts w:ascii="Times New Roman" w:hAnsi="Times New Roman" w:cs="Times New Roman"/>
          <w:position w:val="-1"/>
          <w:sz w:val="28"/>
          <w:szCs w:val="28"/>
        </w:rPr>
        <w:t>»</w:t>
      </w:r>
      <w:r w:rsidRPr="00235DFA">
        <w:rPr>
          <w:rFonts w:ascii="Times New Roman" w:hAnsi="Times New Roman" w:cs="Times New Roman"/>
          <w:spacing w:val="2"/>
          <w:position w:val="-1"/>
          <w:sz w:val="28"/>
          <w:szCs w:val="28"/>
        </w:rPr>
        <w:t>н</w:t>
      </w:r>
      <w:r w:rsidRPr="00235DFA">
        <w:rPr>
          <w:rFonts w:ascii="Times New Roman" w:hAnsi="Times New Roman" w:cs="Times New Roman"/>
          <w:spacing w:val="1"/>
          <w:position w:val="-1"/>
          <w:sz w:val="28"/>
          <w:szCs w:val="28"/>
        </w:rPr>
        <w:t>а</w:t>
      </w:r>
      <w:r w:rsidRPr="00235DFA">
        <w:rPr>
          <w:rFonts w:ascii="Times New Roman" w:hAnsi="Times New Roman" w:cs="Times New Roman"/>
          <w:position w:val="-1"/>
          <w:sz w:val="28"/>
          <w:szCs w:val="28"/>
        </w:rPr>
        <w:t>п</w:t>
      </w:r>
      <w:r w:rsidRPr="00235DFA">
        <w:rPr>
          <w:rFonts w:ascii="Times New Roman" w:hAnsi="Times New Roman" w:cs="Times New Roman"/>
          <w:spacing w:val="2"/>
          <w:position w:val="-1"/>
          <w:sz w:val="28"/>
          <w:szCs w:val="28"/>
        </w:rPr>
        <w:t>р</w:t>
      </w:r>
      <w:r w:rsidRPr="00235DFA">
        <w:rPr>
          <w:rFonts w:ascii="Times New Roman" w:hAnsi="Times New Roman" w:cs="Times New Roman"/>
          <w:spacing w:val="1"/>
          <w:position w:val="-1"/>
          <w:sz w:val="28"/>
          <w:szCs w:val="28"/>
        </w:rPr>
        <w:t>ав</w:t>
      </w:r>
      <w:r w:rsidRPr="00235DFA">
        <w:rPr>
          <w:rFonts w:ascii="Times New Roman" w:hAnsi="Times New Roman" w:cs="Times New Roman"/>
          <w:position w:val="-1"/>
          <w:sz w:val="28"/>
          <w:szCs w:val="28"/>
        </w:rPr>
        <w:t>л</w:t>
      </w:r>
      <w:r w:rsidRPr="00235DFA">
        <w:rPr>
          <w:rFonts w:ascii="Times New Roman" w:hAnsi="Times New Roman" w:cs="Times New Roman"/>
          <w:spacing w:val="-1"/>
          <w:position w:val="-1"/>
          <w:sz w:val="28"/>
          <w:szCs w:val="28"/>
        </w:rPr>
        <w:t>е</w:t>
      </w:r>
      <w:r w:rsidRPr="00235DFA">
        <w:rPr>
          <w:rFonts w:ascii="Times New Roman" w:hAnsi="Times New Roman" w:cs="Times New Roman"/>
          <w:spacing w:val="2"/>
          <w:position w:val="-1"/>
          <w:sz w:val="28"/>
          <w:szCs w:val="28"/>
        </w:rPr>
        <w:t>н</w:t>
      </w:r>
      <w:r w:rsidRPr="00235DFA">
        <w:rPr>
          <w:rFonts w:ascii="Times New Roman" w:hAnsi="Times New Roman" w:cs="Times New Roman"/>
          <w:position w:val="-1"/>
          <w:sz w:val="28"/>
          <w:szCs w:val="28"/>
        </w:rPr>
        <w:t xml:space="preserve">о </w:t>
      </w:r>
      <w:r w:rsidRPr="00235DFA">
        <w:rPr>
          <w:rFonts w:ascii="Times New Roman" w:hAnsi="Times New Roman" w:cs="Times New Roman"/>
          <w:spacing w:val="1"/>
          <w:sz w:val="28"/>
          <w:szCs w:val="28"/>
        </w:rPr>
        <w:t>на</w:t>
      </w:r>
      <w:r w:rsidRPr="00235DFA">
        <w:rPr>
          <w:rFonts w:ascii="Times New Roman" w:hAnsi="Times New Roman" w:cs="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информационно</w:t>
      </w:r>
      <w:r w:rsidRPr="00235DFA">
        <w:rPr>
          <w:rFonts w:ascii="Times New Roman" w:eastAsia="Times New Roman" w:hAnsi="Times New Roman"/>
          <w:sz w:val="28"/>
          <w:szCs w:val="28"/>
        </w:rPr>
        <w:t xml:space="preserve">йи </w:t>
      </w:r>
      <w:r w:rsidRPr="00235DFA">
        <w:rPr>
          <w:rFonts w:ascii="Times New Roman" w:eastAsia="Times New Roman" w:hAnsi="Times New Roman"/>
          <w:spacing w:val="1"/>
          <w:sz w:val="28"/>
          <w:szCs w:val="28"/>
        </w:rPr>
        <w:t>алгоритмическо</w:t>
      </w:r>
      <w:r w:rsidRPr="00235DFA">
        <w:rPr>
          <w:rFonts w:ascii="Times New Roman" w:eastAsia="Times New Roman" w:hAnsi="Times New Roman"/>
          <w:sz w:val="28"/>
          <w:szCs w:val="28"/>
        </w:rPr>
        <w:t>й</w:t>
      </w:r>
      <w:r w:rsidRPr="00235DFA">
        <w:rPr>
          <w:rFonts w:ascii="Times New Roman" w:eastAsia="Times New Roman" w:hAnsi="Times New Roman"/>
          <w:spacing w:val="1"/>
          <w:sz w:val="28"/>
          <w:szCs w:val="28"/>
        </w:rPr>
        <w:t>культуры</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я о </w:t>
      </w:r>
      <w:r w:rsidRPr="00235DFA">
        <w:rPr>
          <w:rFonts w:ascii="Times New Roman" w:eastAsia="Times New Roman" w:hAnsi="Times New Roman"/>
          <w:spacing w:val="1"/>
          <w:sz w:val="28"/>
          <w:szCs w:val="28"/>
        </w:rPr>
        <w:t>компьютер</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ка</w:t>
      </w:r>
      <w:r w:rsidRPr="00235DFA">
        <w:rPr>
          <w:rFonts w:ascii="Times New Roman" w:eastAsia="Times New Roman" w:hAnsi="Times New Roman"/>
          <w:sz w:val="28"/>
          <w:szCs w:val="28"/>
        </w:rPr>
        <w:t xml:space="preserve">к </w:t>
      </w:r>
      <w:r w:rsidRPr="00235DFA">
        <w:rPr>
          <w:rFonts w:ascii="Times New Roman" w:eastAsia="Times New Roman" w:hAnsi="Times New Roman"/>
          <w:spacing w:val="1"/>
          <w:sz w:val="28"/>
          <w:szCs w:val="28"/>
        </w:rPr>
        <w:t>универсально</w:t>
      </w:r>
      <w:r w:rsidRPr="00235DFA">
        <w:rPr>
          <w:rFonts w:ascii="Times New Roman" w:eastAsia="Times New Roman" w:hAnsi="Times New Roman"/>
          <w:sz w:val="28"/>
          <w:szCs w:val="28"/>
        </w:rPr>
        <w:t xml:space="preserve">м </w:t>
      </w:r>
      <w:r w:rsidRPr="00235DFA">
        <w:rPr>
          <w:rFonts w:ascii="Times New Roman" w:eastAsia="Times New Roman" w:hAnsi="Times New Roman"/>
          <w:spacing w:val="1"/>
          <w:sz w:val="28"/>
          <w:szCs w:val="28"/>
        </w:rPr>
        <w:t>устройств</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обработк</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информации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развити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основны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навыко</w:t>
      </w:r>
      <w:r w:rsidRPr="00235DFA">
        <w:rPr>
          <w:rFonts w:ascii="Times New Roman" w:eastAsia="Times New Roman" w:hAnsi="Times New Roman"/>
          <w:sz w:val="28"/>
          <w:szCs w:val="28"/>
        </w:rPr>
        <w:t xml:space="preserve">в и </w:t>
      </w:r>
      <w:r w:rsidRPr="00235DFA">
        <w:rPr>
          <w:rFonts w:ascii="Times New Roman" w:eastAsia="Times New Roman" w:hAnsi="Times New Roman"/>
          <w:spacing w:val="1"/>
          <w:sz w:val="28"/>
          <w:szCs w:val="28"/>
        </w:rPr>
        <w:t>умени</w:t>
      </w:r>
      <w:r w:rsidRPr="00235DFA">
        <w:rPr>
          <w:rFonts w:ascii="Times New Roman" w:eastAsia="Times New Roman" w:hAnsi="Times New Roman"/>
          <w:sz w:val="28"/>
          <w:szCs w:val="28"/>
        </w:rPr>
        <w:t>й</w:t>
      </w:r>
      <w:r w:rsidRPr="00235DFA">
        <w:rPr>
          <w:rFonts w:ascii="Times New Roman" w:eastAsia="Times New Roman" w:hAnsi="Times New Roman"/>
          <w:spacing w:val="1"/>
          <w:sz w:val="28"/>
          <w:szCs w:val="28"/>
        </w:rPr>
        <w:t>исполь</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овани</w:t>
      </w:r>
      <w:r w:rsidRPr="00235DFA">
        <w:rPr>
          <w:rFonts w:ascii="Times New Roman" w:eastAsia="Times New Roman" w:hAnsi="Times New Roman"/>
          <w:sz w:val="28"/>
          <w:szCs w:val="28"/>
        </w:rPr>
        <w:t>я</w:t>
      </w:r>
      <w:r w:rsidRPr="00235DFA">
        <w:rPr>
          <w:rFonts w:ascii="Times New Roman" w:eastAsia="Times New Roman" w:hAnsi="Times New Roman"/>
          <w:spacing w:val="1"/>
          <w:sz w:val="28"/>
          <w:szCs w:val="28"/>
        </w:rPr>
        <w:t>компьютерны</w:t>
      </w:r>
      <w:r w:rsidRPr="00235DFA">
        <w:rPr>
          <w:rFonts w:ascii="Times New Roman" w:eastAsia="Times New Roman" w:hAnsi="Times New Roman"/>
          <w:sz w:val="28"/>
          <w:szCs w:val="28"/>
        </w:rPr>
        <w:t>х</w:t>
      </w:r>
      <w:r w:rsidRPr="00235DFA">
        <w:rPr>
          <w:rFonts w:ascii="Times New Roman" w:eastAsia="Times New Roman" w:hAnsi="Times New Roman"/>
          <w:spacing w:val="1"/>
          <w:sz w:val="28"/>
          <w:szCs w:val="28"/>
        </w:rPr>
        <w:t>устройств</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о</w:t>
      </w:r>
      <w:r w:rsidRPr="00235DFA">
        <w:rPr>
          <w:rFonts w:ascii="Times New Roman" w:eastAsia="Times New Roman" w:hAnsi="Times New Roman"/>
          <w:sz w:val="28"/>
          <w:szCs w:val="28"/>
        </w:rPr>
        <w:t xml:space="preserve">б </w:t>
      </w:r>
      <w:r w:rsidRPr="00235DFA">
        <w:rPr>
          <w:rFonts w:ascii="Times New Roman" w:eastAsia="Times New Roman" w:hAnsi="Times New Roman"/>
          <w:spacing w:val="1"/>
          <w:sz w:val="28"/>
          <w:szCs w:val="28"/>
        </w:rPr>
        <w:t>осн</w:t>
      </w:r>
      <w:r w:rsidRPr="00235DFA">
        <w:rPr>
          <w:rFonts w:ascii="Times New Roman" w:eastAsia="Times New Roman" w:hAnsi="Times New Roman"/>
          <w:spacing w:val="2"/>
          <w:sz w:val="28"/>
          <w:szCs w:val="28"/>
        </w:rPr>
        <w:t>о</w:t>
      </w:r>
      <w:r w:rsidRPr="00235DFA">
        <w:rPr>
          <w:rFonts w:ascii="Times New Roman" w:eastAsia="Times New Roman" w:hAnsi="Times New Roman"/>
          <w:spacing w:val="1"/>
          <w:sz w:val="28"/>
          <w:szCs w:val="28"/>
        </w:rPr>
        <w:t>вны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учаемы</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понятиях</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информация</w:t>
      </w:r>
      <w:r w:rsidRPr="00235DFA">
        <w:rPr>
          <w:rFonts w:ascii="Times New Roman" w:eastAsia="Times New Roman" w:hAnsi="Times New Roman"/>
          <w:sz w:val="28"/>
          <w:szCs w:val="28"/>
        </w:rPr>
        <w:t>,</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w:t>
      </w:r>
      <w:r w:rsidRPr="00235DFA">
        <w:rPr>
          <w:rFonts w:ascii="Times New Roman" w:eastAsia="Times New Roman" w:hAnsi="Times New Roman"/>
          <w:sz w:val="28"/>
          <w:szCs w:val="28"/>
        </w:rPr>
        <w:t>,</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модел</w:t>
      </w:r>
      <w:r w:rsidRPr="00235DFA">
        <w:rPr>
          <w:rFonts w:ascii="Times New Roman" w:eastAsia="Times New Roman" w:hAnsi="Times New Roman"/>
          <w:sz w:val="28"/>
          <w:szCs w:val="28"/>
        </w:rPr>
        <w:t xml:space="preserve">ь-и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х</w:t>
      </w:r>
      <w:r w:rsidRPr="00235DFA">
        <w:rPr>
          <w:rFonts w:ascii="Times New Roman" w:eastAsia="Times New Roman" w:hAnsi="Times New Roman"/>
          <w:spacing w:val="1"/>
          <w:sz w:val="28"/>
          <w:szCs w:val="28"/>
        </w:rPr>
        <w:t>свойствах</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pacing w:val="10"/>
          <w:sz w:val="28"/>
          <w:szCs w:val="28"/>
        </w:rPr>
      </w:pPr>
      <w:r w:rsidRPr="00235DFA">
        <w:rPr>
          <w:rFonts w:ascii="Times New Roman" w:eastAsia="Times New Roman" w:hAnsi="Times New Roman"/>
          <w:spacing w:val="1"/>
          <w:sz w:val="28"/>
          <w:szCs w:val="28"/>
        </w:rPr>
        <w:t>развити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алгоритмическог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мышления</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необходимог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для профессионально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деятельност</w:t>
      </w:r>
      <w:r w:rsidRPr="00235DFA">
        <w:rPr>
          <w:rFonts w:ascii="Times New Roman" w:eastAsia="Times New Roman" w:hAnsi="Times New Roman"/>
          <w:sz w:val="28"/>
          <w:szCs w:val="28"/>
        </w:rPr>
        <w:t>ив</w:t>
      </w:r>
      <w:r w:rsidRPr="00235DFA">
        <w:rPr>
          <w:rFonts w:ascii="Times New Roman" w:eastAsia="Times New Roman" w:hAnsi="Times New Roman"/>
          <w:spacing w:val="1"/>
          <w:sz w:val="28"/>
          <w:szCs w:val="28"/>
        </w:rPr>
        <w:t>современно</w:t>
      </w:r>
      <w:r w:rsidRPr="00235DFA">
        <w:rPr>
          <w:rFonts w:ascii="Times New Roman" w:eastAsia="Times New Roman" w:hAnsi="Times New Roman"/>
          <w:sz w:val="28"/>
          <w:szCs w:val="28"/>
        </w:rPr>
        <w:t>м</w:t>
      </w:r>
      <w:r w:rsidRPr="00235DFA">
        <w:rPr>
          <w:rFonts w:ascii="Times New Roman" w:eastAsia="Times New Roman" w:hAnsi="Times New Roman"/>
          <w:spacing w:val="1"/>
          <w:sz w:val="28"/>
          <w:szCs w:val="28"/>
        </w:rPr>
        <w:t>обществе</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развитие умени</w:t>
      </w:r>
      <w:r w:rsidRPr="00235DFA">
        <w:rPr>
          <w:rFonts w:ascii="Times New Roman" w:eastAsia="Times New Roman" w:hAnsi="Times New Roman"/>
          <w:sz w:val="28"/>
          <w:szCs w:val="28"/>
        </w:rPr>
        <w:t>й</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составит</w:t>
      </w:r>
      <w:r w:rsidRPr="00235DFA">
        <w:rPr>
          <w:rFonts w:ascii="Times New Roman" w:eastAsia="Times New Roman" w:hAnsi="Times New Roman"/>
          <w:sz w:val="28"/>
          <w:szCs w:val="28"/>
        </w:rPr>
        <w:t>ь</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з</w:t>
      </w:r>
      <w:r w:rsidR="00DB5BBE">
        <w:rPr>
          <w:rFonts w:ascii="Times New Roman" w:eastAsia="Times New Roman" w:hAnsi="Times New Roman"/>
          <w:spacing w:val="1"/>
          <w:sz w:val="28"/>
          <w:szCs w:val="28"/>
        </w:rPr>
        <w:t xml:space="preserve"> </w:t>
      </w:r>
      <w:r w:rsidRPr="00235DFA">
        <w:rPr>
          <w:rFonts w:ascii="Times New Roman" w:eastAsia="Times New Roman" w:hAnsi="Times New Roman"/>
          <w:spacing w:val="1"/>
          <w:sz w:val="28"/>
          <w:szCs w:val="28"/>
        </w:rPr>
        <w:t>апи</w:t>
      </w:r>
      <w:r w:rsidRPr="00235DFA">
        <w:rPr>
          <w:rFonts w:ascii="Times New Roman" w:eastAsia="Times New Roman" w:hAnsi="Times New Roman"/>
          <w:sz w:val="28"/>
          <w:szCs w:val="28"/>
        </w:rPr>
        <w:t>с</w:t>
      </w:r>
      <w:r w:rsidRPr="00235DFA">
        <w:rPr>
          <w:rFonts w:ascii="Times New Roman" w:eastAsia="Times New Roman" w:hAnsi="Times New Roman"/>
          <w:spacing w:val="1"/>
          <w:sz w:val="28"/>
          <w:szCs w:val="28"/>
        </w:rPr>
        <w:t>ат</w:t>
      </w:r>
      <w:r w:rsidRPr="00235DFA">
        <w:rPr>
          <w:rFonts w:ascii="Times New Roman" w:eastAsia="Times New Roman" w:hAnsi="Times New Roman"/>
          <w:sz w:val="28"/>
          <w:szCs w:val="28"/>
        </w:rPr>
        <w:t>ь</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w:t>
      </w:r>
      <w:r w:rsidRPr="00235DFA">
        <w:rPr>
          <w:rFonts w:ascii="Times New Roman" w:eastAsia="Times New Roman" w:hAnsi="Times New Roman"/>
          <w:sz w:val="28"/>
          <w:szCs w:val="28"/>
        </w:rPr>
        <w:t>м</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дл</w:t>
      </w:r>
      <w:r w:rsidRPr="00235DFA">
        <w:rPr>
          <w:rFonts w:ascii="Times New Roman" w:eastAsia="Times New Roman" w:hAnsi="Times New Roman"/>
          <w:sz w:val="28"/>
          <w:szCs w:val="28"/>
        </w:rPr>
        <w:t>я</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конкретног</w:t>
      </w:r>
      <w:r w:rsidRPr="00235DFA">
        <w:rPr>
          <w:rFonts w:ascii="Times New Roman" w:eastAsia="Times New Roman" w:hAnsi="Times New Roman"/>
          <w:sz w:val="28"/>
          <w:szCs w:val="28"/>
        </w:rPr>
        <w:t>о</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исполнит</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ля</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знани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о</w:t>
      </w:r>
      <w:r w:rsidRPr="00235DFA">
        <w:rPr>
          <w:rFonts w:ascii="Times New Roman" w:eastAsia="Times New Roman" w:hAnsi="Times New Roman"/>
          <w:sz w:val="28"/>
          <w:szCs w:val="28"/>
        </w:rPr>
        <w:t xml:space="preserve">б </w:t>
      </w:r>
      <w:r w:rsidRPr="00235DFA">
        <w:rPr>
          <w:rFonts w:ascii="Times New Roman" w:eastAsia="Times New Roman" w:hAnsi="Times New Roman"/>
          <w:spacing w:val="1"/>
          <w:sz w:val="28"/>
          <w:szCs w:val="28"/>
        </w:rPr>
        <w:t>алгоритмически</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конструкциях</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логически</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значения</w:t>
      </w:r>
      <w:r w:rsidRPr="00235DFA">
        <w:rPr>
          <w:rFonts w:ascii="Times New Roman" w:eastAsia="Times New Roman" w:hAnsi="Times New Roman"/>
          <w:sz w:val="28"/>
          <w:szCs w:val="28"/>
        </w:rPr>
        <w:t>хи</w:t>
      </w:r>
      <w:r w:rsidRPr="00235DFA">
        <w:rPr>
          <w:rFonts w:ascii="Times New Roman" w:eastAsia="Times New Roman" w:hAnsi="Times New Roman"/>
          <w:spacing w:val="1"/>
          <w:sz w:val="28"/>
          <w:szCs w:val="28"/>
        </w:rPr>
        <w:t>операциях</w:t>
      </w:r>
      <w:r w:rsidRPr="00235DFA">
        <w:rPr>
          <w:rFonts w:ascii="Times New Roman" w:eastAsia="Times New Roman" w:hAnsi="Times New Roman"/>
          <w:sz w:val="28"/>
          <w:szCs w:val="28"/>
        </w:rPr>
        <w:t>;</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знакомств</w:t>
      </w:r>
      <w:r w:rsidRPr="00235DFA">
        <w:rPr>
          <w:rFonts w:ascii="Times New Roman" w:eastAsia="Times New Roman" w:hAnsi="Times New Roman"/>
          <w:sz w:val="28"/>
          <w:szCs w:val="28"/>
        </w:rPr>
        <w:t>ос</w:t>
      </w:r>
      <w:r w:rsidRPr="00235DFA">
        <w:rPr>
          <w:rFonts w:ascii="Times New Roman" w:eastAsia="Times New Roman" w:hAnsi="Times New Roman"/>
          <w:spacing w:val="1"/>
          <w:sz w:val="28"/>
          <w:szCs w:val="28"/>
        </w:rPr>
        <w:t>одни</w:t>
      </w:r>
      <w:r w:rsidRPr="00235DFA">
        <w:rPr>
          <w:rFonts w:ascii="Times New Roman" w:eastAsia="Times New Roman" w:hAnsi="Times New Roman"/>
          <w:sz w:val="28"/>
          <w:szCs w:val="28"/>
        </w:rPr>
        <w:t>м</w:t>
      </w:r>
      <w:r w:rsidRPr="00235DFA">
        <w:rPr>
          <w:rFonts w:ascii="Times New Roman" w:eastAsia="Times New Roman" w:hAnsi="Times New Roman"/>
          <w:spacing w:val="1"/>
          <w:sz w:val="28"/>
          <w:szCs w:val="28"/>
        </w:rPr>
        <w:t xml:space="preserve"> и</w:t>
      </w:r>
      <w:r w:rsidRPr="00235DFA">
        <w:rPr>
          <w:rFonts w:ascii="Times New Roman" w:eastAsia="Times New Roman" w:hAnsi="Times New Roman"/>
          <w:sz w:val="28"/>
          <w:szCs w:val="28"/>
        </w:rPr>
        <w:t>з</w:t>
      </w:r>
      <w:r w:rsidRPr="00235DFA">
        <w:rPr>
          <w:rFonts w:ascii="Times New Roman" w:eastAsia="Times New Roman" w:hAnsi="Times New Roman"/>
          <w:spacing w:val="1"/>
          <w:sz w:val="28"/>
          <w:szCs w:val="28"/>
        </w:rPr>
        <w:t>языко</w:t>
      </w:r>
      <w:r w:rsidRPr="00235DFA">
        <w:rPr>
          <w:rFonts w:ascii="Times New Roman" w:eastAsia="Times New Roman" w:hAnsi="Times New Roman"/>
          <w:sz w:val="28"/>
          <w:szCs w:val="28"/>
        </w:rPr>
        <w:t>в</w:t>
      </w:r>
      <w:r w:rsidRPr="00235DFA">
        <w:rPr>
          <w:rFonts w:ascii="Times New Roman" w:eastAsia="Times New Roman" w:hAnsi="Times New Roman"/>
          <w:spacing w:val="1"/>
          <w:sz w:val="28"/>
          <w:szCs w:val="28"/>
        </w:rPr>
        <w:t xml:space="preserve"> программировани</w:t>
      </w:r>
      <w:r w:rsidRPr="00235DFA">
        <w:rPr>
          <w:rFonts w:ascii="Times New Roman" w:eastAsia="Times New Roman" w:hAnsi="Times New Roman"/>
          <w:sz w:val="28"/>
          <w:szCs w:val="28"/>
        </w:rPr>
        <w:t>я 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основным</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алгоритмическим</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структурам</w:t>
      </w:r>
      <w:r w:rsidRPr="00235DFA">
        <w:rPr>
          <w:rFonts w:ascii="Times New Roman" w:eastAsia="Times New Roman" w:hAnsi="Times New Roman"/>
          <w:sz w:val="28"/>
          <w:szCs w:val="28"/>
        </w:rPr>
        <w:t>и-</w:t>
      </w:r>
      <w:r w:rsidRPr="00235DFA">
        <w:rPr>
          <w:rFonts w:ascii="Times New Roman" w:eastAsia="Times New Roman" w:hAnsi="Times New Roman"/>
          <w:spacing w:val="1"/>
          <w:sz w:val="28"/>
          <w:szCs w:val="28"/>
        </w:rPr>
        <w:t>лин</w:t>
      </w:r>
      <w:r w:rsidRPr="00235DFA">
        <w:rPr>
          <w:rFonts w:ascii="Times New Roman" w:eastAsia="Times New Roman" w:hAnsi="Times New Roman"/>
          <w:sz w:val="28"/>
          <w:szCs w:val="28"/>
        </w:rPr>
        <w:t>е</w:t>
      </w:r>
      <w:r w:rsidRPr="00235DFA">
        <w:rPr>
          <w:rFonts w:ascii="Times New Roman" w:eastAsia="Times New Roman" w:hAnsi="Times New Roman"/>
          <w:spacing w:val="1"/>
          <w:sz w:val="28"/>
          <w:szCs w:val="28"/>
        </w:rPr>
        <w:t>йной</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условно</w:t>
      </w:r>
      <w:r w:rsidRPr="00235DFA">
        <w:rPr>
          <w:rFonts w:ascii="Times New Roman" w:eastAsia="Times New Roman" w:hAnsi="Times New Roman"/>
          <w:sz w:val="28"/>
          <w:szCs w:val="28"/>
        </w:rPr>
        <w:t>й</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циклической</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е</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умени</w:t>
      </w:r>
      <w:r w:rsidRPr="00235DFA">
        <w:rPr>
          <w:rFonts w:ascii="Times New Roman" w:eastAsia="Times New Roman" w:hAnsi="Times New Roman"/>
          <w:sz w:val="28"/>
          <w:szCs w:val="28"/>
        </w:rPr>
        <w:t>й</w:t>
      </w:r>
      <w:r w:rsidR="00DB5BBE">
        <w:rPr>
          <w:rFonts w:ascii="Times New Roman" w:eastAsia="Times New Roman" w:hAnsi="Times New Roman"/>
          <w:sz w:val="28"/>
          <w:szCs w:val="28"/>
        </w:rPr>
        <w:t xml:space="preserve"> </w:t>
      </w:r>
      <w:r w:rsidR="00DB5BBE">
        <w:rPr>
          <w:rFonts w:ascii="Times New Roman" w:eastAsia="Times New Roman" w:hAnsi="Times New Roman"/>
          <w:spacing w:val="1"/>
          <w:sz w:val="28"/>
          <w:szCs w:val="28"/>
        </w:rPr>
        <w:t>формализации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структурир</w:t>
      </w:r>
      <w:r w:rsidRPr="00235DFA">
        <w:rPr>
          <w:rFonts w:ascii="Times New Roman" w:eastAsia="Times New Roman" w:hAnsi="Times New Roman"/>
          <w:spacing w:val="3"/>
          <w:sz w:val="28"/>
          <w:szCs w:val="28"/>
        </w:rPr>
        <w:t>о</w:t>
      </w:r>
      <w:r w:rsidRPr="00235DFA">
        <w:rPr>
          <w:rFonts w:ascii="Times New Roman" w:eastAsia="Times New Roman" w:hAnsi="Times New Roman"/>
          <w:spacing w:val="1"/>
          <w:sz w:val="28"/>
          <w:szCs w:val="28"/>
        </w:rPr>
        <w:t>вани</w:t>
      </w:r>
      <w:r w:rsidRPr="00235DFA">
        <w:rPr>
          <w:rFonts w:ascii="Times New Roman" w:eastAsia="Times New Roman" w:hAnsi="Times New Roman"/>
          <w:sz w:val="28"/>
          <w:szCs w:val="28"/>
        </w:rPr>
        <w:t>я</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информации</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умени</w:t>
      </w:r>
      <w:r w:rsidRPr="00235DFA">
        <w:rPr>
          <w:rFonts w:ascii="Times New Roman" w:eastAsia="Times New Roman" w:hAnsi="Times New Roman"/>
          <w:sz w:val="28"/>
          <w:szCs w:val="28"/>
        </w:rPr>
        <w:t>я</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выбират</w:t>
      </w:r>
      <w:r w:rsidRPr="00235DFA">
        <w:rPr>
          <w:rFonts w:ascii="Times New Roman" w:eastAsia="Times New Roman" w:hAnsi="Times New Roman"/>
          <w:sz w:val="28"/>
          <w:szCs w:val="28"/>
        </w:rPr>
        <w:t>ь</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спосо</w:t>
      </w:r>
      <w:r w:rsidRPr="00235DFA">
        <w:rPr>
          <w:rFonts w:ascii="Times New Roman" w:eastAsia="Times New Roman" w:hAnsi="Times New Roman"/>
          <w:sz w:val="28"/>
          <w:szCs w:val="28"/>
        </w:rPr>
        <w:t>б</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представлени</w:t>
      </w:r>
      <w:r w:rsidRPr="00235DFA">
        <w:rPr>
          <w:rFonts w:ascii="Times New Roman" w:eastAsia="Times New Roman" w:hAnsi="Times New Roman"/>
          <w:sz w:val="28"/>
          <w:szCs w:val="28"/>
        </w:rPr>
        <w:t xml:space="preserve">я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соответстви</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поставленно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задаче</w:t>
      </w:r>
      <w:r w:rsidRPr="00235DFA">
        <w:rPr>
          <w:rFonts w:ascii="Times New Roman" w:eastAsia="Times New Roman" w:hAnsi="Times New Roman"/>
          <w:sz w:val="28"/>
          <w:szCs w:val="28"/>
        </w:rPr>
        <w:t>й-</w:t>
      </w:r>
      <w:r w:rsidRPr="00235DFA">
        <w:rPr>
          <w:rFonts w:ascii="Times New Roman" w:eastAsia="Times New Roman" w:hAnsi="Times New Roman"/>
          <w:spacing w:val="1"/>
          <w:sz w:val="28"/>
          <w:szCs w:val="28"/>
        </w:rPr>
        <w:t>таблицы</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схемы</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графики</w:t>
      </w:r>
      <w:r w:rsidRPr="00235DFA">
        <w:rPr>
          <w:rFonts w:ascii="Times New Roman" w:eastAsia="Times New Roman" w:hAnsi="Times New Roman"/>
          <w:sz w:val="28"/>
          <w:szCs w:val="28"/>
        </w:rPr>
        <w:t>,</w:t>
      </w:r>
      <w:r w:rsidRPr="00235DFA">
        <w:rPr>
          <w:rFonts w:ascii="Times New Roman" w:eastAsia="Times New Roman" w:hAnsi="Times New Roman"/>
          <w:spacing w:val="1"/>
          <w:sz w:val="28"/>
          <w:szCs w:val="28"/>
        </w:rPr>
        <w:t>диаграммы</w:t>
      </w:r>
      <w:r w:rsidRPr="00235DFA">
        <w:rPr>
          <w:rFonts w:ascii="Times New Roman" w:eastAsia="Times New Roman" w:hAnsi="Times New Roman"/>
          <w:sz w:val="28"/>
          <w:szCs w:val="28"/>
        </w:rPr>
        <w:t>,</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 xml:space="preserve">с </w:t>
      </w:r>
      <w:r w:rsidRPr="00235DFA">
        <w:rPr>
          <w:rFonts w:ascii="Times New Roman" w:eastAsia="Times New Roman" w:hAnsi="Times New Roman"/>
          <w:spacing w:val="1"/>
          <w:sz w:val="28"/>
          <w:szCs w:val="28"/>
        </w:rPr>
        <w:t>использование</w:t>
      </w:r>
      <w:r w:rsidRPr="00235DFA">
        <w:rPr>
          <w:rFonts w:ascii="Times New Roman" w:eastAsia="Times New Roman" w:hAnsi="Times New Roman"/>
          <w:sz w:val="28"/>
          <w:szCs w:val="28"/>
        </w:rPr>
        <w:t>м</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соответствующи</w:t>
      </w:r>
      <w:r w:rsidRPr="00235DFA">
        <w:rPr>
          <w:rFonts w:ascii="Times New Roman" w:eastAsia="Times New Roman" w:hAnsi="Times New Roman"/>
          <w:sz w:val="28"/>
          <w:szCs w:val="28"/>
        </w:rPr>
        <w:t xml:space="preserve">х </w:t>
      </w:r>
      <w:r w:rsidRPr="00235DFA">
        <w:rPr>
          <w:rFonts w:ascii="Times New Roman" w:eastAsia="Times New Roman" w:hAnsi="Times New Roman"/>
          <w:spacing w:val="1"/>
          <w:sz w:val="28"/>
          <w:szCs w:val="28"/>
        </w:rPr>
        <w:t>программны</w:t>
      </w:r>
      <w:r w:rsidRPr="00235DFA">
        <w:rPr>
          <w:rFonts w:ascii="Times New Roman" w:eastAsia="Times New Roman" w:hAnsi="Times New Roman"/>
          <w:sz w:val="28"/>
          <w:szCs w:val="28"/>
        </w:rPr>
        <w:t>х</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средст</w:t>
      </w:r>
      <w:r w:rsidRPr="00235DFA">
        <w:rPr>
          <w:rFonts w:ascii="Times New Roman" w:eastAsia="Times New Roman" w:hAnsi="Times New Roman"/>
          <w:sz w:val="28"/>
          <w:szCs w:val="28"/>
        </w:rPr>
        <w:t>в</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обработк</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данных</w:t>
      </w:r>
      <w:r w:rsidRPr="00235DFA">
        <w:rPr>
          <w:rFonts w:ascii="Times New Roman" w:eastAsia="Times New Roman" w:hAnsi="Times New Roman"/>
          <w:sz w:val="28"/>
          <w:szCs w:val="28"/>
        </w:rPr>
        <w:t>;</w:t>
      </w:r>
    </w:p>
    <w:p w:rsidR="00B540EE" w:rsidRPr="00235DFA" w:rsidRDefault="00B540EE" w:rsidP="00CD1454">
      <w:pPr>
        <w:pStyle w:val="a8"/>
        <w:numPr>
          <w:ilvl w:val="0"/>
          <w:numId w:val="110"/>
        </w:numPr>
        <w:tabs>
          <w:tab w:val="left" w:pos="540"/>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формировани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навыко</w:t>
      </w:r>
      <w:r w:rsidRPr="00235DFA">
        <w:rPr>
          <w:rFonts w:ascii="Times New Roman" w:eastAsia="Times New Roman" w:hAnsi="Times New Roman"/>
          <w:sz w:val="28"/>
          <w:szCs w:val="28"/>
        </w:rPr>
        <w:t xml:space="preserve">в и </w:t>
      </w:r>
      <w:r w:rsidRPr="00235DFA">
        <w:rPr>
          <w:rFonts w:ascii="Times New Roman" w:eastAsia="Times New Roman" w:hAnsi="Times New Roman"/>
          <w:spacing w:val="1"/>
          <w:sz w:val="28"/>
          <w:szCs w:val="28"/>
        </w:rPr>
        <w:t>умени</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безопасног</w:t>
      </w:r>
      <w:r w:rsidRPr="00235DFA">
        <w:rPr>
          <w:rFonts w:ascii="Times New Roman" w:eastAsia="Times New Roman" w:hAnsi="Times New Roman"/>
          <w:sz w:val="28"/>
          <w:szCs w:val="28"/>
        </w:rPr>
        <w:t xml:space="preserve">о и </w:t>
      </w:r>
      <w:r w:rsidRPr="00235DFA">
        <w:rPr>
          <w:rFonts w:ascii="Times New Roman" w:eastAsia="Times New Roman" w:hAnsi="Times New Roman"/>
          <w:spacing w:val="1"/>
          <w:sz w:val="28"/>
          <w:szCs w:val="28"/>
        </w:rPr>
        <w:t>це</w:t>
      </w:r>
      <w:r w:rsidRPr="00235DFA">
        <w:rPr>
          <w:rFonts w:ascii="Times New Roman" w:eastAsia="Times New Roman" w:hAnsi="Times New Roman"/>
          <w:spacing w:val="3"/>
          <w:sz w:val="28"/>
          <w:szCs w:val="28"/>
        </w:rPr>
        <w:t>л</w:t>
      </w:r>
      <w:r w:rsidRPr="00235DFA">
        <w:rPr>
          <w:rFonts w:ascii="Times New Roman" w:eastAsia="Times New Roman" w:hAnsi="Times New Roman"/>
          <w:spacing w:val="1"/>
          <w:sz w:val="28"/>
          <w:szCs w:val="28"/>
        </w:rPr>
        <w:t>есообразного поведени</w:t>
      </w:r>
      <w:r w:rsidRPr="00235DFA">
        <w:rPr>
          <w:rFonts w:ascii="Times New Roman" w:eastAsia="Times New Roman" w:hAnsi="Times New Roman"/>
          <w:sz w:val="28"/>
          <w:szCs w:val="28"/>
        </w:rPr>
        <w:t>я</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работ</w:t>
      </w:r>
      <w:r w:rsidRPr="00235DFA">
        <w:rPr>
          <w:rFonts w:ascii="Times New Roman" w:eastAsia="Times New Roman" w:hAnsi="Times New Roman"/>
          <w:sz w:val="28"/>
          <w:szCs w:val="28"/>
        </w:rPr>
        <w:t>е</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компьютерным</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программам</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Pr="00235DFA">
        <w:rPr>
          <w:rFonts w:ascii="Times New Roman" w:eastAsia="Times New Roman" w:hAnsi="Times New Roman"/>
          <w:spacing w:val="1"/>
          <w:sz w:val="28"/>
          <w:szCs w:val="28"/>
        </w:rPr>
        <w:t>Интернете</w:t>
      </w:r>
      <w:r w:rsidRPr="00235DFA">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умени</w:t>
      </w:r>
      <w:r w:rsidRPr="00235DFA">
        <w:rPr>
          <w:rFonts w:ascii="Times New Roman" w:eastAsia="Times New Roman" w:hAnsi="Times New Roman"/>
          <w:sz w:val="28"/>
          <w:szCs w:val="28"/>
        </w:rPr>
        <w:t>я</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соблюдат</w:t>
      </w:r>
      <w:r w:rsidRPr="00235DFA">
        <w:rPr>
          <w:rFonts w:ascii="Times New Roman" w:eastAsia="Times New Roman" w:hAnsi="Times New Roman"/>
          <w:sz w:val="28"/>
          <w:szCs w:val="28"/>
        </w:rPr>
        <w:t>ь</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норм</w:t>
      </w:r>
      <w:r w:rsidRPr="00235DFA">
        <w:rPr>
          <w:rFonts w:ascii="Times New Roman" w:eastAsia="Times New Roman" w:hAnsi="Times New Roman"/>
          <w:sz w:val="28"/>
          <w:szCs w:val="28"/>
        </w:rPr>
        <w:t>ы</w:t>
      </w:r>
      <w:r w:rsidRPr="00235DFA">
        <w:rPr>
          <w:rFonts w:ascii="Times New Roman" w:eastAsia="Times New Roman" w:hAnsi="Times New Roman"/>
          <w:spacing w:val="1"/>
          <w:sz w:val="28"/>
          <w:szCs w:val="28"/>
        </w:rPr>
        <w:t>информационно</w:t>
      </w:r>
      <w:r w:rsidRPr="00235DFA">
        <w:rPr>
          <w:rFonts w:ascii="Times New Roman" w:eastAsia="Times New Roman" w:hAnsi="Times New Roman"/>
          <w:sz w:val="28"/>
          <w:szCs w:val="28"/>
        </w:rPr>
        <w:t>й</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этик</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z w:val="28"/>
          <w:szCs w:val="28"/>
        </w:rPr>
        <w:t>и</w:t>
      </w:r>
      <w:r w:rsidR="00DB5BBE">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права</w:t>
      </w:r>
      <w:r w:rsidRPr="00235DFA">
        <w:rPr>
          <w:rFonts w:ascii="Times New Roman" w:eastAsia="Times New Roman" w:hAnsi="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ам</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тан</w:t>
      </w:r>
      <w:r w:rsidRPr="00235DFA">
        <w:rPr>
          <w:rFonts w:ascii="Times New Roman" w:hAnsi="Times New Roman" w:cs="Times New Roman"/>
          <w:sz w:val="28"/>
          <w:szCs w:val="28"/>
        </w:rPr>
        <w:t>а с</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акт</w:t>
      </w:r>
      <w:r w:rsidRPr="00235DFA">
        <w:rPr>
          <w:rFonts w:ascii="Times New Roman" w:hAnsi="Times New Roman" w:cs="Times New Roman"/>
          <w:spacing w:val="-2"/>
          <w:sz w:val="28"/>
          <w:szCs w:val="28"/>
        </w:rPr>
        <w:t>у</w:t>
      </w:r>
      <w:r w:rsidRPr="00235DFA">
        <w:rPr>
          <w:rFonts w:ascii="Times New Roman" w:hAnsi="Times New Roman" w:cs="Times New Roman"/>
          <w:spacing w:val="1"/>
          <w:sz w:val="28"/>
          <w:szCs w:val="28"/>
        </w:rPr>
        <w:t>ал</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ч</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пи</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 о</w:t>
      </w:r>
      <w:r w:rsidRPr="00235DFA">
        <w:rPr>
          <w:rFonts w:ascii="Times New Roman" w:hAnsi="Times New Roman" w:cs="Times New Roman"/>
          <w:spacing w:val="2"/>
          <w:sz w:val="28"/>
          <w:szCs w:val="28"/>
        </w:rPr>
        <w:t>б</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аз</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об</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чающи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ся</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слов</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й</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ля</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вит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ли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ных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по</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авате</w:t>
      </w:r>
      <w:r w:rsidRPr="00235DFA">
        <w:rPr>
          <w:rFonts w:ascii="Times New Roman" w:hAnsi="Times New Roman" w:cs="Times New Roman"/>
          <w:sz w:val="28"/>
          <w:szCs w:val="28"/>
        </w:rPr>
        <w:t>льных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кач</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ств</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их</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воз</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стны</w:t>
      </w:r>
      <w:r w:rsidRPr="00235DFA">
        <w:rPr>
          <w:rFonts w:ascii="Times New Roman" w:hAnsi="Times New Roman" w:cs="Times New Roman"/>
          <w:sz w:val="28"/>
          <w:szCs w:val="28"/>
        </w:rPr>
        <w:t>ми 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р</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об</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но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ям</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б</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чающи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ся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ам</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ав</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ль</w:t>
      </w:r>
      <w:r w:rsidRPr="00235DFA">
        <w:rPr>
          <w:rFonts w:ascii="Times New Roman" w:hAnsi="Times New Roman" w:cs="Times New Roman"/>
          <w:spacing w:val="2"/>
          <w:sz w:val="28"/>
          <w:szCs w:val="28"/>
        </w:rPr>
        <w:t>но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о п</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ципа</w:t>
      </w:r>
      <w:r w:rsidRPr="00235DFA">
        <w:rPr>
          <w:rFonts w:ascii="Times New Roman" w:hAnsi="Times New Roman" w:cs="Times New Roman"/>
          <w:spacing w:val="2"/>
          <w:sz w:val="28"/>
          <w:szCs w:val="28"/>
        </w:rPr>
        <w:t xml:space="preserve"> по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бно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мат</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л</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 оп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еляе</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еств</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ча</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отдельног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модуля</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не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ае</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ж</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ь</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ия</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или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ом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асс</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ил</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распределени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материал</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модул</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внутр</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курса</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фиксируе</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порядо</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изучени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материало</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отдельны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модуле</w:t>
      </w:r>
      <w:r w:rsidRPr="00235DFA">
        <w:rPr>
          <w:rFonts w:ascii="Times New Roman" w:hAnsi="Times New Roman" w:cs="Times New Roman"/>
          <w:sz w:val="28"/>
          <w:szCs w:val="28"/>
        </w:rPr>
        <w:t>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содержи</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необязательны</w:t>
      </w:r>
      <w:r w:rsidRPr="00235DFA">
        <w:rPr>
          <w:rFonts w:ascii="Times New Roman" w:hAnsi="Times New Roman" w:cs="Times New Roman"/>
          <w:sz w:val="28"/>
          <w:szCs w:val="28"/>
        </w:rPr>
        <w:t>е 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изучени</w:t>
      </w:r>
      <w:r w:rsidRPr="00235DFA">
        <w:rPr>
          <w:rFonts w:ascii="Times New Roman" w:hAnsi="Times New Roman" w:cs="Times New Roman"/>
          <w:sz w:val="28"/>
          <w:szCs w:val="28"/>
        </w:rPr>
        <w:t>ю</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базово</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элемент</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содержани</w:t>
      </w:r>
      <w:r w:rsidRPr="00235DFA">
        <w:rPr>
          <w:rFonts w:ascii="Times New Roman" w:hAnsi="Times New Roman" w:cs="Times New Roman"/>
          <w:sz w:val="28"/>
          <w:szCs w:val="28"/>
        </w:rPr>
        <w:t>я (</w:t>
      </w:r>
      <w:r w:rsidRPr="00235DFA">
        <w:rPr>
          <w:rFonts w:ascii="Times New Roman" w:hAnsi="Times New Roman" w:cs="Times New Roman"/>
          <w:spacing w:val="1"/>
          <w:sz w:val="28"/>
          <w:szCs w:val="28"/>
        </w:rPr>
        <w:t>выделен</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курсивом</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которы</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можн</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отнест</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lastRenderedPageBreak/>
        <w:t>углубленном</w:t>
      </w:r>
      <w:r w:rsidRPr="00235DFA">
        <w:rPr>
          <w:rFonts w:ascii="Times New Roman" w:hAnsi="Times New Roman" w:cs="Times New Roman"/>
          <w:sz w:val="28"/>
          <w:szCs w:val="28"/>
        </w:rPr>
        <w:t xml:space="preserve">у </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учени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информатик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основног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общего образования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Информатик</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имее</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очен</w:t>
      </w:r>
      <w:r w:rsidRPr="00235DFA">
        <w:rPr>
          <w:rFonts w:ascii="Times New Roman" w:hAnsi="Times New Roman" w:cs="Times New Roman"/>
          <w:sz w:val="28"/>
          <w:szCs w:val="28"/>
        </w:rPr>
        <w:t>ь</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большо</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вс</w:t>
      </w:r>
      <w:r w:rsidR="00245F1D" w:rsidRPr="00235DFA">
        <w:rPr>
          <w:rFonts w:ascii="Times New Roman" w:hAnsi="Times New Roman" w:cs="Times New Roman"/>
          <w:sz w:val="28"/>
          <w:szCs w:val="28"/>
        </w:rPr>
        <w:t>е</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растающе</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число междисциплинарны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связей</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прич</w:t>
      </w:r>
      <w:r w:rsidR="00245F1D" w:rsidRPr="00235DFA">
        <w:rPr>
          <w:rFonts w:ascii="Times New Roman" w:hAnsi="Times New Roman" w:cs="Times New Roman"/>
          <w:spacing w:val="1"/>
          <w:sz w:val="28"/>
          <w:szCs w:val="28"/>
        </w:rPr>
        <w:t>е</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понятийног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аппарата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та</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уровн</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инструментария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Многи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положения</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развиваемы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информатикой</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рассматриваютс</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основ</w:t>
      </w:r>
      <w:r w:rsidRPr="00235DFA">
        <w:rPr>
          <w:rFonts w:ascii="Times New Roman" w:hAnsi="Times New Roman" w:cs="Times New Roman"/>
          <w:sz w:val="28"/>
          <w:szCs w:val="28"/>
        </w:rPr>
        <w:t>а</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создани</w:t>
      </w:r>
      <w:r w:rsidRPr="00235DFA">
        <w:rPr>
          <w:rFonts w:ascii="Times New Roman" w:hAnsi="Times New Roman" w:cs="Times New Roman"/>
          <w:sz w:val="28"/>
          <w:szCs w:val="28"/>
        </w:rPr>
        <w:t>яи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00DB5BBE">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спользования информационны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коммуникационны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техно</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оги</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(ИКТ</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одног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из наиболе</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значимы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технологически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достижени</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современной цивили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ации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Стр</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те</w:t>
      </w:r>
      <w:r w:rsidRPr="00235DFA">
        <w:rPr>
          <w:rFonts w:ascii="Times New Roman" w:hAnsi="Times New Roman" w:cs="Times New Roman"/>
          <w:sz w:val="28"/>
          <w:szCs w:val="28"/>
        </w:rPr>
        <w:t>льн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 р</w:t>
      </w:r>
      <w:r w:rsidRPr="00235DFA">
        <w:rPr>
          <w:rFonts w:ascii="Times New Roman" w:hAnsi="Times New Roman" w:cs="Times New Roman"/>
          <w:spacing w:val="1"/>
          <w:sz w:val="28"/>
          <w:szCs w:val="28"/>
        </w:rPr>
        <w:t>аз</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ти</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ио</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о–коммуникационны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х</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и</w:t>
      </w:r>
      <w:r w:rsidRPr="00235DFA">
        <w:rPr>
          <w:rFonts w:ascii="Times New Roman" w:hAnsi="Times New Roman" w:cs="Times New Roman"/>
          <w:spacing w:val="9"/>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ак</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ль</w:t>
      </w:r>
      <w:r w:rsidRPr="00235DFA">
        <w:rPr>
          <w:rFonts w:ascii="Times New Roman" w:hAnsi="Times New Roman" w:cs="Times New Roman"/>
          <w:spacing w:val="1"/>
          <w:sz w:val="28"/>
          <w:szCs w:val="28"/>
        </w:rPr>
        <w:t>зов</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ие</w:t>
      </w:r>
      <w:r w:rsidRPr="00235DFA">
        <w:rPr>
          <w:rFonts w:ascii="Times New Roman" w:hAnsi="Times New Roman" w:cs="Times New Roman"/>
          <w:spacing w:val="1"/>
          <w:sz w:val="28"/>
          <w:szCs w:val="28"/>
        </w:rPr>
        <w:t xml:space="preserve"> в</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се</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еятел</w:t>
      </w:r>
      <w:r w:rsidRPr="00235DFA">
        <w:rPr>
          <w:rFonts w:ascii="Times New Roman" w:hAnsi="Times New Roman" w:cs="Times New Roman"/>
          <w:spacing w:val="-3"/>
          <w:sz w:val="28"/>
          <w:szCs w:val="28"/>
        </w:rPr>
        <w:t>ь</w:t>
      </w:r>
      <w:r w:rsidRPr="00235DFA">
        <w:rPr>
          <w:rFonts w:ascii="Times New Roman" w:hAnsi="Times New Roman" w:cs="Times New Roman"/>
          <w:spacing w:val="2"/>
          <w:sz w:val="28"/>
          <w:szCs w:val="28"/>
        </w:rPr>
        <w:t>но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че</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века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б</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сс</w:t>
      </w:r>
      <w:r w:rsidRPr="00235DFA">
        <w:rPr>
          <w:rFonts w:ascii="Times New Roman" w:hAnsi="Times New Roman" w:cs="Times New Roman"/>
          <w:sz w:val="28"/>
          <w:szCs w:val="28"/>
        </w:rPr>
        <w:t>ио</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й </w:t>
      </w:r>
      <w:r w:rsidR="00DB5BBE">
        <w:rPr>
          <w:rFonts w:ascii="Times New Roman" w:hAnsi="Times New Roman" w:cs="Times New Roman"/>
          <w:spacing w:val="1"/>
          <w:sz w:val="28"/>
          <w:szCs w:val="28"/>
        </w:rPr>
        <w:t>мобильности</w:t>
      </w:r>
      <w:r w:rsidR="00DB5BBE">
        <w:rPr>
          <w:rFonts w:ascii="Times New Roman" w:hAnsi="Times New Roman" w:cs="Times New Roman"/>
          <w:sz w:val="28"/>
          <w:szCs w:val="28"/>
        </w:rPr>
        <w:t xml:space="preserve">  и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вн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ам</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аз</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ти</w:t>
      </w:r>
      <w:r w:rsidRPr="00235DFA">
        <w:rPr>
          <w:rFonts w:ascii="Times New Roman" w:hAnsi="Times New Roman" w:cs="Times New Roman"/>
          <w:sz w:val="28"/>
          <w:szCs w:val="28"/>
        </w:rPr>
        <w:t>ю</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ры</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 xml:space="preserve">у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ю.</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эти</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слов</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во</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аст</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 xml:space="preserve">ет </w:t>
      </w:r>
      <w:r w:rsidRPr="00235DFA">
        <w:rPr>
          <w:rFonts w:ascii="Times New Roman" w:hAnsi="Times New Roman" w:cs="Times New Roman"/>
          <w:spacing w:val="2"/>
          <w:sz w:val="28"/>
          <w:szCs w:val="28"/>
        </w:rPr>
        <w:t>ро</w:t>
      </w:r>
      <w:r w:rsidRPr="00235DFA">
        <w:rPr>
          <w:rFonts w:ascii="Times New Roman" w:hAnsi="Times New Roman" w:cs="Times New Roman"/>
          <w:sz w:val="28"/>
          <w:szCs w:val="28"/>
        </w:rPr>
        <w:t>ль</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у</w:t>
      </w:r>
      <w:r w:rsidRPr="00235DFA">
        <w:rPr>
          <w:rFonts w:ascii="Times New Roman" w:hAnsi="Times New Roman" w:cs="Times New Roman"/>
          <w:spacing w:val="2"/>
          <w:sz w:val="28"/>
          <w:szCs w:val="28"/>
        </w:rPr>
        <w:t>нд</w:t>
      </w:r>
      <w:r w:rsidRPr="00235DFA">
        <w:rPr>
          <w:rFonts w:ascii="Times New Roman" w:hAnsi="Times New Roman" w:cs="Times New Roman"/>
          <w:spacing w:val="1"/>
          <w:sz w:val="28"/>
          <w:szCs w:val="28"/>
        </w:rPr>
        <w:t>ам</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ль</w:t>
      </w:r>
      <w:r w:rsidRPr="00235DFA">
        <w:rPr>
          <w:rFonts w:ascii="Times New Roman" w:hAnsi="Times New Roman" w:cs="Times New Roman"/>
          <w:spacing w:val="2"/>
          <w:sz w:val="28"/>
          <w:szCs w:val="28"/>
        </w:rPr>
        <w:t>но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ни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1"/>
          <w:sz w:val="28"/>
          <w:szCs w:val="28"/>
        </w:rPr>
        <w:t>ес</w:t>
      </w:r>
      <w:r w:rsidRPr="00235DFA">
        <w:rPr>
          <w:rFonts w:ascii="Times New Roman" w:hAnsi="Times New Roman" w:cs="Times New Roman"/>
          <w:sz w:val="28"/>
          <w:szCs w:val="28"/>
        </w:rPr>
        <w:t>п</w:t>
      </w:r>
      <w:r w:rsidRPr="00235DFA">
        <w:rPr>
          <w:rFonts w:ascii="Times New Roman" w:hAnsi="Times New Roman" w:cs="Times New Roman"/>
          <w:spacing w:val="1"/>
          <w:sz w:val="28"/>
          <w:szCs w:val="28"/>
        </w:rPr>
        <w:t>еч</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аю</w:t>
      </w:r>
      <w:r w:rsidRPr="00235DFA">
        <w:rPr>
          <w:rFonts w:ascii="Times New Roman" w:hAnsi="Times New Roman" w:cs="Times New Roman"/>
          <w:sz w:val="28"/>
          <w:szCs w:val="28"/>
        </w:rPr>
        <w:t>щ</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фес</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он</w:t>
      </w:r>
      <w:r w:rsidRPr="00235DFA">
        <w:rPr>
          <w:rFonts w:ascii="Times New Roman" w:hAnsi="Times New Roman" w:cs="Times New Roman"/>
          <w:spacing w:val="1"/>
          <w:sz w:val="28"/>
          <w:szCs w:val="28"/>
        </w:rPr>
        <w:t>ал</w:t>
      </w:r>
      <w:r w:rsidRPr="00235DFA">
        <w:rPr>
          <w:rFonts w:ascii="Times New Roman" w:hAnsi="Times New Roman" w:cs="Times New Roman"/>
          <w:spacing w:val="-1"/>
          <w:sz w:val="28"/>
          <w:szCs w:val="28"/>
        </w:rPr>
        <w:t>ь</w:t>
      </w:r>
      <w:r w:rsidRPr="00235DFA">
        <w:rPr>
          <w:rFonts w:ascii="Times New Roman" w:hAnsi="Times New Roman" w:cs="Times New Roman"/>
          <w:spacing w:val="2"/>
          <w:sz w:val="28"/>
          <w:szCs w:val="28"/>
        </w:rPr>
        <w:t>н</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льн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чело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z w:val="28"/>
          <w:szCs w:val="28"/>
        </w:rPr>
        <w:t>ь</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св</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ю</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но</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й</w:t>
      </w:r>
      <w:r w:rsidRPr="00235DFA">
        <w:rPr>
          <w:rFonts w:ascii="Times New Roman" w:hAnsi="Times New Roman" w:cs="Times New Roman"/>
          <w:sz w:val="28"/>
          <w:szCs w:val="28"/>
        </w:rPr>
        <w:t>, в</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м </w:t>
      </w:r>
      <w:r w:rsidRPr="00235DFA">
        <w:rPr>
          <w:rFonts w:ascii="Times New Roman" w:hAnsi="Times New Roman" w:cs="Times New Roman"/>
          <w:spacing w:val="-2"/>
          <w:sz w:val="28"/>
          <w:szCs w:val="28"/>
        </w:rPr>
        <w:t>ч</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л</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форм</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ио</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ых</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Вмест</w:t>
      </w:r>
      <w:r w:rsidRPr="00235DFA">
        <w:rPr>
          <w:rFonts w:ascii="Times New Roman" w:hAnsi="Times New Roman" w:cs="Times New Roman"/>
          <w:sz w:val="28"/>
          <w:szCs w:val="28"/>
        </w:rPr>
        <w:t xml:space="preserve">е с </w:t>
      </w:r>
      <w:r w:rsidRPr="00235DFA">
        <w:rPr>
          <w:rFonts w:ascii="Times New Roman" w:hAnsi="Times New Roman" w:cs="Times New Roman"/>
          <w:spacing w:val="1"/>
          <w:sz w:val="28"/>
          <w:szCs w:val="28"/>
        </w:rPr>
        <w:t>математикой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физикой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химией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биологие</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кур</w:t>
      </w:r>
      <w:r w:rsidRPr="00235DFA">
        <w:rPr>
          <w:rFonts w:ascii="Times New Roman" w:hAnsi="Times New Roman" w:cs="Times New Roman"/>
          <w:sz w:val="28"/>
          <w:szCs w:val="28"/>
        </w:rPr>
        <w:t xml:space="preserve">с </w:t>
      </w:r>
      <w:r w:rsidRPr="00235DFA">
        <w:rPr>
          <w:rFonts w:ascii="Times New Roman" w:hAnsi="Times New Roman" w:cs="Times New Roman"/>
          <w:spacing w:val="1"/>
          <w:sz w:val="28"/>
          <w:szCs w:val="28"/>
        </w:rPr>
        <w:t>информатик</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закладывае</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основ</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естественно-научног</w:t>
      </w:r>
      <w:r w:rsidRPr="00235DFA">
        <w:rPr>
          <w:rFonts w:ascii="Times New Roman" w:hAnsi="Times New Roman" w:cs="Times New Roman"/>
          <w:sz w:val="28"/>
          <w:szCs w:val="28"/>
        </w:rPr>
        <w:t>о</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мировоззрени</w:t>
      </w:r>
      <w:r w:rsidRPr="00235DFA">
        <w:rPr>
          <w:rFonts w:ascii="Times New Roman" w:hAnsi="Times New Roman" w:cs="Times New Roman"/>
          <w:sz w:val="28"/>
          <w:szCs w:val="28"/>
        </w:rPr>
        <w:t>я.</w:t>
      </w:r>
    </w:p>
    <w:p w:rsidR="00B540EE" w:rsidRPr="00235DFA" w:rsidRDefault="00B540EE" w:rsidP="00F02BB7">
      <w:pPr>
        <w:tabs>
          <w:tab w:val="left" w:pos="118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Введение</w:t>
      </w:r>
    </w:p>
    <w:p w:rsidR="00B540EE" w:rsidRPr="00235DFA" w:rsidRDefault="00B540EE" w:rsidP="00F02BB7">
      <w:pPr>
        <w:pStyle w:val="a8"/>
        <w:ind w:left="709"/>
        <w:jc w:val="both"/>
        <w:rPr>
          <w:rFonts w:ascii="Times New Roman" w:hAnsi="Times New Roman"/>
          <w:sz w:val="28"/>
          <w:szCs w:val="28"/>
        </w:rPr>
      </w:pPr>
      <w:r w:rsidRPr="00235DFA">
        <w:rPr>
          <w:rFonts w:ascii="Times New Roman" w:eastAsia="Times New Roman" w:hAnsi="Times New Roman"/>
          <w:b/>
          <w:bCs/>
          <w:spacing w:val="1"/>
          <w:sz w:val="28"/>
          <w:szCs w:val="28"/>
        </w:rPr>
        <w:t>Информаци</w:t>
      </w:r>
      <w:r w:rsidRPr="00235DFA">
        <w:rPr>
          <w:rFonts w:ascii="Times New Roman" w:eastAsia="Times New Roman" w:hAnsi="Times New Roman"/>
          <w:b/>
          <w:bCs/>
          <w:sz w:val="28"/>
          <w:szCs w:val="28"/>
        </w:rPr>
        <w:t>я</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и</w:t>
      </w:r>
      <w:r w:rsidRPr="00235DFA">
        <w:rPr>
          <w:rFonts w:ascii="Times New Roman" w:eastAsia="Times New Roman" w:hAnsi="Times New Roman"/>
          <w:b/>
          <w:bCs/>
          <w:sz w:val="28"/>
          <w:szCs w:val="28"/>
        </w:rPr>
        <w:t>н</w:t>
      </w:r>
      <w:r w:rsidRPr="00235DFA">
        <w:rPr>
          <w:rFonts w:ascii="Times New Roman" w:eastAsia="Times New Roman" w:hAnsi="Times New Roman"/>
          <w:b/>
          <w:bCs/>
          <w:spacing w:val="-1"/>
          <w:sz w:val="28"/>
          <w:szCs w:val="28"/>
        </w:rPr>
        <w:t>ф</w:t>
      </w:r>
      <w:r w:rsidRPr="00235DFA">
        <w:rPr>
          <w:rFonts w:ascii="Times New Roman" w:eastAsia="Times New Roman" w:hAnsi="Times New Roman"/>
          <w:b/>
          <w:bCs/>
          <w:spacing w:val="2"/>
          <w:sz w:val="28"/>
          <w:szCs w:val="28"/>
        </w:rPr>
        <w:t>о</w:t>
      </w:r>
      <w:r w:rsidRPr="00235DFA">
        <w:rPr>
          <w:rFonts w:ascii="Times New Roman" w:eastAsia="Times New Roman" w:hAnsi="Times New Roman"/>
          <w:b/>
          <w:bCs/>
          <w:spacing w:val="1"/>
          <w:sz w:val="28"/>
          <w:szCs w:val="28"/>
        </w:rPr>
        <w:t>рм</w:t>
      </w:r>
      <w:r w:rsidRPr="00235DFA">
        <w:rPr>
          <w:rFonts w:ascii="Times New Roman" w:eastAsia="Times New Roman" w:hAnsi="Times New Roman"/>
          <w:b/>
          <w:bCs/>
          <w:spacing w:val="3"/>
          <w:sz w:val="28"/>
          <w:szCs w:val="28"/>
        </w:rPr>
        <w:t>а</w:t>
      </w:r>
      <w:r w:rsidRPr="00235DFA">
        <w:rPr>
          <w:rFonts w:ascii="Times New Roman" w:eastAsia="Times New Roman" w:hAnsi="Times New Roman"/>
          <w:b/>
          <w:bCs/>
          <w:sz w:val="28"/>
          <w:szCs w:val="28"/>
        </w:rPr>
        <w:t>ционные</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п</w:t>
      </w:r>
      <w:r w:rsidRPr="00235DFA">
        <w:rPr>
          <w:rFonts w:ascii="Times New Roman" w:eastAsia="Times New Roman" w:hAnsi="Times New Roman"/>
          <w:b/>
          <w:bCs/>
          <w:spacing w:val="1"/>
          <w:sz w:val="28"/>
          <w:szCs w:val="28"/>
        </w:rPr>
        <w:t>р</w:t>
      </w:r>
      <w:r w:rsidRPr="00235DFA">
        <w:rPr>
          <w:rFonts w:ascii="Times New Roman" w:eastAsia="Times New Roman" w:hAnsi="Times New Roman"/>
          <w:b/>
          <w:bCs/>
          <w:spacing w:val="2"/>
          <w:sz w:val="28"/>
          <w:szCs w:val="28"/>
        </w:rPr>
        <w:t>о</w:t>
      </w:r>
      <w:r w:rsidRPr="00235DFA">
        <w:rPr>
          <w:rFonts w:ascii="Times New Roman" w:eastAsia="Times New Roman" w:hAnsi="Times New Roman"/>
          <w:b/>
          <w:bCs/>
          <w:sz w:val="28"/>
          <w:szCs w:val="28"/>
        </w:rPr>
        <w:t>ц</w:t>
      </w:r>
      <w:r w:rsidRPr="00235DFA">
        <w:rPr>
          <w:rFonts w:ascii="Times New Roman" w:eastAsia="Times New Roman" w:hAnsi="Times New Roman"/>
          <w:b/>
          <w:bCs/>
          <w:spacing w:val="1"/>
          <w:sz w:val="28"/>
          <w:szCs w:val="28"/>
        </w:rPr>
        <w:t>ессы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Происхождени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термин</w:t>
      </w:r>
      <w:r w:rsidRPr="00235DFA">
        <w:rPr>
          <w:rFonts w:ascii="Times New Roman" w:hAnsi="Times New Roman" w:cs="Times New Roman"/>
          <w:sz w:val="28"/>
          <w:szCs w:val="28"/>
        </w:rPr>
        <w:t>а «</w:t>
      </w:r>
      <w:r w:rsidRPr="00235DFA">
        <w:rPr>
          <w:rFonts w:ascii="Times New Roman" w:hAnsi="Times New Roman" w:cs="Times New Roman"/>
          <w:spacing w:val="1"/>
          <w:sz w:val="28"/>
          <w:szCs w:val="28"/>
        </w:rPr>
        <w:t>информатика»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Различны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аспект</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слов</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«информаци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данные</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которы</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могу</w:t>
      </w:r>
      <w:r w:rsidRPr="00235DFA">
        <w:rPr>
          <w:rFonts w:ascii="Times New Roman" w:hAnsi="Times New Roman" w:cs="Times New Roman"/>
          <w:sz w:val="28"/>
          <w:szCs w:val="28"/>
        </w:rPr>
        <w:t>т</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быт</w:t>
      </w:r>
      <w:r w:rsidRPr="00235DFA">
        <w:rPr>
          <w:rFonts w:ascii="Times New Roman" w:hAnsi="Times New Roman" w:cs="Times New Roman"/>
          <w:sz w:val="28"/>
          <w:szCs w:val="28"/>
        </w:rPr>
        <w:t>ь</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обработан</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автоматизированно</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системой</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информаци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сведения</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предназначенны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восприяти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человеком</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тексты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числа</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Дискретност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Возможност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я</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непрерывны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объекто</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процессо</w:t>
      </w:r>
      <w:r w:rsidRPr="00235DFA">
        <w:rPr>
          <w:rFonts w:ascii="Times New Roman" w:hAnsi="Times New Roman" w:cs="Times New Roman"/>
          <w:sz w:val="28"/>
          <w:szCs w:val="28"/>
        </w:rPr>
        <w:t>в</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помощь</w:t>
      </w:r>
      <w:r w:rsidRPr="00235DFA">
        <w:rPr>
          <w:rFonts w:ascii="Times New Roman" w:hAnsi="Times New Roman" w:cs="Times New Roman"/>
          <w:sz w:val="28"/>
          <w:szCs w:val="28"/>
        </w:rPr>
        <w:t>ю</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дискретны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моделей</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форм</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ц</w:t>
      </w:r>
      <w:r w:rsidRPr="00235DFA">
        <w:rPr>
          <w:rFonts w:ascii="Times New Roman" w:hAnsi="Times New Roman" w:cs="Times New Roman"/>
          <w:spacing w:val="1"/>
          <w:sz w:val="28"/>
          <w:szCs w:val="28"/>
        </w:rPr>
        <w:t>ес</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процессы</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связанны</w:t>
      </w:r>
      <w:r w:rsidRPr="00235DFA">
        <w:rPr>
          <w:rFonts w:ascii="Times New Roman" w:hAnsi="Times New Roman" w:cs="Times New Roman"/>
          <w:sz w:val="28"/>
          <w:szCs w:val="28"/>
        </w:rPr>
        <w:t>е</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с</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хранением</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преобразование</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z w:val="28"/>
          <w:szCs w:val="28"/>
        </w:rPr>
        <w:t>и</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передаче</w:t>
      </w:r>
      <w:r w:rsidRPr="00235DFA">
        <w:rPr>
          <w:rFonts w:ascii="Times New Roman" w:hAnsi="Times New Roman" w:cs="Times New Roman"/>
          <w:sz w:val="28"/>
          <w:szCs w:val="28"/>
        </w:rPr>
        <w:t>й</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Пример</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информационны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процессов </w:t>
      </w:r>
      <w:r w:rsidR="00DB5BBE">
        <w:rPr>
          <w:rFonts w:ascii="Times New Roman" w:hAnsi="Times New Roman" w:cs="Times New Roman"/>
          <w:sz w:val="28"/>
          <w:szCs w:val="28"/>
        </w:rPr>
        <w:t xml:space="preserve">  в </w:t>
      </w:r>
      <w:r w:rsidRPr="00235DFA">
        <w:rPr>
          <w:rFonts w:ascii="Times New Roman" w:hAnsi="Times New Roman" w:cs="Times New Roman"/>
          <w:spacing w:val="1"/>
          <w:sz w:val="28"/>
          <w:szCs w:val="28"/>
        </w:rPr>
        <w:t>окружающе</w:t>
      </w:r>
      <w:r w:rsidRPr="00235DFA">
        <w:rPr>
          <w:rFonts w:ascii="Times New Roman" w:hAnsi="Times New Roman" w:cs="Times New Roman"/>
          <w:sz w:val="28"/>
          <w:szCs w:val="28"/>
        </w:rPr>
        <w:t>м</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мире</w:t>
      </w:r>
      <w:r w:rsidRPr="00235DFA">
        <w:rPr>
          <w:rFonts w:ascii="Times New Roman" w:hAnsi="Times New Roman" w:cs="Times New Roman"/>
          <w:sz w:val="28"/>
          <w:szCs w:val="28"/>
        </w:rPr>
        <w:t>.</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Анали</w:t>
      </w:r>
      <w:r w:rsidRPr="00235DFA">
        <w:rPr>
          <w:rFonts w:ascii="Times New Roman" w:hAnsi="Times New Roman" w:cs="Times New Roman"/>
          <w:sz w:val="28"/>
          <w:szCs w:val="28"/>
        </w:rPr>
        <w:t>з</w:t>
      </w:r>
      <w:r w:rsidR="00DB5BBE">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F02BB7">
      <w:pPr>
        <w:pStyle w:val="a8"/>
        <w:ind w:left="709"/>
        <w:jc w:val="both"/>
        <w:rPr>
          <w:rFonts w:ascii="Times New Roman" w:hAnsi="Times New Roman"/>
          <w:sz w:val="28"/>
          <w:szCs w:val="28"/>
        </w:rPr>
      </w:pPr>
      <w:r w:rsidRPr="00235DFA">
        <w:rPr>
          <w:rFonts w:ascii="Times New Roman" w:eastAsia="Times New Roman" w:hAnsi="Times New Roman"/>
          <w:b/>
          <w:bCs/>
          <w:spacing w:val="1"/>
          <w:sz w:val="28"/>
          <w:szCs w:val="28"/>
        </w:rPr>
        <w:t>Ком</w:t>
      </w:r>
      <w:r w:rsidRPr="00235DFA">
        <w:rPr>
          <w:rFonts w:ascii="Times New Roman" w:eastAsia="Times New Roman" w:hAnsi="Times New Roman"/>
          <w:b/>
          <w:bCs/>
          <w:sz w:val="28"/>
          <w:szCs w:val="28"/>
        </w:rPr>
        <w:t>п</w:t>
      </w:r>
      <w:r w:rsidRPr="00235DFA">
        <w:rPr>
          <w:rFonts w:ascii="Times New Roman" w:eastAsia="Times New Roman" w:hAnsi="Times New Roman"/>
          <w:b/>
          <w:bCs/>
          <w:spacing w:val="1"/>
          <w:sz w:val="28"/>
          <w:szCs w:val="28"/>
        </w:rPr>
        <w:t>ь</w:t>
      </w:r>
      <w:r w:rsidRPr="00235DFA">
        <w:rPr>
          <w:rFonts w:ascii="Times New Roman" w:eastAsia="Times New Roman" w:hAnsi="Times New Roman"/>
          <w:b/>
          <w:bCs/>
          <w:spacing w:val="-2"/>
          <w:sz w:val="28"/>
          <w:szCs w:val="28"/>
        </w:rPr>
        <w:t>ю</w:t>
      </w:r>
      <w:r w:rsidRPr="00235DFA">
        <w:rPr>
          <w:rFonts w:ascii="Times New Roman" w:eastAsia="Times New Roman" w:hAnsi="Times New Roman"/>
          <w:b/>
          <w:bCs/>
          <w:spacing w:val="2"/>
          <w:sz w:val="28"/>
          <w:szCs w:val="28"/>
        </w:rPr>
        <w:t>т</w:t>
      </w:r>
      <w:r w:rsidRPr="00235DFA">
        <w:rPr>
          <w:rFonts w:ascii="Times New Roman" w:eastAsia="Times New Roman" w:hAnsi="Times New Roman"/>
          <w:b/>
          <w:bCs/>
          <w:spacing w:val="1"/>
          <w:sz w:val="28"/>
          <w:szCs w:val="28"/>
        </w:rPr>
        <w:t>е</w:t>
      </w:r>
      <w:r w:rsidRPr="00235DFA">
        <w:rPr>
          <w:rFonts w:ascii="Times New Roman" w:eastAsia="Times New Roman" w:hAnsi="Times New Roman"/>
          <w:b/>
          <w:bCs/>
          <w:sz w:val="28"/>
          <w:szCs w:val="28"/>
        </w:rPr>
        <w:t>р–</w:t>
      </w:r>
      <w:r w:rsidRPr="00235DFA">
        <w:rPr>
          <w:rFonts w:ascii="Times New Roman" w:eastAsia="Times New Roman" w:hAnsi="Times New Roman"/>
          <w:b/>
          <w:bCs/>
          <w:spacing w:val="2"/>
          <w:sz w:val="28"/>
          <w:szCs w:val="28"/>
        </w:rPr>
        <w:t>у</w:t>
      </w:r>
      <w:r w:rsidRPr="00235DFA">
        <w:rPr>
          <w:rFonts w:ascii="Times New Roman" w:eastAsia="Times New Roman" w:hAnsi="Times New Roman"/>
          <w:b/>
          <w:bCs/>
          <w:spacing w:val="-2"/>
          <w:sz w:val="28"/>
          <w:szCs w:val="28"/>
        </w:rPr>
        <w:t>н</w:t>
      </w:r>
      <w:r w:rsidRPr="00235DFA">
        <w:rPr>
          <w:rFonts w:ascii="Times New Roman" w:eastAsia="Times New Roman" w:hAnsi="Times New Roman"/>
          <w:b/>
          <w:bCs/>
          <w:sz w:val="28"/>
          <w:szCs w:val="28"/>
        </w:rPr>
        <w:t>и</w:t>
      </w:r>
      <w:r w:rsidRPr="00235DFA">
        <w:rPr>
          <w:rFonts w:ascii="Times New Roman" w:eastAsia="Times New Roman" w:hAnsi="Times New Roman"/>
          <w:b/>
          <w:bCs/>
          <w:spacing w:val="1"/>
          <w:sz w:val="28"/>
          <w:szCs w:val="28"/>
        </w:rPr>
        <w:t>верс</w:t>
      </w:r>
      <w:r w:rsidRPr="00235DFA">
        <w:rPr>
          <w:rFonts w:ascii="Times New Roman" w:eastAsia="Times New Roman" w:hAnsi="Times New Roman"/>
          <w:b/>
          <w:bCs/>
          <w:sz w:val="28"/>
          <w:szCs w:val="28"/>
        </w:rPr>
        <w:t>а</w:t>
      </w:r>
      <w:r w:rsidRPr="00235DFA">
        <w:rPr>
          <w:rFonts w:ascii="Times New Roman" w:eastAsia="Times New Roman" w:hAnsi="Times New Roman"/>
          <w:b/>
          <w:bCs/>
          <w:spacing w:val="2"/>
          <w:sz w:val="28"/>
          <w:szCs w:val="28"/>
        </w:rPr>
        <w:t>л</w:t>
      </w:r>
      <w:r w:rsidRPr="00235DFA">
        <w:rPr>
          <w:rFonts w:ascii="Times New Roman" w:eastAsia="Times New Roman" w:hAnsi="Times New Roman"/>
          <w:b/>
          <w:bCs/>
          <w:spacing w:val="1"/>
          <w:sz w:val="28"/>
          <w:szCs w:val="28"/>
        </w:rPr>
        <w:t>ьно</w:t>
      </w:r>
      <w:r w:rsidRPr="00235DFA">
        <w:rPr>
          <w:rFonts w:ascii="Times New Roman" w:eastAsia="Times New Roman" w:hAnsi="Times New Roman"/>
          <w:b/>
          <w:bCs/>
          <w:sz w:val="28"/>
          <w:szCs w:val="28"/>
        </w:rPr>
        <w:t>е</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pacing w:val="2"/>
          <w:sz w:val="28"/>
          <w:szCs w:val="28"/>
        </w:rPr>
        <w:t>у</w:t>
      </w:r>
      <w:r w:rsidRPr="00235DFA">
        <w:rPr>
          <w:rFonts w:ascii="Times New Roman" w:eastAsia="Times New Roman" w:hAnsi="Times New Roman"/>
          <w:b/>
          <w:bCs/>
          <w:spacing w:val="-1"/>
          <w:sz w:val="28"/>
          <w:szCs w:val="28"/>
        </w:rPr>
        <w:t>с</w:t>
      </w:r>
      <w:r w:rsidRPr="00235DFA">
        <w:rPr>
          <w:rFonts w:ascii="Times New Roman" w:eastAsia="Times New Roman" w:hAnsi="Times New Roman"/>
          <w:b/>
          <w:bCs/>
          <w:spacing w:val="2"/>
          <w:sz w:val="28"/>
          <w:szCs w:val="28"/>
        </w:rPr>
        <w:t>т</w:t>
      </w:r>
      <w:r w:rsidRPr="00235DFA">
        <w:rPr>
          <w:rFonts w:ascii="Times New Roman" w:eastAsia="Times New Roman" w:hAnsi="Times New Roman"/>
          <w:b/>
          <w:bCs/>
          <w:spacing w:val="-2"/>
          <w:sz w:val="28"/>
          <w:szCs w:val="28"/>
        </w:rPr>
        <w:t>р</w:t>
      </w:r>
      <w:r w:rsidRPr="00235DFA">
        <w:rPr>
          <w:rFonts w:ascii="Times New Roman" w:eastAsia="Times New Roman" w:hAnsi="Times New Roman"/>
          <w:b/>
          <w:bCs/>
          <w:sz w:val="28"/>
          <w:szCs w:val="28"/>
        </w:rPr>
        <w:t>ой</w:t>
      </w:r>
      <w:r w:rsidRPr="00235DFA">
        <w:rPr>
          <w:rFonts w:ascii="Times New Roman" w:eastAsia="Times New Roman" w:hAnsi="Times New Roman"/>
          <w:b/>
          <w:bCs/>
          <w:spacing w:val="1"/>
          <w:sz w:val="28"/>
          <w:szCs w:val="28"/>
        </w:rPr>
        <w:t>с</w:t>
      </w:r>
      <w:r w:rsidRPr="00235DFA">
        <w:rPr>
          <w:rFonts w:ascii="Times New Roman" w:eastAsia="Times New Roman" w:hAnsi="Times New Roman"/>
          <w:b/>
          <w:bCs/>
          <w:spacing w:val="2"/>
          <w:sz w:val="28"/>
          <w:szCs w:val="28"/>
        </w:rPr>
        <w:t>т</w:t>
      </w:r>
      <w:r w:rsidRPr="00235DFA">
        <w:rPr>
          <w:rFonts w:ascii="Times New Roman" w:eastAsia="Times New Roman" w:hAnsi="Times New Roman"/>
          <w:b/>
          <w:bCs/>
          <w:spacing w:val="1"/>
          <w:sz w:val="28"/>
          <w:szCs w:val="28"/>
        </w:rPr>
        <w:t>в</w:t>
      </w:r>
      <w:r w:rsidRPr="00235DFA">
        <w:rPr>
          <w:rFonts w:ascii="Times New Roman" w:eastAsia="Times New Roman" w:hAnsi="Times New Roman"/>
          <w:b/>
          <w:bCs/>
          <w:sz w:val="28"/>
          <w:szCs w:val="28"/>
        </w:rPr>
        <w:t>о</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pacing w:val="2"/>
          <w:sz w:val="28"/>
          <w:szCs w:val="28"/>
        </w:rPr>
        <w:t>о</w:t>
      </w:r>
      <w:r w:rsidRPr="00235DFA">
        <w:rPr>
          <w:rFonts w:ascii="Times New Roman" w:eastAsia="Times New Roman" w:hAnsi="Times New Roman"/>
          <w:b/>
          <w:bCs/>
          <w:sz w:val="28"/>
          <w:szCs w:val="28"/>
        </w:rPr>
        <w:t>б</w:t>
      </w:r>
      <w:r w:rsidRPr="00235DFA">
        <w:rPr>
          <w:rFonts w:ascii="Times New Roman" w:eastAsia="Times New Roman" w:hAnsi="Times New Roman"/>
          <w:b/>
          <w:bCs/>
          <w:spacing w:val="1"/>
          <w:sz w:val="28"/>
          <w:szCs w:val="28"/>
        </w:rPr>
        <w:t>р</w:t>
      </w:r>
      <w:r w:rsidRPr="00235DFA">
        <w:rPr>
          <w:rFonts w:ascii="Times New Roman" w:eastAsia="Times New Roman" w:hAnsi="Times New Roman"/>
          <w:b/>
          <w:bCs/>
          <w:sz w:val="28"/>
          <w:szCs w:val="28"/>
        </w:rPr>
        <w:t>аб</w:t>
      </w:r>
      <w:r w:rsidRPr="00235DFA">
        <w:rPr>
          <w:rFonts w:ascii="Times New Roman" w:eastAsia="Times New Roman" w:hAnsi="Times New Roman"/>
          <w:b/>
          <w:bCs/>
          <w:spacing w:val="2"/>
          <w:sz w:val="28"/>
          <w:szCs w:val="28"/>
        </w:rPr>
        <w:t>от</w:t>
      </w:r>
      <w:r w:rsidRPr="00235DFA">
        <w:rPr>
          <w:rFonts w:ascii="Times New Roman" w:eastAsia="Times New Roman" w:hAnsi="Times New Roman"/>
          <w:b/>
          <w:bCs/>
          <w:sz w:val="28"/>
          <w:szCs w:val="28"/>
        </w:rPr>
        <w:t>ки</w:t>
      </w:r>
      <w:r w:rsidR="00DB5BBE">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данны</w:t>
      </w:r>
      <w:r w:rsidRPr="00235DFA">
        <w:rPr>
          <w:rFonts w:ascii="Times New Roman" w:eastAsia="Times New Roman" w:hAnsi="Times New Roman"/>
          <w:b/>
          <w:bCs/>
          <w:spacing w:val="-1"/>
          <w:sz w:val="28"/>
          <w:szCs w:val="28"/>
        </w:rPr>
        <w:t>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Устройств</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компьютера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процессор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оперативна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память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внешня</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энергонезависима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память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устройств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ввод</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-вывода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Рол</w:t>
      </w:r>
      <w:r w:rsidRPr="00235DFA">
        <w:rPr>
          <w:rFonts w:ascii="Times New Roman" w:hAnsi="Times New Roman" w:cs="Times New Roman"/>
          <w:sz w:val="28"/>
          <w:szCs w:val="28"/>
        </w:rPr>
        <w:t>ь</w:t>
      </w:r>
      <w:r w:rsidRPr="00235DFA">
        <w:rPr>
          <w:rFonts w:ascii="Times New Roman" w:hAnsi="Times New Roman" w:cs="Times New Roman"/>
          <w:spacing w:val="1"/>
          <w:sz w:val="28"/>
          <w:szCs w:val="28"/>
        </w:rPr>
        <w:t>програм</w:t>
      </w:r>
      <w:r w:rsidRPr="00235DFA">
        <w:rPr>
          <w:rFonts w:ascii="Times New Roman" w:hAnsi="Times New Roman" w:cs="Times New Roman"/>
          <w:sz w:val="28"/>
          <w:szCs w:val="28"/>
        </w:rPr>
        <w:t xml:space="preserve">мв </w:t>
      </w:r>
      <w:r w:rsidRPr="00235DFA">
        <w:rPr>
          <w:rFonts w:ascii="Times New Roman" w:hAnsi="Times New Roman" w:cs="Times New Roman"/>
          <w:spacing w:val="1"/>
          <w:sz w:val="28"/>
          <w:szCs w:val="28"/>
        </w:rPr>
        <w:t>использовани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компьютера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Носител</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информации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используемы</w:t>
      </w:r>
      <w:r w:rsidRPr="00235DFA">
        <w:rPr>
          <w:rFonts w:ascii="Times New Roman" w:hAnsi="Times New Roman" w:cs="Times New Roman"/>
          <w:sz w:val="28"/>
          <w:szCs w:val="28"/>
        </w:rPr>
        <w:t xml:space="preserve">е в </w:t>
      </w:r>
      <w:r w:rsidRPr="00235DFA">
        <w:rPr>
          <w:rFonts w:ascii="Times New Roman" w:hAnsi="Times New Roman" w:cs="Times New Roman"/>
          <w:spacing w:val="1"/>
          <w:sz w:val="28"/>
          <w:szCs w:val="28"/>
        </w:rPr>
        <w:t>ИКТ</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истори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перспектив</w:t>
      </w:r>
      <w:r w:rsidRPr="00235DFA">
        <w:rPr>
          <w:rFonts w:ascii="Times New Roman" w:hAnsi="Times New Roman" w:cs="Times New Roman"/>
          <w:sz w:val="28"/>
          <w:szCs w:val="28"/>
        </w:rPr>
        <w:t>ы</w:t>
      </w:r>
      <w:r w:rsidRPr="00235DFA">
        <w:rPr>
          <w:rFonts w:ascii="Times New Roman" w:hAnsi="Times New Roman" w:cs="Times New Roman"/>
          <w:spacing w:val="1"/>
          <w:sz w:val="28"/>
          <w:szCs w:val="28"/>
        </w:rPr>
        <w:t>развития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1"/>
          <w:sz w:val="28"/>
          <w:szCs w:val="28"/>
        </w:rPr>
        <w:t>объ</w:t>
      </w:r>
      <w:r w:rsidR="00245F1D"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ма</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скоростях доступа</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характерны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различны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видо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носителей</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Истори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тенденци</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развити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компьютеров</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улучшени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характеристи</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компьютеров</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Суперкомпьютеры</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Физически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ограничени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значени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характеристи</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компьютеров</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Параллельны</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вычисления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Математически</w:t>
      </w:r>
      <w:r w:rsidRPr="00235DFA">
        <w:rPr>
          <w:rFonts w:ascii="Times New Roman" w:hAnsi="Times New Roman" w:cs="Times New Roman"/>
          <w:b/>
          <w:bCs/>
          <w:sz w:val="28"/>
          <w:szCs w:val="28"/>
        </w:rPr>
        <w:t>е</w:t>
      </w:r>
      <w:r w:rsidR="003806FC">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основ</w:t>
      </w:r>
      <w:r w:rsidRPr="00235DFA">
        <w:rPr>
          <w:rFonts w:ascii="Times New Roman" w:hAnsi="Times New Roman" w:cs="Times New Roman"/>
          <w:b/>
          <w:bCs/>
          <w:sz w:val="28"/>
          <w:szCs w:val="28"/>
        </w:rPr>
        <w:t>ы</w:t>
      </w:r>
      <w:r w:rsidR="003806FC">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информатик</w:t>
      </w:r>
      <w:r w:rsidRPr="00235DFA">
        <w:rPr>
          <w:rFonts w:ascii="Times New Roman" w:hAnsi="Times New Roman" w:cs="Times New Roman"/>
          <w:b/>
          <w:bCs/>
          <w:sz w:val="28"/>
          <w:szCs w:val="28"/>
        </w:rPr>
        <w:t>и</w:t>
      </w:r>
    </w:p>
    <w:p w:rsidR="00B540EE" w:rsidRPr="00235DFA" w:rsidRDefault="00B540EE" w:rsidP="00F02BB7">
      <w:pPr>
        <w:pStyle w:val="a8"/>
        <w:ind w:left="709"/>
        <w:jc w:val="both"/>
        <w:rPr>
          <w:rFonts w:ascii="Times New Roman" w:hAnsi="Times New Roman"/>
          <w:sz w:val="28"/>
          <w:szCs w:val="28"/>
        </w:rPr>
      </w:pPr>
      <w:r w:rsidRPr="00235DFA">
        <w:rPr>
          <w:rFonts w:ascii="Times New Roman" w:eastAsia="Times New Roman" w:hAnsi="Times New Roman"/>
          <w:b/>
          <w:bCs/>
          <w:spacing w:val="1"/>
          <w:sz w:val="28"/>
          <w:szCs w:val="28"/>
        </w:rPr>
        <w:t>Текст</w:t>
      </w:r>
      <w:r w:rsidRPr="00235DFA">
        <w:rPr>
          <w:rFonts w:ascii="Times New Roman" w:eastAsia="Times New Roman" w:hAnsi="Times New Roman"/>
          <w:b/>
          <w:bCs/>
          <w:sz w:val="28"/>
          <w:szCs w:val="28"/>
        </w:rPr>
        <w:t>ы</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кодировани</w:t>
      </w:r>
      <w:r w:rsidRPr="00235DFA">
        <w:rPr>
          <w:rFonts w:ascii="Times New Roman" w:eastAsia="Times New Roman" w:hAnsi="Times New Roman"/>
          <w:b/>
          <w:bCs/>
          <w:sz w:val="28"/>
          <w:szCs w:val="28"/>
        </w:rPr>
        <w:t>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Символ</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конечно</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множеств</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символов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Текс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конечная последовательност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символо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 xml:space="preserve">го </w:t>
      </w:r>
      <w:r w:rsidRPr="00235DFA">
        <w:rPr>
          <w:rFonts w:ascii="Times New Roman" w:hAnsi="Times New Roman" w:cs="Times New Roman"/>
          <w:spacing w:val="1"/>
          <w:sz w:val="28"/>
          <w:szCs w:val="28"/>
        </w:rPr>
        <w:t>алфавита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различны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тексто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алфавите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Разнообрази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языко</w:t>
      </w:r>
      <w:r w:rsidRPr="00235DFA">
        <w:rPr>
          <w:rFonts w:ascii="Times New Roman" w:hAnsi="Times New Roman" w:cs="Times New Roman"/>
          <w:sz w:val="28"/>
          <w:szCs w:val="28"/>
        </w:rPr>
        <w:t xml:space="preserve">в и </w:t>
      </w:r>
      <w:r w:rsidRPr="00235DFA">
        <w:rPr>
          <w:rFonts w:ascii="Times New Roman" w:hAnsi="Times New Roman" w:cs="Times New Roman"/>
          <w:spacing w:val="1"/>
          <w:sz w:val="28"/>
          <w:szCs w:val="28"/>
        </w:rPr>
        <w:t>алфавитов</w:t>
      </w:r>
      <w:r w:rsidRPr="00235DFA">
        <w:rPr>
          <w:rFonts w:ascii="Times New Roman" w:hAnsi="Times New Roman" w:cs="Times New Roman"/>
          <w:sz w:val="28"/>
          <w:szCs w:val="28"/>
        </w:rPr>
        <w:t xml:space="preserve">. </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стест</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ные и </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ма</w:t>
      </w:r>
      <w:r w:rsidRPr="00235DFA">
        <w:rPr>
          <w:rFonts w:ascii="Times New Roman" w:hAnsi="Times New Roman" w:cs="Times New Roman"/>
          <w:sz w:val="28"/>
          <w:szCs w:val="28"/>
        </w:rPr>
        <w:t>льн</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язы</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w:t>
      </w:r>
      <w:r w:rsidRPr="00235DFA">
        <w:rPr>
          <w:rFonts w:ascii="Times New Roman" w:hAnsi="Times New Roman" w:cs="Times New Roman"/>
          <w:sz w:val="28"/>
          <w:szCs w:val="28"/>
        </w:rPr>
        <w:t>т</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тексто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русско</w:t>
      </w:r>
      <w:r w:rsidRPr="00235DFA">
        <w:rPr>
          <w:rFonts w:ascii="Times New Roman" w:hAnsi="Times New Roman" w:cs="Times New Roman"/>
          <w:sz w:val="28"/>
          <w:szCs w:val="28"/>
        </w:rPr>
        <w:t>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языке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Кодировани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символо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одног</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алфавит</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помощь</w:t>
      </w:r>
      <w:r w:rsidRPr="00235DFA">
        <w:rPr>
          <w:rFonts w:ascii="Times New Roman" w:hAnsi="Times New Roman" w:cs="Times New Roman"/>
          <w:sz w:val="28"/>
          <w:szCs w:val="28"/>
        </w:rPr>
        <w:t>ю</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кодовы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друго</w:t>
      </w:r>
      <w:r w:rsidRPr="00235DFA">
        <w:rPr>
          <w:rFonts w:ascii="Times New Roman" w:hAnsi="Times New Roman" w:cs="Times New Roman"/>
          <w:sz w:val="28"/>
          <w:szCs w:val="28"/>
        </w:rPr>
        <w:t>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алфавите</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кодова</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таблица</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декодирование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Двоичны</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алфавит</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тексто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двоично</w:t>
      </w:r>
      <w:r w:rsidRPr="00235DFA">
        <w:rPr>
          <w:rFonts w:ascii="Times New Roman" w:hAnsi="Times New Roman" w:cs="Times New Roman"/>
          <w:sz w:val="28"/>
          <w:szCs w:val="28"/>
        </w:rPr>
        <w:t>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алфавите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Двоичны</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фиксированно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кодовог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слова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Разрядност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код</w:t>
      </w:r>
      <w:r w:rsidRPr="00235DFA">
        <w:rPr>
          <w:rFonts w:ascii="Times New Roman" w:hAnsi="Times New Roman" w:cs="Times New Roman"/>
          <w:sz w:val="28"/>
          <w:szCs w:val="28"/>
        </w:rPr>
        <w:t>а –</w:t>
      </w:r>
      <w:r w:rsidRPr="00235DFA">
        <w:rPr>
          <w:rFonts w:ascii="Times New Roman" w:hAnsi="Times New Roman" w:cs="Times New Roman"/>
          <w:spacing w:val="1"/>
          <w:sz w:val="28"/>
          <w:szCs w:val="28"/>
        </w:rPr>
        <w:t>длин</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кодовог</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слова</w:t>
      </w:r>
      <w:r w:rsidR="003806FC">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двоичны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разрядность</w:t>
      </w:r>
      <w:r w:rsidRPr="00235DFA">
        <w:rPr>
          <w:rFonts w:ascii="Times New Roman" w:hAnsi="Times New Roman" w:cs="Times New Roman"/>
          <w:sz w:val="28"/>
          <w:szCs w:val="28"/>
        </w:rPr>
        <w:t>ю</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8</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16, </w:t>
      </w:r>
      <w:r w:rsidRPr="00235DFA">
        <w:rPr>
          <w:rFonts w:ascii="Times New Roman" w:hAnsi="Times New Roman" w:cs="Times New Roman"/>
          <w:spacing w:val="1"/>
          <w:position w:val="-1"/>
          <w:sz w:val="28"/>
          <w:szCs w:val="28"/>
        </w:rPr>
        <w:t>32.</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Единиц</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измерени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длин</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двоичны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текстов</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бит</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байт</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производны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единицы</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содержащеес</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сообщении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Разме</w:t>
      </w:r>
      <w:r w:rsidRPr="00235DFA">
        <w:rPr>
          <w:rFonts w:ascii="Times New Roman" w:hAnsi="Times New Roman" w:cs="Times New Roman"/>
          <w:sz w:val="28"/>
          <w:szCs w:val="28"/>
        </w:rPr>
        <w:t>р (</w:t>
      </w:r>
      <w:r w:rsidRPr="00235DFA">
        <w:rPr>
          <w:rFonts w:ascii="Times New Roman" w:hAnsi="Times New Roman" w:cs="Times New Roman"/>
          <w:spacing w:val="1"/>
          <w:sz w:val="28"/>
          <w:szCs w:val="28"/>
        </w:rPr>
        <w:t>длина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текст</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мер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информации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Подхо</w:t>
      </w:r>
      <w:r w:rsidRPr="00235DFA">
        <w:rPr>
          <w:rFonts w:ascii="Times New Roman" w:hAnsi="Times New Roman" w:cs="Times New Roman"/>
          <w:sz w:val="28"/>
          <w:szCs w:val="28"/>
        </w:rPr>
        <w:t>д</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Колмогоров</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определени</w:t>
      </w:r>
      <w:r w:rsidRPr="00235DFA">
        <w:rPr>
          <w:rFonts w:ascii="Times New Roman" w:hAnsi="Times New Roman" w:cs="Times New Roman"/>
          <w:sz w:val="28"/>
          <w:szCs w:val="28"/>
        </w:rPr>
        <w:t>ю</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ави</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z w:val="28"/>
          <w:szCs w:val="28"/>
        </w:rPr>
        <w:t>ь</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ств</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ций</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т</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аз</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дн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 Т</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цы</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ро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алфави</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от</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ны</w:t>
      </w:r>
      <w:r w:rsidRPr="00235DFA">
        <w:rPr>
          <w:rFonts w:ascii="Times New Roman" w:hAnsi="Times New Roman" w:cs="Times New Roman"/>
          <w:sz w:val="28"/>
          <w:szCs w:val="28"/>
        </w:rPr>
        <w:t xml:space="preserve">м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д</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Ко</w:t>
      </w:r>
      <w:r w:rsidRPr="00235DFA">
        <w:rPr>
          <w:rFonts w:ascii="Times New Roman" w:hAnsi="Times New Roman" w:cs="Times New Roman"/>
          <w:sz w:val="28"/>
          <w:szCs w:val="28"/>
        </w:rPr>
        <w:t>д</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ASC</w:t>
      </w:r>
      <w:r w:rsidRPr="00235DFA">
        <w:rPr>
          <w:rFonts w:ascii="Times New Roman" w:hAnsi="Times New Roman" w:cs="Times New Roman"/>
          <w:sz w:val="28"/>
          <w:szCs w:val="28"/>
        </w:rPr>
        <w:t>I</w:t>
      </w:r>
      <w:r w:rsidRPr="00235DFA">
        <w:rPr>
          <w:rFonts w:ascii="Times New Roman" w:hAnsi="Times New Roman" w:cs="Times New Roman"/>
          <w:spacing w:val="1"/>
          <w:sz w:val="28"/>
          <w:szCs w:val="28"/>
        </w:rPr>
        <w:t>I</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Кодировк</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кириллицы</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ри</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ры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ди</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ия</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б</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ци</w:t>
      </w:r>
      <w:r w:rsidRPr="00235DFA">
        <w:rPr>
          <w:rFonts w:ascii="Times New Roman" w:hAnsi="Times New Roman" w:cs="Times New Roman"/>
          <w:spacing w:val="2"/>
          <w:sz w:val="28"/>
          <w:szCs w:val="28"/>
        </w:rPr>
        <w:t>он</w:t>
      </w:r>
      <w:r w:rsidRPr="00235DFA">
        <w:rPr>
          <w:rFonts w:ascii="Times New Roman" w:hAnsi="Times New Roman" w:cs="Times New Roman"/>
          <w:spacing w:val="1"/>
          <w:sz w:val="28"/>
          <w:szCs w:val="28"/>
        </w:rPr>
        <w:t>ал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ных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вит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став</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U</w:t>
      </w:r>
      <w:r w:rsidRPr="00235DFA">
        <w:rPr>
          <w:rFonts w:ascii="Times New Roman" w:hAnsi="Times New Roman" w:cs="Times New Roman"/>
          <w:sz w:val="28"/>
          <w:szCs w:val="28"/>
        </w:rPr>
        <w:t>n</w:t>
      </w:r>
      <w:r w:rsidRPr="00235DFA">
        <w:rPr>
          <w:rFonts w:ascii="Times New Roman" w:hAnsi="Times New Roman" w:cs="Times New Roman"/>
          <w:spacing w:val="1"/>
          <w:sz w:val="28"/>
          <w:szCs w:val="28"/>
        </w:rPr>
        <w:t>i</w:t>
      </w:r>
      <w:r w:rsidRPr="00235DFA">
        <w:rPr>
          <w:rFonts w:ascii="Times New Roman" w:hAnsi="Times New Roman" w:cs="Times New Roman"/>
          <w:spacing w:val="-1"/>
          <w:sz w:val="28"/>
          <w:szCs w:val="28"/>
        </w:rPr>
        <w:t>c</w:t>
      </w:r>
      <w:r w:rsidRPr="00235DFA">
        <w:rPr>
          <w:rFonts w:ascii="Times New Roman" w:hAnsi="Times New Roman" w:cs="Times New Roman"/>
          <w:spacing w:val="2"/>
          <w:sz w:val="28"/>
          <w:szCs w:val="28"/>
        </w:rPr>
        <w:t>o</w:t>
      </w:r>
      <w:r w:rsidRPr="00235DFA">
        <w:rPr>
          <w:rFonts w:ascii="Times New Roman" w:hAnsi="Times New Roman" w:cs="Times New Roman"/>
          <w:sz w:val="28"/>
          <w:szCs w:val="28"/>
        </w:rPr>
        <w:t>d</w:t>
      </w:r>
      <w:r w:rsidRPr="00235DFA">
        <w:rPr>
          <w:rFonts w:ascii="Times New Roman" w:hAnsi="Times New Roman" w:cs="Times New Roman"/>
          <w:spacing w:val="1"/>
          <w:sz w:val="28"/>
          <w:szCs w:val="28"/>
        </w:rPr>
        <w:t>e</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ска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фор</w:t>
      </w:r>
      <w:r w:rsidRPr="00235DFA">
        <w:rPr>
          <w:rFonts w:ascii="Times New Roman" w:hAnsi="Times New Roman" w:cs="Times New Roman"/>
          <w:spacing w:val="-1"/>
          <w:sz w:val="28"/>
          <w:szCs w:val="28"/>
        </w:rPr>
        <w:t>м</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ции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аче</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Коды</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исправляющи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ошибки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Возможност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однозначног</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декодировани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кодо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различно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кодовы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слов</w:t>
      </w:r>
      <w:r w:rsidRPr="00235DFA">
        <w:rPr>
          <w:rFonts w:ascii="Times New Roman" w:hAnsi="Times New Roman" w:cs="Times New Roman"/>
          <w:sz w:val="28"/>
          <w:szCs w:val="28"/>
        </w:rPr>
        <w:t>.</w:t>
      </w:r>
    </w:p>
    <w:p w:rsidR="00B540EE" w:rsidRPr="00235DFA" w:rsidRDefault="00B540EE" w:rsidP="00F02BB7">
      <w:pPr>
        <w:pStyle w:val="a8"/>
        <w:ind w:left="709"/>
        <w:jc w:val="both"/>
        <w:rPr>
          <w:rFonts w:ascii="Times New Roman" w:hAnsi="Times New Roman"/>
          <w:sz w:val="28"/>
          <w:szCs w:val="28"/>
        </w:rPr>
      </w:pPr>
      <w:r w:rsidRPr="00235DFA">
        <w:rPr>
          <w:rFonts w:ascii="Times New Roman" w:eastAsia="Times New Roman" w:hAnsi="Times New Roman"/>
          <w:b/>
          <w:bCs/>
          <w:spacing w:val="1"/>
          <w:sz w:val="28"/>
          <w:szCs w:val="28"/>
        </w:rPr>
        <w:t>Дискретизация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Измерени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дискретизация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Обще</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цифрово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аудиови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уальны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други</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непрерывны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ди</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йи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Ф</w:t>
      </w:r>
      <w:r w:rsidRPr="00235DFA">
        <w:rPr>
          <w:rFonts w:ascii="Times New Roman" w:hAnsi="Times New Roman" w:cs="Times New Roman"/>
          <w:spacing w:val="2"/>
          <w:sz w:val="28"/>
          <w:szCs w:val="28"/>
        </w:rPr>
        <w:t>ор</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ван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ж</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аэ</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монитора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ро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вета</w:t>
      </w:r>
      <w:r w:rsidRPr="00235DFA">
        <w:rPr>
          <w:rFonts w:ascii="Times New Roman" w:hAnsi="Times New Roman" w:cs="Times New Roman"/>
          <w:sz w:val="28"/>
          <w:szCs w:val="28"/>
        </w:rPr>
        <w:t>.Ц</w:t>
      </w:r>
      <w:r w:rsidRPr="00235DFA">
        <w:rPr>
          <w:rFonts w:ascii="Times New Roman" w:hAnsi="Times New Roman" w:cs="Times New Roman"/>
          <w:spacing w:val="1"/>
          <w:sz w:val="28"/>
          <w:szCs w:val="28"/>
        </w:rPr>
        <w:t>ветов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ели</w:t>
      </w:r>
      <w:r w:rsidRPr="00235DFA">
        <w:rPr>
          <w:rFonts w:ascii="Times New Roman" w:hAnsi="Times New Roman" w:cs="Times New Roman"/>
          <w:b/>
          <w:bCs/>
          <w:sz w:val="28"/>
          <w:szCs w:val="28"/>
        </w:rPr>
        <w:t>.</w:t>
      </w:r>
      <w:r w:rsidRPr="00235DFA">
        <w:rPr>
          <w:rFonts w:ascii="Times New Roman" w:hAnsi="Times New Roman" w:cs="Times New Roman"/>
          <w:spacing w:val="1"/>
          <w:sz w:val="28"/>
          <w:szCs w:val="28"/>
        </w:rPr>
        <w:t>Модел</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RGB</w:t>
      </w:r>
      <w:r w:rsidRPr="00235DFA">
        <w:rPr>
          <w:rFonts w:ascii="Times New Roman" w:hAnsi="Times New Roman" w:cs="Times New Roman"/>
          <w:b/>
          <w:bCs/>
          <w:sz w:val="28"/>
          <w:szCs w:val="28"/>
        </w:rPr>
        <w:t xml:space="preserve">, </w:t>
      </w:r>
      <w:r w:rsidRPr="00235DFA">
        <w:rPr>
          <w:rFonts w:ascii="Times New Roman" w:hAnsi="Times New Roman" w:cs="Times New Roman"/>
          <w:sz w:val="28"/>
          <w:szCs w:val="28"/>
        </w:rPr>
        <w:t>H</w:t>
      </w:r>
      <w:r w:rsidRPr="00235DFA">
        <w:rPr>
          <w:rFonts w:ascii="Times New Roman" w:hAnsi="Times New Roman" w:cs="Times New Roman"/>
          <w:spacing w:val="1"/>
          <w:sz w:val="28"/>
          <w:szCs w:val="28"/>
        </w:rPr>
        <w:t>SB</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CM</w:t>
      </w:r>
      <w:r w:rsidRPr="00235DFA">
        <w:rPr>
          <w:rFonts w:ascii="Times New Roman" w:hAnsi="Times New Roman" w:cs="Times New Roman"/>
          <w:sz w:val="28"/>
          <w:szCs w:val="28"/>
        </w:rPr>
        <w:t>Yи</w:t>
      </w:r>
      <w:r w:rsidRPr="00235DFA">
        <w:rPr>
          <w:rFonts w:ascii="Times New Roman" w:hAnsi="Times New Roman" w:cs="Times New Roman"/>
          <w:spacing w:val="1"/>
          <w:sz w:val="28"/>
          <w:szCs w:val="28"/>
        </w:rPr>
        <w:t>CM</w:t>
      </w:r>
      <w:r w:rsidRPr="00235DFA">
        <w:rPr>
          <w:rFonts w:ascii="Times New Roman" w:hAnsi="Times New Roman" w:cs="Times New Roman"/>
          <w:sz w:val="28"/>
          <w:szCs w:val="28"/>
        </w:rPr>
        <w:t>YK.</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Гл</w:t>
      </w:r>
      <w:r w:rsidRPr="00235DFA">
        <w:rPr>
          <w:rFonts w:ascii="Times New Roman" w:hAnsi="Times New Roman" w:cs="Times New Roman"/>
          <w:spacing w:val="-3"/>
          <w:sz w:val="28"/>
          <w:szCs w:val="28"/>
        </w:rPr>
        <w:t>у</w:t>
      </w:r>
      <w:r w:rsidRPr="00235DFA">
        <w:rPr>
          <w:rFonts w:ascii="Times New Roman" w:hAnsi="Times New Roman" w:cs="Times New Roman"/>
          <w:spacing w:val="2"/>
          <w:sz w:val="28"/>
          <w:szCs w:val="28"/>
        </w:rPr>
        <w:t>бин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ир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ва</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Знакомств</w:t>
      </w:r>
      <w:r w:rsidRPr="00235DFA">
        <w:rPr>
          <w:rFonts w:ascii="Times New Roman" w:hAnsi="Times New Roman" w:cs="Times New Roman"/>
          <w:sz w:val="28"/>
          <w:szCs w:val="28"/>
        </w:rPr>
        <w:t>о</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растрово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векторно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рафикой</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2"/>
          <w:sz w:val="28"/>
          <w:szCs w:val="28"/>
        </w:rPr>
        <w:t>Ко</w:t>
      </w:r>
      <w:r w:rsidRPr="00235DFA">
        <w:rPr>
          <w:rFonts w:ascii="Times New Roman" w:hAnsi="Times New Roman" w:cs="Times New Roman"/>
          <w:sz w:val="28"/>
          <w:szCs w:val="28"/>
        </w:rPr>
        <w:t>ди</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ка</w:t>
      </w:r>
      <w:r w:rsidRPr="00235DFA">
        <w:rPr>
          <w:rFonts w:ascii="Times New Roman" w:hAnsi="Times New Roman" w:cs="Times New Roman"/>
          <w:b/>
          <w:bCs/>
          <w:sz w:val="28"/>
          <w:szCs w:val="28"/>
        </w:rPr>
        <w:t xml:space="preserve">. </w:t>
      </w:r>
      <w:r w:rsidRPr="00235DFA">
        <w:rPr>
          <w:rFonts w:ascii="Times New Roman" w:hAnsi="Times New Roman" w:cs="Times New Roman"/>
          <w:spacing w:val="1"/>
          <w:sz w:val="28"/>
          <w:szCs w:val="28"/>
        </w:rPr>
        <w:t>Разрядност</w:t>
      </w:r>
      <w:r w:rsidRPr="00235DFA">
        <w:rPr>
          <w:rFonts w:ascii="Times New Roman" w:hAnsi="Times New Roman" w:cs="Times New Roman"/>
          <w:sz w:val="28"/>
          <w:szCs w:val="28"/>
        </w:rPr>
        <w:t xml:space="preserve">ь и </w:t>
      </w:r>
      <w:r w:rsidRPr="00235DFA">
        <w:rPr>
          <w:rFonts w:ascii="Times New Roman" w:hAnsi="Times New Roman" w:cs="Times New Roman"/>
          <w:spacing w:val="1"/>
          <w:sz w:val="28"/>
          <w:szCs w:val="28"/>
        </w:rPr>
        <w:t>частот</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записи</w:t>
      </w:r>
      <w:r w:rsidRPr="00235DFA">
        <w:rPr>
          <w:rFonts w:ascii="Times New Roman" w:hAnsi="Times New Roman" w:cs="Times New Roman"/>
          <w:sz w:val="28"/>
          <w:szCs w:val="28"/>
        </w:rPr>
        <w:t xml:space="preserve">. </w:t>
      </w:r>
      <w:r w:rsidRPr="00235DFA">
        <w:rPr>
          <w:rFonts w:ascii="Times New Roman" w:hAnsi="Times New Roman" w:cs="Times New Roman"/>
          <w:spacing w:val="6"/>
          <w:sz w:val="28"/>
          <w:szCs w:val="28"/>
        </w:rPr>
        <w:t>Количеств</w:t>
      </w:r>
      <w:r w:rsidRPr="00235DFA">
        <w:rPr>
          <w:rFonts w:ascii="Times New Roman" w:hAnsi="Times New Roman" w:cs="Times New Roman"/>
          <w:sz w:val="28"/>
          <w:szCs w:val="28"/>
        </w:rPr>
        <w:t xml:space="preserve">о </w:t>
      </w:r>
      <w:r w:rsidRPr="00235DFA">
        <w:rPr>
          <w:rFonts w:ascii="Times New Roman" w:hAnsi="Times New Roman" w:cs="Times New Roman"/>
          <w:spacing w:val="6"/>
          <w:sz w:val="28"/>
          <w:szCs w:val="28"/>
        </w:rPr>
        <w:t>канало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6"/>
          <w:sz w:val="28"/>
          <w:szCs w:val="28"/>
        </w:rPr>
        <w:t>записи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ли</w:t>
      </w:r>
      <w:r w:rsidRPr="00235DFA">
        <w:rPr>
          <w:rFonts w:ascii="Times New Roman" w:hAnsi="Times New Roman" w:cs="Times New Roman"/>
          <w:spacing w:val="1"/>
          <w:sz w:val="28"/>
          <w:szCs w:val="28"/>
        </w:rPr>
        <w:t>честв</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ных п</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аме</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связанн</w:t>
      </w:r>
      <w:r w:rsidRPr="00235DFA">
        <w:rPr>
          <w:rFonts w:ascii="Times New Roman" w:hAnsi="Times New Roman" w:cs="Times New Roman"/>
          <w:sz w:val="28"/>
          <w:szCs w:val="28"/>
        </w:rPr>
        <w:t>ых</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представление</w:t>
      </w:r>
      <w:r w:rsidRPr="00235DFA">
        <w:rPr>
          <w:rFonts w:ascii="Times New Roman" w:hAnsi="Times New Roman" w:cs="Times New Roman"/>
          <w:sz w:val="28"/>
          <w:szCs w:val="28"/>
        </w:rPr>
        <w:t>м и х</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ием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изображени</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звуковы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файло</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w:t>
      </w:r>
    </w:p>
    <w:p w:rsidR="00B540EE" w:rsidRPr="00235DFA" w:rsidRDefault="00B540EE" w:rsidP="00F02BB7">
      <w:pPr>
        <w:pStyle w:val="a8"/>
        <w:ind w:left="709"/>
        <w:jc w:val="both"/>
        <w:rPr>
          <w:rFonts w:ascii="Times New Roman" w:hAnsi="Times New Roman"/>
          <w:sz w:val="28"/>
          <w:szCs w:val="28"/>
        </w:rPr>
      </w:pPr>
      <w:r w:rsidRPr="00235DFA">
        <w:rPr>
          <w:rFonts w:ascii="Times New Roman" w:eastAsia="Times New Roman" w:hAnsi="Times New Roman"/>
          <w:b/>
          <w:bCs/>
          <w:spacing w:val="1"/>
          <w:sz w:val="28"/>
          <w:szCs w:val="28"/>
        </w:rPr>
        <w:t>Систем</w:t>
      </w:r>
      <w:r w:rsidRPr="00235DFA">
        <w:rPr>
          <w:rFonts w:ascii="Times New Roman" w:eastAsia="Times New Roman" w:hAnsi="Times New Roman"/>
          <w:b/>
          <w:bCs/>
          <w:sz w:val="28"/>
          <w:szCs w:val="28"/>
        </w:rPr>
        <w:t>ы</w:t>
      </w:r>
      <w:r w:rsidRPr="00235DFA">
        <w:rPr>
          <w:rFonts w:ascii="Times New Roman" w:eastAsia="Times New Roman" w:hAnsi="Times New Roman"/>
          <w:b/>
          <w:bCs/>
          <w:spacing w:val="1"/>
          <w:sz w:val="28"/>
          <w:szCs w:val="28"/>
        </w:rPr>
        <w:t>счисления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Двоична</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счислени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ь</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целы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чисе</w:t>
      </w:r>
      <w:r w:rsidRPr="00235DFA">
        <w:rPr>
          <w:rFonts w:ascii="Times New Roman" w:hAnsi="Times New Roman" w:cs="Times New Roman"/>
          <w:sz w:val="28"/>
          <w:szCs w:val="28"/>
        </w:rPr>
        <w:t>л</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предела</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0</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до 1024</w:t>
      </w:r>
      <w:r w:rsidRPr="00235DFA">
        <w:rPr>
          <w:rFonts w:ascii="Times New Roman" w:hAnsi="Times New Roman" w:cs="Times New Roman"/>
          <w:sz w:val="28"/>
          <w:szCs w:val="28"/>
        </w:rPr>
        <w:t>. П</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д натуральных </w:t>
      </w:r>
      <w:r w:rsidRPr="00235DFA">
        <w:rPr>
          <w:rFonts w:ascii="Times New Roman" w:hAnsi="Times New Roman" w:cs="Times New Roman"/>
          <w:spacing w:val="4"/>
          <w:sz w:val="28"/>
          <w:szCs w:val="28"/>
        </w:rPr>
        <w:t>чисе</w:t>
      </w:r>
      <w:r w:rsidRPr="00235DFA">
        <w:rPr>
          <w:rFonts w:ascii="Times New Roman" w:hAnsi="Times New Roman" w:cs="Times New Roman"/>
          <w:sz w:val="28"/>
          <w:szCs w:val="28"/>
        </w:rPr>
        <w:t xml:space="preserve">л </w:t>
      </w:r>
      <w:r w:rsidRPr="00235DFA">
        <w:rPr>
          <w:rFonts w:ascii="Times New Roman" w:hAnsi="Times New Roman" w:cs="Times New Roman"/>
          <w:spacing w:val="4"/>
          <w:sz w:val="28"/>
          <w:szCs w:val="28"/>
        </w:rPr>
        <w:t>и</w:t>
      </w:r>
      <w:r w:rsidRPr="00235DFA">
        <w:rPr>
          <w:rFonts w:ascii="Times New Roman" w:hAnsi="Times New Roman" w:cs="Times New Roman"/>
          <w:sz w:val="28"/>
          <w:szCs w:val="28"/>
        </w:rPr>
        <w:t xml:space="preserve">з </w:t>
      </w:r>
      <w:r w:rsidRPr="00235DFA">
        <w:rPr>
          <w:rFonts w:ascii="Times New Roman" w:hAnsi="Times New Roman" w:cs="Times New Roman"/>
          <w:spacing w:val="2"/>
          <w:sz w:val="28"/>
          <w:szCs w:val="28"/>
        </w:rPr>
        <w:t>десятично</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систем</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сч</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сле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я в </w:t>
      </w:r>
      <w:r w:rsidRPr="00235DFA">
        <w:rPr>
          <w:rFonts w:ascii="Times New Roman" w:hAnsi="Times New Roman" w:cs="Times New Roman"/>
          <w:spacing w:val="2"/>
          <w:sz w:val="28"/>
          <w:szCs w:val="28"/>
        </w:rPr>
        <w:t>двоичну</w:t>
      </w:r>
      <w:r w:rsidRPr="00235DFA">
        <w:rPr>
          <w:rFonts w:ascii="Times New Roman" w:hAnsi="Times New Roman" w:cs="Times New Roman"/>
          <w:sz w:val="28"/>
          <w:szCs w:val="28"/>
        </w:rPr>
        <w:t>ю</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з </w:t>
      </w:r>
      <w:r w:rsidRPr="00235DFA">
        <w:rPr>
          <w:rFonts w:ascii="Times New Roman" w:hAnsi="Times New Roman" w:cs="Times New Roman"/>
          <w:spacing w:val="2"/>
          <w:sz w:val="28"/>
          <w:szCs w:val="28"/>
        </w:rPr>
        <w:t>двоично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 xml:space="preserve"> десятичну</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Восьме</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ная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шестн</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ц</w:t>
      </w:r>
      <w:r w:rsidRPr="00235DFA">
        <w:rPr>
          <w:rFonts w:ascii="Times New Roman" w:hAnsi="Times New Roman" w:cs="Times New Roman"/>
          <w:spacing w:val="1"/>
          <w:sz w:val="28"/>
          <w:szCs w:val="28"/>
        </w:rPr>
        <w:t>ате</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 xml:space="preserve">ная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сте</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ни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 натуральных</w:t>
      </w:r>
      <w:r w:rsidR="003806FC">
        <w:rPr>
          <w:rFonts w:ascii="Times New Roman" w:hAnsi="Times New Roman" w:cs="Times New Roman"/>
          <w:sz w:val="28"/>
          <w:szCs w:val="28"/>
        </w:rPr>
        <w:t xml:space="preserve"> </w:t>
      </w:r>
      <w:r w:rsidRPr="00235DFA">
        <w:rPr>
          <w:rFonts w:ascii="Times New Roman" w:hAnsi="Times New Roman" w:cs="Times New Roman"/>
          <w:spacing w:val="4"/>
          <w:sz w:val="28"/>
          <w:szCs w:val="28"/>
        </w:rPr>
        <w:t>чисе</w:t>
      </w:r>
      <w:r w:rsidRPr="00235DFA">
        <w:rPr>
          <w:rFonts w:ascii="Times New Roman" w:hAnsi="Times New Roman" w:cs="Times New Roman"/>
          <w:sz w:val="28"/>
          <w:szCs w:val="28"/>
        </w:rPr>
        <w:t>л</w:t>
      </w:r>
      <w:r w:rsidR="003806FC">
        <w:rPr>
          <w:rFonts w:ascii="Times New Roman" w:hAnsi="Times New Roman" w:cs="Times New Roman"/>
          <w:sz w:val="28"/>
          <w:szCs w:val="28"/>
        </w:rPr>
        <w:t xml:space="preserve"> </w:t>
      </w:r>
      <w:r w:rsidRPr="00235DFA">
        <w:rPr>
          <w:rFonts w:ascii="Times New Roman" w:hAnsi="Times New Roman" w:cs="Times New Roman"/>
          <w:spacing w:val="3"/>
          <w:sz w:val="28"/>
          <w:szCs w:val="28"/>
        </w:rPr>
        <w:t>и</w:t>
      </w:r>
      <w:r w:rsidRPr="00235DFA">
        <w:rPr>
          <w:rFonts w:ascii="Times New Roman" w:hAnsi="Times New Roman" w:cs="Times New Roman"/>
          <w:sz w:val="28"/>
          <w:szCs w:val="28"/>
        </w:rPr>
        <w:t>з</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двоично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систем</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сч</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сле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восьмеричну</w:t>
      </w:r>
      <w:r w:rsidRPr="00235DFA">
        <w:rPr>
          <w:rFonts w:ascii="Times New Roman" w:hAnsi="Times New Roman" w:cs="Times New Roman"/>
          <w:sz w:val="28"/>
          <w:szCs w:val="28"/>
        </w:rPr>
        <w:t xml:space="preserve">ю и </w:t>
      </w:r>
      <w:r w:rsidRPr="00235DFA">
        <w:rPr>
          <w:rFonts w:ascii="Times New Roman" w:hAnsi="Times New Roman" w:cs="Times New Roman"/>
          <w:spacing w:val="2"/>
          <w:sz w:val="28"/>
          <w:szCs w:val="28"/>
        </w:rPr>
        <w:t>шестнадцатер</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чну</w:t>
      </w:r>
      <w:r w:rsidRPr="00235DFA">
        <w:rPr>
          <w:rFonts w:ascii="Times New Roman" w:hAnsi="Times New Roman" w:cs="Times New Roman"/>
          <w:sz w:val="28"/>
          <w:szCs w:val="28"/>
        </w:rPr>
        <w:t>ю и</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обратно</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ри</w:t>
      </w:r>
      <w:r w:rsidRPr="00235DFA">
        <w:rPr>
          <w:rFonts w:ascii="Times New Roman" w:hAnsi="Times New Roman" w:cs="Times New Roman"/>
          <w:spacing w:val="1"/>
          <w:sz w:val="28"/>
          <w:szCs w:val="28"/>
        </w:rPr>
        <w:t>фмет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ки</w:t>
      </w:r>
      <w:r w:rsidR="003806FC">
        <w:rPr>
          <w:rFonts w:ascii="Times New Roman" w:hAnsi="Times New Roman" w:cs="Times New Roman"/>
          <w:sz w:val="28"/>
          <w:szCs w:val="28"/>
        </w:rPr>
        <w:t xml:space="preserve">е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стви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двоичной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сте</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сч</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сл</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b/>
          <w:bCs/>
          <w:sz w:val="28"/>
          <w:szCs w:val="28"/>
        </w:rPr>
        <w:t>.</w:t>
      </w:r>
    </w:p>
    <w:p w:rsidR="00B540EE" w:rsidRPr="00235DFA" w:rsidRDefault="00B540EE" w:rsidP="00F02BB7">
      <w:pPr>
        <w:pStyle w:val="a8"/>
        <w:tabs>
          <w:tab w:val="left" w:pos="1260"/>
        </w:tabs>
        <w:ind w:left="709"/>
        <w:jc w:val="both"/>
        <w:rPr>
          <w:rFonts w:ascii="Times New Roman" w:hAnsi="Times New Roman"/>
          <w:sz w:val="28"/>
          <w:szCs w:val="28"/>
        </w:rPr>
      </w:pPr>
      <w:r w:rsidRPr="00235DFA">
        <w:rPr>
          <w:rFonts w:ascii="Times New Roman" w:eastAsia="Times New Roman" w:hAnsi="Times New Roman"/>
          <w:b/>
          <w:bCs/>
          <w:sz w:val="28"/>
          <w:szCs w:val="28"/>
        </w:rPr>
        <w:t>Элементы</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комбинаторики,</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теориимножеств</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математической логики.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Формул</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перемножени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сложени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вариантов</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тексто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алфавите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Множество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Теоретик</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-множественны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операци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объединение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пересечение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дополнение)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Определени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количеств</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элементо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множествах</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lastRenderedPageBreak/>
        <w:t>полученны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з </w:t>
      </w:r>
      <w:r w:rsidRPr="00235DFA">
        <w:rPr>
          <w:rFonts w:ascii="Times New Roman" w:hAnsi="Times New Roman" w:cs="Times New Roman"/>
          <w:spacing w:val="1"/>
          <w:sz w:val="28"/>
          <w:szCs w:val="28"/>
        </w:rPr>
        <w:t>дву</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ил</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тре</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базовы</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множес</w:t>
      </w:r>
      <w:r w:rsidR="003806FC">
        <w:rPr>
          <w:rFonts w:ascii="Times New Roman" w:hAnsi="Times New Roman" w:cs="Times New Roman"/>
          <w:spacing w:val="1"/>
          <w:sz w:val="28"/>
          <w:szCs w:val="28"/>
        </w:rPr>
        <w:t xml:space="preserve">т в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помощь</w:t>
      </w:r>
      <w:r w:rsidRPr="00235DFA">
        <w:rPr>
          <w:rFonts w:ascii="Times New Roman" w:hAnsi="Times New Roman" w:cs="Times New Roman"/>
          <w:sz w:val="28"/>
          <w:szCs w:val="28"/>
        </w:rPr>
        <w:t>ю</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операций объединения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пересечени</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дополнения</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Диаграмм</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Эйлер</w:t>
      </w:r>
      <w:r w:rsidRPr="00235DFA">
        <w:rPr>
          <w:rFonts w:ascii="Times New Roman" w:hAnsi="Times New Roman" w:cs="Times New Roman"/>
          <w:spacing w:val="4"/>
          <w:sz w:val="28"/>
          <w:szCs w:val="28"/>
        </w:rPr>
        <w:t>а</w:t>
      </w:r>
      <w:r w:rsidRPr="00235DFA">
        <w:rPr>
          <w:rFonts w:ascii="Times New Roman" w:hAnsi="Times New Roman" w:cs="Times New Roman"/>
          <w:spacing w:val="1"/>
          <w:sz w:val="28"/>
          <w:szCs w:val="28"/>
        </w:rPr>
        <w:t>-Венна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Утверждения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Истинност</w:t>
      </w:r>
      <w:r w:rsidRPr="00235DFA">
        <w:rPr>
          <w:rFonts w:ascii="Times New Roman" w:hAnsi="Times New Roman" w:cs="Times New Roman"/>
          <w:sz w:val="28"/>
          <w:szCs w:val="28"/>
        </w:rPr>
        <w:t>ь</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утверждений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Логически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значения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ски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w:t>
      </w:r>
      <w:r w:rsidR="003806FC">
        <w:rPr>
          <w:rFonts w:ascii="Times New Roman" w:hAnsi="Times New Roman" w:cs="Times New Roman"/>
          <w:spacing w:val="1"/>
          <w:sz w:val="28"/>
          <w:szCs w:val="28"/>
        </w:rPr>
        <w:t>операции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ски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выражения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Операци</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«или</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«не». Правил</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логически</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выражени</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приори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ет</w:t>
      </w:r>
      <w:r w:rsidRPr="00235DFA">
        <w:rPr>
          <w:rFonts w:ascii="Times New Roman" w:hAnsi="Times New Roman" w:cs="Times New Roman"/>
          <w:sz w:val="28"/>
          <w:szCs w:val="28"/>
        </w:rPr>
        <w:t>ы</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логически</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операций</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бл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цы</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нн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сти</w:t>
      </w:r>
      <w:r w:rsidRPr="00235DFA">
        <w:rPr>
          <w:rFonts w:ascii="Times New Roman" w:hAnsi="Times New Roman" w:cs="Times New Roman"/>
          <w:sz w:val="28"/>
          <w:szCs w:val="28"/>
        </w:rPr>
        <w:t>. П</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б</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ц</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ст</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3"/>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че</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их вы</w:t>
      </w:r>
      <w:r w:rsidRPr="00235DFA">
        <w:rPr>
          <w:rFonts w:ascii="Times New Roman" w:hAnsi="Times New Roman" w:cs="Times New Roman"/>
          <w:spacing w:val="8"/>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ж</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алг</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ы 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еме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ты</w:t>
      </w:r>
      <w:r w:rsidRPr="00235DFA">
        <w:rPr>
          <w:rFonts w:ascii="Times New Roman" w:hAnsi="Times New Roman" w:cs="Times New Roman"/>
          <w:sz w:val="28"/>
          <w:szCs w:val="28"/>
        </w:rPr>
        <w:t xml:space="preserve">. </w:t>
      </w:r>
      <w:r w:rsidRPr="00235DFA">
        <w:rPr>
          <w:rFonts w:ascii="Times New Roman" w:hAnsi="Times New Roman" w:cs="Times New Roman"/>
          <w:spacing w:val="12"/>
          <w:sz w:val="28"/>
          <w:szCs w:val="28"/>
        </w:rPr>
        <w:t>С</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 xml:space="preserve">мы </w:t>
      </w:r>
      <w:r w:rsidRPr="00235DFA">
        <w:rPr>
          <w:rFonts w:ascii="Times New Roman" w:hAnsi="Times New Roman" w:cs="Times New Roman"/>
          <w:sz w:val="28"/>
          <w:szCs w:val="28"/>
        </w:rPr>
        <w:t>ло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ких</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э</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еме</w:t>
      </w:r>
      <w:r w:rsidRPr="00235DFA">
        <w:rPr>
          <w:rFonts w:ascii="Times New Roman" w:hAnsi="Times New Roman" w:cs="Times New Roman"/>
          <w:spacing w:val="2"/>
          <w:sz w:val="28"/>
          <w:szCs w:val="28"/>
        </w:rPr>
        <w:t>н</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в</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ф</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че</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эл</w:t>
      </w:r>
      <w:r w:rsidRPr="00235DFA">
        <w:rPr>
          <w:rFonts w:ascii="Times New Roman" w:hAnsi="Times New Roman" w:cs="Times New Roman"/>
          <w:spacing w:val="1"/>
          <w:sz w:val="28"/>
          <w:szCs w:val="28"/>
        </w:rPr>
        <w:t>ек</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еа</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за</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мс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 xml:space="preserve">во </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чес</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но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ам</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мпь</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w:t>
      </w:r>
    </w:p>
    <w:p w:rsidR="00B540EE" w:rsidRPr="00235DFA" w:rsidRDefault="00B540EE" w:rsidP="00F02BB7">
      <w:pPr>
        <w:pStyle w:val="a8"/>
        <w:tabs>
          <w:tab w:val="left" w:pos="1260"/>
        </w:tabs>
        <w:ind w:left="709"/>
        <w:jc w:val="both"/>
        <w:rPr>
          <w:rFonts w:ascii="Times New Roman" w:eastAsia="Times New Roman" w:hAnsi="Times New Roman"/>
          <w:b/>
          <w:bCs/>
          <w:sz w:val="28"/>
          <w:szCs w:val="28"/>
        </w:rPr>
      </w:pPr>
      <w:r w:rsidRPr="00235DFA">
        <w:rPr>
          <w:rFonts w:ascii="Times New Roman" w:eastAsia="Times New Roman" w:hAnsi="Times New Roman"/>
          <w:b/>
          <w:bCs/>
          <w:spacing w:val="1"/>
          <w:sz w:val="28"/>
          <w:szCs w:val="28"/>
        </w:rPr>
        <w:t>Дискретны</w:t>
      </w:r>
      <w:r w:rsidRPr="00235DFA">
        <w:rPr>
          <w:rFonts w:ascii="Times New Roman" w:eastAsia="Times New Roman" w:hAnsi="Times New Roman"/>
          <w:b/>
          <w:bCs/>
          <w:sz w:val="28"/>
          <w:szCs w:val="28"/>
        </w:rPr>
        <w:t>е</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математически</w:t>
      </w:r>
      <w:r w:rsidRPr="00235DFA">
        <w:rPr>
          <w:rFonts w:ascii="Times New Roman" w:eastAsia="Times New Roman" w:hAnsi="Times New Roman"/>
          <w:b/>
          <w:bCs/>
          <w:sz w:val="28"/>
          <w:szCs w:val="28"/>
        </w:rPr>
        <w:t>е</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объект</w:t>
      </w:r>
      <w:r w:rsidRPr="00235DFA">
        <w:rPr>
          <w:rFonts w:ascii="Times New Roman" w:eastAsia="Times New Roman" w:hAnsi="Times New Roman"/>
          <w:b/>
          <w:bCs/>
          <w:spacing w:val="3"/>
          <w:sz w:val="28"/>
          <w:szCs w:val="28"/>
        </w:rPr>
        <w:t>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Список</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Первы</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элемент</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последни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элемент</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предыдущи</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элемент</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следующи</w:t>
      </w:r>
      <w:r w:rsidRPr="00235DFA">
        <w:rPr>
          <w:rFonts w:ascii="Times New Roman" w:hAnsi="Times New Roman" w:cs="Times New Roman"/>
          <w:sz w:val="28"/>
          <w:szCs w:val="28"/>
        </w:rPr>
        <w:t>й</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элемент</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Вставка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удалени</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замен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элемента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Дерево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Корень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лист</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вершин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(узел)</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Предшествующа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вершина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последующи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вершины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Поддерево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Высот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дерева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Бинарно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дерево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Генеалогическо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дерево</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Граф</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Вершина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ребро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путь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Ориентированны</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неориентированные графы</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Начальна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вершин</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источник</w:t>
      </w:r>
      <w:r w:rsidRPr="00235DFA">
        <w:rPr>
          <w:rFonts w:ascii="Times New Roman" w:hAnsi="Times New Roman" w:cs="Times New Roman"/>
          <w:sz w:val="28"/>
          <w:szCs w:val="28"/>
        </w:rPr>
        <w:t>) 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конечна</w:t>
      </w:r>
      <w:r w:rsidRPr="00235DFA">
        <w:rPr>
          <w:rFonts w:ascii="Times New Roman" w:hAnsi="Times New Roman" w:cs="Times New Roman"/>
          <w:sz w:val="28"/>
          <w:szCs w:val="28"/>
        </w:rPr>
        <w:t>я</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вершин</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сток</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ориентиров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нно</w:t>
      </w:r>
      <w:r w:rsidRPr="00235DFA">
        <w:rPr>
          <w:rFonts w:ascii="Times New Roman" w:hAnsi="Times New Roman" w:cs="Times New Roman"/>
          <w:sz w:val="28"/>
          <w:szCs w:val="28"/>
        </w:rPr>
        <w:t>м</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графе</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(вес</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ребр</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пути</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Поняти</w:t>
      </w:r>
      <w:r w:rsidRPr="00235DFA">
        <w:rPr>
          <w:rFonts w:ascii="Times New Roman" w:hAnsi="Times New Roman" w:cs="Times New Roman"/>
          <w:sz w:val="28"/>
          <w:szCs w:val="28"/>
        </w:rPr>
        <w:t>е</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минимального пути</w:t>
      </w:r>
      <w:r w:rsidRPr="00235DFA">
        <w:rPr>
          <w:rFonts w:ascii="Times New Roman" w:hAnsi="Times New Roman" w:cs="Times New Roman"/>
          <w:sz w:val="28"/>
          <w:szCs w:val="28"/>
        </w:rPr>
        <w:t>.</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Матриц</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смежност</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граф</w:t>
      </w:r>
      <w:r w:rsidRPr="00235DFA">
        <w:rPr>
          <w:rFonts w:ascii="Times New Roman" w:hAnsi="Times New Roman" w:cs="Times New Roman"/>
          <w:sz w:val="28"/>
          <w:szCs w:val="28"/>
        </w:rPr>
        <w:t>а</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с</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длинам</w:t>
      </w:r>
      <w:r w:rsidRPr="00235DFA">
        <w:rPr>
          <w:rFonts w:ascii="Times New Roman" w:hAnsi="Times New Roman" w:cs="Times New Roman"/>
          <w:sz w:val="28"/>
          <w:szCs w:val="28"/>
        </w:rPr>
        <w:t>и</w:t>
      </w:r>
      <w:r w:rsidR="003806FC">
        <w:rPr>
          <w:rFonts w:ascii="Times New Roman" w:hAnsi="Times New Roman" w:cs="Times New Roman"/>
          <w:sz w:val="28"/>
          <w:szCs w:val="28"/>
        </w:rPr>
        <w:t xml:space="preserve"> </w:t>
      </w:r>
      <w:r w:rsidRPr="00235DFA">
        <w:rPr>
          <w:rFonts w:ascii="Times New Roman" w:hAnsi="Times New Roman" w:cs="Times New Roman"/>
          <w:spacing w:val="1"/>
          <w:sz w:val="28"/>
          <w:szCs w:val="28"/>
        </w:rPr>
        <w:t>ребер)</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Алгоритм</w:t>
      </w:r>
      <w:r w:rsidRPr="00235DFA">
        <w:rPr>
          <w:rFonts w:ascii="Times New Roman" w:hAnsi="Times New Roman" w:cs="Times New Roman"/>
          <w:b/>
          <w:bCs/>
          <w:sz w:val="28"/>
          <w:szCs w:val="28"/>
        </w:rPr>
        <w:t>ы</w:t>
      </w:r>
      <w:r w:rsidR="003806FC">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3806FC">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элемент</w:t>
      </w:r>
      <w:r w:rsidRPr="00235DFA">
        <w:rPr>
          <w:rFonts w:ascii="Times New Roman" w:hAnsi="Times New Roman" w:cs="Times New Roman"/>
          <w:b/>
          <w:bCs/>
          <w:sz w:val="28"/>
          <w:szCs w:val="28"/>
        </w:rPr>
        <w:t>ы</w:t>
      </w:r>
      <w:r w:rsidR="003806FC">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программировани</w:t>
      </w:r>
      <w:r w:rsidRPr="00235DFA">
        <w:rPr>
          <w:rFonts w:ascii="Times New Roman" w:hAnsi="Times New Roman" w:cs="Times New Roman"/>
          <w:b/>
          <w:bCs/>
          <w:sz w:val="28"/>
          <w:szCs w:val="28"/>
        </w:rPr>
        <w:t>я</w:t>
      </w: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5"/>
          <w:sz w:val="28"/>
          <w:szCs w:val="28"/>
        </w:rPr>
        <w:t>Исполнител</w:t>
      </w:r>
      <w:r w:rsidRPr="00235DFA">
        <w:rPr>
          <w:rFonts w:ascii="Times New Roman" w:eastAsia="Times New Roman" w:hAnsi="Times New Roman"/>
          <w:b/>
          <w:bCs/>
          <w:sz w:val="28"/>
          <w:szCs w:val="28"/>
        </w:rPr>
        <w:t>и</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5"/>
          <w:sz w:val="28"/>
          <w:szCs w:val="28"/>
        </w:rPr>
        <w:t>алгоритмы</w:t>
      </w:r>
      <w:r w:rsidRPr="00235DFA">
        <w:rPr>
          <w:rFonts w:ascii="Times New Roman" w:eastAsia="Times New Roman" w:hAnsi="Times New Roman"/>
          <w:b/>
          <w:bCs/>
          <w:sz w:val="28"/>
          <w:szCs w:val="28"/>
        </w:rPr>
        <w:t>.</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5"/>
          <w:sz w:val="28"/>
          <w:szCs w:val="28"/>
        </w:rPr>
        <w:t>Управлени</w:t>
      </w:r>
      <w:r w:rsidRPr="00235DFA">
        <w:rPr>
          <w:rFonts w:ascii="Times New Roman" w:eastAsia="Times New Roman" w:hAnsi="Times New Roman"/>
          <w:b/>
          <w:bCs/>
          <w:sz w:val="28"/>
          <w:szCs w:val="28"/>
        </w:rPr>
        <w:t>е</w:t>
      </w:r>
      <w:r w:rsidR="003806FC">
        <w:rPr>
          <w:rFonts w:ascii="Times New Roman" w:eastAsia="Times New Roman" w:hAnsi="Times New Roman"/>
          <w:b/>
          <w:bCs/>
          <w:sz w:val="28"/>
          <w:szCs w:val="28"/>
        </w:rPr>
        <w:t xml:space="preserve"> </w:t>
      </w:r>
      <w:r w:rsidRPr="00235DFA">
        <w:rPr>
          <w:rFonts w:ascii="Times New Roman" w:eastAsia="Times New Roman" w:hAnsi="Times New Roman"/>
          <w:b/>
          <w:bCs/>
          <w:spacing w:val="5"/>
          <w:sz w:val="28"/>
          <w:szCs w:val="28"/>
        </w:rPr>
        <w:t>исполнителям</w:t>
      </w:r>
      <w:r w:rsidRPr="00235DFA">
        <w:rPr>
          <w:rFonts w:ascii="Times New Roman" w:eastAsia="Times New Roman" w:hAnsi="Times New Roman"/>
          <w:b/>
          <w:bCs/>
          <w:spacing w:val="6"/>
          <w:sz w:val="28"/>
          <w:szCs w:val="28"/>
        </w:rPr>
        <w:t>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Исполнители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Состояния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можны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обстановк</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команд исполни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еля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команды-приказ</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команды-запросы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отка</w:t>
      </w:r>
      <w:r w:rsidRPr="00235DFA">
        <w:rPr>
          <w:rFonts w:ascii="Times New Roman" w:hAnsi="Times New Roman" w:cs="Times New Roman"/>
          <w:sz w:val="28"/>
          <w:szCs w:val="28"/>
        </w:rPr>
        <w:t>з</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исполнителя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Необходимост</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формальног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исполнителя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Алгорит</w:t>
      </w:r>
      <w:r w:rsidR="001317F0">
        <w:rPr>
          <w:rFonts w:ascii="Times New Roman" w:hAnsi="Times New Roman" w:cs="Times New Roman"/>
          <w:spacing w:val="1"/>
          <w:sz w:val="28"/>
          <w:szCs w:val="28"/>
        </w:rPr>
        <w:t xml:space="preserve">м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пла</w:t>
      </w:r>
      <w:r w:rsidRPr="00235DFA">
        <w:rPr>
          <w:rFonts w:ascii="Times New Roman" w:hAnsi="Times New Roman" w:cs="Times New Roman"/>
          <w:sz w:val="28"/>
          <w:szCs w:val="28"/>
        </w:rPr>
        <w:t>н</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управлени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исполнителе</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(исполнителями)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Алгоритмически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программирования</w:t>
      </w:r>
      <w:r w:rsidRPr="00235DFA">
        <w:rPr>
          <w:rFonts w:ascii="Times New Roman" w:hAnsi="Times New Roman" w:cs="Times New Roman"/>
          <w:sz w:val="28"/>
          <w:szCs w:val="28"/>
        </w:rPr>
        <w:t>) –</w:t>
      </w:r>
      <w:r w:rsidRPr="00235DFA">
        <w:rPr>
          <w:rFonts w:ascii="Times New Roman" w:hAnsi="Times New Roman" w:cs="Times New Roman"/>
          <w:spacing w:val="1"/>
          <w:sz w:val="28"/>
          <w:szCs w:val="28"/>
        </w:rPr>
        <w:t>формальны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дл</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и</w:t>
      </w:r>
      <w:r w:rsidR="001317F0">
        <w:rPr>
          <w:rFonts w:ascii="Times New Roman" w:hAnsi="Times New Roman" w:cs="Times New Roman"/>
          <w:spacing w:val="1"/>
          <w:sz w:val="28"/>
          <w:szCs w:val="28"/>
        </w:rPr>
        <w:t xml:space="preserve"> а</w:t>
      </w:r>
      <w:r w:rsidRPr="00235DFA">
        <w:rPr>
          <w:rFonts w:ascii="Times New Roman" w:hAnsi="Times New Roman" w:cs="Times New Roman"/>
          <w:spacing w:val="1"/>
          <w:sz w:val="28"/>
          <w:szCs w:val="28"/>
        </w:rPr>
        <w:t>лгоритмов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конкретно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алгоритмическо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языке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автоматическо</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устройство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спосо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ное управлят</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заране</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составленно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исполнит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лями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выполняющим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команды</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по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ств</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(ручное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ро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3"/>
          <w:sz w:val="28"/>
          <w:szCs w:val="28"/>
        </w:rPr>
        <w:t>у</w:t>
      </w:r>
      <w:r w:rsidRPr="00235DFA">
        <w:rPr>
          <w:rFonts w:ascii="Times New Roman" w:hAnsi="Times New Roman" w:cs="Times New Roman"/>
          <w:spacing w:val="2"/>
          <w:sz w:val="28"/>
          <w:szCs w:val="28"/>
        </w:rPr>
        <w:t>пр</w:t>
      </w:r>
      <w:r w:rsidRPr="00235DFA">
        <w:rPr>
          <w:rFonts w:ascii="Times New Roman" w:hAnsi="Times New Roman" w:cs="Times New Roman"/>
          <w:spacing w:val="1"/>
          <w:sz w:val="28"/>
          <w:szCs w:val="28"/>
        </w:rPr>
        <w:t>ав</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те</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ем</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Блок-схема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наглядны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спосо</w:t>
      </w:r>
      <w:r w:rsidRPr="00235DFA">
        <w:rPr>
          <w:rFonts w:ascii="Times New Roman" w:hAnsi="Times New Roman" w:cs="Times New Roman"/>
          <w:sz w:val="28"/>
          <w:szCs w:val="28"/>
        </w:rPr>
        <w:t>б</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алгоритма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Основны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тип</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блоков</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Словесно</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оритмов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отличи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 формально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алгоритмическо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языке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Систем</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программирования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Средств</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создани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Поняти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1"/>
          <w:sz w:val="28"/>
          <w:szCs w:val="28"/>
        </w:rPr>
        <w:t>этапа</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разработк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програм</w:t>
      </w:r>
      <w:r w:rsidRPr="00235DFA">
        <w:rPr>
          <w:rFonts w:ascii="Times New Roman" w:hAnsi="Times New Roman" w:cs="Times New Roman"/>
          <w:sz w:val="28"/>
          <w:szCs w:val="28"/>
        </w:rPr>
        <w:t xml:space="preserve">ми </w:t>
      </w:r>
      <w:r w:rsidRPr="00235DFA">
        <w:rPr>
          <w:rFonts w:ascii="Times New Roman" w:hAnsi="Times New Roman" w:cs="Times New Roman"/>
          <w:spacing w:val="1"/>
          <w:sz w:val="28"/>
          <w:szCs w:val="28"/>
        </w:rPr>
        <w:t>приема</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отладк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Управление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Сигнал</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Обратна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связь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w:t>
      </w:r>
      <w:r w:rsidRPr="00235DFA">
        <w:rPr>
          <w:rFonts w:ascii="Times New Roman" w:hAnsi="Times New Roman" w:cs="Times New Roman"/>
          <w:sz w:val="28"/>
          <w:szCs w:val="28"/>
        </w:rPr>
        <w:t xml:space="preserve">р и </w:t>
      </w:r>
      <w:r w:rsidRPr="00235DFA">
        <w:rPr>
          <w:rFonts w:ascii="Times New Roman" w:hAnsi="Times New Roman" w:cs="Times New Roman"/>
          <w:spacing w:val="1"/>
          <w:sz w:val="28"/>
          <w:szCs w:val="28"/>
        </w:rPr>
        <w:t>управляемы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исполнит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получающи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сигн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от цифровы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датчико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ход</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наблюдени</w:t>
      </w:r>
      <w:r w:rsidRPr="00235DFA">
        <w:rPr>
          <w:rFonts w:ascii="Times New Roman" w:hAnsi="Times New Roman" w:cs="Times New Roman"/>
          <w:sz w:val="28"/>
          <w:szCs w:val="28"/>
        </w:rPr>
        <w:t>йи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экспериментов</w:t>
      </w:r>
      <w:r w:rsidRPr="00235DFA">
        <w:rPr>
          <w:rFonts w:ascii="Times New Roman" w:hAnsi="Times New Roman" w:cs="Times New Roman"/>
          <w:sz w:val="28"/>
          <w:szCs w:val="28"/>
        </w:rPr>
        <w:t>, 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управляющий реальным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числ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движущимися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устройствами</w:t>
      </w:r>
      <w:r w:rsidRPr="00235DFA">
        <w:rPr>
          <w:rFonts w:ascii="Times New Roman" w:hAnsi="Times New Roman" w:cs="Times New Roman"/>
          <w:sz w:val="28"/>
          <w:szCs w:val="28"/>
        </w:rPr>
        <w:t>.</w:t>
      </w: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1"/>
          <w:sz w:val="28"/>
          <w:szCs w:val="28"/>
        </w:rPr>
        <w:t>Алгоритмически</w:t>
      </w:r>
      <w:r w:rsidRPr="00235DFA">
        <w:rPr>
          <w:rFonts w:ascii="Times New Roman" w:eastAsia="Times New Roman" w:hAnsi="Times New Roman"/>
          <w:b/>
          <w:bCs/>
          <w:sz w:val="28"/>
          <w:szCs w:val="28"/>
        </w:rPr>
        <w:t>е</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конструкции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Линейны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(неветвящиеся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алгоритмы</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ограниченно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ть</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нево</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можность предусмотрет</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зависимост</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последовательност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выполняемы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действи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от исходны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Просты</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составны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услови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(утверждения)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Соблюдени</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несоблюдени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услови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(истинност</w:t>
      </w:r>
      <w:r w:rsidRPr="00235DFA">
        <w:rPr>
          <w:rFonts w:ascii="Times New Roman" w:hAnsi="Times New Roman" w:cs="Times New Roman"/>
          <w:sz w:val="28"/>
          <w:szCs w:val="28"/>
        </w:rPr>
        <w:t>ьи</w:t>
      </w:r>
      <w:r w:rsidRPr="00235DFA">
        <w:rPr>
          <w:rFonts w:ascii="Times New Roman" w:hAnsi="Times New Roman" w:cs="Times New Roman"/>
          <w:spacing w:val="1"/>
          <w:sz w:val="28"/>
          <w:szCs w:val="28"/>
        </w:rPr>
        <w:t>ложност</w:t>
      </w:r>
      <w:r w:rsidRPr="00235DFA">
        <w:rPr>
          <w:rFonts w:ascii="Times New Roman" w:hAnsi="Times New Roman" w:cs="Times New Roman"/>
          <w:sz w:val="28"/>
          <w:szCs w:val="28"/>
        </w:rPr>
        <w:t>ь</w:t>
      </w:r>
      <w:r w:rsidRPr="00235DFA">
        <w:rPr>
          <w:rFonts w:ascii="Times New Roman" w:hAnsi="Times New Roman" w:cs="Times New Roman"/>
          <w:spacing w:val="1"/>
          <w:sz w:val="28"/>
          <w:szCs w:val="28"/>
        </w:rPr>
        <w:t>утверждения)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составны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условий</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Логически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выражения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Конструкци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ветвлени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условны</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оператор)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полна</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неполна</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форма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Конструкци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повторени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(цикл)</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w:t>
      </w:r>
      <w:r w:rsidRPr="00235DFA">
        <w:rPr>
          <w:rFonts w:ascii="Times New Roman" w:hAnsi="Times New Roman" w:cs="Times New Roman"/>
          <w:sz w:val="28"/>
          <w:szCs w:val="28"/>
        </w:rPr>
        <w:t>л</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«пока»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«повторит</w:t>
      </w:r>
      <w:r w:rsidRPr="00235DFA">
        <w:rPr>
          <w:rFonts w:ascii="Times New Roman" w:hAnsi="Times New Roman" w:cs="Times New Roman"/>
          <w:sz w:val="28"/>
          <w:szCs w:val="28"/>
        </w:rPr>
        <w:t>ь…</w:t>
      </w:r>
      <w:r w:rsidRPr="00235DFA">
        <w:rPr>
          <w:rFonts w:ascii="Times New Roman" w:hAnsi="Times New Roman" w:cs="Times New Roman"/>
          <w:spacing w:val="1"/>
          <w:sz w:val="28"/>
          <w:szCs w:val="28"/>
        </w:rPr>
        <w:t>раз»</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«для»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Проверк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услови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цикл</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начал</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тел</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w:t>
      </w:r>
      <w:r w:rsidRPr="00235DFA">
        <w:rPr>
          <w:rFonts w:ascii="Times New Roman" w:hAnsi="Times New Roman" w:cs="Times New Roman"/>
          <w:spacing w:val="-2"/>
          <w:sz w:val="28"/>
          <w:szCs w:val="28"/>
        </w:rPr>
        <w:t>л</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после выполнени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тел</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цикла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постуслови</w:t>
      </w:r>
      <w:r w:rsidRPr="00235DFA">
        <w:rPr>
          <w:rFonts w:ascii="Times New Roman" w:hAnsi="Times New Roman" w:cs="Times New Roman"/>
          <w:sz w:val="28"/>
          <w:szCs w:val="28"/>
        </w:rPr>
        <w:t>е 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предуслови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цикла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Инвариан</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Величин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переменная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им</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начение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Тип</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величин</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целые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вещественные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символьные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строковые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логич</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ские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Табличны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величины (массивы)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Операто</w:t>
      </w:r>
      <w:r w:rsidRPr="00235DFA">
        <w:rPr>
          <w:rFonts w:ascii="Times New Roman" w:hAnsi="Times New Roman" w:cs="Times New Roman"/>
          <w:sz w:val="28"/>
          <w:szCs w:val="28"/>
        </w:rPr>
        <w:t>р</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присваивания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структура</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Запи</w:t>
      </w:r>
      <w:r w:rsidRPr="00235DFA">
        <w:rPr>
          <w:rFonts w:ascii="Times New Roman" w:hAnsi="Times New Roman" w:cs="Times New Roman"/>
          <w:sz w:val="28"/>
          <w:szCs w:val="28"/>
        </w:rPr>
        <w:t>сь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алгоритмически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конструкци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выбранно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языке программирования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запис</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коман</w:t>
      </w:r>
      <w:r w:rsidRPr="00235DFA">
        <w:rPr>
          <w:rFonts w:ascii="Times New Roman" w:hAnsi="Times New Roman" w:cs="Times New Roman"/>
          <w:sz w:val="28"/>
          <w:szCs w:val="28"/>
        </w:rPr>
        <w:t>д</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ветвлени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повторени</w:t>
      </w:r>
      <w:r w:rsidRPr="00235DFA">
        <w:rPr>
          <w:rFonts w:ascii="Times New Roman" w:hAnsi="Times New Roman" w:cs="Times New Roman"/>
          <w:sz w:val="28"/>
          <w:szCs w:val="28"/>
        </w:rPr>
        <w:t>я 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други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конструкци</w:t>
      </w:r>
      <w:r w:rsidRPr="00235DFA">
        <w:rPr>
          <w:rFonts w:ascii="Times New Roman" w:hAnsi="Times New Roman" w:cs="Times New Roman"/>
          <w:sz w:val="28"/>
          <w:szCs w:val="28"/>
        </w:rPr>
        <w:t xml:space="preserve">й в </w:t>
      </w:r>
      <w:r w:rsidRPr="00235DFA">
        <w:rPr>
          <w:rFonts w:ascii="Times New Roman" w:hAnsi="Times New Roman" w:cs="Times New Roman"/>
          <w:spacing w:val="1"/>
          <w:sz w:val="28"/>
          <w:szCs w:val="28"/>
        </w:rPr>
        <w:t>ра</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личны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оритмически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языках.</w:t>
      </w: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1"/>
          <w:sz w:val="28"/>
          <w:szCs w:val="28"/>
        </w:rPr>
        <w:t>Построени</w:t>
      </w:r>
      <w:r w:rsidRPr="00235DFA">
        <w:rPr>
          <w:rFonts w:ascii="Times New Roman" w:eastAsia="Times New Roman" w:hAnsi="Times New Roman"/>
          <w:b/>
          <w:bCs/>
          <w:sz w:val="28"/>
          <w:szCs w:val="28"/>
        </w:rPr>
        <w:t>е</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алгоритмо</w:t>
      </w:r>
      <w:r w:rsidRPr="00235DFA">
        <w:rPr>
          <w:rFonts w:ascii="Times New Roman" w:eastAsia="Times New Roman" w:hAnsi="Times New Roman"/>
          <w:b/>
          <w:bCs/>
          <w:sz w:val="28"/>
          <w:szCs w:val="28"/>
        </w:rPr>
        <w:t>в</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программ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Составлени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програм</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управлени</w:t>
      </w:r>
      <w:r w:rsidRPr="00235DFA">
        <w:rPr>
          <w:rFonts w:ascii="Times New Roman" w:hAnsi="Times New Roman" w:cs="Times New Roman"/>
          <w:sz w:val="28"/>
          <w:szCs w:val="28"/>
        </w:rPr>
        <w:t>ю</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исполни</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елями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зада</w:t>
      </w:r>
      <w:r w:rsidRPr="00235DFA">
        <w:rPr>
          <w:rFonts w:ascii="Times New Roman" w:hAnsi="Times New Roman" w:cs="Times New Roman"/>
          <w:sz w:val="28"/>
          <w:szCs w:val="28"/>
        </w:rPr>
        <w:t>ч</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обработк</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CD1454">
      <w:pPr>
        <w:pStyle w:val="a8"/>
        <w:numPr>
          <w:ilvl w:val="0"/>
          <w:numId w:val="101"/>
        </w:numPr>
        <w:tabs>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нахождени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минимальног</w:t>
      </w:r>
      <w:r w:rsidRPr="00235DFA">
        <w:rPr>
          <w:rFonts w:ascii="Times New Roman" w:eastAsia="Times New Roman" w:hAnsi="Times New Roman"/>
          <w:sz w:val="28"/>
          <w:szCs w:val="28"/>
        </w:rPr>
        <w:t xml:space="preserve">о и </w:t>
      </w:r>
      <w:r w:rsidRPr="00235DFA">
        <w:rPr>
          <w:rFonts w:ascii="Times New Roman" w:eastAsia="Times New Roman" w:hAnsi="Times New Roman"/>
          <w:spacing w:val="1"/>
          <w:sz w:val="28"/>
          <w:szCs w:val="28"/>
        </w:rPr>
        <w:t>максимальног</w:t>
      </w:r>
      <w:r w:rsidRPr="00235DFA">
        <w:rPr>
          <w:rFonts w:ascii="Times New Roman" w:eastAsia="Times New Roman" w:hAnsi="Times New Roman"/>
          <w:sz w:val="28"/>
          <w:szCs w:val="28"/>
        </w:rPr>
        <w:t xml:space="preserve">о </w:t>
      </w:r>
      <w:r w:rsidRPr="00235DFA">
        <w:rPr>
          <w:rFonts w:ascii="Times New Roman" w:eastAsia="Times New Roman" w:hAnsi="Times New Roman"/>
          <w:spacing w:val="1"/>
          <w:sz w:val="28"/>
          <w:szCs w:val="28"/>
        </w:rPr>
        <w:t>числ</w:t>
      </w:r>
      <w:r w:rsidRPr="00235DFA">
        <w:rPr>
          <w:rFonts w:ascii="Times New Roman" w:eastAsia="Times New Roman" w:hAnsi="Times New Roman"/>
          <w:sz w:val="28"/>
          <w:szCs w:val="28"/>
        </w:rPr>
        <w:t xml:space="preserve">а </w:t>
      </w:r>
      <w:r w:rsidRPr="00235DFA">
        <w:rPr>
          <w:rFonts w:ascii="Times New Roman" w:eastAsia="Times New Roman" w:hAnsi="Times New Roman"/>
          <w:spacing w:val="1"/>
          <w:sz w:val="28"/>
          <w:szCs w:val="28"/>
        </w:rPr>
        <w:t>и</w:t>
      </w:r>
      <w:r w:rsidRPr="00235DFA">
        <w:rPr>
          <w:rFonts w:ascii="Times New Roman" w:eastAsia="Times New Roman" w:hAnsi="Times New Roman"/>
          <w:sz w:val="28"/>
          <w:szCs w:val="28"/>
        </w:rPr>
        <w:t xml:space="preserve">з </w:t>
      </w:r>
      <w:r w:rsidRPr="00235DFA">
        <w:rPr>
          <w:rFonts w:ascii="Times New Roman" w:eastAsia="Times New Roman" w:hAnsi="Times New Roman"/>
          <w:spacing w:val="1"/>
          <w:w w:val="99"/>
          <w:sz w:val="28"/>
          <w:szCs w:val="28"/>
        </w:rPr>
        <w:t>двух</w:t>
      </w:r>
      <w:r w:rsidRPr="00235DFA">
        <w:rPr>
          <w:rFonts w:ascii="Times New Roman" w:eastAsia="Times New Roman" w:hAnsi="Times New Roman"/>
          <w:w w:val="99"/>
          <w:sz w:val="28"/>
          <w:szCs w:val="28"/>
        </w:rPr>
        <w:t>,</w:t>
      </w:r>
      <w:r w:rsidRPr="00235DFA">
        <w:rPr>
          <w:rFonts w:ascii="Times New Roman" w:eastAsia="Times New Roman" w:hAnsi="Times New Roman"/>
          <w:spacing w:val="1"/>
          <w:w w:val="99"/>
          <w:sz w:val="28"/>
          <w:szCs w:val="28"/>
        </w:rPr>
        <w:t>тр</w:t>
      </w:r>
      <w:r w:rsidR="00245F1D" w:rsidRPr="00235DFA">
        <w:rPr>
          <w:rFonts w:ascii="Times New Roman" w:eastAsia="Times New Roman" w:hAnsi="Times New Roman"/>
          <w:spacing w:val="1"/>
          <w:w w:val="99"/>
          <w:sz w:val="28"/>
          <w:szCs w:val="28"/>
        </w:rPr>
        <w:t>е</w:t>
      </w:r>
      <w:r w:rsidRPr="00235DFA">
        <w:rPr>
          <w:rFonts w:ascii="Times New Roman" w:eastAsia="Times New Roman" w:hAnsi="Times New Roman"/>
          <w:spacing w:val="1"/>
          <w:w w:val="99"/>
          <w:sz w:val="28"/>
          <w:szCs w:val="28"/>
        </w:rPr>
        <w:t>х</w:t>
      </w:r>
      <w:r w:rsidRPr="00235DFA">
        <w:rPr>
          <w:rFonts w:ascii="Times New Roman" w:eastAsia="Times New Roman" w:hAnsi="Times New Roman"/>
          <w:w w:val="99"/>
          <w:sz w:val="28"/>
          <w:szCs w:val="28"/>
        </w:rPr>
        <w:t xml:space="preserve">, </w:t>
      </w:r>
      <w:r w:rsidRPr="00235DFA">
        <w:rPr>
          <w:rFonts w:ascii="Times New Roman" w:eastAsia="Times New Roman" w:hAnsi="Times New Roman"/>
          <w:spacing w:val="1"/>
          <w:sz w:val="28"/>
          <w:szCs w:val="28"/>
        </w:rPr>
        <w:t>четыр</w:t>
      </w:r>
      <w:r w:rsidR="00245F1D" w:rsidRPr="00235DFA">
        <w:rPr>
          <w:rFonts w:ascii="Times New Roman" w:eastAsia="Times New Roman" w:hAnsi="Times New Roman"/>
          <w:spacing w:val="1"/>
          <w:sz w:val="28"/>
          <w:szCs w:val="28"/>
        </w:rPr>
        <w:t>е</w:t>
      </w:r>
      <w:r w:rsidRPr="00235DFA">
        <w:rPr>
          <w:rFonts w:ascii="Times New Roman" w:eastAsia="Times New Roman" w:hAnsi="Times New Roman"/>
          <w:sz w:val="28"/>
          <w:szCs w:val="28"/>
        </w:rPr>
        <w:t>х</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данны</w:t>
      </w:r>
      <w:r w:rsidRPr="00235DFA">
        <w:rPr>
          <w:rFonts w:ascii="Times New Roman" w:eastAsia="Times New Roman" w:hAnsi="Times New Roman"/>
          <w:sz w:val="28"/>
          <w:szCs w:val="28"/>
        </w:rPr>
        <w:t>х</w:t>
      </w:r>
      <w:r w:rsidRPr="00235DFA">
        <w:rPr>
          <w:rFonts w:ascii="Times New Roman" w:eastAsia="Times New Roman" w:hAnsi="Times New Roman"/>
          <w:spacing w:val="1"/>
          <w:w w:val="99"/>
          <w:sz w:val="28"/>
          <w:szCs w:val="28"/>
        </w:rPr>
        <w:t>чисел</w:t>
      </w:r>
      <w:r w:rsidRPr="00235DFA">
        <w:rPr>
          <w:rFonts w:ascii="Times New Roman" w:eastAsia="Times New Roman" w:hAnsi="Times New Roman"/>
          <w:w w:val="99"/>
          <w:sz w:val="28"/>
          <w:szCs w:val="28"/>
        </w:rPr>
        <w:t>;</w:t>
      </w:r>
    </w:p>
    <w:p w:rsidR="00B540EE" w:rsidRPr="00235DFA" w:rsidRDefault="00B540EE" w:rsidP="00CD1454">
      <w:pPr>
        <w:pStyle w:val="a8"/>
        <w:numPr>
          <w:ilvl w:val="0"/>
          <w:numId w:val="101"/>
        </w:numPr>
        <w:tabs>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нахождени</w:t>
      </w:r>
      <w:r w:rsidRPr="00235DFA">
        <w:rPr>
          <w:rFonts w:ascii="Times New Roman" w:eastAsia="Times New Roman" w:hAnsi="Times New Roman"/>
          <w:sz w:val="28"/>
          <w:szCs w:val="28"/>
        </w:rPr>
        <w:t>е</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все</w:t>
      </w:r>
      <w:r w:rsidRPr="00235DFA">
        <w:rPr>
          <w:rFonts w:ascii="Times New Roman" w:eastAsia="Times New Roman" w:hAnsi="Times New Roman"/>
          <w:sz w:val="28"/>
          <w:szCs w:val="28"/>
        </w:rPr>
        <w:t>х</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корне</w:t>
      </w:r>
      <w:r w:rsidRPr="00235DFA">
        <w:rPr>
          <w:rFonts w:ascii="Times New Roman" w:eastAsia="Times New Roman" w:hAnsi="Times New Roman"/>
          <w:sz w:val="28"/>
          <w:szCs w:val="28"/>
        </w:rPr>
        <w:t>й</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заданно</w:t>
      </w:r>
      <w:r w:rsidRPr="00235DFA">
        <w:rPr>
          <w:rFonts w:ascii="Times New Roman" w:eastAsia="Times New Roman" w:hAnsi="Times New Roman"/>
          <w:sz w:val="28"/>
          <w:szCs w:val="28"/>
        </w:rPr>
        <w:t>го</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квадратног</w:t>
      </w:r>
      <w:r w:rsidRPr="00235DFA">
        <w:rPr>
          <w:rFonts w:ascii="Times New Roman" w:eastAsia="Times New Roman" w:hAnsi="Times New Roman"/>
          <w:sz w:val="28"/>
          <w:szCs w:val="28"/>
        </w:rPr>
        <w:t>о</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уравнения</w:t>
      </w:r>
      <w:r w:rsidRPr="00235DFA">
        <w:rPr>
          <w:rFonts w:ascii="Times New Roman" w:eastAsia="Times New Roman" w:hAnsi="Times New Roman"/>
          <w:sz w:val="28"/>
          <w:szCs w:val="28"/>
        </w:rPr>
        <w:t>;</w:t>
      </w:r>
    </w:p>
    <w:p w:rsidR="00B540EE" w:rsidRPr="00235DFA" w:rsidRDefault="00B540EE" w:rsidP="00CD1454">
      <w:pPr>
        <w:pStyle w:val="a8"/>
        <w:numPr>
          <w:ilvl w:val="0"/>
          <w:numId w:val="101"/>
        </w:numPr>
        <w:tabs>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заполнени</w:t>
      </w:r>
      <w:r w:rsidRPr="00235DFA">
        <w:rPr>
          <w:rFonts w:ascii="Times New Roman" w:eastAsia="Times New Roman" w:hAnsi="Times New Roman"/>
          <w:sz w:val="28"/>
          <w:szCs w:val="28"/>
        </w:rPr>
        <w:t>е</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числовог</w:t>
      </w:r>
      <w:r w:rsidRPr="00235DFA">
        <w:rPr>
          <w:rFonts w:ascii="Times New Roman" w:eastAsia="Times New Roman" w:hAnsi="Times New Roman"/>
          <w:sz w:val="28"/>
          <w:szCs w:val="28"/>
        </w:rPr>
        <w:t>о</w:t>
      </w:r>
      <w:r w:rsidRPr="00235DFA">
        <w:rPr>
          <w:rFonts w:ascii="Times New Roman" w:eastAsia="Times New Roman" w:hAnsi="Times New Roman"/>
          <w:spacing w:val="1"/>
          <w:sz w:val="28"/>
          <w:szCs w:val="28"/>
        </w:rPr>
        <w:t>массив</w:t>
      </w:r>
      <w:r w:rsidRPr="00235DFA">
        <w:rPr>
          <w:rFonts w:ascii="Times New Roman" w:eastAsia="Times New Roman" w:hAnsi="Times New Roman"/>
          <w:sz w:val="28"/>
          <w:szCs w:val="28"/>
        </w:rPr>
        <w:t>а</w:t>
      </w:r>
      <w:r w:rsidR="001317F0">
        <w:rPr>
          <w:rFonts w:ascii="Times New Roman" w:eastAsia="Times New Roman" w:hAnsi="Times New Roman"/>
          <w:sz w:val="28"/>
          <w:szCs w:val="28"/>
        </w:rPr>
        <w:t xml:space="preserve"> </w:t>
      </w:r>
      <w:r w:rsidRPr="00235DFA">
        <w:rPr>
          <w:rFonts w:ascii="Times New Roman" w:eastAsia="Times New Roman" w:hAnsi="Times New Roman"/>
          <w:sz w:val="28"/>
          <w:szCs w:val="28"/>
        </w:rPr>
        <w:t>в</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соответстви</w:t>
      </w:r>
      <w:r w:rsidRPr="00235DFA">
        <w:rPr>
          <w:rFonts w:ascii="Times New Roman" w:eastAsia="Times New Roman" w:hAnsi="Times New Roman"/>
          <w:sz w:val="28"/>
          <w:szCs w:val="28"/>
        </w:rPr>
        <w:t>и</w:t>
      </w:r>
      <w:r w:rsidR="001317F0">
        <w:rPr>
          <w:rFonts w:ascii="Times New Roman" w:eastAsia="Times New Roman" w:hAnsi="Times New Roman"/>
          <w:sz w:val="28"/>
          <w:szCs w:val="28"/>
        </w:rPr>
        <w:t xml:space="preserve"> </w:t>
      </w:r>
      <w:r w:rsidRPr="00235DFA">
        <w:rPr>
          <w:rFonts w:ascii="Times New Roman" w:eastAsia="Times New Roman" w:hAnsi="Times New Roman"/>
          <w:sz w:val="28"/>
          <w:szCs w:val="28"/>
        </w:rPr>
        <w:t>с</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формуло</w:t>
      </w:r>
      <w:r w:rsidRPr="00235DFA">
        <w:rPr>
          <w:rFonts w:ascii="Times New Roman" w:eastAsia="Times New Roman" w:hAnsi="Times New Roman"/>
          <w:sz w:val="28"/>
          <w:szCs w:val="28"/>
        </w:rPr>
        <w:t>й</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ил</w:t>
      </w:r>
      <w:r w:rsidRPr="00235DFA">
        <w:rPr>
          <w:rFonts w:ascii="Times New Roman" w:eastAsia="Times New Roman" w:hAnsi="Times New Roman"/>
          <w:sz w:val="28"/>
          <w:szCs w:val="28"/>
        </w:rPr>
        <w:t xml:space="preserve">и </w:t>
      </w:r>
      <w:r w:rsidRPr="00235DFA">
        <w:rPr>
          <w:rFonts w:ascii="Times New Roman" w:eastAsia="Times New Roman" w:hAnsi="Times New Roman"/>
          <w:spacing w:val="1"/>
          <w:sz w:val="28"/>
          <w:szCs w:val="28"/>
        </w:rPr>
        <w:t>пут</w:t>
      </w:r>
      <w:r w:rsidR="00245F1D" w:rsidRPr="00235DFA">
        <w:rPr>
          <w:rFonts w:ascii="Times New Roman" w:eastAsia="Times New Roman" w:hAnsi="Times New Roman"/>
          <w:spacing w:val="1"/>
          <w:sz w:val="28"/>
          <w:szCs w:val="28"/>
        </w:rPr>
        <w:t>е</w:t>
      </w:r>
      <w:r w:rsidRPr="00235DFA">
        <w:rPr>
          <w:rFonts w:ascii="Times New Roman" w:eastAsia="Times New Roman" w:hAnsi="Times New Roman"/>
          <w:spacing w:val="1"/>
          <w:sz w:val="28"/>
          <w:szCs w:val="28"/>
        </w:rPr>
        <w:t>мв</w:t>
      </w:r>
      <w:r w:rsidR="001317F0">
        <w:rPr>
          <w:rFonts w:ascii="Times New Roman" w:eastAsia="Times New Roman" w:hAnsi="Times New Roman"/>
          <w:spacing w:val="1"/>
          <w:sz w:val="28"/>
          <w:szCs w:val="28"/>
        </w:rPr>
        <w:t xml:space="preserve"> </w:t>
      </w:r>
      <w:r w:rsidRPr="00235DFA">
        <w:rPr>
          <w:rFonts w:ascii="Times New Roman" w:eastAsia="Times New Roman" w:hAnsi="Times New Roman"/>
          <w:spacing w:val="1"/>
          <w:sz w:val="28"/>
          <w:szCs w:val="28"/>
        </w:rPr>
        <w:t>вод</w:t>
      </w:r>
      <w:r w:rsidRPr="00235DFA">
        <w:rPr>
          <w:rFonts w:ascii="Times New Roman" w:eastAsia="Times New Roman" w:hAnsi="Times New Roman"/>
          <w:sz w:val="28"/>
          <w:szCs w:val="28"/>
        </w:rPr>
        <w:t>а</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чисел</w:t>
      </w:r>
      <w:r w:rsidRPr="00235DFA">
        <w:rPr>
          <w:rFonts w:ascii="Times New Roman" w:eastAsia="Times New Roman" w:hAnsi="Times New Roman"/>
          <w:sz w:val="28"/>
          <w:szCs w:val="28"/>
        </w:rPr>
        <w:t>;</w:t>
      </w:r>
    </w:p>
    <w:p w:rsidR="00B540EE" w:rsidRPr="00235DFA" w:rsidRDefault="00B540EE" w:rsidP="00CD1454">
      <w:pPr>
        <w:pStyle w:val="a8"/>
        <w:numPr>
          <w:ilvl w:val="0"/>
          <w:numId w:val="101"/>
        </w:numPr>
        <w:tabs>
          <w:tab w:val="left" w:pos="993"/>
        </w:tabs>
        <w:ind w:left="0" w:firstLine="709"/>
        <w:jc w:val="both"/>
        <w:rPr>
          <w:rFonts w:ascii="Times New Roman" w:eastAsia="Times New Roman" w:hAnsi="Times New Roman"/>
          <w:sz w:val="28"/>
          <w:szCs w:val="28"/>
        </w:rPr>
      </w:pPr>
      <w:r w:rsidRPr="00235DFA">
        <w:rPr>
          <w:rFonts w:ascii="Times New Roman" w:eastAsia="Times New Roman" w:hAnsi="Times New Roman"/>
          <w:spacing w:val="1"/>
          <w:sz w:val="28"/>
          <w:szCs w:val="28"/>
        </w:rPr>
        <w:t>нахождени</w:t>
      </w:r>
      <w:r w:rsidRPr="00235DFA">
        <w:rPr>
          <w:rFonts w:ascii="Times New Roman" w:eastAsia="Times New Roman" w:hAnsi="Times New Roman"/>
          <w:sz w:val="28"/>
          <w:szCs w:val="28"/>
        </w:rPr>
        <w:t xml:space="preserve">е </w:t>
      </w:r>
      <w:r w:rsidRPr="00235DFA">
        <w:rPr>
          <w:rFonts w:ascii="Times New Roman" w:eastAsia="Times New Roman" w:hAnsi="Times New Roman"/>
          <w:spacing w:val="1"/>
          <w:sz w:val="28"/>
          <w:szCs w:val="28"/>
        </w:rPr>
        <w:t>сумм</w:t>
      </w:r>
      <w:r w:rsidRPr="00235DFA">
        <w:rPr>
          <w:rFonts w:ascii="Times New Roman" w:eastAsia="Times New Roman" w:hAnsi="Times New Roman"/>
          <w:sz w:val="28"/>
          <w:szCs w:val="28"/>
        </w:rPr>
        <w:t xml:space="preserve">ы </w:t>
      </w:r>
      <w:r w:rsidRPr="00235DFA">
        <w:rPr>
          <w:rFonts w:ascii="Times New Roman" w:eastAsia="Times New Roman" w:hAnsi="Times New Roman"/>
          <w:spacing w:val="1"/>
          <w:sz w:val="28"/>
          <w:szCs w:val="28"/>
        </w:rPr>
        <w:t>элементо</w:t>
      </w:r>
      <w:r w:rsidRPr="00235DFA">
        <w:rPr>
          <w:rFonts w:ascii="Times New Roman" w:eastAsia="Times New Roman" w:hAnsi="Times New Roman"/>
          <w:sz w:val="28"/>
          <w:szCs w:val="28"/>
        </w:rPr>
        <w:t xml:space="preserve">в </w:t>
      </w:r>
      <w:r w:rsidRPr="00235DFA">
        <w:rPr>
          <w:rFonts w:ascii="Times New Roman" w:eastAsia="Times New Roman" w:hAnsi="Times New Roman"/>
          <w:spacing w:val="1"/>
          <w:sz w:val="28"/>
          <w:szCs w:val="28"/>
        </w:rPr>
        <w:t>данно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конечно</w:t>
      </w:r>
      <w:r w:rsidRPr="00235DFA">
        <w:rPr>
          <w:rFonts w:ascii="Times New Roman" w:eastAsia="Times New Roman" w:hAnsi="Times New Roman"/>
          <w:sz w:val="28"/>
          <w:szCs w:val="28"/>
        </w:rPr>
        <w:t xml:space="preserve">й </w:t>
      </w:r>
      <w:r w:rsidRPr="00235DFA">
        <w:rPr>
          <w:rFonts w:ascii="Times New Roman" w:eastAsia="Times New Roman" w:hAnsi="Times New Roman"/>
          <w:spacing w:val="1"/>
          <w:sz w:val="28"/>
          <w:szCs w:val="28"/>
        </w:rPr>
        <w:t>числовой последовательност</w:t>
      </w:r>
      <w:r w:rsidRPr="00235DFA">
        <w:rPr>
          <w:rFonts w:ascii="Times New Roman" w:eastAsia="Times New Roman" w:hAnsi="Times New Roman"/>
          <w:sz w:val="28"/>
          <w:szCs w:val="28"/>
        </w:rPr>
        <w:t>и</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ил</w:t>
      </w:r>
      <w:r w:rsidRPr="00235DFA">
        <w:rPr>
          <w:rFonts w:ascii="Times New Roman" w:eastAsia="Times New Roman" w:hAnsi="Times New Roman"/>
          <w:sz w:val="28"/>
          <w:szCs w:val="28"/>
        </w:rPr>
        <w:t>и</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массива</w:t>
      </w:r>
      <w:r w:rsidRPr="00235DFA">
        <w:rPr>
          <w:rFonts w:ascii="Times New Roman" w:eastAsia="Times New Roman" w:hAnsi="Times New Roman"/>
          <w:sz w:val="28"/>
          <w:szCs w:val="28"/>
        </w:rPr>
        <w:t>;</w:t>
      </w:r>
    </w:p>
    <w:p w:rsidR="00B540EE" w:rsidRPr="00235DFA" w:rsidRDefault="00B540EE" w:rsidP="00CD1454">
      <w:pPr>
        <w:pStyle w:val="a8"/>
        <w:numPr>
          <w:ilvl w:val="0"/>
          <w:numId w:val="101"/>
        </w:numPr>
        <w:tabs>
          <w:tab w:val="left" w:pos="993"/>
        </w:tabs>
        <w:ind w:left="0" w:firstLine="709"/>
        <w:jc w:val="both"/>
        <w:rPr>
          <w:rFonts w:ascii="Times New Roman" w:hAnsi="Times New Roman"/>
          <w:sz w:val="28"/>
          <w:szCs w:val="28"/>
        </w:rPr>
      </w:pPr>
      <w:r w:rsidRPr="00235DFA">
        <w:rPr>
          <w:rFonts w:ascii="Times New Roman" w:eastAsia="Times New Roman" w:hAnsi="Times New Roman"/>
          <w:spacing w:val="1"/>
          <w:sz w:val="28"/>
          <w:szCs w:val="28"/>
        </w:rPr>
        <w:t>нахождени</w:t>
      </w:r>
      <w:r w:rsidRPr="00235DFA">
        <w:rPr>
          <w:rFonts w:ascii="Times New Roman" w:eastAsia="Times New Roman" w:hAnsi="Times New Roman"/>
          <w:sz w:val="28"/>
          <w:szCs w:val="28"/>
        </w:rPr>
        <w:t>е</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минимальног</w:t>
      </w:r>
      <w:r w:rsidRPr="00235DFA">
        <w:rPr>
          <w:rFonts w:ascii="Times New Roman" w:eastAsia="Times New Roman" w:hAnsi="Times New Roman"/>
          <w:sz w:val="28"/>
          <w:szCs w:val="28"/>
        </w:rPr>
        <w:t>о</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(максимального</w:t>
      </w:r>
      <w:r w:rsidRPr="00235DFA">
        <w:rPr>
          <w:rFonts w:ascii="Times New Roman" w:eastAsia="Times New Roman" w:hAnsi="Times New Roman"/>
          <w:sz w:val="28"/>
          <w:szCs w:val="28"/>
        </w:rPr>
        <w:t>)</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элемент</w:t>
      </w:r>
      <w:r w:rsidRPr="00235DFA">
        <w:rPr>
          <w:rFonts w:ascii="Times New Roman" w:eastAsia="Times New Roman" w:hAnsi="Times New Roman"/>
          <w:sz w:val="28"/>
          <w:szCs w:val="28"/>
        </w:rPr>
        <w:t>а</w:t>
      </w:r>
      <w:r w:rsidR="001317F0">
        <w:rPr>
          <w:rFonts w:ascii="Times New Roman" w:eastAsia="Times New Roman" w:hAnsi="Times New Roman"/>
          <w:sz w:val="28"/>
          <w:szCs w:val="28"/>
        </w:rPr>
        <w:t xml:space="preserve"> </w:t>
      </w:r>
      <w:r w:rsidRPr="00235DFA">
        <w:rPr>
          <w:rFonts w:ascii="Times New Roman" w:eastAsia="Times New Roman" w:hAnsi="Times New Roman"/>
          <w:spacing w:val="1"/>
          <w:sz w:val="28"/>
          <w:szCs w:val="28"/>
        </w:rPr>
        <w:t>массива</w:t>
      </w:r>
      <w:r w:rsidRPr="00235DFA">
        <w:rPr>
          <w:rFonts w:ascii="Times New Roman" w:eastAsia="Times New Roman" w:hAnsi="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Знакомств</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алгоритмам</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решени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эти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задач</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Реализаци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эти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алгоритмов </w:t>
      </w:r>
      <w:r w:rsidR="001317F0">
        <w:rPr>
          <w:rFonts w:ascii="Times New Roman" w:hAnsi="Times New Roman" w:cs="Times New Roman"/>
          <w:sz w:val="28"/>
          <w:szCs w:val="28"/>
        </w:rPr>
        <w:t xml:space="preserve">выбранной </w:t>
      </w:r>
      <w:r w:rsidRPr="00235DFA">
        <w:rPr>
          <w:rFonts w:ascii="Times New Roman" w:hAnsi="Times New Roman" w:cs="Times New Roman"/>
          <w:spacing w:val="1"/>
          <w:sz w:val="28"/>
          <w:szCs w:val="28"/>
        </w:rPr>
        <w:t>сред</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ммиров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Знакомств</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с </w:t>
      </w:r>
      <w:r w:rsidRPr="00235DFA">
        <w:rPr>
          <w:rFonts w:ascii="Times New Roman" w:hAnsi="Times New Roman" w:cs="Times New Roman"/>
          <w:spacing w:val="1"/>
          <w:sz w:val="28"/>
          <w:szCs w:val="28"/>
        </w:rPr>
        <w:t>постановкам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боле</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зада</w:t>
      </w:r>
      <w:r w:rsidRPr="00235DFA">
        <w:rPr>
          <w:rFonts w:ascii="Times New Roman" w:hAnsi="Times New Roman" w:cs="Times New Roman"/>
          <w:sz w:val="28"/>
          <w:szCs w:val="28"/>
        </w:rPr>
        <w:t>ч</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обработк</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ал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оритмам</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решения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сортировк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массива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выполнени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поэлементны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операци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массивами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обработк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целы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чисел</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дставленны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записям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десятично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двоично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система</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счисления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нахо</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наибольшего обще</w:t>
      </w:r>
      <w:r w:rsidRPr="00235DFA">
        <w:rPr>
          <w:rFonts w:ascii="Times New Roman" w:hAnsi="Times New Roman" w:cs="Times New Roman"/>
          <w:sz w:val="28"/>
          <w:szCs w:val="28"/>
        </w:rPr>
        <w:t>го</w:t>
      </w:r>
      <w:r w:rsidRPr="00235DFA">
        <w:rPr>
          <w:rFonts w:ascii="Times New Roman" w:hAnsi="Times New Roman" w:cs="Times New Roman"/>
          <w:spacing w:val="1"/>
          <w:sz w:val="28"/>
          <w:szCs w:val="28"/>
        </w:rPr>
        <w:t>делител</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орит</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Евклида)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Поняти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этапа</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разработк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программ</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составлени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требовани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к </w:t>
      </w:r>
      <w:r w:rsidRPr="00235DFA">
        <w:rPr>
          <w:rFonts w:ascii="Times New Roman" w:hAnsi="Times New Roman" w:cs="Times New Roman"/>
          <w:spacing w:val="1"/>
          <w:sz w:val="28"/>
          <w:szCs w:val="28"/>
        </w:rPr>
        <w:t>программе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выбо</w:t>
      </w:r>
      <w:r w:rsidRPr="00235DFA">
        <w:rPr>
          <w:rFonts w:ascii="Times New Roman" w:hAnsi="Times New Roman" w:cs="Times New Roman"/>
          <w:sz w:val="28"/>
          <w:szCs w:val="28"/>
        </w:rPr>
        <w:t>р</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реали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аци</w:t>
      </w:r>
      <w:r w:rsidRPr="00235DFA">
        <w:rPr>
          <w:rFonts w:ascii="Times New Roman" w:hAnsi="Times New Roman" w:cs="Times New Roman"/>
          <w:sz w:val="28"/>
          <w:szCs w:val="28"/>
        </w:rPr>
        <w:t>я 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вид</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на выбранно</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алгоритмическо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языке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отладк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помощью выбранно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ммиров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тестиров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Простейши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при</w:t>
      </w:r>
      <w:r w:rsidR="00245F1D"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диалогово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отладк</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(выбо</w:t>
      </w:r>
      <w:r w:rsidRPr="00235DFA">
        <w:rPr>
          <w:rFonts w:ascii="Times New Roman" w:hAnsi="Times New Roman" w:cs="Times New Roman"/>
          <w:sz w:val="28"/>
          <w:szCs w:val="28"/>
        </w:rPr>
        <w:t>р</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точк</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останов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пошагово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выполн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просмот</w:t>
      </w:r>
      <w:r w:rsidRPr="00235DFA">
        <w:rPr>
          <w:rFonts w:ascii="Times New Roman" w:hAnsi="Times New Roman" w:cs="Times New Roman"/>
          <w:sz w:val="28"/>
          <w:szCs w:val="28"/>
        </w:rPr>
        <w:t>р</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значени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величин</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отладочны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вывод)</w:t>
      </w:r>
      <w:r w:rsidRPr="00235DFA">
        <w:rPr>
          <w:rFonts w:ascii="Times New Roman" w:hAnsi="Times New Roman" w:cs="Times New Roman"/>
          <w:sz w:val="28"/>
          <w:szCs w:val="28"/>
        </w:rPr>
        <w:t>.</w:t>
      </w:r>
    </w:p>
    <w:p w:rsidR="00B540EE"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Знакомств</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документиров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ние</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программ</w:t>
      </w:r>
      <w:r w:rsidR="001317F0">
        <w:rPr>
          <w:rFonts w:ascii="Times New Roman" w:hAnsi="Times New Roman" w:cs="Times New Roman"/>
          <w:spacing w:val="1"/>
          <w:sz w:val="28"/>
          <w:szCs w:val="28"/>
        </w:rPr>
        <w:t>. С</w:t>
      </w:r>
      <w:r w:rsidRPr="00235DFA">
        <w:rPr>
          <w:rFonts w:ascii="Times New Roman" w:hAnsi="Times New Roman" w:cs="Times New Roman"/>
          <w:spacing w:val="1"/>
          <w:sz w:val="28"/>
          <w:szCs w:val="28"/>
        </w:rPr>
        <w:t>оставлени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про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рамм</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образцу</w:t>
      </w:r>
      <w:r w:rsidRPr="00235DFA">
        <w:rPr>
          <w:rFonts w:ascii="Times New Roman" w:hAnsi="Times New Roman" w:cs="Times New Roman"/>
          <w:sz w:val="28"/>
          <w:szCs w:val="28"/>
        </w:rPr>
        <w:t>.</w:t>
      </w:r>
    </w:p>
    <w:p w:rsidR="001317F0" w:rsidRDefault="001317F0" w:rsidP="00F02BB7">
      <w:pPr>
        <w:spacing w:after="0" w:line="240" w:lineRule="auto"/>
        <w:ind w:firstLine="709"/>
        <w:jc w:val="both"/>
        <w:rPr>
          <w:rFonts w:ascii="Times New Roman" w:hAnsi="Times New Roman" w:cs="Times New Roman"/>
          <w:sz w:val="28"/>
          <w:szCs w:val="28"/>
        </w:rPr>
      </w:pPr>
    </w:p>
    <w:p w:rsidR="001317F0" w:rsidRDefault="001317F0" w:rsidP="00F02BB7">
      <w:pPr>
        <w:spacing w:after="0" w:line="240" w:lineRule="auto"/>
        <w:ind w:firstLine="709"/>
        <w:jc w:val="both"/>
        <w:rPr>
          <w:rFonts w:ascii="Times New Roman" w:hAnsi="Times New Roman" w:cs="Times New Roman"/>
          <w:sz w:val="28"/>
          <w:szCs w:val="28"/>
        </w:rPr>
      </w:pPr>
    </w:p>
    <w:p w:rsidR="001317F0" w:rsidRPr="00235DFA" w:rsidRDefault="001317F0"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1"/>
          <w:sz w:val="28"/>
          <w:szCs w:val="28"/>
        </w:rPr>
        <w:lastRenderedPageBreak/>
        <w:t>Анали</w:t>
      </w:r>
      <w:r w:rsidRPr="00235DFA">
        <w:rPr>
          <w:rFonts w:ascii="Times New Roman" w:eastAsia="Times New Roman" w:hAnsi="Times New Roman"/>
          <w:b/>
          <w:bCs/>
          <w:sz w:val="28"/>
          <w:szCs w:val="28"/>
        </w:rPr>
        <w:t>з</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алгоритмов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Сложност</w:t>
      </w:r>
      <w:r w:rsidRPr="00235DFA">
        <w:rPr>
          <w:rFonts w:ascii="Times New Roman" w:hAnsi="Times New Roman" w:cs="Times New Roman"/>
          <w:sz w:val="28"/>
          <w:szCs w:val="28"/>
        </w:rPr>
        <w:t>ь</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вычисления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количеств</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выполненны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операций</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ме</w:t>
      </w:r>
      <w:r w:rsidRPr="00235DFA">
        <w:rPr>
          <w:rFonts w:ascii="Times New Roman" w:hAnsi="Times New Roman" w:cs="Times New Roman"/>
          <w:sz w:val="28"/>
          <w:szCs w:val="28"/>
        </w:rPr>
        <w:t xml:space="preserve">р </w:t>
      </w:r>
      <w:r w:rsidRPr="00235DFA">
        <w:rPr>
          <w:rFonts w:ascii="Times New Roman" w:hAnsi="Times New Roman" w:cs="Times New Roman"/>
          <w:spacing w:val="1"/>
          <w:sz w:val="28"/>
          <w:szCs w:val="28"/>
        </w:rPr>
        <w:t>используемо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памяти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зависимост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размер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исходны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коротки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выполняющи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мног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шаго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обработк</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небольшог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объ</w:t>
      </w:r>
      <w:r w:rsidR="00245F1D"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коротки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выполняющих обработк</w:t>
      </w:r>
      <w:r w:rsidRPr="00235DFA">
        <w:rPr>
          <w:rFonts w:ascii="Times New Roman" w:hAnsi="Times New Roman" w:cs="Times New Roman"/>
          <w:sz w:val="28"/>
          <w:szCs w:val="28"/>
        </w:rPr>
        <w:t>у</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большог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объ</w:t>
      </w:r>
      <w:r w:rsidR="00245F1D"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Определени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возможны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результато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работ</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алгоритм</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данно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множеств</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входны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определени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можны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входны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приводящи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данном</w:t>
      </w:r>
      <w:r w:rsidRPr="00235DFA">
        <w:rPr>
          <w:rFonts w:ascii="Times New Roman" w:hAnsi="Times New Roman" w:cs="Times New Roman"/>
          <w:sz w:val="28"/>
          <w:szCs w:val="28"/>
        </w:rPr>
        <w:t>у</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результату</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объекто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 xml:space="preserve">процессов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помощь</w:t>
      </w:r>
      <w:r w:rsidRPr="00235DFA">
        <w:rPr>
          <w:rFonts w:ascii="Times New Roman" w:hAnsi="Times New Roman" w:cs="Times New Roman"/>
          <w:sz w:val="28"/>
          <w:szCs w:val="28"/>
        </w:rPr>
        <w:t>ю</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набор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числовы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характеристик</w:t>
      </w:r>
      <w:r w:rsidRPr="00235DFA">
        <w:rPr>
          <w:rFonts w:ascii="Times New Roman" w:hAnsi="Times New Roman" w:cs="Times New Roman"/>
          <w:sz w:val="28"/>
          <w:szCs w:val="28"/>
        </w:rPr>
        <w:t>, 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такж</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зависимосте</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между этим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характеристиками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выражаемым</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с </w:t>
      </w:r>
      <w:r w:rsidRPr="00235DFA">
        <w:rPr>
          <w:rFonts w:ascii="Times New Roman" w:hAnsi="Times New Roman" w:cs="Times New Roman"/>
          <w:spacing w:val="1"/>
          <w:sz w:val="28"/>
          <w:szCs w:val="28"/>
        </w:rPr>
        <w:t>помощь</w:t>
      </w:r>
      <w:r w:rsidRPr="00235DFA">
        <w:rPr>
          <w:rFonts w:ascii="Times New Roman" w:hAnsi="Times New Roman" w:cs="Times New Roman"/>
          <w:sz w:val="28"/>
          <w:szCs w:val="28"/>
        </w:rPr>
        <w:t>ю</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формул</w:t>
      </w:r>
      <w:r w:rsidRPr="00235DFA">
        <w:rPr>
          <w:rFonts w:ascii="Times New Roman" w:hAnsi="Times New Roman" w:cs="Times New Roman"/>
          <w:sz w:val="28"/>
          <w:szCs w:val="28"/>
        </w:rPr>
        <w:t>.</w:t>
      </w: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1"/>
          <w:sz w:val="28"/>
          <w:szCs w:val="28"/>
        </w:rPr>
        <w:t>Матема</w:t>
      </w:r>
      <w:r w:rsidRPr="00235DFA">
        <w:rPr>
          <w:rFonts w:ascii="Times New Roman" w:eastAsia="Times New Roman" w:hAnsi="Times New Roman"/>
          <w:b/>
          <w:bCs/>
          <w:sz w:val="28"/>
          <w:szCs w:val="28"/>
        </w:rPr>
        <w:t>т</w:t>
      </w:r>
      <w:r w:rsidRPr="00235DFA">
        <w:rPr>
          <w:rFonts w:ascii="Times New Roman" w:eastAsia="Times New Roman" w:hAnsi="Times New Roman"/>
          <w:b/>
          <w:bCs/>
          <w:spacing w:val="1"/>
          <w:sz w:val="28"/>
          <w:szCs w:val="28"/>
        </w:rPr>
        <w:t>ическо</w:t>
      </w:r>
      <w:r w:rsidRPr="00235DFA">
        <w:rPr>
          <w:rFonts w:ascii="Times New Roman" w:eastAsia="Times New Roman" w:hAnsi="Times New Roman"/>
          <w:b/>
          <w:bCs/>
          <w:sz w:val="28"/>
          <w:szCs w:val="28"/>
        </w:rPr>
        <w:t>е</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моделирование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Поняти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математическо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модели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00245F1D"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отличи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натурно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модел</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словесног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литературного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описани</w:t>
      </w:r>
      <w:r w:rsidRPr="00235DFA">
        <w:rPr>
          <w:rFonts w:ascii="Times New Roman" w:hAnsi="Times New Roman" w:cs="Times New Roman"/>
          <w:sz w:val="28"/>
          <w:szCs w:val="28"/>
        </w:rPr>
        <w:t>я</w:t>
      </w:r>
      <w:r w:rsidR="001317F0">
        <w:rPr>
          <w:rFonts w:ascii="Times New Roman" w:hAnsi="Times New Roman" w:cs="Times New Roman"/>
          <w:spacing w:val="1"/>
          <w:sz w:val="28"/>
          <w:szCs w:val="28"/>
        </w:rPr>
        <w:t xml:space="preserve"> о</w:t>
      </w:r>
      <w:r w:rsidRPr="00235DFA">
        <w:rPr>
          <w:rFonts w:ascii="Times New Roman" w:hAnsi="Times New Roman" w:cs="Times New Roman"/>
          <w:spacing w:val="1"/>
          <w:sz w:val="28"/>
          <w:szCs w:val="28"/>
        </w:rPr>
        <w:t>бъекта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Использовани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компьютеро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анализ</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математически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моделей</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использовани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математически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(компьютерных</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моделе</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при решени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научно-технически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задач</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цикл</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моделирования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построени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математическо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модели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00245F1D"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программна</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реализация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проверк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 просты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примера</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(тестирование)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проведени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эксперимента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анали</w:t>
      </w:r>
      <w:r w:rsidRPr="00235DFA">
        <w:rPr>
          <w:rFonts w:ascii="Times New Roman" w:hAnsi="Times New Roman" w:cs="Times New Roman"/>
          <w:sz w:val="28"/>
          <w:szCs w:val="28"/>
        </w:rPr>
        <w:t>з</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результатов</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уточнени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дели.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Использовани</w:t>
      </w:r>
      <w:r w:rsidRPr="00235DFA">
        <w:rPr>
          <w:rFonts w:ascii="Times New Roman" w:hAnsi="Times New Roman" w:cs="Times New Roman"/>
          <w:b/>
          <w:bCs/>
          <w:sz w:val="28"/>
          <w:szCs w:val="28"/>
        </w:rPr>
        <w:t>е</w:t>
      </w:r>
      <w:r w:rsidR="001317F0">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программны</w:t>
      </w:r>
      <w:r w:rsidRPr="00235DFA">
        <w:rPr>
          <w:rFonts w:ascii="Times New Roman" w:hAnsi="Times New Roman" w:cs="Times New Roman"/>
          <w:b/>
          <w:bCs/>
          <w:sz w:val="28"/>
          <w:szCs w:val="28"/>
        </w:rPr>
        <w:t>х</w:t>
      </w:r>
      <w:r w:rsidR="001317F0">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систе</w:t>
      </w:r>
      <w:r w:rsidRPr="00235DFA">
        <w:rPr>
          <w:rFonts w:ascii="Times New Roman" w:hAnsi="Times New Roman" w:cs="Times New Roman"/>
          <w:b/>
          <w:bCs/>
          <w:sz w:val="28"/>
          <w:szCs w:val="28"/>
        </w:rPr>
        <w:t>м</w:t>
      </w:r>
      <w:r w:rsidR="001317F0">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1317F0">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сервисо</w:t>
      </w:r>
      <w:r w:rsidRPr="00235DFA">
        <w:rPr>
          <w:rFonts w:ascii="Times New Roman" w:hAnsi="Times New Roman" w:cs="Times New Roman"/>
          <w:b/>
          <w:bCs/>
          <w:sz w:val="28"/>
          <w:szCs w:val="28"/>
        </w:rPr>
        <w:t>в</w:t>
      </w:r>
    </w:p>
    <w:p w:rsidR="00B540EE" w:rsidRPr="00235DFA" w:rsidRDefault="00B540EE" w:rsidP="00F02BB7">
      <w:pPr>
        <w:pStyle w:val="a8"/>
        <w:tabs>
          <w:tab w:val="left" w:pos="900"/>
        </w:tabs>
        <w:ind w:left="709"/>
        <w:jc w:val="both"/>
        <w:rPr>
          <w:rFonts w:ascii="Times New Roman" w:hAnsi="Times New Roman"/>
          <w:sz w:val="28"/>
          <w:szCs w:val="28"/>
        </w:rPr>
      </w:pPr>
      <w:r w:rsidRPr="00235DFA">
        <w:rPr>
          <w:rFonts w:ascii="Times New Roman" w:eastAsia="Times New Roman" w:hAnsi="Times New Roman"/>
          <w:b/>
          <w:bCs/>
          <w:spacing w:val="1"/>
          <w:sz w:val="28"/>
          <w:szCs w:val="28"/>
        </w:rPr>
        <w:t>Файлова</w:t>
      </w:r>
      <w:r w:rsidRPr="00235DFA">
        <w:rPr>
          <w:rFonts w:ascii="Times New Roman" w:eastAsia="Times New Roman" w:hAnsi="Times New Roman"/>
          <w:b/>
          <w:bCs/>
          <w:sz w:val="28"/>
          <w:szCs w:val="28"/>
        </w:rPr>
        <w:t>я</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систем</w:t>
      </w:r>
      <w:r w:rsidRPr="00235DFA">
        <w:rPr>
          <w:rFonts w:ascii="Times New Roman" w:eastAsia="Times New Roman" w:hAnsi="Times New Roman"/>
          <w:b/>
          <w:bCs/>
          <w:sz w:val="28"/>
          <w:szCs w:val="28"/>
        </w:rPr>
        <w:t>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Файлова</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Катало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директория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Основны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операци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работ</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файлами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создание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редактирование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копирование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перемещение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удаление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Тип</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файлов</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Характерны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размер</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файло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различны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типо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(страниц</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печатног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текста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полны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роман</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«Евгени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Онегин»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минутны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видеоклип</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полуторачасово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фильм</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фай</w:t>
      </w:r>
      <w:r w:rsidRPr="00235DFA">
        <w:rPr>
          <w:rFonts w:ascii="Times New Roman" w:hAnsi="Times New Roman" w:cs="Times New Roman"/>
          <w:sz w:val="28"/>
          <w:szCs w:val="28"/>
        </w:rPr>
        <w:t>л</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космически</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наблюдений</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файл промежуточны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математическо</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моделировани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сложны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физически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процессо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др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Архивировани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разархивирование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Файловы</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менеджер</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3"/>
          <w:sz w:val="28"/>
          <w:szCs w:val="28"/>
        </w:rPr>
        <w:t>Поис</w:t>
      </w:r>
      <w:r w:rsidRPr="00235DFA">
        <w:rPr>
          <w:rFonts w:ascii="Times New Roman" w:hAnsi="Times New Roman" w:cs="Times New Roman"/>
          <w:sz w:val="28"/>
          <w:szCs w:val="28"/>
        </w:rPr>
        <w:t>кв</w:t>
      </w:r>
      <w:r w:rsidRPr="00235DFA">
        <w:rPr>
          <w:rFonts w:ascii="Times New Roman" w:hAnsi="Times New Roman" w:cs="Times New Roman"/>
          <w:spacing w:val="1"/>
          <w:sz w:val="28"/>
          <w:szCs w:val="28"/>
        </w:rPr>
        <w:t>файлово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системе</w:t>
      </w:r>
      <w:r w:rsidRPr="00235DFA">
        <w:rPr>
          <w:rFonts w:ascii="Times New Roman" w:hAnsi="Times New Roman" w:cs="Times New Roman"/>
          <w:sz w:val="28"/>
          <w:szCs w:val="28"/>
        </w:rPr>
        <w:t>.</w:t>
      </w:r>
    </w:p>
    <w:p w:rsidR="00B540EE" w:rsidRPr="00235DFA" w:rsidRDefault="00B540EE" w:rsidP="00CD1454">
      <w:pPr>
        <w:pStyle w:val="a8"/>
        <w:numPr>
          <w:ilvl w:val="0"/>
          <w:numId w:val="102"/>
        </w:numPr>
        <w:tabs>
          <w:tab w:val="left" w:pos="900"/>
        </w:tabs>
        <w:ind w:left="0" w:firstLine="709"/>
        <w:jc w:val="both"/>
        <w:rPr>
          <w:rFonts w:ascii="Times New Roman" w:hAnsi="Times New Roman"/>
          <w:sz w:val="28"/>
          <w:szCs w:val="28"/>
        </w:rPr>
      </w:pPr>
      <w:r w:rsidRPr="00235DFA">
        <w:rPr>
          <w:rFonts w:ascii="Times New Roman" w:eastAsia="Times New Roman" w:hAnsi="Times New Roman"/>
          <w:b/>
          <w:bCs/>
          <w:spacing w:val="1"/>
          <w:sz w:val="28"/>
          <w:szCs w:val="28"/>
        </w:rPr>
        <w:t>Подготовк</w:t>
      </w:r>
      <w:r w:rsidRPr="00235DFA">
        <w:rPr>
          <w:rFonts w:ascii="Times New Roman" w:eastAsia="Times New Roman" w:hAnsi="Times New Roman"/>
          <w:b/>
          <w:bCs/>
          <w:sz w:val="28"/>
          <w:szCs w:val="28"/>
        </w:rPr>
        <w:t>а</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тексто</w:t>
      </w:r>
      <w:r w:rsidRPr="00235DFA">
        <w:rPr>
          <w:rFonts w:ascii="Times New Roman" w:eastAsia="Times New Roman" w:hAnsi="Times New Roman"/>
          <w:b/>
          <w:bCs/>
          <w:sz w:val="28"/>
          <w:szCs w:val="28"/>
        </w:rPr>
        <w:t>в</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z w:val="28"/>
          <w:szCs w:val="28"/>
        </w:rPr>
        <w:t>и</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демонстрационны</w:t>
      </w:r>
      <w:r w:rsidRPr="00235DFA">
        <w:rPr>
          <w:rFonts w:ascii="Times New Roman" w:eastAsia="Times New Roman" w:hAnsi="Times New Roman"/>
          <w:b/>
          <w:bCs/>
          <w:sz w:val="28"/>
          <w:szCs w:val="28"/>
        </w:rPr>
        <w:t>х</w:t>
      </w:r>
      <w:r w:rsidR="001317F0">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материало</w:t>
      </w:r>
      <w:r w:rsidRPr="00235DFA">
        <w:rPr>
          <w:rFonts w:ascii="Times New Roman" w:eastAsia="Times New Roman" w:hAnsi="Times New Roman"/>
          <w:b/>
          <w:bCs/>
          <w:sz w:val="28"/>
          <w:szCs w:val="28"/>
        </w:rPr>
        <w:t>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екст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до</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у</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ст</w:t>
      </w:r>
      <w:r w:rsidRPr="00235DFA">
        <w:rPr>
          <w:rFonts w:ascii="Times New Roman" w:hAnsi="Times New Roman" w:cs="Times New Roman"/>
          <w:spacing w:val="2"/>
          <w:sz w:val="28"/>
          <w:szCs w:val="28"/>
        </w:rPr>
        <w:t>р</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кт</w:t>
      </w:r>
      <w:r w:rsidRPr="00235DFA">
        <w:rPr>
          <w:rFonts w:ascii="Times New Roman" w:hAnsi="Times New Roman" w:cs="Times New Roman"/>
          <w:spacing w:val="-3"/>
          <w:sz w:val="28"/>
          <w:szCs w:val="28"/>
        </w:rPr>
        <w:t>у</w:t>
      </w:r>
      <w:r w:rsidRPr="00235DFA">
        <w:rPr>
          <w:rFonts w:ascii="Times New Roman" w:hAnsi="Times New Roman" w:cs="Times New Roman"/>
          <w:spacing w:val="2"/>
          <w:sz w:val="28"/>
          <w:szCs w:val="28"/>
        </w:rPr>
        <w:t>рн</w:t>
      </w:r>
      <w:r w:rsidRPr="00235DFA">
        <w:rPr>
          <w:rFonts w:ascii="Times New Roman" w:hAnsi="Times New Roman" w:cs="Times New Roman"/>
          <w:spacing w:val="3"/>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ем</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ни</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б</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сло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Текстовы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редактор</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7"/>
          <w:sz w:val="28"/>
          <w:szCs w:val="28"/>
        </w:rPr>
        <w:t>Операци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7"/>
          <w:sz w:val="28"/>
          <w:szCs w:val="28"/>
        </w:rPr>
        <w:t>редактировани</w:t>
      </w:r>
      <w:r w:rsidRPr="00235DFA">
        <w:rPr>
          <w:rFonts w:ascii="Times New Roman" w:hAnsi="Times New Roman" w:cs="Times New Roman"/>
          <w:sz w:val="28"/>
          <w:szCs w:val="28"/>
        </w:rPr>
        <w:t xml:space="preserve">я </w:t>
      </w:r>
      <w:r w:rsidRPr="00235DFA">
        <w:rPr>
          <w:rFonts w:ascii="Times New Roman" w:hAnsi="Times New Roman" w:cs="Times New Roman"/>
          <w:spacing w:val="7"/>
          <w:sz w:val="28"/>
          <w:szCs w:val="28"/>
        </w:rPr>
        <w:t>текстов</w:t>
      </w:r>
      <w:r w:rsidRPr="00235DFA">
        <w:rPr>
          <w:rFonts w:ascii="Times New Roman" w:hAnsi="Times New Roman" w:cs="Times New Roman"/>
          <w:sz w:val="28"/>
          <w:szCs w:val="28"/>
        </w:rPr>
        <w:t>.</w:t>
      </w:r>
      <w:r w:rsidRPr="00235DFA">
        <w:rPr>
          <w:rFonts w:ascii="Times New Roman" w:hAnsi="Times New Roman" w:cs="Times New Roman"/>
          <w:spacing w:val="7"/>
          <w:sz w:val="28"/>
          <w:szCs w:val="28"/>
        </w:rPr>
        <w:t>Создани</w:t>
      </w:r>
      <w:r w:rsidRPr="00235DFA">
        <w:rPr>
          <w:rFonts w:ascii="Times New Roman" w:hAnsi="Times New Roman" w:cs="Times New Roman"/>
          <w:sz w:val="28"/>
          <w:szCs w:val="28"/>
        </w:rPr>
        <w:t>е</w:t>
      </w:r>
      <w:r w:rsidRPr="00235DFA">
        <w:rPr>
          <w:rFonts w:ascii="Times New Roman" w:hAnsi="Times New Roman" w:cs="Times New Roman"/>
          <w:spacing w:val="7"/>
          <w:sz w:val="28"/>
          <w:szCs w:val="28"/>
        </w:rPr>
        <w:t xml:space="preserve"> структурированног</w:t>
      </w:r>
      <w:r w:rsidRPr="00235DFA">
        <w:rPr>
          <w:rFonts w:ascii="Times New Roman" w:hAnsi="Times New Roman" w:cs="Times New Roman"/>
          <w:sz w:val="28"/>
          <w:szCs w:val="28"/>
        </w:rPr>
        <w:t xml:space="preserve">о </w:t>
      </w:r>
      <w:r w:rsidRPr="00235DFA">
        <w:rPr>
          <w:rFonts w:ascii="Times New Roman" w:hAnsi="Times New Roman" w:cs="Times New Roman"/>
          <w:spacing w:val="7"/>
          <w:sz w:val="28"/>
          <w:szCs w:val="28"/>
        </w:rPr>
        <w:t>текст</w:t>
      </w:r>
      <w:r w:rsidRPr="00235DFA">
        <w:rPr>
          <w:rFonts w:ascii="Times New Roman" w:hAnsi="Times New Roman" w:cs="Times New Roman"/>
          <w:spacing w:val="8"/>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Стилев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форма</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ни</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Вк</w:t>
      </w:r>
      <w:r w:rsidRPr="00235DFA">
        <w:rPr>
          <w:rFonts w:ascii="Times New Roman" w:hAnsi="Times New Roman" w:cs="Times New Roman"/>
          <w:sz w:val="28"/>
          <w:szCs w:val="28"/>
        </w:rPr>
        <w:t>лю</w:t>
      </w:r>
      <w:r w:rsidRPr="00235DFA">
        <w:rPr>
          <w:rFonts w:ascii="Times New Roman" w:hAnsi="Times New Roman" w:cs="Times New Roman"/>
          <w:spacing w:val="1"/>
          <w:sz w:val="28"/>
          <w:szCs w:val="28"/>
        </w:rPr>
        <w:t>че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 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у</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пи</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ли</w:t>
      </w:r>
      <w:r w:rsidRPr="00235DFA">
        <w:rPr>
          <w:rFonts w:ascii="Times New Roman" w:hAnsi="Times New Roman" w:cs="Times New Roman"/>
          <w:spacing w:val="2"/>
          <w:sz w:val="28"/>
          <w:szCs w:val="28"/>
        </w:rPr>
        <w:t>ц</w:t>
      </w:r>
      <w:r w:rsidR="001317F0">
        <w:rPr>
          <w:rFonts w:ascii="Times New Roman" w:hAnsi="Times New Roman" w:cs="Times New Roman"/>
          <w:spacing w:val="2"/>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ес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2"/>
          <w:sz w:val="28"/>
          <w:szCs w:val="28"/>
        </w:rPr>
        <w:t>об</w:t>
      </w:r>
      <w:r w:rsidRPr="00235DFA">
        <w:rPr>
          <w:rFonts w:ascii="Times New Roman" w:hAnsi="Times New Roman" w:cs="Times New Roman"/>
          <w:sz w:val="28"/>
          <w:szCs w:val="28"/>
        </w:rPr>
        <w:t>ъ</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Вк</w:t>
      </w:r>
      <w:r w:rsidRPr="00235DFA">
        <w:rPr>
          <w:rFonts w:ascii="Times New Roman" w:hAnsi="Times New Roman" w:cs="Times New Roman"/>
          <w:sz w:val="28"/>
          <w:szCs w:val="28"/>
        </w:rPr>
        <w:t>лю</w:t>
      </w:r>
      <w:r w:rsidRPr="00235DFA">
        <w:rPr>
          <w:rFonts w:ascii="Times New Roman" w:hAnsi="Times New Roman" w:cs="Times New Roman"/>
          <w:spacing w:val="1"/>
          <w:sz w:val="28"/>
          <w:szCs w:val="28"/>
        </w:rPr>
        <w:t>че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у</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амм</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м</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н</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ниц,</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w:t>
      </w:r>
      <w:r w:rsidRPr="00235DFA">
        <w:rPr>
          <w:rFonts w:ascii="Times New Roman" w:hAnsi="Times New Roman" w:cs="Times New Roman"/>
          <w:spacing w:val="2"/>
          <w:sz w:val="28"/>
          <w:szCs w:val="28"/>
        </w:rPr>
        <w:t>он</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т</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ссыло</w:t>
      </w:r>
      <w:r w:rsidRPr="00235DFA">
        <w:rPr>
          <w:rFonts w:ascii="Times New Roman" w:hAnsi="Times New Roman" w:cs="Times New Roman"/>
          <w:sz w:val="28"/>
          <w:szCs w:val="28"/>
        </w:rPr>
        <w:t>к</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Истори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менений.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Проверка</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правописания,</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словари.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ст</w:t>
      </w:r>
      <w:r w:rsidRPr="00235DFA">
        <w:rPr>
          <w:rFonts w:ascii="Times New Roman" w:hAnsi="Times New Roman" w:cs="Times New Roman"/>
          <w:spacing w:val="2"/>
          <w:sz w:val="28"/>
          <w:szCs w:val="28"/>
        </w:rPr>
        <w:t>р</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ы</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текс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ль</w:t>
      </w:r>
      <w:r w:rsidRPr="00235DFA">
        <w:rPr>
          <w:rFonts w:ascii="Times New Roman" w:hAnsi="Times New Roman" w:cs="Times New Roman"/>
          <w:spacing w:val="1"/>
          <w:sz w:val="28"/>
          <w:szCs w:val="28"/>
        </w:rPr>
        <w:t>зов</w:t>
      </w:r>
      <w:r w:rsidRPr="00235DFA">
        <w:rPr>
          <w:rFonts w:ascii="Times New Roman" w:hAnsi="Times New Roman" w:cs="Times New Roman"/>
          <w:sz w:val="28"/>
          <w:szCs w:val="28"/>
        </w:rPr>
        <w:t>ан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 xml:space="preserve">мм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по</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ав</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ра</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ши</w:t>
      </w:r>
      <w:r w:rsidRPr="00235DFA">
        <w:rPr>
          <w:rFonts w:ascii="Times New Roman" w:hAnsi="Times New Roman" w:cs="Times New Roman"/>
          <w:sz w:val="28"/>
          <w:szCs w:val="28"/>
        </w:rPr>
        <w:t>ф</w:t>
      </w:r>
      <w:r w:rsidRPr="00235DFA">
        <w:rPr>
          <w:rFonts w:ascii="Times New Roman" w:hAnsi="Times New Roman" w:cs="Times New Roman"/>
          <w:spacing w:val="2"/>
          <w:sz w:val="28"/>
          <w:szCs w:val="28"/>
        </w:rPr>
        <w:t>ро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стно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еч</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мпь</w:t>
      </w:r>
      <w:r w:rsidRPr="00235DFA">
        <w:rPr>
          <w:rFonts w:ascii="Times New Roman" w:hAnsi="Times New Roman" w:cs="Times New Roman"/>
          <w:sz w:val="28"/>
          <w:szCs w:val="28"/>
        </w:rPr>
        <w:t>ю</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ный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Поняти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ем</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ст</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р</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по</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ин</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м</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ли</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те</w:t>
      </w:r>
      <w:r w:rsidRPr="00235DFA">
        <w:rPr>
          <w:rFonts w:ascii="Times New Roman" w:hAnsi="Times New Roman" w:cs="Times New Roman"/>
          <w:spacing w:val="-1"/>
          <w:sz w:val="28"/>
          <w:szCs w:val="28"/>
        </w:rPr>
        <w:t>ч</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 xml:space="preserve">у и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зда</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ел</w:t>
      </w:r>
      <w:r w:rsidRPr="00235DFA">
        <w:rPr>
          <w:rFonts w:ascii="Times New Roman" w:hAnsi="Times New Roman" w:cs="Times New Roman"/>
          <w:spacing w:val="-1"/>
          <w:sz w:val="28"/>
          <w:szCs w:val="28"/>
        </w:rPr>
        <w:t>ь</w:t>
      </w:r>
      <w:r w:rsidRPr="00235DFA">
        <w:rPr>
          <w:rFonts w:ascii="Times New Roman" w:hAnsi="Times New Roman" w:cs="Times New Roman"/>
          <w:spacing w:val="1"/>
          <w:sz w:val="28"/>
          <w:szCs w:val="28"/>
        </w:rPr>
        <w:t>ск</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 xml:space="preserve">у </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л</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Делова</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переписка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учебна</w:t>
      </w:r>
      <w:r w:rsidR="001317F0">
        <w:rPr>
          <w:rFonts w:ascii="Times New Roman" w:hAnsi="Times New Roman" w:cs="Times New Roman"/>
          <w:spacing w:val="1"/>
          <w:sz w:val="28"/>
          <w:szCs w:val="28"/>
        </w:rPr>
        <w:t>я пуб</w:t>
      </w:r>
      <w:r w:rsidRPr="00235DFA">
        <w:rPr>
          <w:rFonts w:ascii="Times New Roman" w:hAnsi="Times New Roman" w:cs="Times New Roman"/>
          <w:spacing w:val="1"/>
          <w:sz w:val="28"/>
          <w:szCs w:val="28"/>
        </w:rPr>
        <w:t>ликация</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коллективна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работа</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ефе</w:t>
      </w:r>
      <w:r w:rsidRPr="00235DFA">
        <w:rPr>
          <w:rFonts w:ascii="Times New Roman" w:hAnsi="Times New Roman" w:cs="Times New Roman"/>
          <w:spacing w:val="3"/>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т</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та</w:t>
      </w:r>
      <w:r w:rsidRPr="00235DFA">
        <w:rPr>
          <w:rFonts w:ascii="Times New Roman" w:hAnsi="Times New Roman" w:cs="Times New Roman"/>
          <w:spacing w:val="-1"/>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Подготовк</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презентаций</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Включени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презентаци</w:t>
      </w:r>
      <w:r w:rsidRPr="00235DFA">
        <w:rPr>
          <w:rFonts w:ascii="Times New Roman" w:hAnsi="Times New Roman" w:cs="Times New Roman"/>
          <w:sz w:val="28"/>
          <w:szCs w:val="28"/>
        </w:rPr>
        <w:t xml:space="preserve">ю </w:t>
      </w:r>
      <w:r w:rsidRPr="00235DFA">
        <w:rPr>
          <w:rFonts w:ascii="Times New Roman" w:hAnsi="Times New Roman" w:cs="Times New Roman"/>
          <w:spacing w:val="1"/>
          <w:sz w:val="28"/>
          <w:szCs w:val="28"/>
        </w:rPr>
        <w:t>аудиовизуальны</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объектов</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Знакомств</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графическим</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редакторами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Операци</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редактирования графически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объектов</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зм</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ие</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змера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жат</w:t>
      </w:r>
      <w:r w:rsidRPr="00235DFA">
        <w:rPr>
          <w:rFonts w:ascii="Times New Roman" w:hAnsi="Times New Roman" w:cs="Times New Roman"/>
          <w:sz w:val="28"/>
          <w:szCs w:val="28"/>
        </w:rPr>
        <w:t>ие</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аж</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з</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рр</w:t>
      </w:r>
      <w:r w:rsidRPr="00235DFA">
        <w:rPr>
          <w:rFonts w:ascii="Times New Roman" w:hAnsi="Times New Roman" w:cs="Times New Roman"/>
          <w:spacing w:val="-1"/>
          <w:sz w:val="28"/>
          <w:szCs w:val="28"/>
        </w:rPr>
        <w:t>е</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ве</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я</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он</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аст</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ст</w:t>
      </w:r>
      <w:r w:rsidRPr="00235DFA">
        <w:rPr>
          <w:rFonts w:ascii="Times New Roman" w:hAnsi="Times New Roman" w:cs="Times New Roman"/>
          <w:spacing w:val="-1"/>
          <w:sz w:val="28"/>
          <w:szCs w:val="28"/>
        </w:rPr>
        <w:t>и</w:t>
      </w:r>
      <w:r w:rsidR="001317F0">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аж</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ни</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 xml:space="preserve">Знакомство </w:t>
      </w:r>
      <w:r w:rsidRPr="00235DFA">
        <w:rPr>
          <w:rFonts w:ascii="Times New Roman" w:hAnsi="Times New Roman" w:cs="Times New Roman"/>
          <w:sz w:val="28"/>
          <w:szCs w:val="28"/>
        </w:rPr>
        <w:t>с</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бо</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ко</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 xml:space="preserve">ий. </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мет</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ес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тилевы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бр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 И</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ль</w:t>
      </w:r>
      <w:r w:rsidRPr="00235DFA">
        <w:rPr>
          <w:rFonts w:ascii="Times New Roman" w:hAnsi="Times New Roman" w:cs="Times New Roman"/>
          <w:spacing w:val="1"/>
          <w:sz w:val="28"/>
          <w:szCs w:val="28"/>
        </w:rPr>
        <w:t>зов</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ние</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ми</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во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шаб</w:t>
      </w:r>
      <w:r w:rsidRPr="00235DFA">
        <w:rPr>
          <w:rFonts w:ascii="Times New Roman" w:hAnsi="Times New Roman" w:cs="Times New Roman"/>
          <w:spacing w:val="-2"/>
          <w:sz w:val="28"/>
          <w:szCs w:val="28"/>
        </w:rPr>
        <w:t>л</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Вво</w:t>
      </w:r>
      <w:r w:rsidRPr="00235DFA">
        <w:rPr>
          <w:rFonts w:ascii="Times New Roman" w:hAnsi="Times New Roman" w:cs="Times New Roman"/>
          <w:sz w:val="28"/>
          <w:szCs w:val="28"/>
        </w:rPr>
        <w:t>д</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ображени</w:t>
      </w:r>
      <w:r w:rsidRPr="00235DFA">
        <w:rPr>
          <w:rFonts w:ascii="Times New Roman" w:hAnsi="Times New Roman" w:cs="Times New Roman"/>
          <w:sz w:val="28"/>
          <w:szCs w:val="28"/>
        </w:rPr>
        <w:t>й</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с</w:t>
      </w:r>
      <w:r w:rsidR="001317F0">
        <w:rPr>
          <w:rFonts w:ascii="Times New Roman" w:hAnsi="Times New Roman" w:cs="Times New Roman"/>
          <w:spacing w:val="1"/>
          <w:sz w:val="28"/>
          <w:szCs w:val="28"/>
        </w:rPr>
        <w:t xml:space="preserve"> и</w:t>
      </w:r>
      <w:r w:rsidRPr="00235DFA">
        <w:rPr>
          <w:rFonts w:ascii="Times New Roman" w:hAnsi="Times New Roman" w:cs="Times New Roman"/>
          <w:spacing w:val="1"/>
          <w:sz w:val="28"/>
          <w:szCs w:val="28"/>
        </w:rPr>
        <w:t>споль</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ование</w:t>
      </w:r>
      <w:r w:rsidRPr="00235DFA">
        <w:rPr>
          <w:rFonts w:ascii="Times New Roman" w:hAnsi="Times New Roman" w:cs="Times New Roman"/>
          <w:sz w:val="28"/>
          <w:szCs w:val="28"/>
        </w:rPr>
        <w:t>м</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личны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цифровы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устройст</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(цифровы</w:t>
      </w:r>
      <w:r w:rsidRPr="00235DFA">
        <w:rPr>
          <w:rFonts w:ascii="Times New Roman" w:hAnsi="Times New Roman" w:cs="Times New Roman"/>
          <w:sz w:val="28"/>
          <w:szCs w:val="28"/>
        </w:rPr>
        <w:t>х</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фотоаппарато</w:t>
      </w:r>
      <w:r w:rsidRPr="00235DFA">
        <w:rPr>
          <w:rFonts w:ascii="Times New Roman" w:hAnsi="Times New Roman" w:cs="Times New Roman"/>
          <w:sz w:val="28"/>
          <w:szCs w:val="28"/>
        </w:rPr>
        <w:t>в</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микроскопов</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видеокамер</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сканеро</w:t>
      </w:r>
      <w:r w:rsidRPr="00235DFA">
        <w:rPr>
          <w:rFonts w:ascii="Times New Roman" w:hAnsi="Times New Roman" w:cs="Times New Roman"/>
          <w:sz w:val="28"/>
          <w:szCs w:val="28"/>
        </w:rPr>
        <w:t>ви</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Средств</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компьютерног</w:t>
      </w:r>
      <w:r w:rsidRPr="00235DFA">
        <w:rPr>
          <w:rFonts w:ascii="Times New Roman" w:hAnsi="Times New Roman" w:cs="Times New Roman"/>
          <w:sz w:val="28"/>
          <w:szCs w:val="28"/>
        </w:rPr>
        <w:t>о</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проектирования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Черте</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и</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работ</w:t>
      </w:r>
      <w:r w:rsidRPr="00235DFA">
        <w:rPr>
          <w:rFonts w:ascii="Times New Roman" w:hAnsi="Times New Roman" w:cs="Times New Roman"/>
          <w:sz w:val="28"/>
          <w:szCs w:val="28"/>
        </w:rPr>
        <w:t>а</w:t>
      </w:r>
      <w:r w:rsidR="001317F0">
        <w:rPr>
          <w:rFonts w:ascii="Times New Roman" w:hAnsi="Times New Roman" w:cs="Times New Roman"/>
          <w:sz w:val="28"/>
          <w:szCs w:val="28"/>
        </w:rPr>
        <w:t xml:space="preserve"> </w:t>
      </w:r>
      <w:r w:rsidRPr="00235DFA">
        <w:rPr>
          <w:rFonts w:ascii="Times New Roman" w:hAnsi="Times New Roman" w:cs="Times New Roman"/>
          <w:sz w:val="28"/>
          <w:szCs w:val="28"/>
        </w:rPr>
        <w:t xml:space="preserve">с </w:t>
      </w:r>
      <w:r w:rsidRPr="00235DFA">
        <w:rPr>
          <w:rFonts w:ascii="Times New Roman" w:hAnsi="Times New Roman" w:cs="Times New Roman"/>
          <w:spacing w:val="1"/>
          <w:sz w:val="28"/>
          <w:szCs w:val="28"/>
        </w:rPr>
        <w:t>ними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1"/>
          <w:sz w:val="28"/>
          <w:szCs w:val="28"/>
        </w:rPr>
        <w:t>Базо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е</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п</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ци</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w:t>
      </w:r>
      <w:r w:rsidR="001317F0">
        <w:rPr>
          <w:rFonts w:ascii="Times New Roman" w:hAnsi="Times New Roman" w:cs="Times New Roman"/>
          <w:sz w:val="28"/>
          <w:szCs w:val="28"/>
        </w:rPr>
        <w:t xml:space="preserve"> </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еле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об</w:t>
      </w:r>
      <w:r w:rsidRPr="00235DFA">
        <w:rPr>
          <w:rFonts w:ascii="Times New Roman" w:hAnsi="Times New Roman" w:cs="Times New Roman"/>
          <w:sz w:val="28"/>
          <w:szCs w:val="28"/>
        </w:rPr>
        <w:t>ъ</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ни</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ет</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че</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 п</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б</w:t>
      </w:r>
      <w:r w:rsidRPr="00235DFA">
        <w:rPr>
          <w:rFonts w:ascii="Times New Roman" w:hAnsi="Times New Roman" w:cs="Times New Roman"/>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ова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аг</w:t>
      </w:r>
      <w:r w:rsidRPr="00235DFA">
        <w:rPr>
          <w:rFonts w:ascii="Times New Roman" w:hAnsi="Times New Roman" w:cs="Times New Roman"/>
          <w:spacing w:val="-1"/>
          <w:sz w:val="28"/>
          <w:szCs w:val="28"/>
        </w:rPr>
        <w:t>м</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к</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он</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а</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мы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pacing w:val="2"/>
          <w:sz w:val="28"/>
          <w:szCs w:val="28"/>
        </w:rPr>
        <w:t>р</w:t>
      </w:r>
      <w:r w:rsidRPr="00235DFA">
        <w:rPr>
          <w:rFonts w:ascii="Times New Roman" w:hAnsi="Times New Roman" w:cs="Times New Roman"/>
          <w:spacing w:val="-2"/>
          <w:sz w:val="28"/>
          <w:szCs w:val="28"/>
        </w:rPr>
        <w:t>т</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w:t>
      </w:r>
    </w:p>
    <w:p w:rsidR="00B540EE" w:rsidRPr="00235DFA" w:rsidRDefault="00B540EE" w:rsidP="00CD1454">
      <w:pPr>
        <w:pStyle w:val="a8"/>
        <w:numPr>
          <w:ilvl w:val="0"/>
          <w:numId w:val="102"/>
        </w:numPr>
        <w:tabs>
          <w:tab w:val="left" w:pos="900"/>
        </w:tabs>
        <w:ind w:left="0" w:firstLine="709"/>
        <w:jc w:val="both"/>
        <w:rPr>
          <w:rFonts w:ascii="Times New Roman" w:hAnsi="Times New Roman"/>
          <w:sz w:val="28"/>
          <w:szCs w:val="28"/>
        </w:rPr>
      </w:pPr>
      <w:r w:rsidRPr="00235DFA">
        <w:rPr>
          <w:rFonts w:ascii="Times New Roman" w:eastAsia="Times New Roman" w:hAnsi="Times New Roman"/>
          <w:b/>
          <w:bCs/>
          <w:spacing w:val="1"/>
          <w:sz w:val="28"/>
          <w:szCs w:val="28"/>
        </w:rPr>
        <w:t>Электронны</w:t>
      </w:r>
      <w:r w:rsidRPr="00235DFA">
        <w:rPr>
          <w:rFonts w:ascii="Times New Roman" w:eastAsia="Times New Roman" w:hAnsi="Times New Roman"/>
          <w:b/>
          <w:bCs/>
          <w:sz w:val="28"/>
          <w:szCs w:val="28"/>
        </w:rPr>
        <w:t>е</w:t>
      </w:r>
      <w:r w:rsidR="00404C6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(динамические</w:t>
      </w:r>
      <w:r w:rsidRPr="00235DFA">
        <w:rPr>
          <w:rFonts w:ascii="Times New Roman" w:eastAsia="Times New Roman" w:hAnsi="Times New Roman"/>
          <w:b/>
          <w:bCs/>
          <w:sz w:val="28"/>
          <w:szCs w:val="28"/>
        </w:rPr>
        <w:t>)</w:t>
      </w:r>
      <w:r w:rsidR="00404C6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таблиц</w:t>
      </w:r>
      <w:r w:rsidRPr="00235DFA">
        <w:rPr>
          <w:rFonts w:ascii="Times New Roman" w:eastAsia="Times New Roman" w:hAnsi="Times New Roman"/>
          <w:b/>
          <w:bCs/>
          <w:sz w:val="28"/>
          <w:szCs w:val="28"/>
        </w:rPr>
        <w:t>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Электронны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(динамически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таблицы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Формул</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использование</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абсолютной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относительно</w:t>
      </w:r>
      <w:r w:rsidRPr="00235DFA">
        <w:rPr>
          <w:rFonts w:ascii="Times New Roman" w:hAnsi="Times New Roman" w:cs="Times New Roman"/>
          <w:sz w:val="28"/>
          <w:szCs w:val="28"/>
        </w:rPr>
        <w:t>й 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смешанно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адресации</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реобразование формул при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и</w:t>
      </w:r>
      <w:r w:rsidRPr="00235DFA">
        <w:rPr>
          <w:rFonts w:ascii="Times New Roman" w:hAnsi="Times New Roman" w:cs="Times New Roman"/>
          <w:spacing w:val="2"/>
          <w:sz w:val="28"/>
          <w:szCs w:val="28"/>
        </w:rPr>
        <w:t>ро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ыделени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диапазон</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таблиц</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упорядочивани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(сортировка</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ег</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элементов</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построени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графико</w:t>
      </w:r>
      <w:r w:rsidR="00404C6A">
        <w:rPr>
          <w:rFonts w:ascii="Times New Roman" w:hAnsi="Times New Roman" w:cs="Times New Roman"/>
          <w:spacing w:val="1"/>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диаграмм</w:t>
      </w:r>
      <w:r w:rsidRPr="00235DFA">
        <w:rPr>
          <w:rFonts w:ascii="Times New Roman" w:hAnsi="Times New Roman" w:cs="Times New Roman"/>
          <w:sz w:val="28"/>
          <w:szCs w:val="28"/>
        </w:rPr>
        <w:t>.</w:t>
      </w:r>
    </w:p>
    <w:p w:rsidR="00B540EE" w:rsidRPr="00235DFA" w:rsidRDefault="00B540EE" w:rsidP="00CD1454">
      <w:pPr>
        <w:pStyle w:val="a8"/>
        <w:numPr>
          <w:ilvl w:val="0"/>
          <w:numId w:val="102"/>
        </w:numPr>
        <w:tabs>
          <w:tab w:val="left" w:pos="900"/>
        </w:tabs>
        <w:ind w:left="0" w:firstLine="709"/>
        <w:jc w:val="both"/>
        <w:rPr>
          <w:rFonts w:ascii="Times New Roman" w:hAnsi="Times New Roman"/>
          <w:sz w:val="28"/>
          <w:szCs w:val="28"/>
        </w:rPr>
      </w:pPr>
      <w:r w:rsidRPr="00235DFA">
        <w:rPr>
          <w:rFonts w:ascii="Times New Roman" w:eastAsia="Times New Roman" w:hAnsi="Times New Roman"/>
          <w:b/>
          <w:bCs/>
          <w:spacing w:val="1"/>
          <w:sz w:val="28"/>
          <w:szCs w:val="28"/>
        </w:rPr>
        <w:t>Баз</w:t>
      </w:r>
      <w:r w:rsidRPr="00235DFA">
        <w:rPr>
          <w:rFonts w:ascii="Times New Roman" w:eastAsia="Times New Roman" w:hAnsi="Times New Roman"/>
          <w:b/>
          <w:bCs/>
          <w:sz w:val="28"/>
          <w:szCs w:val="28"/>
        </w:rPr>
        <w:t>ы</w:t>
      </w:r>
      <w:r w:rsidR="00404C6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данны</w:t>
      </w:r>
      <w:r w:rsidRPr="00235DFA">
        <w:rPr>
          <w:rFonts w:ascii="Times New Roman" w:eastAsia="Times New Roman" w:hAnsi="Times New Roman"/>
          <w:b/>
          <w:bCs/>
          <w:sz w:val="28"/>
          <w:szCs w:val="28"/>
        </w:rPr>
        <w:t>х.</w:t>
      </w:r>
      <w:r w:rsidR="00404C6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Поис</w:t>
      </w:r>
      <w:r w:rsidRPr="00235DFA">
        <w:rPr>
          <w:rFonts w:ascii="Times New Roman" w:eastAsia="Times New Roman" w:hAnsi="Times New Roman"/>
          <w:b/>
          <w:bCs/>
          <w:sz w:val="28"/>
          <w:szCs w:val="28"/>
        </w:rPr>
        <w:t>к</w:t>
      </w:r>
      <w:r w:rsidR="00404C6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информации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Баз</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Таблиц</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ка</w:t>
      </w:r>
      <w:r w:rsidRPr="00235DFA">
        <w:rPr>
          <w:rFonts w:ascii="Times New Roman" w:hAnsi="Times New Roman" w:cs="Times New Roman"/>
          <w:sz w:val="28"/>
          <w:szCs w:val="28"/>
        </w:rPr>
        <w:t>к</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представлени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отношения</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Поис</w:t>
      </w:r>
      <w:r w:rsidRPr="00235DFA">
        <w:rPr>
          <w:rFonts w:ascii="Times New Roman" w:hAnsi="Times New Roman" w:cs="Times New Roman"/>
          <w:sz w:val="28"/>
          <w:szCs w:val="28"/>
        </w:rPr>
        <w:t>к</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х</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готово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базе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Связ</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ме</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у</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таблицами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3"/>
          <w:sz w:val="28"/>
          <w:szCs w:val="28"/>
        </w:rPr>
        <w:t>Поис</w:t>
      </w:r>
      <w:r w:rsidRPr="00235DFA">
        <w:rPr>
          <w:rFonts w:ascii="Times New Roman" w:hAnsi="Times New Roman" w:cs="Times New Roman"/>
          <w:sz w:val="28"/>
          <w:szCs w:val="28"/>
        </w:rPr>
        <w:t>к</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информаци</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Интернете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Средств</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методик</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пои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ка информации</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Построени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запросов</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браузеры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энциклопеди</w:t>
      </w:r>
      <w:r w:rsidRPr="00235DFA">
        <w:rPr>
          <w:rFonts w:ascii="Times New Roman" w:hAnsi="Times New Roman" w:cs="Times New Roman"/>
          <w:sz w:val="28"/>
          <w:szCs w:val="28"/>
        </w:rPr>
        <w:t>и 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словари</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карт</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други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справочны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системы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ои</w:t>
      </w:r>
      <w:r w:rsidRPr="00235DFA">
        <w:rPr>
          <w:rFonts w:ascii="Times New Roman" w:hAnsi="Times New Roman" w:cs="Times New Roman"/>
          <w:spacing w:val="1"/>
          <w:sz w:val="28"/>
          <w:szCs w:val="28"/>
        </w:rPr>
        <w:t>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аш</w:t>
      </w:r>
      <w:r w:rsidRPr="00235DFA">
        <w:rPr>
          <w:rFonts w:ascii="Times New Roman" w:hAnsi="Times New Roman" w:cs="Times New Roman"/>
          <w:sz w:val="28"/>
          <w:szCs w:val="28"/>
        </w:rPr>
        <w:t>ин</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w:t>
      </w:r>
    </w:p>
    <w:p w:rsidR="00B540EE" w:rsidRPr="00235DFA" w:rsidRDefault="00B540EE" w:rsidP="00CD1454">
      <w:pPr>
        <w:pStyle w:val="a8"/>
        <w:numPr>
          <w:ilvl w:val="0"/>
          <w:numId w:val="102"/>
        </w:numPr>
        <w:tabs>
          <w:tab w:val="left" w:pos="900"/>
          <w:tab w:val="left" w:pos="1276"/>
          <w:tab w:val="left" w:pos="2560"/>
          <w:tab w:val="left" w:pos="5140"/>
          <w:tab w:val="left" w:pos="7260"/>
        </w:tabs>
        <w:ind w:left="0" w:firstLine="709"/>
        <w:jc w:val="both"/>
        <w:rPr>
          <w:rFonts w:ascii="Times New Roman" w:hAnsi="Times New Roman"/>
          <w:sz w:val="28"/>
          <w:szCs w:val="28"/>
        </w:rPr>
      </w:pPr>
      <w:r w:rsidRPr="00235DFA">
        <w:rPr>
          <w:rFonts w:ascii="Times New Roman" w:eastAsia="Times New Roman" w:hAnsi="Times New Roman"/>
          <w:b/>
          <w:bCs/>
          <w:spacing w:val="1"/>
          <w:sz w:val="28"/>
          <w:szCs w:val="28"/>
        </w:rPr>
        <w:t>Работ</w:t>
      </w:r>
      <w:r w:rsidRPr="00235DFA">
        <w:rPr>
          <w:rFonts w:ascii="Times New Roman" w:eastAsia="Times New Roman" w:hAnsi="Times New Roman"/>
          <w:b/>
          <w:bCs/>
          <w:sz w:val="28"/>
          <w:szCs w:val="28"/>
        </w:rPr>
        <w:t xml:space="preserve">а в </w:t>
      </w:r>
      <w:r w:rsidRPr="00235DFA">
        <w:rPr>
          <w:rFonts w:ascii="Times New Roman" w:eastAsia="Times New Roman" w:hAnsi="Times New Roman"/>
          <w:b/>
          <w:bCs/>
          <w:spacing w:val="1"/>
          <w:sz w:val="28"/>
          <w:szCs w:val="28"/>
        </w:rPr>
        <w:t>информационно</w:t>
      </w:r>
      <w:r w:rsidRPr="00235DFA">
        <w:rPr>
          <w:rFonts w:ascii="Times New Roman" w:eastAsia="Times New Roman" w:hAnsi="Times New Roman"/>
          <w:b/>
          <w:bCs/>
          <w:sz w:val="28"/>
          <w:szCs w:val="28"/>
        </w:rPr>
        <w:t xml:space="preserve">м </w:t>
      </w:r>
      <w:r w:rsidRPr="00235DFA">
        <w:rPr>
          <w:rFonts w:ascii="Times New Roman" w:eastAsia="Times New Roman" w:hAnsi="Times New Roman"/>
          <w:b/>
          <w:bCs/>
          <w:spacing w:val="1"/>
          <w:sz w:val="28"/>
          <w:szCs w:val="28"/>
        </w:rPr>
        <w:t>пространстве</w:t>
      </w:r>
      <w:r w:rsidRPr="00235DFA">
        <w:rPr>
          <w:rFonts w:ascii="Times New Roman" w:eastAsia="Times New Roman" w:hAnsi="Times New Roman"/>
          <w:b/>
          <w:bCs/>
          <w:sz w:val="28"/>
          <w:szCs w:val="28"/>
        </w:rPr>
        <w:t xml:space="preserve">. </w:t>
      </w:r>
      <w:r w:rsidRPr="00235DFA">
        <w:rPr>
          <w:rFonts w:ascii="Times New Roman" w:eastAsia="Times New Roman" w:hAnsi="Times New Roman"/>
          <w:b/>
          <w:bCs/>
          <w:spacing w:val="1"/>
          <w:sz w:val="28"/>
          <w:szCs w:val="28"/>
        </w:rPr>
        <w:t>Информационн</w:t>
      </w:r>
      <w:r w:rsidRPr="00235DFA">
        <w:rPr>
          <w:rFonts w:ascii="Times New Roman" w:eastAsia="Times New Roman" w:hAnsi="Times New Roman"/>
          <w:b/>
          <w:bCs/>
          <w:spacing w:val="2"/>
          <w:sz w:val="28"/>
          <w:szCs w:val="28"/>
        </w:rPr>
        <w:t>о</w:t>
      </w:r>
      <w:r w:rsidRPr="00235DFA">
        <w:rPr>
          <w:rFonts w:ascii="Times New Roman" w:eastAsia="Times New Roman" w:hAnsi="Times New Roman"/>
          <w:b/>
          <w:bCs/>
          <w:sz w:val="28"/>
          <w:szCs w:val="28"/>
        </w:rPr>
        <w:t>-</w:t>
      </w:r>
      <w:r w:rsidRPr="00235DFA">
        <w:rPr>
          <w:rFonts w:ascii="Times New Roman" w:eastAsia="Times New Roman" w:hAnsi="Times New Roman"/>
          <w:b/>
          <w:bCs/>
          <w:spacing w:val="1"/>
          <w:sz w:val="28"/>
          <w:szCs w:val="28"/>
        </w:rPr>
        <w:t>коммуникационны</w:t>
      </w:r>
      <w:r w:rsidRPr="00235DFA">
        <w:rPr>
          <w:rFonts w:ascii="Times New Roman" w:eastAsia="Times New Roman" w:hAnsi="Times New Roman"/>
          <w:b/>
          <w:bCs/>
          <w:sz w:val="28"/>
          <w:szCs w:val="28"/>
        </w:rPr>
        <w:t>е</w:t>
      </w:r>
      <w:r w:rsidRPr="00235DFA">
        <w:rPr>
          <w:rFonts w:ascii="Times New Roman" w:eastAsia="Times New Roman" w:hAnsi="Times New Roman"/>
          <w:b/>
          <w:bCs/>
          <w:spacing w:val="1"/>
          <w:w w:val="99"/>
          <w:sz w:val="28"/>
          <w:szCs w:val="28"/>
        </w:rPr>
        <w:t>те</w:t>
      </w:r>
      <w:r w:rsidRPr="00235DFA">
        <w:rPr>
          <w:rFonts w:ascii="Times New Roman" w:eastAsia="Times New Roman" w:hAnsi="Times New Roman"/>
          <w:b/>
          <w:bCs/>
          <w:w w:val="99"/>
          <w:sz w:val="28"/>
          <w:szCs w:val="28"/>
        </w:rPr>
        <w:t>х</w:t>
      </w:r>
      <w:r w:rsidRPr="00235DFA">
        <w:rPr>
          <w:rFonts w:ascii="Times New Roman" w:eastAsia="Times New Roman" w:hAnsi="Times New Roman"/>
          <w:b/>
          <w:bCs/>
          <w:spacing w:val="1"/>
          <w:w w:val="99"/>
          <w:sz w:val="28"/>
          <w:szCs w:val="28"/>
        </w:rPr>
        <w:t>нологии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Компьютерны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сети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Интернет</w:t>
      </w:r>
      <w:r w:rsidRPr="00235DFA">
        <w:rPr>
          <w:rFonts w:ascii="Times New Roman" w:hAnsi="Times New Roman" w:cs="Times New Roman"/>
          <w:sz w:val="28"/>
          <w:szCs w:val="28"/>
        </w:rPr>
        <w:t>. Ад</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ес</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ц</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 в И</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ете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о</w:t>
      </w:r>
      <w:r w:rsidRPr="00235DFA">
        <w:rPr>
          <w:rFonts w:ascii="Times New Roman" w:hAnsi="Times New Roman" w:cs="Times New Roman"/>
          <w:spacing w:val="1"/>
          <w:sz w:val="28"/>
          <w:szCs w:val="28"/>
        </w:rPr>
        <w:t>ме</w:t>
      </w:r>
      <w:r w:rsidRPr="00235DFA">
        <w:rPr>
          <w:rFonts w:ascii="Times New Roman" w:hAnsi="Times New Roman" w:cs="Times New Roman"/>
          <w:sz w:val="28"/>
          <w:szCs w:val="28"/>
        </w:rPr>
        <w:t>н</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 xml:space="preserve">ая </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сте</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 xml:space="preserve"> и</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Сайт</w:t>
      </w:r>
      <w:r w:rsidR="00404C6A">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Сетево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хранени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данных</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Больши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данны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природ</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техник</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(геномны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данные</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результат</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физически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экспериментов</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Интернет-данные</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частности</w:t>
      </w:r>
      <w:r w:rsidR="00404C6A">
        <w:rPr>
          <w:rFonts w:ascii="Times New Roman" w:hAnsi="Times New Roman" w:cs="Times New Roman"/>
          <w:spacing w:val="1"/>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данны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социальны</w:t>
      </w:r>
      <w:r w:rsidRPr="00235DFA">
        <w:rPr>
          <w:rFonts w:ascii="Times New Roman" w:hAnsi="Times New Roman" w:cs="Times New Roman"/>
          <w:sz w:val="28"/>
          <w:szCs w:val="28"/>
        </w:rPr>
        <w:t>х</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сетей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Технологи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их обработк</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хранения</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Вид</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деятельност</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Интернете.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Интернет-сервисы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почтова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служба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справочны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служб</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карты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распи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ани</w:t>
      </w:r>
      <w:r w:rsidRPr="00235DFA">
        <w:rPr>
          <w:rFonts w:ascii="Times New Roman" w:hAnsi="Times New Roman" w:cs="Times New Roman"/>
          <w:sz w:val="28"/>
          <w:szCs w:val="28"/>
        </w:rPr>
        <w:t>я и</w:t>
      </w:r>
      <w:r w:rsidR="00245F1D" w:rsidRPr="00235DFA">
        <w:rPr>
          <w:rFonts w:ascii="Times New Roman" w:hAnsi="Times New Roman" w:cs="Times New Roman"/>
          <w:spacing w:val="1"/>
          <w:sz w:val="28"/>
          <w:szCs w:val="28"/>
        </w:rPr>
        <w:t>т. п.</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пои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ковы</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службы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службы обновлени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прогр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ммног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обеспечени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др</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Компьютерные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вирусы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другие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вредоносные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программы;</w:t>
      </w:r>
      <w:r w:rsidR="00404C6A">
        <w:rPr>
          <w:rFonts w:ascii="Times New Roman" w:hAnsi="Times New Roman" w:cs="Times New Roman"/>
          <w:spacing w:val="-1"/>
          <w:sz w:val="28"/>
          <w:szCs w:val="28"/>
        </w:rPr>
        <w:t xml:space="preserve"> з</w:t>
      </w:r>
      <w:r w:rsidRPr="00235DFA">
        <w:rPr>
          <w:rFonts w:ascii="Times New Roman" w:hAnsi="Times New Roman" w:cs="Times New Roman"/>
          <w:sz w:val="28"/>
          <w:szCs w:val="28"/>
        </w:rPr>
        <w:t>ащита</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от</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них.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Приемы,повышающие безопасность</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работы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Интернете.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Проблема подлинност</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полученно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Электронна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подпись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сертифицированны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сайт</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документы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Метод</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индивидуальног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коллективног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размещени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ново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Интернете</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й</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 xml:space="preserve">вие </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с</w:t>
      </w:r>
      <w:r w:rsidRPr="00235DFA">
        <w:rPr>
          <w:rFonts w:ascii="Times New Roman" w:hAnsi="Times New Roman" w:cs="Times New Roman"/>
          <w:spacing w:val="2"/>
          <w:sz w:val="28"/>
          <w:szCs w:val="28"/>
        </w:rPr>
        <w:t>но</w:t>
      </w:r>
      <w:r w:rsidRPr="00235DFA">
        <w:rPr>
          <w:rFonts w:ascii="Times New Roman" w:hAnsi="Times New Roman" w:cs="Times New Roman"/>
          <w:spacing w:val="-2"/>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о</w:t>
      </w:r>
      <w:r w:rsidRPr="00235DFA">
        <w:rPr>
          <w:rFonts w:ascii="Times New Roman" w:hAnsi="Times New Roman" w:cs="Times New Roman"/>
          <w:spacing w:val="-2"/>
          <w:sz w:val="28"/>
          <w:szCs w:val="28"/>
        </w:rPr>
        <w:t>м</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ью</w:t>
      </w:r>
      <w:r w:rsidRPr="00235DFA">
        <w:rPr>
          <w:rFonts w:ascii="Times New Roman" w:hAnsi="Times New Roman" w:cs="Times New Roman"/>
          <w:spacing w:val="1"/>
          <w:sz w:val="28"/>
          <w:szCs w:val="28"/>
        </w:rPr>
        <w:t>те</w:t>
      </w:r>
      <w:r w:rsidRPr="00235DFA">
        <w:rPr>
          <w:rFonts w:ascii="Times New Roman" w:hAnsi="Times New Roman" w:cs="Times New Roman"/>
          <w:sz w:val="28"/>
          <w:szCs w:val="28"/>
        </w:rPr>
        <w:t>р</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 xml:space="preserve">ых </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сет</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э</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ек</w:t>
      </w:r>
      <w:r w:rsidRPr="00235DFA">
        <w:rPr>
          <w:rFonts w:ascii="Times New Roman" w:hAnsi="Times New Roman" w:cs="Times New Roman"/>
          <w:spacing w:val="-1"/>
          <w:sz w:val="28"/>
          <w:szCs w:val="28"/>
        </w:rPr>
        <w:t>т</w:t>
      </w:r>
      <w:r w:rsidRPr="00235DFA">
        <w:rPr>
          <w:rFonts w:ascii="Times New Roman" w:hAnsi="Times New Roman" w:cs="Times New Roman"/>
          <w:spacing w:val="2"/>
          <w:sz w:val="28"/>
          <w:szCs w:val="28"/>
        </w:rPr>
        <w:t>р</w:t>
      </w:r>
      <w:r w:rsidRPr="00235DFA">
        <w:rPr>
          <w:rFonts w:ascii="Times New Roman" w:hAnsi="Times New Roman" w:cs="Times New Roman"/>
          <w:sz w:val="28"/>
          <w:szCs w:val="28"/>
        </w:rPr>
        <w:t>о</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п</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ч</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чат</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2"/>
          <w:sz w:val="28"/>
          <w:szCs w:val="28"/>
        </w:rPr>
        <w:t>ор</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м</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те</w:t>
      </w:r>
      <w:r w:rsidRPr="00235DFA">
        <w:rPr>
          <w:rFonts w:ascii="Times New Roman" w:hAnsi="Times New Roman" w:cs="Times New Roman"/>
          <w:sz w:val="28"/>
          <w:szCs w:val="28"/>
        </w:rPr>
        <w:t>л</w:t>
      </w:r>
      <w:r w:rsidRPr="00235DFA">
        <w:rPr>
          <w:rFonts w:ascii="Times New Roman" w:hAnsi="Times New Roman" w:cs="Times New Roman"/>
          <w:spacing w:val="1"/>
          <w:sz w:val="28"/>
          <w:szCs w:val="28"/>
        </w:rPr>
        <w:t>ек</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фере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ц</w:t>
      </w:r>
      <w:r w:rsidRPr="00235DFA">
        <w:rPr>
          <w:rFonts w:ascii="Times New Roman" w:hAnsi="Times New Roman" w:cs="Times New Roman"/>
          <w:sz w:val="28"/>
          <w:szCs w:val="28"/>
        </w:rPr>
        <w:t xml:space="preserve">ияи </w:t>
      </w:r>
      <w:r w:rsidRPr="00235DFA">
        <w:rPr>
          <w:rFonts w:ascii="Times New Roman" w:hAnsi="Times New Roman" w:cs="Times New Roman"/>
          <w:spacing w:val="2"/>
          <w:sz w:val="28"/>
          <w:szCs w:val="28"/>
        </w:rPr>
        <w:t>др</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lastRenderedPageBreak/>
        <w:t>Гигиенические</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эргономически</w:t>
      </w:r>
      <w:r w:rsidRPr="00235DFA">
        <w:rPr>
          <w:rFonts w:ascii="Times New Roman" w:hAnsi="Times New Roman" w:cs="Times New Roman"/>
          <w:sz w:val="28"/>
          <w:szCs w:val="28"/>
        </w:rPr>
        <w:t>е 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технически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услови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э</w:t>
      </w:r>
      <w:r w:rsidR="00404C6A">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ксплуатации средст</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ИКТ</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Экономические</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правовы</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этически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аспект</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использования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Лична</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информация</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средств</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защиты</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Организация личног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информационног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пространства</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Основны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этап</w:t>
      </w:r>
      <w:r w:rsidRPr="00235DFA">
        <w:rPr>
          <w:rFonts w:ascii="Times New Roman" w:hAnsi="Times New Roman" w:cs="Times New Roman"/>
          <w:sz w:val="28"/>
          <w:szCs w:val="28"/>
        </w:rPr>
        <w:t xml:space="preserve">ы и </w:t>
      </w:r>
      <w:r w:rsidRPr="00235DFA">
        <w:rPr>
          <w:rFonts w:ascii="Times New Roman" w:hAnsi="Times New Roman" w:cs="Times New Roman"/>
          <w:spacing w:val="1"/>
          <w:sz w:val="28"/>
          <w:szCs w:val="28"/>
        </w:rPr>
        <w:t>тенденци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развити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ИКТ</w:t>
      </w:r>
      <w:r w:rsidRPr="00235DFA">
        <w:rPr>
          <w:rFonts w:ascii="Times New Roman" w:hAnsi="Times New Roman" w:cs="Times New Roman"/>
          <w:sz w:val="28"/>
          <w:szCs w:val="28"/>
        </w:rPr>
        <w:t xml:space="preserve">. Стандарты в сфере </w:t>
      </w:r>
      <w:r w:rsidR="00404C6A">
        <w:rPr>
          <w:rFonts w:ascii="Times New Roman" w:hAnsi="Times New Roman" w:cs="Times New Roman"/>
          <w:sz w:val="28"/>
          <w:szCs w:val="28"/>
        </w:rPr>
        <w:t xml:space="preserve">информатики </w:t>
      </w:r>
      <w:r w:rsidRPr="00235DFA">
        <w:rPr>
          <w:rFonts w:ascii="Times New Roman" w:hAnsi="Times New Roman" w:cs="Times New Roman"/>
          <w:sz w:val="28"/>
          <w:szCs w:val="28"/>
        </w:rPr>
        <w:t>ИКТ.</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Пример</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стандарто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докомпьютерно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компьютерно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эры</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F17097" w:rsidP="00F02BB7">
      <w:pPr>
        <w:pStyle w:val="3"/>
        <w:spacing w:before="0" w:beforeAutospacing="0" w:after="0" w:afterAutospacing="0"/>
        <w:ind w:firstLine="709"/>
        <w:rPr>
          <w:sz w:val="28"/>
          <w:szCs w:val="28"/>
        </w:rPr>
      </w:pPr>
      <w:bookmarkStart w:id="561" w:name="_Toc409691710"/>
      <w:bookmarkStart w:id="562" w:name="_Toc410654035"/>
      <w:bookmarkStart w:id="563" w:name="_Toc284663436"/>
      <w:r w:rsidRPr="00235DFA">
        <w:rPr>
          <w:sz w:val="28"/>
          <w:szCs w:val="28"/>
        </w:rPr>
        <w:t xml:space="preserve">2.2.2.10. </w:t>
      </w:r>
      <w:r w:rsidR="00B540EE" w:rsidRPr="00235DFA">
        <w:rPr>
          <w:sz w:val="28"/>
          <w:szCs w:val="28"/>
        </w:rPr>
        <w:t>Физика</w:t>
      </w:r>
      <w:bookmarkEnd w:id="561"/>
      <w:bookmarkEnd w:id="562"/>
      <w:bookmarkEnd w:id="563"/>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235DFA" w:rsidRDefault="00B540EE" w:rsidP="00F02BB7">
      <w:pPr>
        <w:widowControl w:val="0"/>
        <w:tabs>
          <w:tab w:val="left" w:pos="851"/>
          <w:tab w:val="left" w:pos="989"/>
        </w:tabs>
        <w:spacing w:after="0" w:line="240" w:lineRule="auto"/>
        <w:ind w:firstLine="851"/>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Физика и физические методы изучения природы</w:t>
      </w:r>
    </w:p>
    <w:p w:rsidR="00B540EE" w:rsidRPr="00235DFA" w:rsidRDefault="00B540EE" w:rsidP="00F02BB7">
      <w:pPr>
        <w:tabs>
          <w:tab w:val="left" w:pos="851"/>
        </w:tabs>
        <w:spacing w:after="0" w:line="240" w:lineRule="auto"/>
        <w:ind w:firstLine="709"/>
        <w:jc w:val="both"/>
        <w:rPr>
          <w:rFonts w:ascii="Times New Roman" w:hAnsi="Times New Roman" w:cs="Times New Roman"/>
          <w:bCs/>
          <w:color w:val="000000"/>
          <w:sz w:val="28"/>
          <w:szCs w:val="28"/>
        </w:rPr>
      </w:pPr>
      <w:r w:rsidRPr="00235DFA">
        <w:rPr>
          <w:rFonts w:ascii="Times New Roman" w:hAnsi="Times New Roman" w:cs="Times New Roman"/>
          <w:color w:val="000000"/>
          <w:sz w:val="28"/>
          <w:szCs w:val="28"/>
        </w:rPr>
        <w:t xml:space="preserve">Физика - наука о природе. </w:t>
      </w:r>
      <w:r w:rsidRPr="00235DFA">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235DFA" w:rsidRDefault="00B540EE" w:rsidP="00F02BB7">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Механические явления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Центр тяжести тела. Рычаг. </w:t>
      </w:r>
      <w:r w:rsidRPr="00235DFA">
        <w:rPr>
          <w:rFonts w:ascii="Times New Roman" w:hAnsi="Times New Roman" w:cs="Times New Roman"/>
          <w:color w:val="000000"/>
          <w:sz w:val="28"/>
          <w:szCs w:val="28"/>
        </w:rPr>
        <w:lastRenderedPageBreak/>
        <w:t>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235DFA" w:rsidRDefault="00B540EE" w:rsidP="00F02BB7">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Тепловые явления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235DFA" w:rsidRDefault="00B540EE" w:rsidP="00F02BB7">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Электромагнитные явления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Конденсатор.Энергия электрического поля конденсатора.</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Скорость света</w:t>
      </w:r>
      <w:r w:rsidRPr="00235DFA">
        <w:rPr>
          <w:rFonts w:ascii="Times New Roman" w:hAnsi="Times New Roman" w:cs="Times New Roman"/>
          <w:color w:val="FF0000"/>
          <w:sz w:val="28"/>
          <w:szCs w:val="28"/>
        </w:rPr>
        <w:t>.</w:t>
      </w:r>
      <w:r w:rsidRPr="00235DFA">
        <w:rPr>
          <w:rFonts w:ascii="Times New Roman" w:hAnsi="Times New Roman" w:cs="Times New Roman"/>
          <w:color w:val="000000"/>
          <w:sz w:val="28"/>
          <w:szCs w:val="28"/>
        </w:rPr>
        <w:t xml:space="preserve">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B540EE" w:rsidRPr="00235DFA" w:rsidRDefault="00B540EE" w:rsidP="00F02BB7">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Квантовые явления</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 Опыты Резерфорда.</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235DFA" w:rsidRDefault="00B540EE" w:rsidP="00F02BB7">
      <w:pPr>
        <w:widowControl w:val="0"/>
        <w:tabs>
          <w:tab w:val="left" w:pos="851"/>
          <w:tab w:val="left" w:pos="989"/>
        </w:tabs>
        <w:spacing w:after="0" w:line="240" w:lineRule="auto"/>
        <w:ind w:left="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Строение и эволюция Вселенной</w:t>
      </w:r>
    </w:p>
    <w:p w:rsidR="00B540EE" w:rsidRPr="00235DFA" w:rsidRDefault="00B540EE" w:rsidP="00F02BB7">
      <w:pPr>
        <w:tabs>
          <w:tab w:val="left" w:pos="851"/>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Геоцентрическая и гелиоцентрическая системы мира. Фи</w:t>
      </w:r>
      <w:r w:rsidRPr="00235DFA">
        <w:rPr>
          <w:rFonts w:ascii="Times New Roman" w:hAnsi="Times New Roman" w:cs="Times New Roman"/>
          <w:color w:val="000000"/>
          <w:sz w:val="28"/>
          <w:szCs w:val="28"/>
        </w:rPr>
        <w:softHyphen/>
        <w:t>зическая природа небесных тел Солнечной системы. Проис</w:t>
      </w:r>
      <w:r w:rsidRPr="00235DFA">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235DFA" w:rsidRDefault="00B540EE" w:rsidP="00F02BB7">
      <w:pPr>
        <w:tabs>
          <w:tab w:val="left" w:pos="851"/>
        </w:tabs>
        <w:spacing w:after="0" w:line="240" w:lineRule="auto"/>
        <w:ind w:firstLine="709"/>
        <w:jc w:val="both"/>
        <w:rPr>
          <w:rFonts w:ascii="Times New Roman" w:hAnsi="Times New Roman" w:cs="Times New Roman"/>
          <w:b/>
          <w:bCs/>
          <w:color w:val="000000"/>
          <w:sz w:val="28"/>
          <w:szCs w:val="28"/>
        </w:rPr>
      </w:pPr>
      <w:r w:rsidRPr="00235DFA">
        <w:rPr>
          <w:rFonts w:ascii="Times New Roman" w:hAnsi="Times New Roman" w:cs="Times New Roman"/>
          <w:b/>
          <w:bCs/>
          <w:color w:val="000000"/>
          <w:sz w:val="28"/>
          <w:szCs w:val="28"/>
        </w:rPr>
        <w:t>Примерные темы лабораторных и практических работ</w:t>
      </w:r>
    </w:p>
    <w:p w:rsidR="00B540EE" w:rsidRPr="00235DFA" w:rsidRDefault="00B540EE" w:rsidP="00F02BB7">
      <w:pPr>
        <w:tabs>
          <w:tab w:val="left" w:pos="851"/>
        </w:tabs>
        <w:spacing w:after="0" w:line="240" w:lineRule="auto"/>
        <w:ind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 xml:space="preserve">Проведение прямых измерений физических величин </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 xml:space="preserve">Наблюдение явлений и постановка опытов (на качественном уровне) по </w:t>
      </w:r>
      <w:r w:rsidRPr="00235DFA">
        <w:rPr>
          <w:rFonts w:ascii="Times New Roman" w:hAnsi="Times New Roman" w:cs="Times New Roman"/>
          <w:bCs/>
          <w:color w:val="000000"/>
          <w:sz w:val="28"/>
          <w:szCs w:val="28"/>
        </w:rPr>
        <w:lastRenderedPageBreak/>
        <w:t>обнаружению факторов, влияющих на протекание данных явлений.</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235DFA" w:rsidRDefault="00B540EE" w:rsidP="00CD1454">
      <w:pPr>
        <w:widowControl w:val="0"/>
        <w:numPr>
          <w:ilvl w:val="0"/>
          <w:numId w:val="111"/>
        </w:numPr>
        <w:tabs>
          <w:tab w:val="left" w:pos="851"/>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235DFA" w:rsidRDefault="00B540EE" w:rsidP="00F02BB7">
      <w:pPr>
        <w:tabs>
          <w:tab w:val="left" w:pos="851"/>
        </w:tabs>
        <w:spacing w:after="0" w:line="240" w:lineRule="auto"/>
        <w:ind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235DFA" w:rsidRDefault="00B540EE" w:rsidP="00F02BB7">
      <w:pPr>
        <w:tabs>
          <w:tab w:val="left" w:pos="851"/>
        </w:tabs>
        <w:spacing w:after="0" w:line="240" w:lineRule="auto"/>
        <w:ind w:firstLine="709"/>
        <w:jc w:val="both"/>
        <w:rPr>
          <w:rFonts w:ascii="Times New Roman" w:hAnsi="Times New Roman" w:cs="Times New Roman"/>
          <w:bCs/>
          <w:color w:val="000000"/>
          <w:sz w:val="28"/>
          <w:szCs w:val="28"/>
        </w:rPr>
      </w:pPr>
      <w:r w:rsidRPr="00235DFA">
        <w:rPr>
          <w:rFonts w:ascii="Times New Roman" w:hAnsi="Times New Roman" w:cs="Times New Roman"/>
          <w:b/>
          <w:bCs/>
          <w:color w:val="000000"/>
          <w:sz w:val="28"/>
          <w:szCs w:val="28"/>
        </w:rPr>
        <w:t>Проведение прямых измерений физических величин</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размеров тел.</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размеров малых тел.</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массы тела.</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объема тела.</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силы.</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времени процесса, периода колебаний.</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температуры.</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давления воздуха в баллоне под поршнем.</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силы тока и его регулирование.</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напряжения.</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углов падения и преломления.</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фокусного расстояния линзы.</w:t>
      </w:r>
    </w:p>
    <w:p w:rsidR="00B540EE" w:rsidRPr="00235DFA" w:rsidRDefault="00B540EE" w:rsidP="00CD1454">
      <w:pPr>
        <w:widowControl w:val="0"/>
        <w:numPr>
          <w:ilvl w:val="0"/>
          <w:numId w:val="112"/>
        </w:numPr>
        <w:tabs>
          <w:tab w:val="left" w:pos="851"/>
          <w:tab w:val="left" w:pos="989"/>
        </w:tabs>
        <w:spacing w:after="0" w:line="240" w:lineRule="auto"/>
        <w:ind w:left="0" w:firstLine="709"/>
        <w:jc w:val="both"/>
        <w:rPr>
          <w:rFonts w:ascii="Times New Roman" w:hAnsi="Times New Roman" w:cs="Times New Roman"/>
          <w:color w:val="000000"/>
          <w:sz w:val="28"/>
          <w:szCs w:val="28"/>
        </w:rPr>
      </w:pPr>
      <w:r w:rsidRPr="00235DFA">
        <w:rPr>
          <w:rFonts w:ascii="Times New Roman" w:hAnsi="Times New Roman" w:cs="Times New Roman"/>
          <w:bCs/>
          <w:color w:val="000000"/>
          <w:sz w:val="28"/>
          <w:szCs w:val="28"/>
        </w:rPr>
        <w:t>Измерение радиоактивного</w:t>
      </w:r>
      <w:r w:rsidRPr="00235DFA">
        <w:rPr>
          <w:rFonts w:ascii="Times New Roman" w:hAnsi="Times New Roman" w:cs="Times New Roman"/>
          <w:color w:val="000000"/>
          <w:sz w:val="28"/>
          <w:szCs w:val="28"/>
        </w:rPr>
        <w:t xml:space="preserve"> фона.</w:t>
      </w:r>
    </w:p>
    <w:p w:rsidR="00B540EE" w:rsidRPr="00235DFA" w:rsidRDefault="00B540EE" w:rsidP="00F02B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235DFA">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плотности вещества твердого тела.</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коэффициента трения скольжения.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жесткости пружины.</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момента силы.</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скорости равномерного движения.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средней скорости движения.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ускорения равноускоренного движения.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работы и мощности.</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частоты колебаний груза на пружине и нити.</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относительной влажности.</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количества теплоты.</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удельной тепло</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мкости.</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работы и мощности электрического тока.</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Измерение сопротивления.</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Определение оптической силы линзы.</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выталкивающей силы от объ</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ма погруженной части от плотности жидкости, е</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 xml:space="preserve"> независимости от </w:t>
      </w:r>
      <w:r w:rsidR="00F17097" w:rsidRPr="00235DFA">
        <w:rPr>
          <w:rFonts w:ascii="Times New Roman" w:hAnsi="Times New Roman" w:cs="Times New Roman"/>
          <w:bCs/>
          <w:color w:val="000000"/>
          <w:sz w:val="28"/>
          <w:szCs w:val="28"/>
        </w:rPr>
        <w:t xml:space="preserve">плотности </w:t>
      </w:r>
      <w:r w:rsidRPr="00235DFA">
        <w:rPr>
          <w:rFonts w:ascii="Times New Roman" w:hAnsi="Times New Roman" w:cs="Times New Roman"/>
          <w:bCs/>
          <w:color w:val="000000"/>
          <w:sz w:val="28"/>
          <w:szCs w:val="28"/>
        </w:rPr>
        <w:t>и массы тела.</w:t>
      </w:r>
    </w:p>
    <w:p w:rsidR="00B540EE" w:rsidRPr="00235DFA" w:rsidRDefault="00B540EE" w:rsidP="00CD1454">
      <w:pPr>
        <w:widowControl w:val="0"/>
        <w:numPr>
          <w:ilvl w:val="0"/>
          <w:numId w:val="113"/>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lastRenderedPageBreak/>
        <w:t>Исследование зависимости силы трения от характера поверхности, е</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 xml:space="preserve"> независимости от площади.</w:t>
      </w:r>
    </w:p>
    <w:p w:rsidR="00B540EE" w:rsidRPr="00235DFA" w:rsidRDefault="00B540EE" w:rsidP="00F02B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235DFA">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зависимости периода колебаний груза на пружине от массы и жесткости.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зависимости давления газа от объ</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ма и температуры.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явления электромагнитной индукции.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явления отражения и преломления света.</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Наблюдение явления дисперсии.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веса тела в жидкости от объ</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ма погруженной части.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массы от объ</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ма.</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силы трения от силы давления.</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деформации пружины от силы.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235DFA" w:rsidRDefault="00B540EE" w:rsidP="00CD1454">
      <w:pPr>
        <w:widowControl w:val="0"/>
        <w:numPr>
          <w:ilvl w:val="0"/>
          <w:numId w:val="114"/>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Исследование зависимости угла преломления от угла падения.</w:t>
      </w:r>
    </w:p>
    <w:p w:rsidR="00B540EE" w:rsidRPr="00235DFA" w:rsidRDefault="00B540EE" w:rsidP="00F02B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235DFA">
        <w:rPr>
          <w:rFonts w:ascii="Times New Roman" w:eastAsia="Courier New" w:hAnsi="Times New Roman" w:cs="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lastRenderedPageBreak/>
        <w:t>Проверка правила сложения токов на двух параллельно включенных резисторов.</w:t>
      </w:r>
    </w:p>
    <w:p w:rsidR="00B540EE" w:rsidRPr="00235DFA" w:rsidRDefault="00B540EE" w:rsidP="00F02B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8"/>
          <w:szCs w:val="28"/>
        </w:rPr>
      </w:pPr>
      <w:r w:rsidRPr="00235DFA">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ареометра и испытание его работы.</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Сборка электромагнита и испытание его действия.</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электродвигателя.</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модели телескопа.</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модели лодки с заданной грузоподъ</w:t>
      </w:r>
      <w:r w:rsidR="00245F1D" w:rsidRPr="00235DFA">
        <w:rPr>
          <w:rFonts w:ascii="Times New Roman" w:hAnsi="Times New Roman" w:cs="Times New Roman"/>
          <w:bCs/>
          <w:color w:val="000000"/>
          <w:sz w:val="28"/>
          <w:szCs w:val="28"/>
        </w:rPr>
        <w:t>е</w:t>
      </w:r>
      <w:r w:rsidRPr="00235DFA">
        <w:rPr>
          <w:rFonts w:ascii="Times New Roman" w:hAnsi="Times New Roman" w:cs="Times New Roman"/>
          <w:bCs/>
          <w:color w:val="000000"/>
          <w:sz w:val="28"/>
          <w:szCs w:val="28"/>
        </w:rPr>
        <w:t>мностью.</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Оценка своего зрения и подбор очков.</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Конструирование простейшего генератора.</w:t>
      </w:r>
    </w:p>
    <w:p w:rsidR="00B540EE" w:rsidRPr="00235DFA" w:rsidRDefault="00B540EE" w:rsidP="00CD1454">
      <w:pPr>
        <w:widowControl w:val="0"/>
        <w:numPr>
          <w:ilvl w:val="0"/>
          <w:numId w:val="115"/>
        </w:numPr>
        <w:tabs>
          <w:tab w:val="left" w:pos="851"/>
          <w:tab w:val="left" w:pos="989"/>
        </w:tabs>
        <w:spacing w:after="0" w:line="240" w:lineRule="auto"/>
        <w:ind w:left="0" w:firstLine="709"/>
        <w:jc w:val="both"/>
        <w:rPr>
          <w:rFonts w:ascii="Times New Roman" w:hAnsi="Times New Roman" w:cs="Times New Roman"/>
          <w:bCs/>
          <w:color w:val="000000"/>
          <w:sz w:val="28"/>
          <w:szCs w:val="28"/>
        </w:rPr>
      </w:pPr>
      <w:r w:rsidRPr="00235DFA">
        <w:rPr>
          <w:rFonts w:ascii="Times New Roman" w:hAnsi="Times New Roman" w:cs="Times New Roman"/>
          <w:bCs/>
          <w:color w:val="000000"/>
          <w:sz w:val="28"/>
          <w:szCs w:val="28"/>
        </w:rPr>
        <w:t>Изучение свойств изображения в линзах.</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Общецелевой блок</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это позволит сформировать убежд</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нность</w:t>
      </w:r>
      <w:r w:rsidRPr="00235DFA">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w:t>
      </w:r>
      <w:r w:rsidRPr="00235DFA">
        <w:rPr>
          <w:rFonts w:ascii="Times New Roman" w:eastAsia="Calibri" w:hAnsi="Times New Roman" w:cs="Times New Roman"/>
          <w:sz w:val="28"/>
          <w:szCs w:val="28"/>
        </w:rPr>
        <w:lastRenderedPageBreak/>
        <w:t xml:space="preserve">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235DFA">
        <w:rPr>
          <w:rFonts w:ascii="Times New Roman" w:eastAsia="Calibri" w:hAnsi="Times New Roman" w:cs="Times New Roman"/>
          <w:sz w:val="28"/>
          <w:szCs w:val="28"/>
        </w:rPr>
        <w:t>т. д.</w:t>
      </w:r>
      <w:r w:rsidRPr="00235DFA">
        <w:rPr>
          <w:rFonts w:ascii="Times New Roman" w:eastAsia="Calibri" w:hAnsi="Times New Roman" w:cs="Times New Roman"/>
          <w:sz w:val="28"/>
          <w:szCs w:val="28"/>
        </w:rPr>
        <w:t xml:space="preserve">) или с опорой на имеющийся жизненный опыт. </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235DFA" w:rsidRDefault="00B540EE" w:rsidP="00F02BB7">
      <w:pPr>
        <w:tabs>
          <w:tab w:val="left" w:pos="-180"/>
          <w:tab w:val="left" w:pos="426"/>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235DFA" w:rsidRDefault="00B540EE" w:rsidP="00F02BB7">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cs="Times New Roman"/>
          <w:sz w:val="28"/>
          <w:szCs w:val="28"/>
          <w:lang w:bidi="en-US"/>
        </w:rPr>
      </w:pPr>
      <w:r w:rsidRPr="00235DFA">
        <w:rPr>
          <w:rFonts w:ascii="Times New Roman" w:hAnsi="Times New Roman" w:cs="Times New Roman"/>
          <w:sz w:val="28"/>
          <w:szCs w:val="28"/>
          <w:lang w:bidi="en-US"/>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B540EE" w:rsidRPr="00235DFA" w:rsidRDefault="00B540EE" w:rsidP="00F02BB7">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Изучение физики на </w:t>
      </w:r>
      <w:r w:rsidR="00D47489" w:rsidRPr="00235DFA">
        <w:rPr>
          <w:rFonts w:ascii="Times New Roman" w:eastAsia="Calibri" w:hAnsi="Times New Roman" w:cs="Times New Roman"/>
          <w:sz w:val="28"/>
          <w:szCs w:val="28"/>
        </w:rPr>
        <w:t>уровне</w:t>
      </w:r>
      <w:r w:rsidRPr="00235DFA">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235DFA">
        <w:rPr>
          <w:rFonts w:ascii="Times New Roman" w:eastAsia="Calibri" w:hAnsi="Times New Roman" w:cs="Times New Roman"/>
          <w:sz w:val="28"/>
          <w:szCs w:val="28"/>
        </w:rPr>
        <w:t>уровень</w:t>
      </w:r>
      <w:r w:rsidRPr="00235DFA">
        <w:rPr>
          <w:rFonts w:ascii="Times New Roman" w:eastAsia="Calibri" w:hAnsi="Times New Roman" w:cs="Times New Roman"/>
          <w:sz w:val="28"/>
          <w:szCs w:val="28"/>
        </w:rPr>
        <w:t xml:space="preserve"> среднего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F17097" w:rsidP="00F02BB7">
      <w:pPr>
        <w:pStyle w:val="3"/>
        <w:spacing w:before="0" w:beforeAutospacing="0" w:after="0" w:afterAutospacing="0"/>
        <w:ind w:firstLine="709"/>
        <w:rPr>
          <w:sz w:val="28"/>
          <w:szCs w:val="28"/>
        </w:rPr>
      </w:pPr>
      <w:bookmarkStart w:id="564" w:name="_Toc409691711"/>
      <w:bookmarkStart w:id="565" w:name="_Toc410654036"/>
      <w:bookmarkStart w:id="566" w:name="_Toc284663437"/>
      <w:r w:rsidRPr="00235DFA">
        <w:rPr>
          <w:sz w:val="28"/>
          <w:szCs w:val="28"/>
        </w:rPr>
        <w:lastRenderedPageBreak/>
        <w:t xml:space="preserve">2.2.2.11. </w:t>
      </w:r>
      <w:r w:rsidR="00B540EE" w:rsidRPr="00235DFA">
        <w:rPr>
          <w:sz w:val="28"/>
          <w:szCs w:val="28"/>
        </w:rPr>
        <w:t>Биология</w:t>
      </w:r>
      <w:bookmarkEnd w:id="564"/>
      <w:bookmarkEnd w:id="565"/>
      <w:bookmarkEnd w:id="566"/>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7" w:name="page3"/>
      <w:bookmarkEnd w:id="567"/>
      <w:r w:rsidRPr="00235DFA">
        <w:rPr>
          <w:rFonts w:ascii="Times New Roman" w:hAnsi="Times New Roman" w:cs="Times New Roman"/>
          <w:sz w:val="28"/>
          <w:szCs w:val="28"/>
        </w:rPr>
        <w:t xml:space="preserve"> и научно аргументировать полученные выводы.</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Живые организмы.</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Cs/>
          <w:sz w:val="28"/>
          <w:szCs w:val="28"/>
        </w:rPr>
      </w:pPr>
      <w:r w:rsidRPr="00235DFA">
        <w:rPr>
          <w:rFonts w:ascii="Times New Roman" w:hAnsi="Times New Roman" w:cs="Times New Roman"/>
          <w:b/>
          <w:bCs/>
          <w:sz w:val="28"/>
          <w:szCs w:val="28"/>
        </w:rPr>
        <w:t>Биология – наука о живых организмах.</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Клеточное строение организмов.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Многообразие организмов.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Среды жизни.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Среда обитания. Факторы </w:t>
      </w:r>
      <w:r w:rsidRPr="00235DFA">
        <w:rPr>
          <w:rFonts w:ascii="Times New Roman" w:hAnsi="Times New Roman" w:cs="Times New Roman"/>
          <w:bCs/>
          <w:sz w:val="28"/>
          <w:szCs w:val="28"/>
        </w:rPr>
        <w:t>с</w:t>
      </w:r>
      <w:r w:rsidRPr="00235DFA">
        <w:rPr>
          <w:rFonts w:ascii="Times New Roman" w:hAnsi="Times New Roman" w:cs="Times New Roman"/>
          <w:sz w:val="28"/>
          <w:szCs w:val="28"/>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235DFA" w:rsidRDefault="00B540EE" w:rsidP="00F02BB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Царство Растения.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235DFA" w:rsidRDefault="00B540EE" w:rsidP="00F02BB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Органы цветкового растения.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Cs/>
          <w:sz w:val="28"/>
          <w:szCs w:val="28"/>
        </w:rPr>
        <w:t xml:space="preserve">Семя. </w:t>
      </w:r>
      <w:r w:rsidRPr="00235DFA">
        <w:rPr>
          <w:rFonts w:ascii="Times New Roman" w:hAnsi="Times New Roman" w:cs="Times New Roman"/>
          <w:sz w:val="28"/>
          <w:szCs w:val="28"/>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235DFA" w:rsidRDefault="00B540EE" w:rsidP="00F02BB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Микроскопическое строение растений.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235DFA" w:rsidRDefault="00B540EE" w:rsidP="00F02BB7">
      <w:pPr>
        <w:tabs>
          <w:tab w:val="num" w:pos="851"/>
          <w:tab w:val="left" w:pos="1160"/>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Жизнедеятельность цветковых растений. </w:t>
      </w:r>
    </w:p>
    <w:p w:rsidR="00B540EE" w:rsidRPr="00235DFA" w:rsidRDefault="00B540EE" w:rsidP="00F02BB7">
      <w:pPr>
        <w:tabs>
          <w:tab w:val="left" w:pos="1160"/>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Многообразие растений.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235DFA" w:rsidRDefault="00B540EE" w:rsidP="00F02BB7">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Царство Бактерии.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540EE" w:rsidRPr="00235DFA" w:rsidRDefault="00B540EE" w:rsidP="00F02BB7">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Царство Грибы.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Отличительные особенности грибов.</w:t>
      </w:r>
      <w:r w:rsidRPr="00235DFA">
        <w:rPr>
          <w:rFonts w:ascii="Times New Roman" w:hAnsi="Times New Roman" w:cs="Times New Roman"/>
          <w:bCs/>
          <w:sz w:val="28"/>
          <w:szCs w:val="28"/>
        </w:rPr>
        <w:t xml:space="preserve"> Многообразие грибов. </w:t>
      </w:r>
      <w:r w:rsidRPr="00235DFA">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235DFA" w:rsidRDefault="00B540EE" w:rsidP="00F02BB7">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Царство Животные.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 xml:space="preserve">Многообразие и значение животных в природе и жизни человека. </w:t>
      </w:r>
      <w:r w:rsidRPr="00235DFA">
        <w:rPr>
          <w:rFonts w:ascii="Times New Roman" w:hAnsi="Times New Roman" w:cs="Times New Roman"/>
          <w:sz w:val="28"/>
          <w:szCs w:val="28"/>
        </w:rPr>
        <w:t>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Одноклеточные животные или Простейшие.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Тип Кишечнополостные.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 xml:space="preserve">Многоклеточные животные. </w:t>
      </w:r>
      <w:r w:rsidRPr="00235DFA">
        <w:rPr>
          <w:rFonts w:ascii="Times New Roman" w:hAnsi="Times New Roman" w:cs="Times New Roman"/>
          <w:sz w:val="28"/>
          <w:szCs w:val="28"/>
        </w:rPr>
        <w:t>Общая характеристика типа Кишечнополостные. Регенерация. Происхождение и значение Кишечнополостных в природе и жизни человека.</w:t>
      </w:r>
    </w:p>
    <w:p w:rsidR="00B540EE" w:rsidRPr="00235DFA" w:rsidRDefault="00B540EE" w:rsidP="00F02BB7">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Черви.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Общая</w:t>
      </w:r>
      <w:r w:rsidRPr="00235DFA">
        <w:rPr>
          <w:rFonts w:ascii="Times New Roman" w:hAnsi="Times New Roman" w:cs="Times New Roman"/>
          <w:sz w:val="28"/>
          <w:szCs w:val="28"/>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235DFA" w:rsidRDefault="00B540EE" w:rsidP="00F02BB7">
      <w:pPr>
        <w:tabs>
          <w:tab w:val="num" w:pos="1223"/>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Тип Моллюски. </w:t>
      </w:r>
    </w:p>
    <w:p w:rsidR="00B540EE" w:rsidRPr="00235DFA" w:rsidRDefault="00B540EE" w:rsidP="00F02BB7">
      <w:pPr>
        <w:tabs>
          <w:tab w:val="num" w:pos="1223"/>
        </w:tabs>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Общая характеристика типа Моллюски. Многообразие Моллюсков. Происхождение моллюсков и их значение в природе и жизни человека.</w:t>
      </w:r>
    </w:p>
    <w:p w:rsidR="00B540EE" w:rsidRPr="00235DFA" w:rsidRDefault="00B540EE" w:rsidP="00F02BB7">
      <w:pPr>
        <w:tabs>
          <w:tab w:val="num" w:pos="1158"/>
        </w:tabs>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Тип Членистоногие.</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Общая характеристика типа Членистоногих.</w:t>
      </w:r>
      <w:r w:rsidR="00404C6A">
        <w:rPr>
          <w:rFonts w:ascii="Times New Roman" w:hAnsi="Times New Roman" w:cs="Times New Roman"/>
          <w:bCs/>
          <w:sz w:val="28"/>
          <w:szCs w:val="28"/>
        </w:rPr>
        <w:t xml:space="preserve"> </w:t>
      </w:r>
      <w:r w:rsidRPr="00235DFA">
        <w:rPr>
          <w:rFonts w:ascii="Times New Roman" w:hAnsi="Times New Roman" w:cs="Times New Roman"/>
          <w:bCs/>
          <w:sz w:val="28"/>
          <w:szCs w:val="28"/>
        </w:rPr>
        <w:t>Среды жизни. Инстинкты.</w:t>
      </w:r>
      <w:r w:rsidR="00404C6A">
        <w:rPr>
          <w:rFonts w:ascii="Times New Roman" w:hAnsi="Times New Roman" w:cs="Times New Roman"/>
          <w:bCs/>
          <w:sz w:val="28"/>
          <w:szCs w:val="28"/>
        </w:rPr>
        <w:t xml:space="preserve"> </w:t>
      </w:r>
      <w:r w:rsidRPr="00235DFA">
        <w:rPr>
          <w:rFonts w:ascii="Times New Roman" w:hAnsi="Times New Roman" w:cs="Times New Roman"/>
          <w:sz w:val="28"/>
          <w:szCs w:val="28"/>
        </w:rPr>
        <w:t xml:space="preserve">Происхождение членистоногих.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235DFA">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w:t>
      </w:r>
      <w:r w:rsidRPr="00235DFA">
        <w:rPr>
          <w:rFonts w:ascii="Times New Roman" w:hAnsi="Times New Roman" w:cs="Times New Roman"/>
          <w:sz w:val="28"/>
          <w:szCs w:val="28"/>
        </w:rPr>
        <w:lastRenderedPageBreak/>
        <w:t>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235DFA" w:rsidRDefault="00B540EE" w:rsidP="00F02BB7">
      <w:pPr>
        <w:tabs>
          <w:tab w:val="num" w:pos="851"/>
        </w:tabs>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Тип Хордовые.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 xml:space="preserve">Общая </w:t>
      </w:r>
      <w:r w:rsidRPr="00235DFA">
        <w:rPr>
          <w:rFonts w:ascii="Times New Roman" w:hAnsi="Times New Roman" w:cs="Times New Roman"/>
          <w:sz w:val="28"/>
          <w:szCs w:val="28"/>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8" w:name="page11"/>
      <w:bookmarkEnd w:id="568"/>
      <w:r w:rsidRPr="00235DFA">
        <w:rPr>
          <w:rFonts w:ascii="Times New Roman" w:hAnsi="Times New Roman" w:cs="Times New Roman"/>
          <w:sz w:val="28"/>
          <w:szCs w:val="28"/>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404C6A" w:rsidRDefault="00404C6A" w:rsidP="00F02BB7">
      <w:pPr>
        <w:autoSpaceDE w:val="0"/>
        <w:autoSpaceDN w:val="0"/>
        <w:adjustRightInd w:val="0"/>
        <w:spacing w:after="0" w:line="240" w:lineRule="auto"/>
        <w:ind w:firstLine="709"/>
        <w:jc w:val="both"/>
        <w:rPr>
          <w:rFonts w:ascii="Times New Roman" w:hAnsi="Times New Roman" w:cs="Times New Roman"/>
          <w:b/>
          <w:bCs/>
          <w:sz w:val="28"/>
          <w:szCs w:val="28"/>
        </w:rPr>
      </w:pPr>
    </w:p>
    <w:p w:rsidR="00404C6A" w:rsidRDefault="00404C6A" w:rsidP="00F02BB7">
      <w:pPr>
        <w:autoSpaceDE w:val="0"/>
        <w:autoSpaceDN w:val="0"/>
        <w:adjustRightInd w:val="0"/>
        <w:spacing w:after="0" w:line="240" w:lineRule="auto"/>
        <w:ind w:firstLine="709"/>
        <w:jc w:val="both"/>
        <w:rPr>
          <w:rFonts w:ascii="Times New Roman" w:hAnsi="Times New Roman" w:cs="Times New Roman"/>
          <w:b/>
          <w:bCs/>
          <w:sz w:val="28"/>
          <w:szCs w:val="28"/>
        </w:rPr>
      </w:pPr>
    </w:p>
    <w:p w:rsidR="00404C6A" w:rsidRDefault="00404C6A" w:rsidP="00F02BB7">
      <w:pPr>
        <w:autoSpaceDE w:val="0"/>
        <w:autoSpaceDN w:val="0"/>
        <w:adjustRightInd w:val="0"/>
        <w:spacing w:after="0" w:line="240" w:lineRule="auto"/>
        <w:ind w:firstLine="709"/>
        <w:jc w:val="both"/>
        <w:rPr>
          <w:rFonts w:ascii="Times New Roman" w:hAnsi="Times New Roman" w:cs="Times New Roman"/>
          <w:b/>
          <w:bCs/>
          <w:sz w:val="28"/>
          <w:szCs w:val="28"/>
        </w:rPr>
      </w:pP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lastRenderedPageBreak/>
        <w:t>Человек и его здоровье.</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Введение в науки о человеке.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235DFA" w:rsidRDefault="00B540EE" w:rsidP="00F02BB7">
      <w:pPr>
        <w:autoSpaceDE w:val="0"/>
        <w:autoSpaceDN w:val="0"/>
        <w:adjustRightInd w:val="0"/>
        <w:spacing w:after="0" w:line="240" w:lineRule="auto"/>
        <w:ind w:left="360"/>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Общие свойства организма человека.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Нейрогуморальная регуляция функций организма.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235DFA">
        <w:rPr>
          <w:rFonts w:ascii="Times New Roman" w:hAnsi="Times New Roman" w:cs="Times New Roman"/>
          <w:bCs/>
          <w:sz w:val="28"/>
          <w:szCs w:val="28"/>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bCs/>
          <w:sz w:val="28"/>
          <w:szCs w:val="28"/>
        </w:rPr>
      </w:pPr>
      <w:r w:rsidRPr="00235DFA">
        <w:rPr>
          <w:rFonts w:ascii="Times New Roman" w:hAnsi="Times New Roman" w:cs="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235DFA" w:rsidRDefault="00B540EE" w:rsidP="00F02BB7">
      <w:pPr>
        <w:tabs>
          <w:tab w:val="num" w:pos="851"/>
        </w:tabs>
        <w:autoSpaceDE w:val="0"/>
        <w:autoSpaceDN w:val="0"/>
        <w:adjustRightInd w:val="0"/>
        <w:spacing w:after="0" w:line="240" w:lineRule="auto"/>
        <w:ind w:left="709"/>
        <w:contextualSpacing/>
        <w:jc w:val="both"/>
        <w:rPr>
          <w:rFonts w:ascii="Times New Roman" w:hAnsi="Times New Roman" w:cs="Times New Roman"/>
          <w:bCs/>
          <w:sz w:val="28"/>
          <w:szCs w:val="28"/>
        </w:rPr>
      </w:pPr>
      <w:r w:rsidRPr="00235DFA">
        <w:rPr>
          <w:rFonts w:ascii="Times New Roman" w:hAnsi="Times New Roman" w:cs="Times New Roman"/>
          <w:b/>
          <w:bCs/>
          <w:sz w:val="28"/>
          <w:szCs w:val="28"/>
        </w:rPr>
        <w:t>Опора и движение</w:t>
      </w:r>
      <w:r w:rsidRPr="00235DFA">
        <w:rPr>
          <w:rFonts w:ascii="Times New Roman" w:hAnsi="Times New Roman" w:cs="Times New Roman"/>
          <w:bCs/>
          <w:sz w:val="28"/>
          <w:szCs w:val="28"/>
        </w:rPr>
        <w:t xml:space="preserve">.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Кровь и кровообращение.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w:t>
      </w:r>
      <w:r w:rsidRPr="00235DFA">
        <w:rPr>
          <w:rFonts w:ascii="Times New Roman" w:hAnsi="Times New Roman" w:cs="Times New Roman"/>
          <w:sz w:val="28"/>
          <w:szCs w:val="28"/>
        </w:rPr>
        <w:lastRenderedPageBreak/>
        <w:t xml:space="preserve">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bookmarkStart w:id="569" w:name="page15"/>
      <w:bookmarkEnd w:id="569"/>
      <w:r w:rsidRPr="00235DFA">
        <w:rPr>
          <w:rFonts w:ascii="Times New Roman" w:hAnsi="Times New Roman" w:cs="Times New Roman"/>
          <w:b/>
          <w:bCs/>
          <w:sz w:val="28"/>
          <w:szCs w:val="28"/>
        </w:rPr>
        <w:t xml:space="preserve">Дыхание.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Дыхательная система:состав,строение,функции.</w:t>
      </w:r>
      <w:r w:rsidRPr="00235DFA">
        <w:rPr>
          <w:rFonts w:ascii="Times New Roman" w:hAnsi="Times New Roman" w:cs="Times New Roman"/>
          <w:bCs/>
          <w:sz w:val="28"/>
          <w:szCs w:val="28"/>
        </w:rPr>
        <w:t xml:space="preserve"> Этапы дыхания</w:t>
      </w:r>
      <w:r w:rsidRPr="00235DFA">
        <w:rPr>
          <w:rFonts w:ascii="Times New Roman" w:hAnsi="Times New Roman" w:cs="Times New Roman"/>
          <w:sz w:val="28"/>
          <w:szCs w:val="28"/>
        </w:rPr>
        <w:t>. Л</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235DFA" w:rsidRDefault="00B540EE" w:rsidP="00F02BB7">
      <w:pPr>
        <w:tabs>
          <w:tab w:val="num" w:pos="851"/>
        </w:tabs>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Пищеварение.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Питание.</w:t>
      </w:r>
      <w:r w:rsidRPr="00235DFA">
        <w:rPr>
          <w:rFonts w:ascii="Times New Roman" w:hAnsi="Times New Roman" w:cs="Times New Roman"/>
          <w:bCs/>
          <w:sz w:val="28"/>
          <w:szCs w:val="28"/>
        </w:rPr>
        <w:t xml:space="preserve"> Пищеварение. </w:t>
      </w:r>
      <w:r w:rsidRPr="00235DFA">
        <w:rPr>
          <w:rFonts w:ascii="Times New Roman" w:hAnsi="Times New Roman" w:cs="Times New Roman"/>
          <w:sz w:val="28"/>
          <w:szCs w:val="28"/>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235DFA" w:rsidRDefault="00B540EE" w:rsidP="00F02BB7">
      <w:pPr>
        <w:tabs>
          <w:tab w:val="num" w:pos="851"/>
        </w:tabs>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Обмен веществ и энергии.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Выделение.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Размножение и развитие.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0" w:name="page17"/>
      <w:bookmarkEnd w:id="570"/>
      <w:r w:rsidRPr="00235DFA">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Сенсорные системы (анализаторы).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w:t>
      </w:r>
      <w:r w:rsidRPr="00235DFA">
        <w:rPr>
          <w:rFonts w:ascii="Times New Roman" w:hAnsi="Times New Roman" w:cs="Times New Roman"/>
          <w:sz w:val="28"/>
          <w:szCs w:val="28"/>
        </w:rPr>
        <w:lastRenderedPageBreak/>
        <w:t>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Высшая нервная деятельность.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235DFA" w:rsidRDefault="00B540EE" w:rsidP="00F02BB7">
      <w:pPr>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Здоровье человека и его охрана.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1" w:name="page19"/>
      <w:bookmarkEnd w:id="571"/>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Общие биологические закономерности.</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Биология как наука.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природы.Живые природные объекты как система. Классификация живых природных объектов.</w:t>
      </w:r>
    </w:p>
    <w:p w:rsidR="00B540EE" w:rsidRPr="00235DFA" w:rsidRDefault="00B540EE" w:rsidP="00F02BB7">
      <w:pPr>
        <w:overflowPunct w:val="0"/>
        <w:autoSpaceDE w:val="0"/>
        <w:autoSpaceDN w:val="0"/>
        <w:adjustRightInd w:val="0"/>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Клетка. </w:t>
      </w:r>
    </w:p>
    <w:p w:rsidR="00B540EE" w:rsidRPr="00235DFA" w:rsidRDefault="00B540EE" w:rsidP="00F02BB7">
      <w:pPr>
        <w:overflowPunct w:val="0"/>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w:t>
      </w:r>
      <w:r w:rsidRPr="00235DFA">
        <w:rPr>
          <w:rFonts w:ascii="Times New Roman" w:hAnsi="Times New Roman" w:cs="Times New Roman"/>
          <w:sz w:val="28"/>
          <w:szCs w:val="28"/>
        </w:rPr>
        <w:lastRenderedPageBreak/>
        <w:t xml:space="preserve">– одна из причин заболевания организма. Деление клетки – основа размножения, роста и развития организмов. </w:t>
      </w:r>
    </w:p>
    <w:p w:rsidR="00B540EE" w:rsidRPr="00235DFA" w:rsidRDefault="00B540EE" w:rsidP="00F02BB7">
      <w:pPr>
        <w:overflowPunct w:val="0"/>
        <w:autoSpaceDE w:val="0"/>
        <w:autoSpaceDN w:val="0"/>
        <w:adjustRightInd w:val="0"/>
        <w:spacing w:after="0" w:line="240" w:lineRule="auto"/>
        <w:ind w:left="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Организм. </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235DFA" w:rsidRDefault="00B540EE" w:rsidP="00F02BB7">
      <w:pPr>
        <w:overflowPunct w:val="0"/>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Вид. </w:t>
      </w:r>
    </w:p>
    <w:p w:rsidR="00B540EE" w:rsidRPr="00235DFA" w:rsidRDefault="00B540EE" w:rsidP="00F02BB7">
      <w:pPr>
        <w:tabs>
          <w:tab w:val="left" w:pos="0"/>
        </w:tabs>
        <w:overflowPunct w:val="0"/>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 xml:space="preserve">Вид, признаки вида. </w:t>
      </w:r>
      <w:r w:rsidRPr="00235DFA">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235DFA">
        <w:rPr>
          <w:rFonts w:ascii="Times New Roman" w:hAnsi="Times New Roman" w:cs="Times New Roman"/>
          <w:b/>
          <w:bCs/>
          <w:sz w:val="28"/>
          <w:szCs w:val="28"/>
        </w:rPr>
        <w:t xml:space="preserve">Экосистемы. </w:t>
      </w:r>
    </w:p>
    <w:p w:rsidR="00B540EE" w:rsidRPr="00235DFA" w:rsidRDefault="00B540EE" w:rsidP="00F02BB7">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235DFA">
        <w:rPr>
          <w:rFonts w:ascii="Times New Roman" w:hAnsi="Times New Roman" w:cs="Times New Roman"/>
          <w:sz w:val="28"/>
          <w:szCs w:val="28"/>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572" w:name="page23"/>
      <w:bookmarkEnd w:id="572"/>
      <w:r w:rsidRPr="00235DFA">
        <w:rPr>
          <w:rFonts w:ascii="Times New Roman" w:hAnsi="Times New Roman" w:cs="Times New Roman"/>
          <w:sz w:val="28"/>
          <w:szCs w:val="28"/>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Примерный список практических работ по разделу «Живые организмы»:</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Изучение органов цветкового растения;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Изучение строения позвоночного животного;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Выявление передвижение воды и минеральных веществ в растении;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строения семян однодольных и двудольных растений;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Изучение строения водорослей;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мхов (на местных видах);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папоротника (хвоща);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покрытосеменных растений;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Определение признаков класса в строении растений;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Определение до рода или вида нескольких травянистых растений одного-двух семейств;</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Изучение строения плесневых грибов;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Вегетативное размножение комнатных растений;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строения и передвижения одноклеточных животных;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дождевого червя, наблюдение за его передвижением и реакциями на раздражения;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Изучение строения раковин моллюсков;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bookmarkStart w:id="573" w:name="page25"/>
      <w:bookmarkEnd w:id="573"/>
      <w:r w:rsidRPr="00235DFA">
        <w:rPr>
          <w:rFonts w:ascii="Times New Roman" w:hAnsi="Times New Roman" w:cs="Times New Roman"/>
          <w:sz w:val="28"/>
          <w:szCs w:val="28"/>
          <w:lang w:val="en-US"/>
        </w:rPr>
        <w:t xml:space="preserve">Изучение внешнего строения насекомого;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типов развития насекомых;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и передвижения рыб;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и перьевого покрова птиц; </w:t>
      </w:r>
    </w:p>
    <w:p w:rsidR="00B540EE" w:rsidRPr="00235DFA" w:rsidRDefault="00B540EE" w:rsidP="00CD1454">
      <w:pPr>
        <w:numPr>
          <w:ilvl w:val="0"/>
          <w:numId w:val="76"/>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Примерный список экскурсий по разделу «Живые организмы»:</w:t>
      </w:r>
    </w:p>
    <w:p w:rsidR="00B540EE" w:rsidRPr="00235DFA" w:rsidRDefault="00B540EE" w:rsidP="00CD1454">
      <w:pPr>
        <w:numPr>
          <w:ilvl w:val="0"/>
          <w:numId w:val="77"/>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lang w:val="en-US"/>
        </w:rPr>
        <w:t xml:space="preserve">Многообразие животных; </w:t>
      </w:r>
    </w:p>
    <w:p w:rsidR="00B540EE" w:rsidRPr="00235DFA" w:rsidRDefault="00B540EE" w:rsidP="00CD1454">
      <w:pPr>
        <w:numPr>
          <w:ilvl w:val="0"/>
          <w:numId w:val="77"/>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Осенние (зимние, весенние) явления в жизни растений и животных; </w:t>
      </w:r>
    </w:p>
    <w:p w:rsidR="00B540EE" w:rsidRPr="00235DFA" w:rsidRDefault="00B540EE" w:rsidP="00CD1454">
      <w:pPr>
        <w:numPr>
          <w:ilvl w:val="0"/>
          <w:numId w:val="77"/>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Разнообразие и роль членистоногих в природе родного края; </w:t>
      </w:r>
    </w:p>
    <w:p w:rsidR="00B540EE" w:rsidRPr="00235DFA" w:rsidRDefault="00B540EE" w:rsidP="00CD1454">
      <w:pPr>
        <w:numPr>
          <w:ilvl w:val="0"/>
          <w:numId w:val="77"/>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Примерный список практических работ по разделу«Человек и его здоровье»:</w:t>
      </w:r>
    </w:p>
    <w:p w:rsidR="00B540EE" w:rsidRPr="00235DFA" w:rsidRDefault="00B540EE" w:rsidP="00CD1454">
      <w:pPr>
        <w:numPr>
          <w:ilvl w:val="0"/>
          <w:numId w:val="74"/>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Выявление особенностей строения клеток разных тканей; </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Изучение с</w:t>
      </w:r>
      <w:r w:rsidRPr="00235DFA">
        <w:rPr>
          <w:rFonts w:ascii="Times New Roman" w:hAnsi="Times New Roman" w:cs="Times New Roman"/>
          <w:sz w:val="28"/>
          <w:szCs w:val="28"/>
          <w:lang w:val="en-US"/>
        </w:rPr>
        <w:t>троени</w:t>
      </w:r>
      <w:r w:rsidRPr="00235DFA">
        <w:rPr>
          <w:rFonts w:ascii="Times New Roman" w:hAnsi="Times New Roman" w:cs="Times New Roman"/>
          <w:sz w:val="28"/>
          <w:szCs w:val="28"/>
        </w:rPr>
        <w:t>я</w:t>
      </w:r>
      <w:r w:rsidRPr="00235DFA">
        <w:rPr>
          <w:rFonts w:ascii="Times New Roman" w:hAnsi="Times New Roman" w:cs="Times New Roman"/>
          <w:sz w:val="28"/>
          <w:szCs w:val="28"/>
          <w:lang w:val="en-US"/>
        </w:rPr>
        <w:t xml:space="preserve"> головного мозга; </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Выявление особенностей с</w:t>
      </w:r>
      <w:r w:rsidRPr="00235DFA">
        <w:rPr>
          <w:rFonts w:ascii="Times New Roman" w:hAnsi="Times New Roman" w:cs="Times New Roman"/>
          <w:sz w:val="28"/>
          <w:szCs w:val="28"/>
          <w:lang w:val="en-US"/>
        </w:rPr>
        <w:t>троени</w:t>
      </w:r>
      <w:r w:rsidRPr="00235DFA">
        <w:rPr>
          <w:rFonts w:ascii="Times New Roman" w:hAnsi="Times New Roman" w:cs="Times New Roman"/>
          <w:sz w:val="28"/>
          <w:szCs w:val="28"/>
        </w:rPr>
        <w:t>я</w:t>
      </w:r>
      <w:r w:rsidRPr="00235DFA">
        <w:rPr>
          <w:rFonts w:ascii="Times New Roman" w:hAnsi="Times New Roman" w:cs="Times New Roman"/>
          <w:sz w:val="28"/>
          <w:szCs w:val="28"/>
          <w:lang w:val="en-US"/>
        </w:rPr>
        <w:t xml:space="preserve"> позвонков; </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Выявление нарушения осанки и наличия плоскостопия; </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Сравнение микроскопического строения крови человека и лягушки; </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Подсчет пульса в разных условиях. Измерение артериального давления; </w:t>
      </w:r>
    </w:p>
    <w:p w:rsidR="00B540EE" w:rsidRPr="00235DFA" w:rsidRDefault="00B540EE" w:rsidP="00CD1454">
      <w:pPr>
        <w:numPr>
          <w:ilvl w:val="0"/>
          <w:numId w:val="74"/>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Измерение жизненной емкости легких. Дыхательные движения.</w:t>
      </w:r>
    </w:p>
    <w:p w:rsidR="00B540EE" w:rsidRPr="00235DFA" w:rsidRDefault="00B540EE" w:rsidP="00CD1454">
      <w:pPr>
        <w:numPr>
          <w:ilvl w:val="0"/>
          <w:numId w:val="74"/>
        </w:numPr>
        <w:tabs>
          <w:tab w:val="num" w:pos="280"/>
        </w:tabs>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Изучение строения и работы органа зрения.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235DFA" w:rsidRDefault="00B540EE" w:rsidP="00CD1454">
      <w:pPr>
        <w:numPr>
          <w:ilvl w:val="0"/>
          <w:numId w:val="78"/>
        </w:numPr>
        <w:tabs>
          <w:tab w:val="left" w:pos="500"/>
        </w:tabs>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Изучение клеток и тканей растений и животных на готовых </w:t>
      </w:r>
      <w:bookmarkStart w:id="574" w:name="page27"/>
      <w:bookmarkEnd w:id="574"/>
      <w:r w:rsidRPr="00235DFA">
        <w:rPr>
          <w:rFonts w:ascii="Times New Roman" w:hAnsi="Times New Roman" w:cs="Times New Roman"/>
          <w:sz w:val="28"/>
          <w:szCs w:val="28"/>
        </w:rPr>
        <w:t>микропрепаратах;</w:t>
      </w:r>
    </w:p>
    <w:p w:rsidR="00B540EE" w:rsidRPr="00235DFA" w:rsidRDefault="00B540EE" w:rsidP="00CD1454">
      <w:pPr>
        <w:numPr>
          <w:ilvl w:val="0"/>
          <w:numId w:val="78"/>
        </w:numPr>
        <w:overflowPunct w:val="0"/>
        <w:autoSpaceDE w:val="0"/>
        <w:autoSpaceDN w:val="0"/>
        <w:adjustRightInd w:val="0"/>
        <w:spacing w:after="0" w:line="240" w:lineRule="auto"/>
        <w:ind w:left="0" w:firstLine="709"/>
        <w:jc w:val="both"/>
        <w:rPr>
          <w:rFonts w:ascii="Times New Roman" w:hAnsi="Times New Roman" w:cs="Times New Roman"/>
          <w:sz w:val="28"/>
          <w:szCs w:val="28"/>
          <w:lang w:val="en-US"/>
        </w:rPr>
      </w:pPr>
      <w:r w:rsidRPr="00235DFA">
        <w:rPr>
          <w:rFonts w:ascii="Times New Roman" w:hAnsi="Times New Roman" w:cs="Times New Roman"/>
          <w:sz w:val="28"/>
          <w:szCs w:val="28"/>
        </w:rPr>
        <w:t>Выявление и</w:t>
      </w:r>
      <w:r w:rsidRPr="00235DFA">
        <w:rPr>
          <w:rFonts w:ascii="Times New Roman" w:hAnsi="Times New Roman" w:cs="Times New Roman"/>
          <w:sz w:val="28"/>
          <w:szCs w:val="28"/>
          <w:lang w:val="en-US"/>
        </w:rPr>
        <w:t>зменчивост</w:t>
      </w:r>
      <w:r w:rsidRPr="00235DFA">
        <w:rPr>
          <w:rFonts w:ascii="Times New Roman" w:hAnsi="Times New Roman" w:cs="Times New Roman"/>
          <w:sz w:val="28"/>
          <w:szCs w:val="28"/>
        </w:rPr>
        <w:t>и</w:t>
      </w:r>
      <w:r w:rsidRPr="00235DFA">
        <w:rPr>
          <w:rFonts w:ascii="Times New Roman" w:hAnsi="Times New Roman" w:cs="Times New Roman"/>
          <w:sz w:val="28"/>
          <w:szCs w:val="28"/>
          <w:lang w:val="en-US"/>
        </w:rPr>
        <w:t xml:space="preserve"> организмов; </w:t>
      </w:r>
    </w:p>
    <w:p w:rsidR="00B540EE" w:rsidRPr="00235DFA" w:rsidRDefault="00B540EE" w:rsidP="00CD1454">
      <w:pPr>
        <w:numPr>
          <w:ilvl w:val="0"/>
          <w:numId w:val="78"/>
        </w:numPr>
        <w:overflowPunct w:val="0"/>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235DFA" w:rsidRDefault="00B540EE" w:rsidP="00CD1454">
      <w:pPr>
        <w:numPr>
          <w:ilvl w:val="0"/>
          <w:numId w:val="75"/>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Изучение и описание экосистемы своей местности.</w:t>
      </w:r>
    </w:p>
    <w:p w:rsidR="00B540EE" w:rsidRPr="00235DFA" w:rsidRDefault="00B540EE" w:rsidP="00CD1454">
      <w:pPr>
        <w:numPr>
          <w:ilvl w:val="0"/>
          <w:numId w:val="75"/>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Многообразие живых организмов (на примере парка или природного участка).</w:t>
      </w:r>
    </w:p>
    <w:p w:rsidR="00B540EE" w:rsidRPr="00235DFA" w:rsidRDefault="00B540EE" w:rsidP="00CD1454">
      <w:pPr>
        <w:numPr>
          <w:ilvl w:val="0"/>
          <w:numId w:val="75"/>
        </w:numPr>
        <w:autoSpaceDE w:val="0"/>
        <w:autoSpaceDN w:val="0"/>
        <w:adjustRightInd w:val="0"/>
        <w:spacing w:after="0" w:line="240" w:lineRule="auto"/>
        <w:ind w:left="0"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Естественный отбор - движущая сила эволюции.</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F17097" w:rsidP="00F02BB7">
      <w:pPr>
        <w:pStyle w:val="3"/>
        <w:spacing w:before="0" w:beforeAutospacing="0" w:after="0" w:afterAutospacing="0"/>
        <w:ind w:firstLine="709"/>
        <w:rPr>
          <w:sz w:val="28"/>
          <w:szCs w:val="28"/>
        </w:rPr>
      </w:pPr>
      <w:bookmarkStart w:id="575" w:name="_Toc409691712"/>
      <w:bookmarkStart w:id="576" w:name="_Toc410654037"/>
      <w:bookmarkStart w:id="577" w:name="_Toc284663438"/>
      <w:r w:rsidRPr="00235DFA">
        <w:rPr>
          <w:sz w:val="28"/>
          <w:szCs w:val="28"/>
        </w:rPr>
        <w:t xml:space="preserve">2.2.2.12. </w:t>
      </w:r>
      <w:r w:rsidR="00B540EE" w:rsidRPr="00235DFA">
        <w:rPr>
          <w:sz w:val="28"/>
          <w:szCs w:val="28"/>
        </w:rPr>
        <w:t>Химия</w:t>
      </w:r>
      <w:bookmarkEnd w:id="575"/>
      <w:bookmarkEnd w:id="576"/>
      <w:bookmarkEnd w:id="577"/>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Реализ</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я</w:t>
      </w:r>
      <w:r w:rsidR="000A7509" w:rsidRPr="00235DFA">
        <w:rPr>
          <w:rFonts w:ascii="Times New Roman" w:hAnsi="Times New Roman" w:cs="Times New Roman"/>
          <w:spacing w:val="-4"/>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ммыв</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по</w:t>
      </w:r>
      <w:r w:rsidRPr="00235DFA">
        <w:rPr>
          <w:rFonts w:ascii="Times New Roman" w:hAnsi="Times New Roman" w:cs="Times New Roman"/>
          <w:sz w:val="28"/>
          <w:szCs w:val="28"/>
        </w:rPr>
        <w:t>з</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об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чающим</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тькл</w:t>
      </w:r>
      <w:r w:rsidRPr="00235DFA">
        <w:rPr>
          <w:rFonts w:ascii="Times New Roman" w:hAnsi="Times New Roman" w:cs="Times New Roman"/>
          <w:spacing w:val="-2"/>
          <w:sz w:val="28"/>
          <w:szCs w:val="28"/>
        </w:rPr>
        <w:t>ю</w:t>
      </w:r>
      <w:r w:rsidRPr="00235DFA">
        <w:rPr>
          <w:rFonts w:ascii="Times New Roman" w:hAnsi="Times New Roman" w:cs="Times New Roman"/>
          <w:sz w:val="28"/>
          <w:szCs w:val="28"/>
        </w:rPr>
        <w:t>че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ете</w:t>
      </w:r>
      <w:r w:rsidRPr="00235DFA">
        <w:rPr>
          <w:rFonts w:ascii="Times New Roman" w:hAnsi="Times New Roman" w:cs="Times New Roman"/>
          <w:spacing w:val="-1"/>
          <w:sz w:val="28"/>
          <w:szCs w:val="28"/>
        </w:rPr>
        <w:t>нц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ета</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вчастифор</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яу </w:t>
      </w:r>
      <w:r w:rsidRPr="00235DFA">
        <w:rPr>
          <w:rFonts w:ascii="Times New Roman" w:hAnsi="Times New Roman" w:cs="Times New Roman"/>
          <w:spacing w:val="1"/>
          <w:sz w:val="28"/>
          <w:szCs w:val="28"/>
        </w:rPr>
        <w:t>об</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чающи</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ся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 xml:space="preserve">в </w:t>
      </w:r>
      <w:r w:rsidRPr="00235DFA">
        <w:rPr>
          <w:rFonts w:ascii="Times New Roman" w:hAnsi="Times New Roman" w:cs="Times New Roman"/>
          <w:spacing w:val="-2"/>
          <w:sz w:val="28"/>
          <w:szCs w:val="28"/>
        </w:rPr>
        <w:t>познания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еского</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хзн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меж</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ме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 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язях с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мета</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зик</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Би</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w:t>
      </w:r>
      <w:r w:rsidRPr="00235DFA">
        <w:rPr>
          <w:rFonts w:ascii="Times New Roman" w:hAnsi="Times New Roman" w:cs="Times New Roman"/>
          <w:sz w:val="28"/>
          <w:szCs w:val="28"/>
        </w:rPr>
        <w:t>Эк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w:t>
      </w:r>
      <w:r w:rsidRPr="00235DFA">
        <w:rPr>
          <w:rFonts w:ascii="Times New Roman" w:hAnsi="Times New Roman" w:cs="Times New Roman"/>
          <w:spacing w:val="1"/>
          <w:sz w:val="28"/>
          <w:szCs w:val="28"/>
        </w:rPr>
        <w:t>Г</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и </w:t>
      </w:r>
      <w:r w:rsidRPr="00235DFA">
        <w:rPr>
          <w:rFonts w:ascii="Times New Roman" w:hAnsi="Times New Roman" w:cs="Times New Roman"/>
          <w:spacing w:val="-1"/>
          <w:sz w:val="28"/>
          <w:szCs w:val="28"/>
        </w:rPr>
        <w:t>«</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атемат</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ка» и</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ет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в</w:t>
      </w:r>
      <w:r w:rsidRPr="00235DFA">
        <w:rPr>
          <w:rFonts w:ascii="Times New Roman" w:hAnsi="Times New Roman" w:cs="Times New Roman"/>
          <w:spacing w:val="-1"/>
          <w:sz w:val="28"/>
          <w:szCs w:val="28"/>
        </w:rPr>
        <w:t xml:space="preserve"> о</w:t>
      </w:r>
      <w:r w:rsidRPr="00235DFA">
        <w:rPr>
          <w:rFonts w:ascii="Times New Roman" w:hAnsi="Times New Roman" w:cs="Times New Roman"/>
          <w:spacing w:val="4"/>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ие</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тест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у</w:t>
      </w:r>
      <w:r w:rsidRPr="00235DFA">
        <w:rPr>
          <w:rFonts w:ascii="Times New Roman" w:hAnsi="Times New Roman" w:cs="Times New Roman"/>
          <w:sz w:val="28"/>
          <w:szCs w:val="28"/>
        </w:rPr>
        <w:t>к.</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3"/>
          <w:sz w:val="28"/>
          <w:szCs w:val="28"/>
        </w:rPr>
      </w:pPr>
      <w:r w:rsidRPr="00235DFA">
        <w:rPr>
          <w:rFonts w:ascii="Times New Roman" w:hAnsi="Times New Roman" w:cs="Times New Roman"/>
          <w:b/>
          <w:bCs/>
          <w:sz w:val="28"/>
          <w:szCs w:val="28"/>
        </w:rPr>
        <w:t>Перво</w:t>
      </w:r>
      <w:r w:rsidRPr="00235DFA">
        <w:rPr>
          <w:rFonts w:ascii="Times New Roman" w:hAnsi="Times New Roman" w:cs="Times New Roman"/>
          <w:b/>
          <w:bCs/>
          <w:spacing w:val="-3"/>
          <w:sz w:val="28"/>
          <w:szCs w:val="28"/>
        </w:rPr>
        <w:t>н</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ч</w:t>
      </w:r>
      <w:r w:rsidRPr="00235DFA">
        <w:rPr>
          <w:rFonts w:ascii="Times New Roman" w:hAnsi="Times New Roman" w:cs="Times New Roman"/>
          <w:b/>
          <w:bCs/>
          <w:spacing w:val="1"/>
          <w:sz w:val="28"/>
          <w:szCs w:val="28"/>
        </w:rPr>
        <w:t>ал</w:t>
      </w:r>
      <w:r w:rsidRPr="00235DFA">
        <w:rPr>
          <w:rFonts w:ascii="Times New Roman" w:hAnsi="Times New Roman" w:cs="Times New Roman"/>
          <w:b/>
          <w:bCs/>
          <w:sz w:val="28"/>
          <w:szCs w:val="28"/>
        </w:rPr>
        <w:t>ь</w:t>
      </w:r>
      <w:r w:rsidRPr="00235DFA">
        <w:rPr>
          <w:rFonts w:ascii="Times New Roman" w:hAnsi="Times New Roman" w:cs="Times New Roman"/>
          <w:b/>
          <w:bCs/>
          <w:spacing w:val="-3"/>
          <w:sz w:val="28"/>
          <w:szCs w:val="28"/>
        </w:rPr>
        <w:t>н</w:t>
      </w:r>
      <w:r w:rsidRPr="00235DFA">
        <w:rPr>
          <w:rFonts w:ascii="Times New Roman" w:hAnsi="Times New Roman" w:cs="Times New Roman"/>
          <w:b/>
          <w:bCs/>
          <w:spacing w:val="-1"/>
          <w:sz w:val="28"/>
          <w:szCs w:val="28"/>
        </w:rPr>
        <w:t>ы</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 xml:space="preserve"> х</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мическ</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п</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н</w:t>
      </w:r>
      <w:r w:rsidRPr="00235DFA">
        <w:rPr>
          <w:rFonts w:ascii="Times New Roman" w:hAnsi="Times New Roman" w:cs="Times New Roman"/>
          <w:b/>
          <w:bCs/>
          <w:sz w:val="28"/>
          <w:szCs w:val="28"/>
        </w:rPr>
        <w:t>яти</w:t>
      </w:r>
      <w:r w:rsidRPr="00235DFA">
        <w:rPr>
          <w:rFonts w:ascii="Times New Roman" w:hAnsi="Times New Roman" w:cs="Times New Roman"/>
          <w:b/>
          <w:bCs/>
          <w:spacing w:val="-1"/>
          <w:sz w:val="28"/>
          <w:szCs w:val="28"/>
        </w:rPr>
        <w:t>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2"/>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ет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ела и 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емет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люд</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е,экс</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еяв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 исме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об</w:t>
      </w:r>
      <w:r w:rsidRPr="00235DFA">
        <w:rPr>
          <w:rFonts w:ascii="Times New Roman" w:hAnsi="Times New Roman" w:cs="Times New Roman"/>
          <w:sz w:val="28"/>
          <w:szCs w:val="28"/>
        </w:rPr>
        <w:t xml:space="preserve">ы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мес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и сл</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 Ва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акон</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ства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стававе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ества.</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м</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и 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.Ма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до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тав 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 с</w:t>
      </w:r>
      <w:r w:rsidRPr="00235DFA">
        <w:rPr>
          <w:rFonts w:ascii="Times New Roman" w:hAnsi="Times New Roman" w:cs="Times New Roman"/>
          <w:spacing w:val="-1"/>
          <w:sz w:val="28"/>
          <w:szCs w:val="28"/>
        </w:rPr>
        <w:t>ох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ямассывещест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 </w:t>
      </w:r>
      <w:r w:rsidRPr="00235DFA">
        <w:rPr>
          <w:rFonts w:ascii="Times New Roman" w:hAnsi="Times New Roman" w:cs="Times New Roman"/>
          <w:spacing w:val="-4"/>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w:t>
      </w:r>
      <w:r w:rsidRPr="00235DFA">
        <w:rPr>
          <w:rFonts w:ascii="Times New Roman" w:hAnsi="Times New Roman" w:cs="Times New Roman"/>
          <w:spacing w:val="-2"/>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эф</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ци</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2"/>
          <w:sz w:val="28"/>
          <w:szCs w:val="28"/>
        </w:rPr>
        <w:t>У</w:t>
      </w:r>
      <w:r w:rsidRPr="00235DFA">
        <w:rPr>
          <w:rFonts w:ascii="Times New Roman" w:hAnsi="Times New Roman" w:cs="Times New Roman"/>
          <w:sz w:val="28"/>
          <w:szCs w:val="28"/>
        </w:rPr>
        <w:t>слов</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я 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кипротекания</w:t>
      </w:r>
      <w:r w:rsidRPr="00235DFA">
        <w:rPr>
          <w:rFonts w:ascii="Times New Roman" w:hAnsi="Times New Roman" w:cs="Times New Roman"/>
          <w:spacing w:val="1"/>
          <w:sz w:val="28"/>
          <w:szCs w:val="28"/>
        </w:rPr>
        <w:t xml:space="preserve"> 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ь– 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ин</w:t>
      </w:r>
      <w:r w:rsidRPr="00235DFA">
        <w:rPr>
          <w:rFonts w:ascii="Times New Roman" w:hAnsi="Times New Roman" w:cs="Times New Roman"/>
          <w:spacing w:val="1"/>
          <w:sz w:val="28"/>
          <w:szCs w:val="28"/>
        </w:rPr>
        <w:t>иц</w:t>
      </w:r>
      <w:r w:rsidRPr="00235DFA">
        <w:rPr>
          <w:rFonts w:ascii="Times New Roman" w:hAnsi="Times New Roman" w:cs="Times New Roman"/>
          <w:sz w:val="28"/>
          <w:szCs w:val="28"/>
        </w:rPr>
        <w:t>а 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авещест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сса.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4"/>
          <w:sz w:val="28"/>
          <w:szCs w:val="28"/>
        </w:rPr>
      </w:pPr>
      <w:r w:rsidRPr="00235DFA">
        <w:rPr>
          <w:rFonts w:ascii="Times New Roman" w:hAnsi="Times New Roman" w:cs="Times New Roman"/>
          <w:b/>
          <w:bCs/>
          <w:sz w:val="28"/>
          <w:szCs w:val="28"/>
        </w:rPr>
        <w:t>Кис</w:t>
      </w:r>
      <w:r w:rsidRPr="00235DFA">
        <w:rPr>
          <w:rFonts w:ascii="Times New Roman" w:hAnsi="Times New Roman" w:cs="Times New Roman"/>
          <w:b/>
          <w:bCs/>
          <w:spacing w:val="-2"/>
          <w:sz w:val="28"/>
          <w:szCs w:val="28"/>
        </w:rPr>
        <w:t>л</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 xml:space="preserve">д. </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дор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pacing w:val="30"/>
          <w:sz w:val="28"/>
          <w:szCs w:val="28"/>
        </w:rPr>
      </w:pP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 xml:space="preserve">д–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ти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 вещест</w:t>
      </w:r>
      <w:r w:rsidRPr="00235DFA">
        <w:rPr>
          <w:rFonts w:ascii="Times New Roman" w:hAnsi="Times New Roman" w:cs="Times New Roman"/>
          <w:spacing w:val="-1"/>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ставвоз</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йэ</w:t>
      </w:r>
      <w:r w:rsidRPr="00235DFA">
        <w:rPr>
          <w:rFonts w:ascii="Times New Roman" w:hAnsi="Times New Roman" w:cs="Times New Roman"/>
          <w:spacing w:val="-3"/>
          <w:sz w:val="28"/>
          <w:szCs w:val="28"/>
        </w:rPr>
        <w:t>ф</w:t>
      </w:r>
      <w:r w:rsidRPr="00235DFA">
        <w:rPr>
          <w:rFonts w:ascii="Times New Roman" w:hAnsi="Times New Roman" w:cs="Times New Roman"/>
          <w:sz w:val="28"/>
          <w:szCs w:val="28"/>
        </w:rPr>
        <w:t>фе</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 xml:space="preserve">т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ций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бэк</w:t>
      </w:r>
      <w:r w:rsidRPr="00235DFA">
        <w:rPr>
          <w:rFonts w:ascii="Times New Roman" w:hAnsi="Times New Roman" w:cs="Times New Roman"/>
          <w:spacing w:val="-3"/>
          <w:sz w:val="28"/>
          <w:szCs w:val="28"/>
        </w:rPr>
        <w:t>з</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-иэндот</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 и</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евещест</w:t>
      </w:r>
      <w:r w:rsidRPr="00235DFA">
        <w:rPr>
          <w:rFonts w:ascii="Times New Roman" w:hAnsi="Times New Roman" w:cs="Times New Roman"/>
          <w:spacing w:val="-4"/>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w:t>
      </w:r>
      <w:r w:rsidRPr="00235DFA">
        <w:rPr>
          <w:rFonts w:ascii="Times New Roman" w:hAnsi="Times New Roman" w:cs="Times New Roman"/>
          <w:spacing w:val="-4"/>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 xml:space="preserve">ав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ш</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вод</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н</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вог</w:t>
      </w:r>
      <w:r w:rsidRPr="00235DFA">
        <w:rPr>
          <w:rFonts w:ascii="Times New Roman" w:hAnsi="Times New Roman" w:cs="Times New Roman"/>
          <w:spacing w:val="-1"/>
          <w:sz w:val="28"/>
          <w:szCs w:val="28"/>
        </w:rPr>
        <w:t>а</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яр</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об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5"/>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газ</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еве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,водор</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тн</w:t>
      </w:r>
      <w:r w:rsidRPr="00235DFA">
        <w:rPr>
          <w:rFonts w:ascii="Times New Roman" w:hAnsi="Times New Roman" w:cs="Times New Roman"/>
          <w:spacing w:val="2"/>
          <w:sz w:val="28"/>
          <w:szCs w:val="28"/>
        </w:rPr>
        <w:t>о</w:t>
      </w:r>
      <w:r w:rsidRPr="00235DFA">
        <w:rPr>
          <w:rFonts w:ascii="Times New Roman" w:hAnsi="Times New Roman" w:cs="Times New Roman"/>
          <w:spacing w:val="-3"/>
          <w:sz w:val="28"/>
          <w:szCs w:val="28"/>
        </w:rPr>
        <w:t>ш</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яга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пр</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да.</w:t>
      </w:r>
      <w:r w:rsidR="00404C6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ы</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ав</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т</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еи</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 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ды</w:t>
      </w:r>
      <w:r w:rsidRPr="00235DFA">
        <w:rPr>
          <w:rFonts w:ascii="Times New Roman" w:hAnsi="Times New Roman" w:cs="Times New Roman"/>
          <w:sz w:val="28"/>
          <w:szCs w:val="28"/>
        </w:rPr>
        <w:t>. Раст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Рас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вори</w:t>
      </w:r>
      <w:r w:rsidRPr="00235DFA">
        <w:rPr>
          <w:rFonts w:ascii="Times New Roman" w:hAnsi="Times New Roman" w:cs="Times New Roman"/>
          <w:spacing w:val="-2"/>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сть веществ в </w:t>
      </w:r>
      <w:r w:rsidRPr="00235DFA">
        <w:rPr>
          <w:rFonts w:ascii="Times New Roman" w:hAnsi="Times New Roman" w:cs="Times New Roman"/>
          <w:sz w:val="28"/>
          <w:szCs w:val="28"/>
        </w:rPr>
        <w:lastRenderedPageBreak/>
        <w:t>во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ц</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ств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Ма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аст</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говещ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ства в растворе.</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235DFA">
        <w:rPr>
          <w:rFonts w:ascii="Times New Roman" w:hAnsi="Times New Roman" w:cs="Times New Roman"/>
          <w:b/>
          <w:bCs/>
          <w:sz w:val="28"/>
          <w:szCs w:val="28"/>
        </w:rPr>
        <w:t>Ос</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в</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е</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ла</w:t>
      </w:r>
      <w:r w:rsidRPr="00235DFA">
        <w:rPr>
          <w:rFonts w:ascii="Times New Roman" w:hAnsi="Times New Roman" w:cs="Times New Roman"/>
          <w:b/>
          <w:bCs/>
          <w:spacing w:val="-2"/>
          <w:sz w:val="28"/>
          <w:szCs w:val="28"/>
        </w:rPr>
        <w:t>с</w:t>
      </w:r>
      <w:r w:rsidRPr="00235DFA">
        <w:rPr>
          <w:rFonts w:ascii="Times New Roman" w:hAnsi="Times New Roman" w:cs="Times New Roman"/>
          <w:b/>
          <w:bCs/>
          <w:sz w:val="28"/>
          <w:szCs w:val="28"/>
        </w:rPr>
        <w:t xml:space="preserve">сы </w:t>
      </w:r>
      <w:r w:rsidRPr="00235DFA">
        <w:rPr>
          <w:rFonts w:ascii="Times New Roman" w:hAnsi="Times New Roman" w:cs="Times New Roman"/>
          <w:b/>
          <w:bCs/>
          <w:spacing w:val="-1"/>
          <w:sz w:val="28"/>
          <w:szCs w:val="28"/>
        </w:rPr>
        <w:t>н</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р</w:t>
      </w:r>
      <w:r w:rsidRPr="00235DFA">
        <w:rPr>
          <w:rFonts w:ascii="Times New Roman" w:hAnsi="Times New Roman" w:cs="Times New Roman"/>
          <w:b/>
          <w:bCs/>
          <w:spacing w:val="-3"/>
          <w:sz w:val="28"/>
          <w:szCs w:val="28"/>
        </w:rPr>
        <w:t>г</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ческ</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х</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2"/>
          <w:sz w:val="28"/>
          <w:szCs w:val="28"/>
        </w:rPr>
        <w:t>с</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ед</w:t>
      </w:r>
      <w:r w:rsidRPr="00235DFA">
        <w:rPr>
          <w:rFonts w:ascii="Times New Roman" w:hAnsi="Times New Roman" w:cs="Times New Roman"/>
          <w:b/>
          <w:bCs/>
          <w:spacing w:val="-1"/>
          <w:sz w:val="28"/>
          <w:szCs w:val="28"/>
        </w:rPr>
        <w:t>ин</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и</w:t>
      </w:r>
      <w:r w:rsidRPr="00235DFA">
        <w:rPr>
          <w:rFonts w:ascii="Times New Roman" w:hAnsi="Times New Roman" w:cs="Times New Roman"/>
          <w:b/>
          <w:bCs/>
          <w:spacing w:val="-1"/>
          <w:sz w:val="28"/>
          <w:szCs w:val="28"/>
        </w:rPr>
        <w:t>й</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иды</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клат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до</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4"/>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клат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ой</w:t>
      </w:r>
      <w:r w:rsidRPr="00235DFA">
        <w:rPr>
          <w:rFonts w:ascii="Times New Roman" w:hAnsi="Times New Roman" w:cs="Times New Roman"/>
          <w:sz w:val="28"/>
          <w:szCs w:val="28"/>
        </w:rPr>
        <w:t>ства</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оснований.</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Хи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ства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Ре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за</w:t>
      </w:r>
      <w:r w:rsidRPr="00235DFA">
        <w:rPr>
          <w:rFonts w:ascii="Times New Roman" w:hAnsi="Times New Roman" w:cs="Times New Roman"/>
          <w:spacing w:val="-2"/>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ты.</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клат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 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слот.</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свойст</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слот.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змене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ас</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и</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кат</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в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404C6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х</w:t>
      </w:r>
      <w:r w:rsidRPr="00235DFA">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клат</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 солей.</w:t>
      </w:r>
      <w:r w:rsidR="00404C6A">
        <w:rPr>
          <w:rFonts w:ascii="Times New Roman" w:hAnsi="Times New Roman" w:cs="Times New Roman"/>
          <w:sz w:val="28"/>
          <w:szCs w:val="28"/>
        </w:rPr>
        <w:t xml:space="preserve"> </w:t>
      </w:r>
      <w:r w:rsidRPr="00235DFA">
        <w:rPr>
          <w:rFonts w:ascii="Times New Roman" w:hAnsi="Times New Roman" w:cs="Times New Roman"/>
          <w:spacing w:val="-4"/>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кая</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связь</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меж</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у класс</w:t>
      </w:r>
      <w:r w:rsidRPr="00235DFA">
        <w:rPr>
          <w:rFonts w:ascii="Times New Roman" w:hAnsi="Times New Roman" w:cs="Times New Roman"/>
          <w:spacing w:val="-3"/>
          <w:sz w:val="28"/>
          <w:szCs w:val="28"/>
        </w:rPr>
        <w:t>ам</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ема</w:t>
      </w:r>
      <w:r w:rsidRPr="00235DFA">
        <w:rPr>
          <w:rFonts w:ascii="Times New Roman" w:hAnsi="Times New Roman" w:cs="Times New Roman"/>
          <w:spacing w:val="1"/>
          <w:sz w:val="28"/>
          <w:szCs w:val="28"/>
        </w:rPr>
        <w:t xml:space="preserve"> б</w:t>
      </w:r>
      <w:r w:rsidRPr="00235DFA">
        <w:rPr>
          <w:rFonts w:ascii="Times New Roman" w:hAnsi="Times New Roman" w:cs="Times New Roman"/>
          <w:sz w:val="28"/>
          <w:szCs w:val="28"/>
        </w:rPr>
        <w:t>езопас</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зова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 xml:space="preserve">веществ 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в</w:t>
      </w:r>
      <w:r w:rsidR="00404C6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вс</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дн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404C6A">
        <w:rPr>
          <w:rFonts w:ascii="Times New Roman" w:hAnsi="Times New Roman" w:cs="Times New Roman"/>
          <w:sz w:val="28"/>
          <w:szCs w:val="28"/>
        </w:rPr>
        <w:t xml:space="preserve"> </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ю</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404C6A">
        <w:rPr>
          <w:rFonts w:ascii="Times New Roman" w:hAnsi="Times New Roman" w:cs="Times New Roman"/>
          <w:sz w:val="28"/>
          <w:szCs w:val="28"/>
        </w:rPr>
        <w:t xml:space="preserve"> </w:t>
      </w:r>
      <w:r w:rsidRPr="00235DFA">
        <w:rPr>
          <w:rFonts w:ascii="Times New Roman" w:hAnsi="Times New Roman" w:cs="Times New Roman"/>
          <w:sz w:val="28"/>
          <w:szCs w:val="28"/>
        </w:rPr>
        <w:t>и в</w:t>
      </w:r>
      <w:r w:rsidRPr="00235DFA">
        <w:rPr>
          <w:rFonts w:ascii="Times New Roman" w:hAnsi="Times New Roman" w:cs="Times New Roman"/>
          <w:spacing w:val="-1"/>
          <w:sz w:val="28"/>
          <w:szCs w:val="28"/>
        </w:rPr>
        <w:t>з</w:t>
      </w:r>
      <w:r w:rsidRPr="00235DFA">
        <w:rPr>
          <w:rFonts w:ascii="Times New Roman" w:hAnsi="Times New Roman" w:cs="Times New Roman"/>
          <w:spacing w:val="1"/>
          <w:sz w:val="28"/>
          <w:szCs w:val="28"/>
        </w:rPr>
        <w:t>ры</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ества.</w:t>
      </w:r>
      <w:r w:rsidRPr="00235DFA">
        <w:rPr>
          <w:rFonts w:ascii="Times New Roman" w:hAnsi="Times New Roman" w:cs="Times New Roman"/>
          <w:spacing w:val="-1"/>
          <w:sz w:val="28"/>
          <w:szCs w:val="28"/>
        </w:rPr>
        <w:t xml:space="preserve"> Б</w:t>
      </w:r>
      <w:r w:rsidRPr="00235DFA">
        <w:rPr>
          <w:rFonts w:ascii="Times New Roman" w:hAnsi="Times New Roman" w:cs="Times New Roman"/>
          <w:spacing w:val="1"/>
          <w:sz w:val="28"/>
          <w:szCs w:val="28"/>
        </w:rPr>
        <w:t>ы</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вая </w:t>
      </w:r>
      <w:r w:rsidRPr="00235DFA">
        <w:rPr>
          <w:rFonts w:ascii="Times New Roman" w:hAnsi="Times New Roman" w:cs="Times New Roman"/>
          <w:spacing w:val="-2"/>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1"/>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2"/>
          <w:sz w:val="28"/>
          <w:szCs w:val="28"/>
        </w:rPr>
        <w:t>м</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w:t>
      </w:r>
      <w:r w:rsidR="00404C6A">
        <w:rPr>
          <w:rFonts w:ascii="Times New Roman" w:hAnsi="Times New Roman" w:cs="Times New Roman"/>
          <w:b/>
          <w:bCs/>
          <w:sz w:val="28"/>
          <w:szCs w:val="28"/>
        </w:rPr>
        <w:t xml:space="preserve"> </w:t>
      </w:r>
      <w:r w:rsidRPr="00235DFA">
        <w:rPr>
          <w:rFonts w:ascii="Times New Roman" w:hAnsi="Times New Roman" w:cs="Times New Roman"/>
          <w:b/>
          <w:bCs/>
          <w:sz w:val="28"/>
          <w:szCs w:val="28"/>
        </w:rPr>
        <w:t>Пер</w:t>
      </w:r>
      <w:r w:rsidRPr="00235DFA">
        <w:rPr>
          <w:rFonts w:ascii="Times New Roman" w:hAnsi="Times New Roman" w:cs="Times New Roman"/>
          <w:b/>
          <w:bCs/>
          <w:spacing w:val="-1"/>
          <w:sz w:val="28"/>
          <w:szCs w:val="28"/>
        </w:rPr>
        <w:t>и</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ч</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ск</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й</w:t>
      </w:r>
      <w:r w:rsidR="00404C6A">
        <w:rPr>
          <w:rFonts w:ascii="Times New Roman" w:hAnsi="Times New Roman" w:cs="Times New Roman"/>
          <w:b/>
          <w:bCs/>
          <w:sz w:val="28"/>
          <w:szCs w:val="28"/>
        </w:rPr>
        <w:t xml:space="preserve"> </w:t>
      </w:r>
      <w:r w:rsidRPr="00235DFA">
        <w:rPr>
          <w:rFonts w:ascii="Times New Roman" w:hAnsi="Times New Roman" w:cs="Times New Roman"/>
          <w:b/>
          <w:bCs/>
          <w:sz w:val="28"/>
          <w:szCs w:val="28"/>
        </w:rPr>
        <w:t>з</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н</w:t>
      </w:r>
      <w:r w:rsidR="00A34D8A">
        <w:rPr>
          <w:rFonts w:ascii="Times New Roman" w:hAnsi="Times New Roman" w:cs="Times New Roman"/>
          <w:b/>
          <w:bCs/>
          <w:sz w:val="28"/>
          <w:szCs w:val="28"/>
        </w:rPr>
        <w:t xml:space="preserve"> </w:t>
      </w:r>
      <w:r w:rsidRPr="00235DFA">
        <w:rPr>
          <w:rFonts w:ascii="Times New Roman" w:hAnsi="Times New Roman" w:cs="Times New Roman"/>
          <w:b/>
          <w:bCs/>
          <w:sz w:val="28"/>
          <w:szCs w:val="28"/>
        </w:rPr>
        <w:t>и</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ер</w:t>
      </w:r>
      <w:r w:rsidRPr="00235DFA">
        <w:rPr>
          <w:rFonts w:ascii="Times New Roman" w:hAnsi="Times New Roman" w:cs="Times New Roman"/>
          <w:b/>
          <w:bCs/>
          <w:spacing w:val="-3"/>
          <w:sz w:val="28"/>
          <w:szCs w:val="28"/>
        </w:rPr>
        <w:t>и</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д</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ч</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ская</w:t>
      </w:r>
      <w:r w:rsidR="00A34D8A">
        <w:rPr>
          <w:rFonts w:ascii="Times New Roman" w:hAnsi="Times New Roman" w:cs="Times New Roman"/>
          <w:b/>
          <w:bCs/>
          <w:sz w:val="28"/>
          <w:szCs w:val="28"/>
        </w:rPr>
        <w:t xml:space="preserve"> </w:t>
      </w:r>
      <w:r w:rsidRPr="00235DFA">
        <w:rPr>
          <w:rFonts w:ascii="Times New Roman" w:hAnsi="Times New Roman" w:cs="Times New Roman"/>
          <w:b/>
          <w:bCs/>
          <w:sz w:val="28"/>
          <w:szCs w:val="28"/>
        </w:rPr>
        <w:t>си</w:t>
      </w:r>
      <w:r w:rsidRPr="00235DFA">
        <w:rPr>
          <w:rFonts w:ascii="Times New Roman" w:hAnsi="Times New Roman" w:cs="Times New Roman"/>
          <w:b/>
          <w:bCs/>
          <w:spacing w:val="-3"/>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 xml:space="preserve">ма </w:t>
      </w:r>
      <w:r w:rsidRPr="00235DFA">
        <w:rPr>
          <w:rFonts w:ascii="Times New Roman" w:hAnsi="Times New Roman" w:cs="Times New Roman"/>
          <w:b/>
          <w:bCs/>
          <w:spacing w:val="1"/>
          <w:sz w:val="28"/>
          <w:szCs w:val="28"/>
        </w:rPr>
        <w:t>х</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мическ</w:t>
      </w:r>
      <w:r w:rsidRPr="00235DFA">
        <w:rPr>
          <w:rFonts w:ascii="Times New Roman" w:hAnsi="Times New Roman" w:cs="Times New Roman"/>
          <w:b/>
          <w:bCs/>
          <w:spacing w:val="-4"/>
          <w:sz w:val="28"/>
          <w:szCs w:val="28"/>
        </w:rPr>
        <w:t>и</w:t>
      </w:r>
      <w:r w:rsidRPr="00235DFA">
        <w:rPr>
          <w:rFonts w:ascii="Times New Roman" w:hAnsi="Times New Roman" w:cs="Times New Roman"/>
          <w:b/>
          <w:bCs/>
          <w:sz w:val="28"/>
          <w:szCs w:val="28"/>
        </w:rPr>
        <w:t>х</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э</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2"/>
          <w:sz w:val="28"/>
          <w:szCs w:val="28"/>
        </w:rPr>
        <w:t>е</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ен</w:t>
      </w:r>
      <w:r w:rsidRPr="00235DFA">
        <w:rPr>
          <w:rFonts w:ascii="Times New Roman" w:hAnsi="Times New Roman" w:cs="Times New Roman"/>
          <w:b/>
          <w:bCs/>
          <w:spacing w:val="1"/>
          <w:sz w:val="28"/>
          <w:szCs w:val="28"/>
        </w:rPr>
        <w:t>то</w:t>
      </w:r>
      <w:r w:rsidRPr="00235DFA">
        <w:rPr>
          <w:rFonts w:ascii="Times New Roman" w:hAnsi="Times New Roman" w:cs="Times New Roman"/>
          <w:b/>
          <w:bCs/>
          <w:sz w:val="28"/>
          <w:szCs w:val="28"/>
        </w:rPr>
        <w:t xml:space="preserve">в </w:t>
      </w:r>
      <w:r w:rsidRPr="00235DFA">
        <w:rPr>
          <w:rFonts w:ascii="Times New Roman" w:hAnsi="Times New Roman" w:cs="Times New Roman"/>
          <w:b/>
          <w:bCs/>
          <w:spacing w:val="-1"/>
          <w:sz w:val="28"/>
          <w:szCs w:val="28"/>
        </w:rPr>
        <w:t>Д</w:t>
      </w:r>
      <w:r w:rsidRPr="00235DFA">
        <w:rPr>
          <w:rFonts w:ascii="Times New Roman" w:hAnsi="Times New Roman" w:cs="Times New Roman"/>
          <w:b/>
          <w:bCs/>
          <w:sz w:val="28"/>
          <w:szCs w:val="28"/>
        </w:rPr>
        <w:t>.И.</w:t>
      </w:r>
      <w:r w:rsidRPr="00235DFA">
        <w:rPr>
          <w:rFonts w:ascii="Times New Roman" w:hAnsi="Times New Roman" w:cs="Times New Roman"/>
          <w:b/>
          <w:bCs/>
          <w:spacing w:val="-1"/>
          <w:sz w:val="28"/>
          <w:szCs w:val="28"/>
        </w:rPr>
        <w:t>М</w:t>
      </w:r>
      <w:r w:rsidRPr="00235DFA">
        <w:rPr>
          <w:rFonts w:ascii="Times New Roman" w:hAnsi="Times New Roman" w:cs="Times New Roman"/>
          <w:b/>
          <w:bCs/>
          <w:sz w:val="28"/>
          <w:szCs w:val="28"/>
        </w:rPr>
        <w:t>ен</w:t>
      </w:r>
      <w:r w:rsidRPr="00235DFA">
        <w:rPr>
          <w:rFonts w:ascii="Times New Roman" w:hAnsi="Times New Roman" w:cs="Times New Roman"/>
          <w:b/>
          <w:bCs/>
          <w:spacing w:val="-1"/>
          <w:sz w:val="28"/>
          <w:szCs w:val="28"/>
        </w:rPr>
        <w:t>д</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л</w:t>
      </w:r>
      <w:r w:rsidRPr="00235DFA">
        <w:rPr>
          <w:rFonts w:ascii="Times New Roman" w:hAnsi="Times New Roman" w:cs="Times New Roman"/>
          <w:b/>
          <w:bCs/>
          <w:sz w:val="28"/>
          <w:szCs w:val="28"/>
        </w:rPr>
        <w:t>еев</w:t>
      </w:r>
      <w:r w:rsidRPr="00235DFA">
        <w:rPr>
          <w:rFonts w:ascii="Times New Roman" w:hAnsi="Times New Roman" w:cs="Times New Roman"/>
          <w:b/>
          <w:bCs/>
          <w:spacing w:val="1"/>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ат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др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,энергетический уровень.</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став</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 атома:</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зо</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 з</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нД.И. Менделеева</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ая система химических элементов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зич</w:t>
      </w:r>
      <w:r w:rsidRPr="00235DFA">
        <w:rPr>
          <w:rFonts w:ascii="Times New Roman" w:hAnsi="Times New Roman" w:cs="Times New Roman"/>
          <w:spacing w:val="-1"/>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мы</w:t>
      </w:r>
      <w:r w:rsidRPr="00235DFA">
        <w:rPr>
          <w:rFonts w:ascii="Times New Roman" w:hAnsi="Times New Roman" w:cs="Times New Roman"/>
          <w:spacing w:val="-1"/>
          <w:sz w:val="28"/>
          <w:szCs w:val="28"/>
        </w:rPr>
        <w:t>с</w:t>
      </w:r>
      <w:r w:rsidRPr="00235DFA">
        <w:rPr>
          <w:rFonts w:ascii="Times New Roman" w:hAnsi="Times New Roman" w:cs="Times New Roman"/>
          <w:sz w:val="28"/>
          <w:szCs w:val="28"/>
        </w:rPr>
        <w:t>л 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2"/>
          <w:sz w:val="28"/>
          <w:szCs w:val="28"/>
        </w:rPr>
        <w:t>(</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 xml:space="preserve"> 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1"/>
          <w:sz w:val="28"/>
          <w:szCs w:val="28"/>
        </w:rPr>
        <w:t>о</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Ст</w:t>
      </w:r>
      <w:r w:rsidRPr="00235DFA">
        <w:rPr>
          <w:rFonts w:ascii="Times New Roman" w:hAnsi="Times New Roman" w:cs="Times New Roman"/>
          <w:spacing w:val="-2"/>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энергетических уровней</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ы</w:t>
      </w:r>
      <w:r w:rsidRPr="00235DFA">
        <w:rPr>
          <w:rFonts w:ascii="Times New Roman" w:hAnsi="Times New Roman" w:cs="Times New Roman"/>
          <w:sz w:val="28"/>
          <w:szCs w:val="28"/>
        </w:rPr>
        <w:t xml:space="preserve">х </w:t>
      </w:r>
      <w:r w:rsidRPr="00235DFA">
        <w:rPr>
          <w:rFonts w:ascii="Times New Roman" w:hAnsi="Times New Roman" w:cs="Times New Roman"/>
          <w:spacing w:val="1"/>
          <w:sz w:val="28"/>
          <w:szCs w:val="28"/>
        </w:rPr>
        <w:t>2</w:t>
      </w:r>
      <w:r w:rsidRPr="00235DFA">
        <w:rPr>
          <w:rFonts w:ascii="Times New Roman" w:hAnsi="Times New Roman" w:cs="Times New Roman"/>
          <w:sz w:val="28"/>
          <w:szCs w:val="28"/>
        </w:rPr>
        <w:t xml:space="preserve">0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э</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мы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Ме</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 xml:space="preserve">ева.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 атомов химических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стемеД.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ева</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 ст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ма.</w:t>
      </w:r>
      <w:r w:rsidRPr="00235DFA">
        <w:rPr>
          <w:rFonts w:ascii="Times New Roman" w:hAnsi="Times New Roman" w:cs="Times New Roman"/>
          <w:spacing w:val="1"/>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2"/>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го</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Д.</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елее</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6"/>
          <w:sz w:val="28"/>
          <w:szCs w:val="28"/>
        </w:rPr>
      </w:pPr>
      <w:r w:rsidRPr="00235DFA">
        <w:rPr>
          <w:rFonts w:ascii="Times New Roman" w:hAnsi="Times New Roman" w:cs="Times New Roman"/>
          <w:b/>
          <w:bCs/>
          <w:spacing w:val="-1"/>
          <w:sz w:val="28"/>
          <w:szCs w:val="28"/>
        </w:rPr>
        <w:t>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р</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ен</w:t>
      </w:r>
      <w:r w:rsidRPr="00235DFA">
        <w:rPr>
          <w:rFonts w:ascii="Times New Roman" w:hAnsi="Times New Roman" w:cs="Times New Roman"/>
          <w:b/>
          <w:bCs/>
          <w:spacing w:val="-2"/>
          <w:sz w:val="28"/>
          <w:szCs w:val="28"/>
        </w:rPr>
        <w:t>и</w:t>
      </w:r>
      <w:r w:rsidRPr="00235DFA">
        <w:rPr>
          <w:rFonts w:ascii="Times New Roman" w:hAnsi="Times New Roman" w:cs="Times New Roman"/>
          <w:b/>
          <w:bCs/>
          <w:sz w:val="28"/>
          <w:szCs w:val="28"/>
        </w:rPr>
        <w:t>е</w:t>
      </w:r>
      <w:r w:rsidR="00A34D8A">
        <w:rPr>
          <w:rFonts w:ascii="Times New Roman" w:hAnsi="Times New Roman" w:cs="Times New Roman"/>
          <w:b/>
          <w:bCs/>
          <w:sz w:val="28"/>
          <w:szCs w:val="28"/>
        </w:rPr>
        <w:t xml:space="preserve"> </w:t>
      </w:r>
      <w:r w:rsidRPr="00235DFA">
        <w:rPr>
          <w:rFonts w:ascii="Times New Roman" w:hAnsi="Times New Roman" w:cs="Times New Roman"/>
          <w:b/>
          <w:bCs/>
          <w:sz w:val="28"/>
          <w:szCs w:val="28"/>
        </w:rPr>
        <w:t>в</w:t>
      </w:r>
      <w:r w:rsidRPr="00235DFA">
        <w:rPr>
          <w:rFonts w:ascii="Times New Roman" w:hAnsi="Times New Roman" w:cs="Times New Roman"/>
          <w:b/>
          <w:bCs/>
          <w:spacing w:val="-3"/>
          <w:sz w:val="28"/>
          <w:szCs w:val="28"/>
        </w:rPr>
        <w:t>е</w:t>
      </w:r>
      <w:r w:rsidRPr="00235DFA">
        <w:rPr>
          <w:rFonts w:ascii="Times New Roman" w:hAnsi="Times New Roman" w:cs="Times New Roman"/>
          <w:b/>
          <w:bCs/>
          <w:spacing w:val="-2"/>
          <w:sz w:val="28"/>
          <w:szCs w:val="28"/>
        </w:rPr>
        <w:t>щ</w:t>
      </w:r>
      <w:r w:rsidRPr="00235DFA">
        <w:rPr>
          <w:rFonts w:ascii="Times New Roman" w:hAnsi="Times New Roman" w:cs="Times New Roman"/>
          <w:b/>
          <w:bCs/>
          <w:sz w:val="28"/>
          <w:szCs w:val="28"/>
        </w:rPr>
        <w:t>ес</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в.</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Хи</w:t>
      </w:r>
      <w:r w:rsidRPr="00235DFA">
        <w:rPr>
          <w:rFonts w:ascii="Times New Roman" w:hAnsi="Times New Roman" w:cs="Times New Roman"/>
          <w:b/>
          <w:bCs/>
          <w:sz w:val="28"/>
          <w:szCs w:val="28"/>
        </w:rPr>
        <w:t>мичес</w:t>
      </w:r>
      <w:r w:rsidRPr="00235DFA">
        <w:rPr>
          <w:rFonts w:ascii="Times New Roman" w:hAnsi="Times New Roman" w:cs="Times New Roman"/>
          <w:b/>
          <w:bCs/>
          <w:spacing w:val="-3"/>
          <w:sz w:val="28"/>
          <w:szCs w:val="28"/>
        </w:rPr>
        <w:t>к</w:t>
      </w:r>
      <w:r w:rsidRPr="00235DFA">
        <w:rPr>
          <w:rFonts w:ascii="Times New Roman" w:hAnsi="Times New Roman" w:cs="Times New Roman"/>
          <w:b/>
          <w:bCs/>
          <w:spacing w:val="1"/>
          <w:sz w:val="28"/>
          <w:szCs w:val="28"/>
        </w:rPr>
        <w:t>а</w:t>
      </w:r>
      <w:r w:rsidRPr="00235DFA">
        <w:rPr>
          <w:rFonts w:ascii="Times New Roman" w:hAnsi="Times New Roman" w:cs="Times New Roman"/>
          <w:b/>
          <w:bCs/>
          <w:sz w:val="28"/>
          <w:szCs w:val="28"/>
        </w:rPr>
        <w:t>я</w:t>
      </w:r>
      <w:r w:rsidR="00A34D8A">
        <w:rPr>
          <w:rFonts w:ascii="Times New Roman" w:hAnsi="Times New Roman" w:cs="Times New Roman"/>
          <w:b/>
          <w:bCs/>
          <w:sz w:val="28"/>
          <w:szCs w:val="28"/>
        </w:rPr>
        <w:t xml:space="preserve"> </w:t>
      </w:r>
      <w:r w:rsidRPr="00235DFA">
        <w:rPr>
          <w:rFonts w:ascii="Times New Roman" w:hAnsi="Times New Roman" w:cs="Times New Roman"/>
          <w:b/>
          <w:bCs/>
          <w:sz w:val="28"/>
          <w:szCs w:val="28"/>
        </w:rPr>
        <w:t>св</w:t>
      </w:r>
      <w:r w:rsidRPr="00235DFA">
        <w:rPr>
          <w:rFonts w:ascii="Times New Roman" w:hAnsi="Times New Roman" w:cs="Times New Roman"/>
          <w:b/>
          <w:bCs/>
          <w:spacing w:val="-1"/>
          <w:sz w:val="28"/>
          <w:szCs w:val="28"/>
        </w:rPr>
        <w:t>я</w:t>
      </w:r>
      <w:r w:rsidRPr="00235DFA">
        <w:rPr>
          <w:rFonts w:ascii="Times New Roman" w:hAnsi="Times New Roman" w:cs="Times New Roman"/>
          <w:b/>
          <w:bCs/>
          <w:sz w:val="28"/>
          <w:szCs w:val="28"/>
        </w:rPr>
        <w:t>зь</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оо</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иц</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но</w:t>
      </w:r>
      <w:r w:rsidRPr="00235DFA">
        <w:rPr>
          <w:rFonts w:ascii="Times New Roman" w:hAnsi="Times New Roman" w:cs="Times New Roman"/>
          <w:sz w:val="28"/>
          <w:szCs w:val="28"/>
        </w:rPr>
        <w:t>сть а</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ва</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связ</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по</w:t>
      </w:r>
      <w:r w:rsidRPr="00235DFA">
        <w:rPr>
          <w:rFonts w:ascii="Times New Roman" w:hAnsi="Times New Roman" w:cs="Times New Roman"/>
          <w:spacing w:val="-3"/>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pacing w:val="1"/>
          <w:sz w:val="28"/>
          <w:szCs w:val="28"/>
        </w:rPr>
        <w:t>рн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я</w:t>
      </w:r>
      <w:r w:rsidRPr="00235DFA">
        <w:rPr>
          <w:rFonts w:ascii="Times New Roman" w:hAnsi="Times New Roman" w:cs="Times New Roman"/>
          <w:spacing w:val="8"/>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свя</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е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зи</w:t>
      </w:r>
      <w:r w:rsidRPr="00235DFA">
        <w:rPr>
          <w:rFonts w:ascii="Times New Roman" w:hAnsi="Times New Roman" w:cs="Times New Roman"/>
          <w:spacing w:val="-2"/>
          <w:sz w:val="28"/>
          <w:szCs w:val="28"/>
        </w:rPr>
        <w:t>че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нн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связ</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Мета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ская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яз</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ы 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ешет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(ат</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 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рн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мета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2"/>
          <w:sz w:val="28"/>
          <w:szCs w:val="28"/>
        </w:rPr>
        <w:t>ая</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ави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 ф</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z w:val="28"/>
          <w:szCs w:val="28"/>
        </w:rPr>
        <w:t>еск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вещ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ств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ешет</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2"/>
          <w:sz w:val="28"/>
          <w:szCs w:val="28"/>
        </w:rPr>
      </w:pPr>
      <w:r w:rsidRPr="00235DFA">
        <w:rPr>
          <w:rFonts w:ascii="Times New Roman" w:hAnsi="Times New Roman" w:cs="Times New Roman"/>
          <w:b/>
          <w:bCs/>
          <w:sz w:val="28"/>
          <w:szCs w:val="28"/>
        </w:rPr>
        <w:t>Химические реакции</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он</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о ск</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z w:val="28"/>
          <w:szCs w:val="28"/>
        </w:rPr>
        <w:t>ак</w:t>
      </w:r>
      <w:r w:rsidRPr="00235DFA">
        <w:rPr>
          <w:rFonts w:ascii="Times New Roman" w:hAnsi="Times New Roman" w:cs="Times New Roman"/>
          <w:spacing w:val="-2"/>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 в</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яю</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 xml:space="preserve"> н</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сть</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й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ии</w:t>
      </w:r>
      <w:r w:rsidRPr="00235DFA">
        <w:rPr>
          <w:rFonts w:ascii="Times New Roman" w:hAnsi="Times New Roman" w:cs="Times New Roman"/>
          <w:sz w:val="28"/>
          <w:szCs w:val="28"/>
        </w:rPr>
        <w:t>. Понятие о катализаторе. К</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ас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аз</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м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ка</w:t>
      </w:r>
      <w:r w:rsidRPr="00235DFA">
        <w:rPr>
          <w:rFonts w:ascii="Times New Roman" w:hAnsi="Times New Roman" w:cs="Times New Roman"/>
          <w:spacing w:val="-2"/>
          <w:sz w:val="28"/>
          <w:szCs w:val="28"/>
        </w:rPr>
        <w:t>м</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слу</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ставу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дны</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че</w:t>
      </w:r>
      <w:r w:rsidRPr="00235DFA">
        <w:rPr>
          <w:rFonts w:ascii="Times New Roman" w:hAnsi="Times New Roman" w:cs="Times New Roman"/>
          <w:spacing w:val="1"/>
          <w:sz w:val="28"/>
          <w:szCs w:val="28"/>
        </w:rPr>
        <w:t>нн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еществ;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зм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ю сте</w:t>
      </w:r>
      <w:r w:rsidRPr="00235DFA">
        <w:rPr>
          <w:rFonts w:ascii="Times New Roman" w:hAnsi="Times New Roman" w:cs="Times New Roman"/>
          <w:spacing w:val="1"/>
          <w:sz w:val="28"/>
          <w:szCs w:val="28"/>
        </w:rPr>
        <w:t>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атомов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э</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по</w:t>
      </w:r>
      <w:r w:rsidRPr="00235DFA">
        <w:rPr>
          <w:rFonts w:ascii="Times New Roman" w:hAnsi="Times New Roman" w:cs="Times New Roman"/>
          <w:sz w:val="28"/>
          <w:szCs w:val="28"/>
        </w:rPr>
        <w:t>г</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щ</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ю</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ю энерг</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кая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ди</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ци</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оны</w:t>
      </w:r>
      <w:r w:rsidRPr="00235DFA">
        <w:rPr>
          <w:rFonts w:ascii="Times New Roman" w:hAnsi="Times New Roman" w:cs="Times New Roman"/>
          <w:sz w:val="28"/>
          <w:szCs w:val="28"/>
        </w:rPr>
        <w:t>. Кат</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Ре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 xml:space="preserve">о </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 Усло</w:t>
      </w:r>
      <w:r w:rsidRPr="00235DFA">
        <w:rPr>
          <w:rFonts w:ascii="Times New Roman" w:hAnsi="Times New Roman" w:cs="Times New Roman"/>
          <w:spacing w:val="-2"/>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и</w:t>
      </w:r>
      <w:r w:rsidRPr="00235DFA">
        <w:rPr>
          <w:rFonts w:ascii="Times New Roman" w:hAnsi="Times New Roman" w:cs="Times New Roman"/>
          <w:spacing w:val="-1"/>
          <w:sz w:val="28"/>
          <w:szCs w:val="28"/>
        </w:rPr>
        <w:t>он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м</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кая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сс</w:t>
      </w:r>
      <w:r w:rsidRPr="00235DFA">
        <w:rPr>
          <w:rFonts w:ascii="Times New Roman" w:hAnsi="Times New Roman" w:cs="Times New Roman"/>
          <w:spacing w:val="-1"/>
          <w:sz w:val="28"/>
          <w:szCs w:val="28"/>
        </w:rPr>
        <w:t>оц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 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слот,ще</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й</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Степ</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ь о</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еле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ст</w:t>
      </w:r>
      <w:r w:rsidRPr="00235DFA">
        <w:rPr>
          <w:rFonts w:ascii="Times New Roman" w:hAnsi="Times New Roman" w:cs="Times New Roman"/>
          <w:spacing w:val="-3"/>
          <w:sz w:val="28"/>
          <w:szCs w:val="28"/>
        </w:rPr>
        <w:t>е</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атомов химических элементов в соединениях.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слите</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ста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вител</w:t>
      </w:r>
      <w:r w:rsidRPr="00235DFA">
        <w:rPr>
          <w:rFonts w:ascii="Times New Roman" w:hAnsi="Times New Roman" w:cs="Times New Roman"/>
          <w:spacing w:val="-1"/>
          <w:sz w:val="28"/>
          <w:szCs w:val="28"/>
        </w:rPr>
        <w:t>ь</w:t>
      </w:r>
      <w:r w:rsidRPr="00235DFA">
        <w:rPr>
          <w:rFonts w:ascii="Times New Roman" w:hAnsi="Times New Roman" w:cs="Times New Roman"/>
          <w:sz w:val="28"/>
          <w:szCs w:val="28"/>
        </w:rPr>
        <w:t>. С</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щн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 xml:space="preserve">сть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слите</w:t>
      </w:r>
      <w:r w:rsidRPr="00235DFA">
        <w:rPr>
          <w:rFonts w:ascii="Times New Roman" w:hAnsi="Times New Roman" w:cs="Times New Roman"/>
          <w:spacing w:val="-1"/>
          <w:sz w:val="28"/>
          <w:szCs w:val="28"/>
        </w:rPr>
        <w:t>льн</w:t>
      </w:r>
      <w:r w:rsidRPr="00235DFA">
        <w:rPr>
          <w:rFonts w:ascii="Times New Roman" w:hAnsi="Times New Roman" w:cs="Times New Roman"/>
          <w:spacing w:val="2"/>
          <w:sz w:val="28"/>
          <w:szCs w:val="28"/>
        </w:rPr>
        <w:t>о</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те</w:t>
      </w:r>
      <w:r w:rsidRPr="00235DFA">
        <w:rPr>
          <w:rFonts w:ascii="Times New Roman" w:hAnsi="Times New Roman" w:cs="Times New Roman"/>
          <w:spacing w:val="-1"/>
          <w:sz w:val="28"/>
          <w:szCs w:val="28"/>
        </w:rPr>
        <w:t>льны</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ре</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ий</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36"/>
          <w:sz w:val="28"/>
          <w:szCs w:val="28"/>
        </w:rPr>
      </w:pPr>
      <w:r w:rsidRPr="00235DFA">
        <w:rPr>
          <w:rFonts w:ascii="Times New Roman" w:hAnsi="Times New Roman" w:cs="Times New Roman"/>
          <w:b/>
          <w:bCs/>
          <w:sz w:val="28"/>
          <w:szCs w:val="28"/>
        </w:rPr>
        <w:lastRenderedPageBreak/>
        <w:t xml:space="preserve">Неметаллы </w:t>
      </w:r>
      <w:r w:rsidRPr="00235DFA">
        <w:rPr>
          <w:rFonts w:ascii="Times New Roman" w:hAnsi="Times New Roman" w:cs="Times New Roman"/>
          <w:b/>
          <w:bCs/>
          <w:sz w:val="28"/>
          <w:szCs w:val="28"/>
          <w:lang w:val="en-US"/>
        </w:rPr>
        <w:t>IV</w:t>
      </w:r>
      <w:r w:rsidRPr="00235DFA">
        <w:rPr>
          <w:rFonts w:ascii="Times New Roman" w:hAnsi="Times New Roman" w:cs="Times New Roman"/>
          <w:b/>
          <w:bCs/>
          <w:sz w:val="28"/>
          <w:szCs w:val="28"/>
        </w:rPr>
        <w:t xml:space="preserve"> – </w:t>
      </w:r>
      <w:r w:rsidRPr="00235DFA">
        <w:rPr>
          <w:rFonts w:ascii="Times New Roman" w:hAnsi="Times New Roman" w:cs="Times New Roman"/>
          <w:b/>
          <w:bCs/>
          <w:sz w:val="28"/>
          <w:szCs w:val="28"/>
          <w:lang w:val="en-US"/>
        </w:rPr>
        <w:t>VII</w:t>
      </w:r>
      <w:r w:rsidRPr="00235DFA">
        <w:rPr>
          <w:rFonts w:ascii="Times New Roman" w:hAnsi="Times New Roman" w:cs="Times New Roman"/>
          <w:b/>
          <w:bCs/>
          <w:sz w:val="28"/>
          <w:szCs w:val="28"/>
        </w:rPr>
        <w:t xml:space="preserve"> групп и их соединения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36"/>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ло</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емета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ко</w:t>
      </w:r>
      <w:r w:rsidRPr="00235DFA">
        <w:rPr>
          <w:rFonts w:ascii="Times New Roman" w:hAnsi="Times New Roman" w:cs="Times New Roman"/>
          <w:sz w:val="28"/>
          <w:szCs w:val="28"/>
        </w:rPr>
        <w:t>й 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Д</w:t>
      </w:r>
      <w:r w:rsidRPr="00235DFA">
        <w:rPr>
          <w:rFonts w:ascii="Times New Roman" w:hAnsi="Times New Roman" w:cs="Times New Roman"/>
          <w:spacing w:val="-3"/>
          <w:sz w:val="28"/>
          <w:szCs w:val="28"/>
        </w:rPr>
        <w:t>.</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.Ме</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елее</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 xml:space="preserve">а. </w:t>
      </w:r>
      <w:r w:rsidRPr="00235DFA">
        <w:rPr>
          <w:rFonts w:ascii="Times New Roman" w:hAnsi="Times New Roman" w:cs="Times New Roman"/>
          <w:spacing w:val="-1"/>
          <w:sz w:val="28"/>
          <w:szCs w:val="28"/>
        </w:rPr>
        <w:t>Общие свойства</w:t>
      </w:r>
      <w:r w:rsidR="00A34D8A">
        <w:rPr>
          <w:rFonts w:ascii="Times New Roman" w:hAnsi="Times New Roman" w:cs="Times New Roman"/>
          <w:spacing w:val="-1"/>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емета</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ов</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 xml:space="preserve"> Галогены: физические и химические свойства</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 xml:space="preserve"> Соединения галогенов: </w:t>
      </w:r>
      <w:r w:rsidRPr="00235DFA">
        <w:rPr>
          <w:rFonts w:ascii="Times New Roman" w:hAnsi="Times New Roman" w:cs="Times New Roman"/>
          <w:spacing w:val="1"/>
          <w:sz w:val="28"/>
          <w:szCs w:val="28"/>
        </w:rPr>
        <w:t>хлороводород, хлороводородная</w:t>
      </w:r>
      <w:r w:rsidR="00A34D8A">
        <w:rPr>
          <w:rFonts w:ascii="Times New Roman" w:hAnsi="Times New Roman" w:cs="Times New Roman"/>
          <w:spacing w:val="1"/>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ее</w:t>
      </w:r>
      <w:r w:rsidRPr="00235DFA">
        <w:rPr>
          <w:rFonts w:ascii="Times New Roman" w:hAnsi="Times New Roman" w:cs="Times New Roman"/>
          <w:sz w:val="28"/>
          <w:szCs w:val="28"/>
        </w:rPr>
        <w:t xml:space="preserve">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а: физические и </w:t>
      </w:r>
      <w:r w:rsidRPr="00235DFA">
        <w:rPr>
          <w:rFonts w:ascii="Times New Roman" w:hAnsi="Times New Roman" w:cs="Times New Roman"/>
          <w:spacing w:val="-1"/>
          <w:sz w:val="28"/>
          <w:szCs w:val="28"/>
        </w:rPr>
        <w:t>х</w:t>
      </w:r>
      <w:r w:rsidRPr="00235DFA">
        <w:rPr>
          <w:rFonts w:ascii="Times New Roman" w:hAnsi="Times New Roman" w:cs="Times New Roman"/>
          <w:spacing w:val="4"/>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ства.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од</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у</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иды</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ид</w:t>
      </w:r>
      <w:r w:rsidRPr="00235DFA">
        <w:rPr>
          <w:rFonts w:ascii="Times New Roman" w:hAnsi="Times New Roman" w:cs="Times New Roman"/>
          <w:sz w:val="28"/>
          <w:szCs w:val="28"/>
        </w:rPr>
        <w:t>ысе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С</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ая,с</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стая и се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дн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и</w:t>
      </w:r>
      <w:r w:rsidRPr="00235DFA">
        <w:rPr>
          <w:rFonts w:ascii="Times New Roman" w:hAnsi="Times New Roman" w:cs="Times New Roman"/>
          <w:sz w:val="28"/>
          <w:szCs w:val="28"/>
        </w:rPr>
        <w:t>хс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зот</w:t>
      </w:r>
      <w:r w:rsidRPr="00235DFA">
        <w:rPr>
          <w:rFonts w:ascii="Times New Roman" w:hAnsi="Times New Roman" w:cs="Times New Roman"/>
          <w:spacing w:val="9"/>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и </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ва.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мми</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к.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м</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та.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зот</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я 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 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ее</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ор</w:t>
      </w:r>
      <w:r w:rsidRPr="00235DFA">
        <w:rPr>
          <w:rFonts w:ascii="Times New Roman" w:hAnsi="Times New Roman" w:cs="Times New Roman"/>
          <w:sz w:val="28"/>
          <w:szCs w:val="28"/>
        </w:rPr>
        <w:t xml:space="preserve">: физические и химические свойства. Соединения фосфора: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д</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фора (</w:t>
      </w:r>
      <w:r w:rsidRPr="00235DFA">
        <w:rPr>
          <w:rFonts w:ascii="Times New Roman" w:hAnsi="Times New Roman" w:cs="Times New Roman"/>
          <w:sz w:val="28"/>
          <w:szCs w:val="28"/>
          <w:lang w:val="en-US"/>
        </w:rPr>
        <w:t>V</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2"/>
          <w:sz w:val="28"/>
          <w:szCs w:val="28"/>
        </w:rPr>
        <w:t>ф</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 иее</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Угле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д</w:t>
      </w:r>
      <w:r w:rsidRPr="00235DFA">
        <w:rPr>
          <w:rFonts w:ascii="Times New Roman" w:hAnsi="Times New Roman" w:cs="Times New Roman"/>
          <w:spacing w:val="2"/>
          <w:sz w:val="28"/>
          <w:szCs w:val="28"/>
        </w:rPr>
        <w:t xml:space="preserve">: физические и химические свойства. </w:t>
      </w:r>
      <w:r w:rsidRPr="00235DFA">
        <w:rPr>
          <w:rFonts w:ascii="Times New Roman" w:hAnsi="Times New Roman" w:cs="Times New Roman"/>
          <w:spacing w:val="-1"/>
          <w:sz w:val="28"/>
          <w:szCs w:val="28"/>
        </w:rPr>
        <w:t>Алл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ал</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аз,г</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т, карбин, фуллерены.</w:t>
      </w:r>
      <w:r w:rsidRPr="00235DFA">
        <w:rPr>
          <w:rFonts w:ascii="Times New Roman" w:hAnsi="Times New Roman" w:cs="Times New Roman"/>
          <w:spacing w:val="2"/>
          <w:sz w:val="28"/>
          <w:szCs w:val="28"/>
        </w:rPr>
        <w:t xml:space="preserve">Соединения углерода: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ид</w:t>
      </w:r>
      <w:r w:rsidRPr="00235DFA">
        <w:rPr>
          <w:rFonts w:ascii="Times New Roman" w:hAnsi="Times New Roman" w:cs="Times New Roman"/>
          <w:sz w:val="28"/>
          <w:szCs w:val="28"/>
        </w:rPr>
        <w:t xml:space="preserve">ы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род</w:t>
      </w:r>
      <w:r w:rsidRPr="00235DFA">
        <w:rPr>
          <w:rFonts w:ascii="Times New Roman" w:hAnsi="Times New Roman" w:cs="Times New Roman"/>
          <w:sz w:val="28"/>
          <w:szCs w:val="28"/>
        </w:rPr>
        <w:t>а (II)и(I</w:t>
      </w:r>
      <w:r w:rsidRPr="00235DFA">
        <w:rPr>
          <w:rFonts w:ascii="Times New Roman" w:hAnsi="Times New Roman" w:cs="Times New Roman"/>
          <w:spacing w:val="-3"/>
          <w:sz w:val="28"/>
          <w:szCs w:val="28"/>
        </w:rPr>
        <w:t>V</w:t>
      </w:r>
      <w:r w:rsidRPr="00235DFA">
        <w:rPr>
          <w:rFonts w:ascii="Times New Roman" w:hAnsi="Times New Roman" w:cs="Times New Roman"/>
          <w:sz w:val="28"/>
          <w:szCs w:val="28"/>
        </w:rPr>
        <w:t>), уг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ая</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 иее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ем</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ий и его соединения</w:t>
      </w:r>
      <w:r w:rsidRPr="00235DFA">
        <w:rPr>
          <w:rFonts w:ascii="Times New Roman" w:hAnsi="Times New Roman" w:cs="Times New Roman"/>
          <w:sz w:val="28"/>
          <w:szCs w:val="28"/>
        </w:rPr>
        <w:t>.</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235DFA">
        <w:rPr>
          <w:rFonts w:ascii="Times New Roman" w:hAnsi="Times New Roman" w:cs="Times New Roman"/>
          <w:b/>
          <w:bCs/>
          <w:spacing w:val="-1"/>
          <w:sz w:val="28"/>
          <w:szCs w:val="28"/>
        </w:rPr>
        <w:t xml:space="preserve">Металлы </w:t>
      </w:r>
      <w:r w:rsidRPr="00235DFA">
        <w:rPr>
          <w:rFonts w:ascii="Times New Roman" w:hAnsi="Times New Roman" w:cs="Times New Roman"/>
          <w:b/>
          <w:bCs/>
          <w:spacing w:val="-1"/>
          <w:sz w:val="28"/>
          <w:szCs w:val="28"/>
          <w:lang w:val="en-US"/>
        </w:rPr>
        <w:t>I</w:t>
      </w:r>
      <w:r w:rsidRPr="00235DFA">
        <w:rPr>
          <w:rFonts w:ascii="Times New Roman" w:hAnsi="Times New Roman" w:cs="Times New Roman"/>
          <w:b/>
          <w:bCs/>
          <w:spacing w:val="-1"/>
          <w:sz w:val="28"/>
          <w:szCs w:val="28"/>
        </w:rPr>
        <w:t xml:space="preserve"> – </w:t>
      </w:r>
      <w:r w:rsidRPr="00235DFA">
        <w:rPr>
          <w:rFonts w:ascii="Times New Roman" w:hAnsi="Times New Roman" w:cs="Times New Roman"/>
          <w:b/>
          <w:bCs/>
          <w:spacing w:val="-1"/>
          <w:sz w:val="28"/>
          <w:szCs w:val="28"/>
          <w:lang w:val="en-US"/>
        </w:rPr>
        <w:t>III</w:t>
      </w:r>
      <w:r w:rsidRPr="00235DFA">
        <w:rPr>
          <w:rFonts w:ascii="Times New Roman" w:hAnsi="Times New Roman" w:cs="Times New Roman"/>
          <w:b/>
          <w:bCs/>
          <w:spacing w:val="-1"/>
          <w:sz w:val="28"/>
          <w:szCs w:val="28"/>
        </w:rPr>
        <w:t xml:space="preserve"> групп и их соединения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мета</w:t>
      </w:r>
      <w:r w:rsidRPr="00235DFA">
        <w:rPr>
          <w:rFonts w:ascii="Times New Roman" w:hAnsi="Times New Roman" w:cs="Times New Roman"/>
          <w:spacing w:val="-1"/>
          <w:sz w:val="28"/>
          <w:szCs w:val="28"/>
        </w:rPr>
        <w:t>л</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в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ко</w:t>
      </w:r>
      <w:r w:rsidRPr="00235DFA">
        <w:rPr>
          <w:rFonts w:ascii="Times New Roman" w:hAnsi="Times New Roman" w:cs="Times New Roman"/>
          <w:sz w:val="28"/>
          <w:szCs w:val="28"/>
        </w:rPr>
        <w:t>йс</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 xml:space="preserve">ме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ес</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 э</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еме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Д.</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М</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нд</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ева.</w:t>
      </w:r>
      <w:r w:rsidRPr="00235DFA">
        <w:rPr>
          <w:rFonts w:ascii="Times New Roman" w:hAnsi="Times New Roman" w:cs="Times New Roman"/>
          <w:spacing w:val="36"/>
          <w:sz w:val="28"/>
          <w:szCs w:val="28"/>
        </w:rPr>
        <w:t xml:space="preserve">Общие </w:t>
      </w:r>
      <w:r w:rsidRPr="00235DFA">
        <w:rPr>
          <w:rFonts w:ascii="Times New Roman" w:hAnsi="Times New Roman" w:cs="Times New Roman"/>
          <w:spacing w:val="-1"/>
          <w:sz w:val="28"/>
          <w:szCs w:val="28"/>
        </w:rPr>
        <w:t>ф</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 свойства металлов.</w:t>
      </w:r>
      <w:r w:rsidRPr="00235DFA">
        <w:rPr>
          <w:rFonts w:ascii="Times New Roman" w:hAnsi="Times New Roman" w:cs="Times New Roman"/>
          <w:spacing w:val="1"/>
          <w:sz w:val="28"/>
          <w:szCs w:val="28"/>
        </w:rPr>
        <w:t>Об</w:t>
      </w:r>
      <w:r w:rsidRPr="00235DFA">
        <w:rPr>
          <w:rFonts w:ascii="Times New Roman" w:hAnsi="Times New Roman" w:cs="Times New Roman"/>
          <w:spacing w:val="-3"/>
          <w:sz w:val="28"/>
          <w:szCs w:val="28"/>
        </w:rPr>
        <w:t>щ</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ми</w:t>
      </w:r>
      <w:r w:rsidRPr="00235DFA">
        <w:rPr>
          <w:rFonts w:ascii="Times New Roman" w:hAnsi="Times New Roman" w:cs="Times New Roman"/>
          <w:spacing w:val="1"/>
          <w:sz w:val="28"/>
          <w:szCs w:val="28"/>
        </w:rPr>
        <w:t>ч</w:t>
      </w:r>
      <w:r w:rsidRPr="00235DFA">
        <w:rPr>
          <w:rFonts w:ascii="Times New Roman" w:hAnsi="Times New Roman" w:cs="Times New Roman"/>
          <w:sz w:val="28"/>
          <w:szCs w:val="28"/>
        </w:rPr>
        <w:t>е</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а мета</w:t>
      </w:r>
      <w:r w:rsidRPr="00235DFA">
        <w:rPr>
          <w:rFonts w:ascii="Times New Roman" w:hAnsi="Times New Roman" w:cs="Times New Roman"/>
          <w:spacing w:val="-1"/>
          <w:sz w:val="28"/>
          <w:szCs w:val="28"/>
        </w:rPr>
        <w:t>лл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 xml:space="preserve"> р</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ак</w:t>
      </w:r>
      <w:r w:rsidRPr="00235DFA">
        <w:rPr>
          <w:rFonts w:ascii="Times New Roman" w:hAnsi="Times New Roman" w:cs="Times New Roman"/>
          <w:spacing w:val="-1"/>
          <w:sz w:val="28"/>
          <w:szCs w:val="28"/>
        </w:rPr>
        <w:t>ци</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с</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3"/>
          <w:sz w:val="28"/>
          <w:szCs w:val="28"/>
        </w:rPr>
        <w:t>м</w:t>
      </w:r>
      <w:r w:rsidRPr="00235DFA">
        <w:rPr>
          <w:rFonts w:ascii="Times New Roman" w:hAnsi="Times New Roman" w:cs="Times New Roman"/>
          <w:sz w:val="28"/>
          <w:szCs w:val="28"/>
        </w:rPr>
        <w:t>ета</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ам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к</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тами, 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ми.Э</w:t>
      </w:r>
      <w:r w:rsidRPr="00235DFA">
        <w:rPr>
          <w:rFonts w:ascii="Times New Roman" w:hAnsi="Times New Roman" w:cs="Times New Roman"/>
          <w:spacing w:val="-4"/>
          <w:sz w:val="28"/>
          <w:szCs w:val="28"/>
        </w:rPr>
        <w:t>л</w:t>
      </w:r>
      <w:r w:rsidRPr="00235DFA">
        <w:rPr>
          <w:rFonts w:ascii="Times New Roman" w:hAnsi="Times New Roman" w:cs="Times New Roman"/>
          <w:sz w:val="28"/>
          <w:szCs w:val="28"/>
        </w:rPr>
        <w:t>ект</w:t>
      </w:r>
      <w:r w:rsidRPr="00235DFA">
        <w:rPr>
          <w:rFonts w:ascii="Times New Roman" w:hAnsi="Times New Roman" w:cs="Times New Roman"/>
          <w:spacing w:val="-1"/>
          <w:sz w:val="28"/>
          <w:szCs w:val="28"/>
        </w:rPr>
        <w:t>ро</w:t>
      </w:r>
      <w:r w:rsidRPr="00235DFA">
        <w:rPr>
          <w:rFonts w:ascii="Times New Roman" w:hAnsi="Times New Roman" w:cs="Times New Roman"/>
          <w:spacing w:val="1"/>
          <w:sz w:val="28"/>
          <w:szCs w:val="28"/>
        </w:rPr>
        <w:t>хи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 xml:space="preserve">яд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2"/>
          <w:sz w:val="28"/>
          <w:szCs w:val="28"/>
        </w:rPr>
        <w:t>я</w:t>
      </w:r>
      <w:r w:rsidRPr="00235DFA">
        <w:rPr>
          <w:rFonts w:ascii="Times New Roman" w:hAnsi="Times New Roman" w:cs="Times New Roman"/>
          <w:sz w:val="28"/>
          <w:szCs w:val="28"/>
        </w:rPr>
        <w:t>же</w:t>
      </w:r>
      <w:r w:rsidRPr="00235DFA">
        <w:rPr>
          <w:rFonts w:ascii="Times New Roman" w:hAnsi="Times New Roman" w:cs="Times New Roman"/>
          <w:spacing w:val="-1"/>
          <w:sz w:val="28"/>
          <w:szCs w:val="28"/>
        </w:rPr>
        <w:t>ни</w:t>
      </w:r>
      <w:r w:rsidRPr="00235DFA">
        <w:rPr>
          <w:rFonts w:ascii="Times New Roman" w:hAnsi="Times New Roman" w:cs="Times New Roman"/>
          <w:sz w:val="28"/>
          <w:szCs w:val="28"/>
        </w:rPr>
        <w:t>й ме</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ал</w:t>
      </w:r>
      <w:r w:rsidRPr="00235DFA">
        <w:rPr>
          <w:rFonts w:ascii="Times New Roman" w:hAnsi="Times New Roman" w:cs="Times New Roman"/>
          <w:spacing w:val="-2"/>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 Ще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мета</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 xml:space="preserve">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8"/>
          <w:sz w:val="28"/>
          <w:szCs w:val="28"/>
        </w:rPr>
        <w:t>я</w:t>
      </w:r>
      <w:r w:rsidRPr="00235DFA">
        <w:rPr>
          <w:rFonts w:ascii="Times New Roman" w:hAnsi="Times New Roman" w:cs="Times New Roman"/>
          <w:sz w:val="28"/>
          <w:szCs w:val="28"/>
        </w:rPr>
        <w:t>. Ще</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но</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емел</w:t>
      </w:r>
      <w:r w:rsidRPr="00235DFA">
        <w:rPr>
          <w:rFonts w:ascii="Times New Roman" w:hAnsi="Times New Roman" w:cs="Times New Roman"/>
          <w:spacing w:val="-2"/>
          <w:sz w:val="28"/>
          <w:szCs w:val="28"/>
        </w:rPr>
        <w:t>ь</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е мета</w:t>
      </w:r>
      <w:r w:rsidRPr="00235DFA">
        <w:rPr>
          <w:rFonts w:ascii="Times New Roman" w:hAnsi="Times New Roman" w:cs="Times New Roman"/>
          <w:spacing w:val="-1"/>
          <w:sz w:val="28"/>
          <w:szCs w:val="28"/>
        </w:rPr>
        <w:t>лл</w:t>
      </w:r>
      <w:r w:rsidRPr="00235DFA">
        <w:rPr>
          <w:rFonts w:ascii="Times New Roman" w:hAnsi="Times New Roman" w:cs="Times New Roman"/>
          <w:sz w:val="28"/>
          <w:szCs w:val="28"/>
        </w:rPr>
        <w:t xml:space="preserve">ы и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х </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я. </w:t>
      </w:r>
      <w:r w:rsidRPr="00235DFA">
        <w:rPr>
          <w:rFonts w:ascii="Times New Roman" w:hAnsi="Times New Roman" w:cs="Times New Roman"/>
          <w:spacing w:val="-1"/>
          <w:sz w:val="28"/>
          <w:szCs w:val="28"/>
        </w:rPr>
        <w:t>Алю</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А</w:t>
      </w:r>
      <w:r w:rsidRPr="00235DFA">
        <w:rPr>
          <w:rFonts w:ascii="Times New Roman" w:hAnsi="Times New Roman" w:cs="Times New Roman"/>
          <w:sz w:val="28"/>
          <w:szCs w:val="28"/>
        </w:rPr>
        <w:t>мф</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 xml:space="preserve">ь </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иг</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ро</w:t>
      </w:r>
      <w:r w:rsidRPr="00235DFA">
        <w:rPr>
          <w:rFonts w:ascii="Times New Roman" w:hAnsi="Times New Roman" w:cs="Times New Roman"/>
          <w:spacing w:val="-2"/>
          <w:sz w:val="28"/>
          <w:szCs w:val="28"/>
        </w:rPr>
        <w:t>к</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а алюминия. Желе</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Pr="00235DFA">
        <w:rPr>
          <w:rFonts w:ascii="Times New Roman" w:hAnsi="Times New Roman" w:cs="Times New Roman"/>
          <w:spacing w:val="-2"/>
          <w:sz w:val="28"/>
          <w:szCs w:val="28"/>
        </w:rPr>
        <w:t>ж</w:t>
      </w:r>
      <w:r w:rsidRPr="00235DFA">
        <w:rPr>
          <w:rFonts w:ascii="Times New Roman" w:hAnsi="Times New Roman" w:cs="Times New Roman"/>
          <w:sz w:val="28"/>
          <w:szCs w:val="28"/>
        </w:rPr>
        <w:t>еле</w:t>
      </w:r>
      <w:r w:rsidRPr="00235DFA">
        <w:rPr>
          <w:rFonts w:ascii="Times New Roman" w:hAnsi="Times New Roman" w:cs="Times New Roman"/>
          <w:spacing w:val="-1"/>
          <w:sz w:val="28"/>
          <w:szCs w:val="28"/>
        </w:rPr>
        <w:t>з</w:t>
      </w:r>
      <w:r w:rsidRPr="00235DFA">
        <w:rPr>
          <w:rFonts w:ascii="Times New Roman" w:hAnsi="Times New Roman" w:cs="Times New Roman"/>
          <w:sz w:val="28"/>
          <w:szCs w:val="28"/>
        </w:rPr>
        <w:t>а 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хсв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й</w:t>
      </w:r>
      <w:r w:rsidRPr="00235DFA">
        <w:rPr>
          <w:rFonts w:ascii="Times New Roman" w:hAnsi="Times New Roman" w:cs="Times New Roman"/>
          <w:sz w:val="28"/>
          <w:szCs w:val="28"/>
        </w:rPr>
        <w:t>ств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 xml:space="preserve"> 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ид</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г</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к</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ыи </w:t>
      </w:r>
      <w:r w:rsidRPr="00235DFA">
        <w:rPr>
          <w:rFonts w:ascii="Times New Roman" w:hAnsi="Times New Roman" w:cs="Times New Roman"/>
          <w:spacing w:val="-3"/>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ижелеза(II и I</w:t>
      </w:r>
      <w:r w:rsidRPr="00235DFA">
        <w:rPr>
          <w:rFonts w:ascii="Times New Roman" w:hAnsi="Times New Roman" w:cs="Times New Roman"/>
          <w:spacing w:val="-2"/>
          <w:sz w:val="28"/>
          <w:szCs w:val="28"/>
        </w:rPr>
        <w:t>I</w:t>
      </w:r>
      <w:r w:rsidRPr="00235DFA">
        <w:rPr>
          <w:rFonts w:ascii="Times New Roman" w:hAnsi="Times New Roman" w:cs="Times New Roman"/>
          <w:sz w:val="28"/>
          <w:szCs w:val="28"/>
        </w:rPr>
        <w:t>I).</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pacing w:val="1"/>
          <w:sz w:val="28"/>
          <w:szCs w:val="28"/>
        </w:rPr>
      </w:pPr>
      <w:r w:rsidRPr="00235DFA">
        <w:rPr>
          <w:rFonts w:ascii="Times New Roman" w:hAnsi="Times New Roman" w:cs="Times New Roman"/>
          <w:b/>
          <w:bCs/>
          <w:sz w:val="28"/>
          <w:szCs w:val="28"/>
        </w:rPr>
        <w:t>Пер</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о</w:t>
      </w:r>
      <w:r w:rsidRPr="00235DFA">
        <w:rPr>
          <w:rFonts w:ascii="Times New Roman" w:hAnsi="Times New Roman" w:cs="Times New Roman"/>
          <w:b/>
          <w:bCs/>
          <w:spacing w:val="-1"/>
          <w:sz w:val="28"/>
          <w:szCs w:val="28"/>
        </w:rPr>
        <w:t>н</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2"/>
          <w:sz w:val="28"/>
          <w:szCs w:val="28"/>
        </w:rPr>
        <w:t>ч</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л</w:t>
      </w:r>
      <w:r w:rsidRPr="00235DFA">
        <w:rPr>
          <w:rFonts w:ascii="Times New Roman" w:hAnsi="Times New Roman" w:cs="Times New Roman"/>
          <w:b/>
          <w:bCs/>
          <w:spacing w:val="-2"/>
          <w:sz w:val="28"/>
          <w:szCs w:val="28"/>
        </w:rPr>
        <w:t>ь</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есведе</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 xml:space="preserve">я </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б</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о</w:t>
      </w:r>
      <w:r w:rsidRPr="00235DFA">
        <w:rPr>
          <w:rFonts w:ascii="Times New Roman" w:hAnsi="Times New Roman" w:cs="Times New Roman"/>
          <w:b/>
          <w:bCs/>
          <w:sz w:val="28"/>
          <w:szCs w:val="28"/>
        </w:rPr>
        <w:t>р</w:t>
      </w:r>
      <w:r w:rsidRPr="00235DFA">
        <w:rPr>
          <w:rFonts w:ascii="Times New Roman" w:hAnsi="Times New Roman" w:cs="Times New Roman"/>
          <w:b/>
          <w:bCs/>
          <w:spacing w:val="-3"/>
          <w:sz w:val="28"/>
          <w:szCs w:val="28"/>
        </w:rPr>
        <w:t>г</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ни</w:t>
      </w:r>
      <w:r w:rsidRPr="00235DFA">
        <w:rPr>
          <w:rFonts w:ascii="Times New Roman" w:hAnsi="Times New Roman" w:cs="Times New Roman"/>
          <w:b/>
          <w:bCs/>
          <w:sz w:val="28"/>
          <w:szCs w:val="28"/>
        </w:rPr>
        <w:t>ческ</w:t>
      </w:r>
      <w:r w:rsidRPr="00235DFA">
        <w:rPr>
          <w:rFonts w:ascii="Times New Roman" w:hAnsi="Times New Roman" w:cs="Times New Roman"/>
          <w:b/>
          <w:bCs/>
          <w:spacing w:val="-4"/>
          <w:sz w:val="28"/>
          <w:szCs w:val="28"/>
        </w:rPr>
        <w:t>и</w:t>
      </w:r>
      <w:r w:rsidRPr="00235DFA">
        <w:rPr>
          <w:rFonts w:ascii="Times New Roman" w:hAnsi="Times New Roman" w:cs="Times New Roman"/>
          <w:b/>
          <w:bCs/>
          <w:sz w:val="28"/>
          <w:szCs w:val="28"/>
        </w:rPr>
        <w:t>х</w:t>
      </w:r>
      <w:r w:rsidR="00A34D8A">
        <w:rPr>
          <w:rFonts w:ascii="Times New Roman" w:hAnsi="Times New Roman" w:cs="Times New Roman"/>
          <w:b/>
          <w:bCs/>
          <w:sz w:val="28"/>
          <w:szCs w:val="28"/>
        </w:rPr>
        <w:t xml:space="preserve"> </w:t>
      </w:r>
      <w:r w:rsidRPr="00235DFA">
        <w:rPr>
          <w:rFonts w:ascii="Times New Roman" w:hAnsi="Times New Roman" w:cs="Times New Roman"/>
          <w:b/>
          <w:bCs/>
          <w:sz w:val="28"/>
          <w:szCs w:val="28"/>
        </w:rPr>
        <w:t>ве</w:t>
      </w:r>
      <w:r w:rsidRPr="00235DFA">
        <w:rPr>
          <w:rFonts w:ascii="Times New Roman" w:hAnsi="Times New Roman" w:cs="Times New Roman"/>
          <w:b/>
          <w:bCs/>
          <w:spacing w:val="-2"/>
          <w:sz w:val="28"/>
          <w:szCs w:val="28"/>
        </w:rPr>
        <w:t>щ</w:t>
      </w:r>
      <w:r w:rsidRPr="00235DFA">
        <w:rPr>
          <w:rFonts w:ascii="Times New Roman" w:hAnsi="Times New Roman" w:cs="Times New Roman"/>
          <w:b/>
          <w:bCs/>
          <w:sz w:val="28"/>
          <w:szCs w:val="28"/>
        </w:rPr>
        <w:t>ес</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3"/>
          <w:sz w:val="28"/>
          <w:szCs w:val="28"/>
        </w:rPr>
        <w:t>в</w:t>
      </w:r>
      <w:r w:rsidRPr="00235DFA">
        <w:rPr>
          <w:rFonts w:ascii="Times New Roman" w:hAnsi="Times New Roman" w:cs="Times New Roman"/>
          <w:b/>
          <w:bCs/>
          <w:spacing w:val="1"/>
          <w:sz w:val="28"/>
          <w:szCs w:val="28"/>
        </w:rPr>
        <w:t>ах</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П</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в</w:t>
      </w:r>
      <w:r w:rsidRPr="00235DFA">
        <w:rPr>
          <w:rFonts w:ascii="Times New Roman" w:hAnsi="Times New Roman" w:cs="Times New Roman"/>
          <w:spacing w:val="-2"/>
          <w:sz w:val="28"/>
          <w:szCs w:val="28"/>
        </w:rPr>
        <w:t>о</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ачал</w:t>
      </w:r>
      <w:r w:rsidRPr="00235DFA">
        <w:rPr>
          <w:rFonts w:ascii="Times New Roman" w:hAnsi="Times New Roman" w:cs="Times New Roman"/>
          <w:spacing w:val="-4"/>
          <w:sz w:val="28"/>
          <w:szCs w:val="28"/>
        </w:rPr>
        <w:t>ь</w:t>
      </w:r>
      <w:r w:rsidRPr="00235DFA">
        <w:rPr>
          <w:rFonts w:ascii="Times New Roman" w:hAnsi="Times New Roman" w:cs="Times New Roman"/>
          <w:spacing w:val="1"/>
          <w:sz w:val="28"/>
          <w:szCs w:val="28"/>
        </w:rPr>
        <w:t>ны</w:t>
      </w:r>
      <w:r w:rsidRPr="00235DFA">
        <w:rPr>
          <w:rFonts w:ascii="Times New Roman" w:hAnsi="Times New Roman" w:cs="Times New Roman"/>
          <w:sz w:val="28"/>
          <w:szCs w:val="28"/>
        </w:rPr>
        <w:t>е с</w:t>
      </w:r>
      <w:r w:rsidRPr="00235DFA">
        <w:rPr>
          <w:rFonts w:ascii="Times New Roman" w:hAnsi="Times New Roman" w:cs="Times New Roman"/>
          <w:spacing w:val="-3"/>
          <w:sz w:val="28"/>
          <w:szCs w:val="28"/>
        </w:rPr>
        <w:t>в</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яос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г</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ки</w:t>
      </w:r>
      <w:r w:rsidRPr="00235DFA">
        <w:rPr>
          <w:rFonts w:ascii="Times New Roman" w:hAnsi="Times New Roman" w:cs="Times New Roman"/>
          <w:sz w:val="28"/>
          <w:szCs w:val="28"/>
        </w:rPr>
        <w:t>хве</w:t>
      </w:r>
      <w:r w:rsidRPr="00235DFA">
        <w:rPr>
          <w:rFonts w:ascii="Times New Roman" w:hAnsi="Times New Roman" w:cs="Times New Roman"/>
          <w:spacing w:val="-3"/>
          <w:sz w:val="28"/>
          <w:szCs w:val="28"/>
        </w:rPr>
        <w:t>щ</w:t>
      </w:r>
      <w:r w:rsidRPr="00235DFA">
        <w:rPr>
          <w:rFonts w:ascii="Times New Roman" w:hAnsi="Times New Roman" w:cs="Times New Roman"/>
          <w:sz w:val="28"/>
          <w:szCs w:val="28"/>
        </w:rPr>
        <w:t>еств.Угле</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оды</w:t>
      </w:r>
      <w:r w:rsidRPr="00235DFA">
        <w:rPr>
          <w:rFonts w:ascii="Times New Roman" w:hAnsi="Times New Roman" w:cs="Times New Roman"/>
          <w:sz w:val="28"/>
          <w:szCs w:val="28"/>
        </w:rPr>
        <w:t>: метан, эт</w:t>
      </w:r>
      <w:r w:rsidRPr="00235DFA">
        <w:rPr>
          <w:rFonts w:ascii="Times New Roman" w:hAnsi="Times New Roman" w:cs="Times New Roman"/>
          <w:spacing w:val="-3"/>
          <w:sz w:val="28"/>
          <w:szCs w:val="28"/>
        </w:rPr>
        <w:t>а</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э</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ч</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ки </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ево</w:t>
      </w:r>
      <w:r w:rsidRPr="00235DFA">
        <w:rPr>
          <w:rFonts w:ascii="Times New Roman" w:hAnsi="Times New Roman" w:cs="Times New Roman"/>
          <w:spacing w:val="2"/>
          <w:sz w:val="28"/>
          <w:szCs w:val="28"/>
        </w:rPr>
        <w:t>д</w:t>
      </w:r>
      <w:r w:rsidRPr="00235DFA">
        <w:rPr>
          <w:rFonts w:ascii="Times New Roman" w:hAnsi="Times New Roman" w:cs="Times New Roman"/>
          <w:spacing w:val="-1"/>
          <w:sz w:val="28"/>
          <w:szCs w:val="28"/>
        </w:rPr>
        <w:t>ор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 xml:space="preserve">в: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й </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а</w:t>
      </w:r>
      <w:r w:rsidRPr="00235DFA">
        <w:rPr>
          <w:rFonts w:ascii="Times New Roman" w:hAnsi="Times New Roman" w:cs="Times New Roman"/>
          <w:spacing w:val="-3"/>
          <w:sz w:val="28"/>
          <w:szCs w:val="28"/>
        </w:rPr>
        <w:t>з</w:t>
      </w:r>
      <w:r w:rsidRPr="00235DFA">
        <w:rPr>
          <w:rFonts w:ascii="Times New Roman" w:hAnsi="Times New Roman" w:cs="Times New Roman"/>
          <w:sz w:val="28"/>
          <w:szCs w:val="28"/>
        </w:rPr>
        <w:t xml:space="preserve">, </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ефть,</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ль</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с</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д</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ж</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щ</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ес</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я</w:t>
      </w:r>
      <w:r w:rsidRPr="00235DFA">
        <w:rPr>
          <w:rFonts w:ascii="Times New Roman" w:hAnsi="Times New Roman" w:cs="Times New Roman"/>
          <w:sz w:val="28"/>
          <w:szCs w:val="28"/>
        </w:rPr>
        <w:t>:</w:t>
      </w:r>
      <w:r w:rsidRPr="00235DFA">
        <w:rPr>
          <w:rFonts w:ascii="Times New Roman" w:hAnsi="Times New Roman" w:cs="Times New Roman"/>
          <w:spacing w:val="-2"/>
          <w:sz w:val="28"/>
          <w:szCs w:val="28"/>
        </w:rPr>
        <w:t>с</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ы(мета</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эта</w:t>
      </w:r>
      <w:r w:rsidRPr="00235DFA">
        <w:rPr>
          <w:rFonts w:ascii="Times New Roman" w:hAnsi="Times New Roman" w:cs="Times New Roman"/>
          <w:spacing w:val="-2"/>
          <w:sz w:val="28"/>
          <w:szCs w:val="28"/>
        </w:rPr>
        <w:t>н</w:t>
      </w:r>
      <w:r w:rsidRPr="00235DFA">
        <w:rPr>
          <w:rFonts w:ascii="Times New Roman" w:hAnsi="Times New Roman" w:cs="Times New Roman"/>
          <w:spacing w:val="8"/>
          <w:sz w:val="28"/>
          <w:szCs w:val="28"/>
        </w:rPr>
        <w:t>о</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 г</w:t>
      </w:r>
      <w:r w:rsidRPr="00235DFA">
        <w:rPr>
          <w:rFonts w:ascii="Times New Roman" w:hAnsi="Times New Roman" w:cs="Times New Roman"/>
          <w:spacing w:val="-1"/>
          <w:sz w:val="28"/>
          <w:szCs w:val="28"/>
        </w:rPr>
        <w:t>л</w:t>
      </w:r>
      <w:r w:rsidRPr="00235DFA">
        <w:rPr>
          <w:rFonts w:ascii="Times New Roman" w:hAnsi="Times New Roman" w:cs="Times New Roman"/>
          <w:spacing w:val="1"/>
          <w:sz w:val="28"/>
          <w:szCs w:val="28"/>
        </w:rPr>
        <w:t>иц</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 к</w:t>
      </w:r>
      <w:r w:rsidRPr="00235DFA">
        <w:rPr>
          <w:rFonts w:ascii="Times New Roman" w:hAnsi="Times New Roman" w:cs="Times New Roman"/>
          <w:spacing w:val="-2"/>
          <w:sz w:val="28"/>
          <w:szCs w:val="28"/>
        </w:rPr>
        <w:t>а</w:t>
      </w:r>
      <w:r w:rsidRPr="00235DFA">
        <w:rPr>
          <w:rFonts w:ascii="Times New Roman" w:hAnsi="Times New Roman" w:cs="Times New Roman"/>
          <w:spacing w:val="-1"/>
          <w:sz w:val="28"/>
          <w:szCs w:val="28"/>
        </w:rPr>
        <w:t>р</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оно</w:t>
      </w:r>
      <w:r w:rsidRPr="00235DFA">
        <w:rPr>
          <w:rFonts w:ascii="Times New Roman" w:hAnsi="Times New Roman" w:cs="Times New Roman"/>
          <w:sz w:val="28"/>
          <w:szCs w:val="28"/>
        </w:rPr>
        <w:t>вые 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сло</w:t>
      </w:r>
      <w:r w:rsidRPr="00235DFA">
        <w:rPr>
          <w:rFonts w:ascii="Times New Roman" w:hAnsi="Times New Roman" w:cs="Times New Roman"/>
          <w:spacing w:val="-2"/>
          <w:sz w:val="28"/>
          <w:szCs w:val="28"/>
        </w:rPr>
        <w:t>т</w:t>
      </w:r>
      <w:r w:rsidRPr="00235DFA">
        <w:rPr>
          <w:rFonts w:ascii="Times New Roman" w:hAnsi="Times New Roman" w:cs="Times New Roman"/>
          <w:sz w:val="28"/>
          <w:szCs w:val="28"/>
        </w:rPr>
        <w:t>ы (уксусная кислота, аминоуксусная кислота, стеариновая и олеиновая кислоты). Би</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л</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г</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а</w:t>
      </w:r>
      <w:r w:rsidRPr="00235DFA">
        <w:rPr>
          <w:rFonts w:ascii="Times New Roman" w:hAnsi="Times New Roman" w:cs="Times New Roman"/>
          <w:spacing w:val="-2"/>
          <w:sz w:val="28"/>
          <w:szCs w:val="28"/>
        </w:rPr>
        <w:t>ж</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ы</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в</w:t>
      </w:r>
      <w:r w:rsidRPr="00235DFA">
        <w:rPr>
          <w:rFonts w:ascii="Times New Roman" w:hAnsi="Times New Roman" w:cs="Times New Roman"/>
          <w:sz w:val="28"/>
          <w:szCs w:val="28"/>
        </w:rPr>
        <w:t>еществ</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w:t>
      </w:r>
      <w:r w:rsidRPr="00235DFA">
        <w:rPr>
          <w:rFonts w:ascii="Times New Roman" w:hAnsi="Times New Roman" w:cs="Times New Roman"/>
          <w:spacing w:val="-3"/>
          <w:sz w:val="28"/>
          <w:szCs w:val="28"/>
        </w:rPr>
        <w:t>ж</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ры</w:t>
      </w:r>
      <w:r w:rsidRPr="00235DFA">
        <w:rPr>
          <w:rFonts w:ascii="Times New Roman" w:hAnsi="Times New Roman" w:cs="Times New Roman"/>
          <w:sz w:val="28"/>
          <w:szCs w:val="28"/>
        </w:rPr>
        <w:t>,</w:t>
      </w:r>
      <w:r w:rsidRPr="00235DFA">
        <w:rPr>
          <w:rFonts w:ascii="Times New Roman" w:hAnsi="Times New Roman" w:cs="Times New Roman"/>
          <w:spacing w:val="-4"/>
          <w:sz w:val="28"/>
          <w:szCs w:val="28"/>
        </w:rPr>
        <w:t>глюкоза</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б</w:t>
      </w:r>
      <w:r w:rsidRPr="00235DFA">
        <w:rPr>
          <w:rFonts w:ascii="Times New Roman" w:hAnsi="Times New Roman" w:cs="Times New Roman"/>
          <w:sz w:val="28"/>
          <w:szCs w:val="28"/>
        </w:rPr>
        <w:t>ел</w:t>
      </w:r>
      <w:r w:rsidRPr="00235DFA">
        <w:rPr>
          <w:rFonts w:ascii="Times New Roman" w:hAnsi="Times New Roman" w:cs="Times New Roman"/>
          <w:spacing w:val="-3"/>
          <w:sz w:val="28"/>
          <w:szCs w:val="28"/>
        </w:rPr>
        <w:t>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м</w:t>
      </w:r>
      <w:r w:rsidRPr="00235DFA">
        <w:rPr>
          <w:rFonts w:ascii="Times New Roman" w:hAnsi="Times New Roman" w:cs="Times New Roman"/>
          <w:spacing w:val="-2"/>
          <w:sz w:val="28"/>
          <w:szCs w:val="28"/>
        </w:rPr>
        <w:t>и</w:t>
      </w:r>
      <w:r w:rsidRPr="00235DFA">
        <w:rPr>
          <w:rFonts w:ascii="Times New Roman" w:hAnsi="Times New Roman" w:cs="Times New Roman"/>
          <w:sz w:val="28"/>
          <w:szCs w:val="28"/>
        </w:rPr>
        <w:t>чес</w:t>
      </w:r>
      <w:r w:rsidRPr="00235DFA">
        <w:rPr>
          <w:rFonts w:ascii="Times New Roman" w:hAnsi="Times New Roman" w:cs="Times New Roman"/>
          <w:spacing w:val="-1"/>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еза</w:t>
      </w:r>
      <w:r w:rsidRPr="00235DFA">
        <w:rPr>
          <w:rFonts w:ascii="Times New Roman" w:hAnsi="Times New Roman" w:cs="Times New Roman"/>
          <w:spacing w:val="-3"/>
          <w:sz w:val="28"/>
          <w:szCs w:val="28"/>
        </w:rPr>
        <w:t>г</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я</w:t>
      </w:r>
      <w:r w:rsidRPr="00235DFA">
        <w:rPr>
          <w:rFonts w:ascii="Times New Roman" w:hAnsi="Times New Roman" w:cs="Times New Roman"/>
          <w:spacing w:val="-3"/>
          <w:sz w:val="28"/>
          <w:szCs w:val="28"/>
        </w:rPr>
        <w:t>з</w:t>
      </w:r>
      <w:r w:rsidRPr="00235DFA">
        <w:rPr>
          <w:rFonts w:ascii="Times New Roman" w:hAnsi="Times New Roman" w:cs="Times New Roman"/>
          <w:spacing w:val="1"/>
          <w:sz w:val="28"/>
          <w:szCs w:val="28"/>
        </w:rPr>
        <w:t>н</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е </w:t>
      </w:r>
      <w:r w:rsidRPr="00235DFA">
        <w:rPr>
          <w:rFonts w:ascii="Times New Roman" w:hAnsi="Times New Roman" w:cs="Times New Roman"/>
          <w:spacing w:val="1"/>
          <w:sz w:val="28"/>
          <w:szCs w:val="28"/>
        </w:rPr>
        <w:t>о</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р</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жающейс</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д</w:t>
      </w:r>
      <w:r w:rsidRPr="00235DFA">
        <w:rPr>
          <w:rFonts w:ascii="Times New Roman" w:hAnsi="Times New Roman" w:cs="Times New Roman"/>
          <w:sz w:val="28"/>
          <w:szCs w:val="28"/>
        </w:rPr>
        <w:t xml:space="preserve">ы иего </w:t>
      </w:r>
      <w:r w:rsidRPr="00235DFA">
        <w:rPr>
          <w:rFonts w:ascii="Times New Roman" w:hAnsi="Times New Roman" w:cs="Times New Roman"/>
          <w:spacing w:val="-1"/>
          <w:sz w:val="28"/>
          <w:szCs w:val="28"/>
        </w:rPr>
        <w:t>п</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сле</w:t>
      </w:r>
      <w:r w:rsidRPr="00235DFA">
        <w:rPr>
          <w:rFonts w:ascii="Times New Roman" w:hAnsi="Times New Roman" w:cs="Times New Roman"/>
          <w:spacing w:val="-2"/>
          <w:sz w:val="28"/>
          <w:szCs w:val="28"/>
        </w:rPr>
        <w:t>д</w:t>
      </w:r>
      <w:r w:rsidRPr="00235DFA">
        <w:rPr>
          <w:rFonts w:ascii="Times New Roman" w:hAnsi="Times New Roman" w:cs="Times New Roman"/>
          <w:sz w:val="28"/>
          <w:szCs w:val="28"/>
        </w:rPr>
        <w:t>ствия.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pacing w:val="1"/>
          <w:sz w:val="28"/>
          <w:szCs w:val="28"/>
        </w:rPr>
        <w:t>Типы</w:t>
      </w:r>
      <w:r w:rsidRPr="00235DFA">
        <w:rPr>
          <w:rFonts w:ascii="Times New Roman" w:hAnsi="Times New Roman" w:cs="Times New Roman"/>
          <w:b/>
          <w:bCs/>
          <w:sz w:val="28"/>
          <w:szCs w:val="28"/>
        </w:rPr>
        <w:t xml:space="preserve"> расчетных задач:</w:t>
      </w:r>
    </w:p>
    <w:p w:rsidR="00B540EE" w:rsidRPr="00235DFA" w:rsidRDefault="00B540EE" w:rsidP="00F02BB7">
      <w:pPr>
        <w:numPr>
          <w:ilvl w:val="0"/>
          <w:numId w:val="1"/>
        </w:numPr>
        <w:autoSpaceDE w:val="0"/>
        <w:autoSpaceDN w:val="0"/>
        <w:adjustRightInd w:val="0"/>
        <w:spacing w:after="0" w:line="240" w:lineRule="auto"/>
        <w:ind w:left="0" w:firstLine="709"/>
        <w:jc w:val="both"/>
        <w:rPr>
          <w:rFonts w:ascii="Times New Roman" w:hAnsi="Times New Roman" w:cs="Times New Roman"/>
          <w:bCs/>
          <w:sz w:val="28"/>
          <w:szCs w:val="28"/>
        </w:rPr>
      </w:pPr>
      <w:r w:rsidRPr="00235DFA">
        <w:rPr>
          <w:rFonts w:ascii="Times New Roman" w:hAnsi="Times New Roman" w:cs="Times New Roman"/>
          <w:bCs/>
          <w:sz w:val="28"/>
          <w:szCs w:val="28"/>
        </w:rPr>
        <w:t>Вычисление массовой доли химического элемента по формуле соединения.</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Установление простейшей формулы вещества по массовым долям химических элементов.</w:t>
      </w:r>
    </w:p>
    <w:p w:rsidR="00B540EE" w:rsidRPr="00235DFA" w:rsidRDefault="00B540EE" w:rsidP="00F02BB7">
      <w:pPr>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ы</w:t>
      </w:r>
      <w:r w:rsidRPr="00235DFA">
        <w:rPr>
          <w:rFonts w:ascii="Times New Roman" w:hAnsi="Times New Roman" w:cs="Times New Roman"/>
          <w:spacing w:val="-2"/>
          <w:sz w:val="28"/>
          <w:szCs w:val="28"/>
        </w:rPr>
        <w:t>ч</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с</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х</w:t>
      </w:r>
      <w:r w:rsidRPr="00235DFA">
        <w:rPr>
          <w:rFonts w:ascii="Times New Roman" w:hAnsi="Times New Roman" w:cs="Times New Roman"/>
          <w:spacing w:val="1"/>
          <w:sz w:val="28"/>
          <w:szCs w:val="28"/>
        </w:rPr>
        <w:t>и</w:t>
      </w:r>
      <w:r w:rsidRPr="00235DFA">
        <w:rPr>
          <w:rFonts w:ascii="Times New Roman" w:hAnsi="Times New Roman" w:cs="Times New Roman"/>
          <w:spacing w:val="-3"/>
          <w:sz w:val="28"/>
          <w:szCs w:val="28"/>
        </w:rPr>
        <w:t>м</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ск</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 xml:space="preserve">м </w:t>
      </w:r>
      <w:r w:rsidRPr="00235DFA">
        <w:rPr>
          <w:rFonts w:ascii="Times New Roman" w:hAnsi="Times New Roman" w:cs="Times New Roman"/>
          <w:spacing w:val="-4"/>
          <w:sz w:val="28"/>
          <w:szCs w:val="28"/>
        </w:rPr>
        <w:t>у</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авне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ям</w:t>
      </w:r>
      <w:r w:rsidR="00A34D8A">
        <w:rPr>
          <w:rFonts w:ascii="Times New Roman" w:hAnsi="Times New Roman" w:cs="Times New Roman"/>
          <w:sz w:val="28"/>
          <w:szCs w:val="28"/>
        </w:rPr>
        <w:t xml:space="preserve"> </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ли</w:t>
      </w:r>
      <w:r w:rsidRPr="00235DFA">
        <w:rPr>
          <w:rFonts w:ascii="Times New Roman" w:hAnsi="Times New Roman" w:cs="Times New Roman"/>
          <w:sz w:val="28"/>
          <w:szCs w:val="28"/>
        </w:rPr>
        <w:t>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ства,</w:t>
      </w:r>
      <w:r w:rsidRPr="00235DFA">
        <w:rPr>
          <w:rFonts w:ascii="Times New Roman" w:hAnsi="Times New Roman" w:cs="Times New Roman"/>
          <w:spacing w:val="-1"/>
          <w:sz w:val="28"/>
          <w:szCs w:val="28"/>
        </w:rPr>
        <w:t>о</w:t>
      </w:r>
      <w:r w:rsidRPr="00235DFA">
        <w:rPr>
          <w:rFonts w:ascii="Times New Roman" w:hAnsi="Times New Roman" w:cs="Times New Roman"/>
          <w:spacing w:val="1"/>
          <w:sz w:val="28"/>
          <w:szCs w:val="28"/>
        </w:rPr>
        <w:t>б</w:t>
      </w:r>
      <w:r w:rsidRPr="00235DFA">
        <w:rPr>
          <w:rFonts w:ascii="Times New Roman" w:hAnsi="Times New Roman" w:cs="Times New Roman"/>
          <w:spacing w:val="-1"/>
          <w:sz w:val="28"/>
          <w:szCs w:val="28"/>
        </w:rPr>
        <w:t>ъ</w:t>
      </w:r>
      <w:r w:rsidRPr="00235DFA">
        <w:rPr>
          <w:rFonts w:ascii="Times New Roman" w:hAnsi="Times New Roman" w:cs="Times New Roman"/>
          <w:sz w:val="28"/>
          <w:szCs w:val="28"/>
        </w:rPr>
        <w:t>ема</w:t>
      </w:r>
      <w:r w:rsidRPr="00235DFA">
        <w:rPr>
          <w:rFonts w:ascii="Times New Roman" w:hAnsi="Times New Roman" w:cs="Times New Roman"/>
          <w:spacing w:val="2"/>
          <w:sz w:val="28"/>
          <w:szCs w:val="28"/>
        </w:rPr>
        <w:t>,</w:t>
      </w:r>
      <w:r w:rsidR="00A34D8A">
        <w:rPr>
          <w:rFonts w:ascii="Times New Roman" w:hAnsi="Times New Roman" w:cs="Times New Roman"/>
          <w:spacing w:val="2"/>
          <w:sz w:val="28"/>
          <w:szCs w:val="28"/>
        </w:rPr>
        <w:t xml:space="preserve"> </w:t>
      </w:r>
      <w:r w:rsidRPr="00235DFA">
        <w:rPr>
          <w:rFonts w:ascii="Times New Roman" w:hAnsi="Times New Roman" w:cs="Times New Roman"/>
          <w:sz w:val="28"/>
          <w:szCs w:val="28"/>
        </w:rPr>
        <w:t>ма</w:t>
      </w:r>
      <w:r w:rsidRPr="00235DFA">
        <w:rPr>
          <w:rFonts w:ascii="Times New Roman" w:hAnsi="Times New Roman" w:cs="Times New Roman"/>
          <w:spacing w:val="-2"/>
          <w:sz w:val="28"/>
          <w:szCs w:val="28"/>
        </w:rPr>
        <w:t>с</w:t>
      </w:r>
      <w:r w:rsidRPr="00235DFA">
        <w:rPr>
          <w:rFonts w:ascii="Times New Roman" w:hAnsi="Times New Roman" w:cs="Times New Roman"/>
          <w:sz w:val="28"/>
          <w:szCs w:val="28"/>
        </w:rPr>
        <w:t>сы</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вещ</w:t>
      </w:r>
      <w:r w:rsidRPr="00235DFA">
        <w:rPr>
          <w:rFonts w:ascii="Times New Roman" w:hAnsi="Times New Roman" w:cs="Times New Roman"/>
          <w:spacing w:val="-3"/>
          <w:sz w:val="28"/>
          <w:szCs w:val="28"/>
        </w:rPr>
        <w:t>е</w:t>
      </w:r>
      <w:r w:rsidRPr="00235DFA">
        <w:rPr>
          <w:rFonts w:ascii="Times New Roman" w:hAnsi="Times New Roman" w:cs="Times New Roman"/>
          <w:sz w:val="28"/>
          <w:szCs w:val="28"/>
        </w:rPr>
        <w:t>ства</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п</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к</w:t>
      </w:r>
      <w:r w:rsidRPr="00235DFA">
        <w:rPr>
          <w:rFonts w:ascii="Times New Roman" w:hAnsi="Times New Roman" w:cs="Times New Roman"/>
          <w:spacing w:val="-1"/>
          <w:sz w:val="28"/>
          <w:szCs w:val="28"/>
        </w:rPr>
        <w:t>ол</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честву, объему, массе</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р</w:t>
      </w:r>
      <w:r w:rsidRPr="00235DFA">
        <w:rPr>
          <w:rFonts w:ascii="Times New Roman" w:hAnsi="Times New Roman" w:cs="Times New Roman"/>
          <w:sz w:val="28"/>
          <w:szCs w:val="28"/>
        </w:rPr>
        <w:t>еаг</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3"/>
          <w:sz w:val="28"/>
          <w:szCs w:val="28"/>
        </w:rPr>
        <w:t>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00A34D8A">
        <w:rPr>
          <w:rFonts w:ascii="Times New Roman" w:hAnsi="Times New Roman" w:cs="Times New Roman"/>
          <w:sz w:val="28"/>
          <w:szCs w:val="28"/>
        </w:rPr>
        <w:t xml:space="preserve"> </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л</w:t>
      </w:r>
      <w:r w:rsidRPr="00235DFA">
        <w:rPr>
          <w:rFonts w:ascii="Times New Roman" w:hAnsi="Times New Roman" w:cs="Times New Roman"/>
          <w:sz w:val="28"/>
          <w:szCs w:val="28"/>
        </w:rPr>
        <w:t>и</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про</w:t>
      </w:r>
      <w:r w:rsidRPr="00235DFA">
        <w:rPr>
          <w:rFonts w:ascii="Times New Roman" w:hAnsi="Times New Roman" w:cs="Times New Roman"/>
          <w:spacing w:val="1"/>
          <w:sz w:val="28"/>
          <w:szCs w:val="28"/>
        </w:rPr>
        <w:t>д</w:t>
      </w:r>
      <w:r w:rsidRPr="00235DFA">
        <w:rPr>
          <w:rFonts w:ascii="Times New Roman" w:hAnsi="Times New Roman" w:cs="Times New Roman"/>
          <w:spacing w:val="-4"/>
          <w:sz w:val="28"/>
          <w:szCs w:val="28"/>
        </w:rPr>
        <w:t>у</w:t>
      </w:r>
      <w:r w:rsidRPr="00235DFA">
        <w:rPr>
          <w:rFonts w:ascii="Times New Roman" w:hAnsi="Times New Roman" w:cs="Times New Roman"/>
          <w:sz w:val="28"/>
          <w:szCs w:val="28"/>
        </w:rPr>
        <w:t>кт</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в</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еа</w:t>
      </w:r>
      <w:r w:rsidRPr="00235DFA">
        <w:rPr>
          <w:rFonts w:ascii="Times New Roman" w:hAnsi="Times New Roman" w:cs="Times New Roman"/>
          <w:spacing w:val="-2"/>
          <w:sz w:val="28"/>
          <w:szCs w:val="28"/>
        </w:rPr>
        <w:t>к</w:t>
      </w:r>
      <w:r w:rsidRPr="00235DFA">
        <w:rPr>
          <w:rFonts w:ascii="Times New Roman" w:hAnsi="Times New Roman" w:cs="Times New Roman"/>
          <w:spacing w:val="1"/>
          <w:sz w:val="28"/>
          <w:szCs w:val="28"/>
        </w:rPr>
        <w:t>ц</w:t>
      </w:r>
      <w:r w:rsidRPr="00235DFA">
        <w:rPr>
          <w:rFonts w:ascii="Times New Roman" w:hAnsi="Times New Roman" w:cs="Times New Roman"/>
          <w:spacing w:val="-1"/>
          <w:sz w:val="28"/>
          <w:szCs w:val="28"/>
        </w:rPr>
        <w:t>и</w:t>
      </w:r>
      <w:r w:rsidRPr="00235DFA">
        <w:rPr>
          <w:rFonts w:ascii="Times New Roman" w:hAnsi="Times New Roman" w:cs="Times New Roman"/>
          <w:spacing w:val="1"/>
          <w:sz w:val="28"/>
          <w:szCs w:val="28"/>
        </w:rPr>
        <w:t>и</w:t>
      </w:r>
      <w:r w:rsidRPr="00235DFA">
        <w:rPr>
          <w:rFonts w:ascii="Times New Roman" w:hAnsi="Times New Roman" w:cs="Times New Roman"/>
          <w:sz w:val="28"/>
          <w:szCs w:val="28"/>
        </w:rPr>
        <w:t>.</w:t>
      </w:r>
    </w:p>
    <w:p w:rsidR="00B540EE" w:rsidRPr="00235DFA" w:rsidRDefault="00B540EE" w:rsidP="00F02BB7">
      <w:pPr>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w:t>
      </w:r>
      <w:r w:rsidRPr="00235DFA">
        <w:rPr>
          <w:rFonts w:ascii="Times New Roman" w:hAnsi="Times New Roman" w:cs="Times New Roman"/>
          <w:spacing w:val="-3"/>
          <w:sz w:val="28"/>
          <w:szCs w:val="28"/>
        </w:rPr>
        <w:t>а</w:t>
      </w:r>
      <w:r w:rsidRPr="00235DFA">
        <w:rPr>
          <w:rFonts w:ascii="Times New Roman" w:hAnsi="Times New Roman" w:cs="Times New Roman"/>
          <w:sz w:val="28"/>
          <w:szCs w:val="28"/>
        </w:rPr>
        <w:t>сч</w:t>
      </w:r>
      <w:r w:rsidRPr="00235DFA">
        <w:rPr>
          <w:rFonts w:ascii="Times New Roman" w:hAnsi="Times New Roman" w:cs="Times New Roman"/>
          <w:spacing w:val="-2"/>
          <w:sz w:val="28"/>
          <w:szCs w:val="28"/>
        </w:rPr>
        <w:t>е</w:t>
      </w:r>
      <w:r w:rsidRPr="00235DFA">
        <w:rPr>
          <w:rFonts w:ascii="Times New Roman" w:hAnsi="Times New Roman" w:cs="Times New Roman"/>
          <w:sz w:val="28"/>
          <w:szCs w:val="28"/>
        </w:rPr>
        <w:t>т масс</w:t>
      </w:r>
      <w:r w:rsidRPr="00235DFA">
        <w:rPr>
          <w:rFonts w:ascii="Times New Roman" w:hAnsi="Times New Roman" w:cs="Times New Roman"/>
          <w:spacing w:val="1"/>
          <w:sz w:val="28"/>
          <w:szCs w:val="28"/>
        </w:rPr>
        <w:t>о</w:t>
      </w:r>
      <w:r w:rsidRPr="00235DFA">
        <w:rPr>
          <w:rFonts w:ascii="Times New Roman" w:hAnsi="Times New Roman" w:cs="Times New Roman"/>
          <w:spacing w:val="-3"/>
          <w:sz w:val="28"/>
          <w:szCs w:val="28"/>
        </w:rPr>
        <w:t>в</w:t>
      </w:r>
      <w:r w:rsidRPr="00235DFA">
        <w:rPr>
          <w:rFonts w:ascii="Times New Roman" w:hAnsi="Times New Roman" w:cs="Times New Roman"/>
          <w:spacing w:val="-1"/>
          <w:sz w:val="28"/>
          <w:szCs w:val="28"/>
        </w:rPr>
        <w:t>о</w:t>
      </w:r>
      <w:r w:rsidRPr="00235DFA">
        <w:rPr>
          <w:rFonts w:ascii="Times New Roman" w:hAnsi="Times New Roman" w:cs="Times New Roman"/>
          <w:sz w:val="28"/>
          <w:szCs w:val="28"/>
        </w:rPr>
        <w:t>й</w:t>
      </w:r>
      <w:r w:rsidRPr="00235DFA">
        <w:rPr>
          <w:rFonts w:ascii="Times New Roman" w:hAnsi="Times New Roman" w:cs="Times New Roman"/>
          <w:spacing w:val="1"/>
          <w:sz w:val="28"/>
          <w:szCs w:val="28"/>
        </w:rPr>
        <w:t xml:space="preserve"> до</w:t>
      </w:r>
      <w:r w:rsidRPr="00235DFA">
        <w:rPr>
          <w:rFonts w:ascii="Times New Roman" w:hAnsi="Times New Roman" w:cs="Times New Roman"/>
          <w:spacing w:val="-3"/>
          <w:sz w:val="28"/>
          <w:szCs w:val="28"/>
        </w:rPr>
        <w:t>л</w:t>
      </w:r>
      <w:r w:rsidRPr="00235DFA">
        <w:rPr>
          <w:rFonts w:ascii="Times New Roman" w:hAnsi="Times New Roman" w:cs="Times New Roman"/>
          <w:sz w:val="28"/>
          <w:szCs w:val="28"/>
        </w:rPr>
        <w:t>и</w:t>
      </w:r>
      <w:r w:rsidRPr="00235DFA">
        <w:rPr>
          <w:rFonts w:ascii="Times New Roman" w:hAnsi="Times New Roman" w:cs="Times New Roman"/>
          <w:spacing w:val="1"/>
          <w:sz w:val="28"/>
          <w:szCs w:val="28"/>
        </w:rPr>
        <w:t xml:space="preserve"> р</w:t>
      </w:r>
      <w:r w:rsidRPr="00235DFA">
        <w:rPr>
          <w:rFonts w:ascii="Times New Roman" w:hAnsi="Times New Roman" w:cs="Times New Roman"/>
          <w:sz w:val="28"/>
          <w:szCs w:val="28"/>
        </w:rPr>
        <w:t>ас</w:t>
      </w:r>
      <w:r w:rsidRPr="00235DFA">
        <w:rPr>
          <w:rFonts w:ascii="Times New Roman" w:hAnsi="Times New Roman" w:cs="Times New Roman"/>
          <w:spacing w:val="-3"/>
          <w:sz w:val="28"/>
          <w:szCs w:val="28"/>
        </w:rPr>
        <w:t>т</w:t>
      </w:r>
      <w:r w:rsidRPr="00235DFA">
        <w:rPr>
          <w:rFonts w:ascii="Times New Roman" w:hAnsi="Times New Roman" w:cs="Times New Roman"/>
          <w:sz w:val="28"/>
          <w:szCs w:val="28"/>
        </w:rPr>
        <w:t>во</w:t>
      </w:r>
      <w:r w:rsidRPr="00235DFA">
        <w:rPr>
          <w:rFonts w:ascii="Times New Roman" w:hAnsi="Times New Roman" w:cs="Times New Roman"/>
          <w:spacing w:val="2"/>
          <w:sz w:val="28"/>
          <w:szCs w:val="28"/>
        </w:rPr>
        <w:t>р</w:t>
      </w:r>
      <w:r w:rsidRPr="00235DFA">
        <w:rPr>
          <w:rFonts w:ascii="Times New Roman" w:hAnsi="Times New Roman" w:cs="Times New Roman"/>
          <w:spacing w:val="-2"/>
          <w:sz w:val="28"/>
          <w:szCs w:val="28"/>
        </w:rPr>
        <w:t>е</w:t>
      </w:r>
      <w:r w:rsidRPr="00235DFA">
        <w:rPr>
          <w:rFonts w:ascii="Times New Roman" w:hAnsi="Times New Roman" w:cs="Times New Roman"/>
          <w:spacing w:val="-1"/>
          <w:sz w:val="28"/>
          <w:szCs w:val="28"/>
        </w:rPr>
        <w:t>н</w:t>
      </w:r>
      <w:r w:rsidRPr="00235DFA">
        <w:rPr>
          <w:rFonts w:ascii="Times New Roman" w:hAnsi="Times New Roman" w:cs="Times New Roman"/>
          <w:spacing w:val="1"/>
          <w:sz w:val="28"/>
          <w:szCs w:val="28"/>
        </w:rPr>
        <w:t>но</w:t>
      </w:r>
      <w:r w:rsidRPr="00235DFA">
        <w:rPr>
          <w:rFonts w:ascii="Times New Roman" w:hAnsi="Times New Roman" w:cs="Times New Roman"/>
          <w:spacing w:val="-2"/>
          <w:sz w:val="28"/>
          <w:szCs w:val="28"/>
        </w:rPr>
        <w:t>г</w:t>
      </w:r>
      <w:r w:rsidRPr="00235DFA">
        <w:rPr>
          <w:rFonts w:ascii="Times New Roman" w:hAnsi="Times New Roman" w:cs="Times New Roman"/>
          <w:sz w:val="28"/>
          <w:szCs w:val="28"/>
        </w:rPr>
        <w:t>о</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вещест</w:t>
      </w:r>
      <w:r w:rsidRPr="00235DFA">
        <w:rPr>
          <w:rFonts w:ascii="Times New Roman" w:hAnsi="Times New Roman" w:cs="Times New Roman"/>
          <w:spacing w:val="-1"/>
          <w:sz w:val="28"/>
          <w:szCs w:val="28"/>
        </w:rPr>
        <w:t>в</w:t>
      </w:r>
      <w:r w:rsidRPr="00235DFA">
        <w:rPr>
          <w:rFonts w:ascii="Times New Roman" w:hAnsi="Times New Roman" w:cs="Times New Roman"/>
          <w:spacing w:val="-2"/>
          <w:sz w:val="28"/>
          <w:szCs w:val="28"/>
        </w:rPr>
        <w:t>а</w:t>
      </w:r>
      <w:r w:rsidRPr="00235DFA">
        <w:rPr>
          <w:rFonts w:ascii="Times New Roman" w:hAnsi="Times New Roman" w:cs="Times New Roman"/>
          <w:sz w:val="28"/>
          <w:szCs w:val="28"/>
        </w:rPr>
        <w:t xml:space="preserve"> в растворе.</w:t>
      </w:r>
    </w:p>
    <w:p w:rsidR="00B540EE" w:rsidRPr="00235DFA" w:rsidRDefault="00B540EE" w:rsidP="00F02BB7">
      <w:pPr>
        <w:autoSpaceDE w:val="0"/>
        <w:autoSpaceDN w:val="0"/>
        <w:adjustRightInd w:val="0"/>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Пр</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м</w:t>
      </w:r>
      <w:r w:rsidRPr="00235DFA">
        <w:rPr>
          <w:rFonts w:ascii="Times New Roman" w:hAnsi="Times New Roman" w:cs="Times New Roman"/>
          <w:b/>
          <w:bCs/>
          <w:spacing w:val="1"/>
          <w:sz w:val="28"/>
          <w:szCs w:val="28"/>
        </w:rPr>
        <w:t>е</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ны</w:t>
      </w:r>
      <w:r w:rsidRPr="00235DFA">
        <w:rPr>
          <w:rFonts w:ascii="Times New Roman" w:hAnsi="Times New Roman" w:cs="Times New Roman"/>
          <w:b/>
          <w:bCs/>
          <w:sz w:val="28"/>
          <w:szCs w:val="28"/>
        </w:rPr>
        <w:t xml:space="preserve">е </w:t>
      </w:r>
      <w:r w:rsidRPr="00235DFA">
        <w:rPr>
          <w:rFonts w:ascii="Times New Roman" w:hAnsi="Times New Roman" w:cs="Times New Roman"/>
          <w:b/>
          <w:bCs/>
          <w:spacing w:val="-2"/>
          <w:sz w:val="28"/>
          <w:szCs w:val="28"/>
        </w:rPr>
        <w:t>т</w:t>
      </w:r>
      <w:r w:rsidRPr="00235DFA">
        <w:rPr>
          <w:rFonts w:ascii="Times New Roman" w:hAnsi="Times New Roman" w:cs="Times New Roman"/>
          <w:b/>
          <w:bCs/>
          <w:sz w:val="28"/>
          <w:szCs w:val="28"/>
        </w:rPr>
        <w:t>е</w:t>
      </w:r>
      <w:r w:rsidRPr="00235DFA">
        <w:rPr>
          <w:rFonts w:ascii="Times New Roman" w:hAnsi="Times New Roman" w:cs="Times New Roman"/>
          <w:b/>
          <w:bCs/>
          <w:spacing w:val="1"/>
          <w:sz w:val="28"/>
          <w:szCs w:val="28"/>
        </w:rPr>
        <w:t>м</w:t>
      </w:r>
      <w:r w:rsidRPr="00235DFA">
        <w:rPr>
          <w:rFonts w:ascii="Times New Roman" w:hAnsi="Times New Roman" w:cs="Times New Roman"/>
          <w:b/>
          <w:bCs/>
          <w:sz w:val="28"/>
          <w:szCs w:val="28"/>
        </w:rPr>
        <w:t>ы</w:t>
      </w:r>
      <w:r w:rsidR="00A34D8A">
        <w:rPr>
          <w:rFonts w:ascii="Times New Roman" w:hAnsi="Times New Roman" w:cs="Times New Roman"/>
          <w:b/>
          <w:bCs/>
          <w:sz w:val="28"/>
          <w:szCs w:val="28"/>
        </w:rPr>
        <w:t xml:space="preserve"> </w:t>
      </w:r>
      <w:r w:rsidRPr="00235DFA">
        <w:rPr>
          <w:rFonts w:ascii="Times New Roman" w:hAnsi="Times New Roman" w:cs="Times New Roman"/>
          <w:b/>
          <w:bCs/>
          <w:spacing w:val="-1"/>
          <w:sz w:val="28"/>
          <w:szCs w:val="28"/>
        </w:rPr>
        <w:t>п</w:t>
      </w:r>
      <w:r w:rsidRPr="00235DFA">
        <w:rPr>
          <w:rFonts w:ascii="Times New Roman" w:hAnsi="Times New Roman" w:cs="Times New Roman"/>
          <w:b/>
          <w:bCs/>
          <w:sz w:val="28"/>
          <w:szCs w:val="28"/>
        </w:rPr>
        <w:t>р</w:t>
      </w:r>
      <w:r w:rsidRPr="00235DFA">
        <w:rPr>
          <w:rFonts w:ascii="Times New Roman" w:hAnsi="Times New Roman" w:cs="Times New Roman"/>
          <w:b/>
          <w:bCs/>
          <w:spacing w:val="1"/>
          <w:sz w:val="28"/>
          <w:szCs w:val="28"/>
        </w:rPr>
        <w:t>а</w:t>
      </w:r>
      <w:r w:rsidRPr="00235DFA">
        <w:rPr>
          <w:rFonts w:ascii="Times New Roman" w:hAnsi="Times New Roman" w:cs="Times New Roman"/>
          <w:b/>
          <w:bCs/>
          <w:spacing w:val="-1"/>
          <w:sz w:val="28"/>
          <w:szCs w:val="28"/>
        </w:rPr>
        <w:t>к</w:t>
      </w:r>
      <w:r w:rsidRPr="00235DFA">
        <w:rPr>
          <w:rFonts w:ascii="Times New Roman" w:hAnsi="Times New Roman" w:cs="Times New Roman"/>
          <w:b/>
          <w:bCs/>
          <w:spacing w:val="1"/>
          <w:sz w:val="28"/>
          <w:szCs w:val="28"/>
        </w:rPr>
        <w:t>т</w:t>
      </w:r>
      <w:r w:rsidRPr="00235DFA">
        <w:rPr>
          <w:rFonts w:ascii="Times New Roman" w:hAnsi="Times New Roman" w:cs="Times New Roman"/>
          <w:b/>
          <w:bCs/>
          <w:spacing w:val="-1"/>
          <w:sz w:val="28"/>
          <w:szCs w:val="28"/>
        </w:rPr>
        <w:t>и</w:t>
      </w:r>
      <w:r w:rsidRPr="00235DFA">
        <w:rPr>
          <w:rFonts w:ascii="Times New Roman" w:hAnsi="Times New Roman" w:cs="Times New Roman"/>
          <w:b/>
          <w:bCs/>
          <w:sz w:val="28"/>
          <w:szCs w:val="28"/>
        </w:rPr>
        <w:t>ческ</w:t>
      </w:r>
      <w:r w:rsidRPr="00235DFA">
        <w:rPr>
          <w:rFonts w:ascii="Times New Roman" w:hAnsi="Times New Roman" w:cs="Times New Roman"/>
          <w:b/>
          <w:bCs/>
          <w:spacing w:val="-4"/>
          <w:sz w:val="28"/>
          <w:szCs w:val="28"/>
        </w:rPr>
        <w:t>и</w:t>
      </w:r>
      <w:r w:rsidRPr="00235DFA">
        <w:rPr>
          <w:rFonts w:ascii="Times New Roman" w:hAnsi="Times New Roman" w:cs="Times New Roman"/>
          <w:b/>
          <w:bCs/>
          <w:sz w:val="28"/>
          <w:szCs w:val="28"/>
        </w:rPr>
        <w:t>хр</w:t>
      </w:r>
      <w:r w:rsidRPr="00235DFA">
        <w:rPr>
          <w:rFonts w:ascii="Times New Roman" w:hAnsi="Times New Roman" w:cs="Times New Roman"/>
          <w:b/>
          <w:bCs/>
          <w:spacing w:val="-2"/>
          <w:sz w:val="28"/>
          <w:szCs w:val="28"/>
        </w:rPr>
        <w:t>а</w:t>
      </w:r>
      <w:r w:rsidRPr="00235DFA">
        <w:rPr>
          <w:rFonts w:ascii="Times New Roman" w:hAnsi="Times New Roman" w:cs="Times New Roman"/>
          <w:b/>
          <w:bCs/>
          <w:spacing w:val="-1"/>
          <w:sz w:val="28"/>
          <w:szCs w:val="28"/>
        </w:rPr>
        <w:t>бо</w:t>
      </w:r>
      <w:r w:rsidRPr="00235DFA">
        <w:rPr>
          <w:rFonts w:ascii="Times New Roman" w:hAnsi="Times New Roman" w:cs="Times New Roman"/>
          <w:b/>
          <w:bCs/>
          <w:spacing w:val="1"/>
          <w:sz w:val="28"/>
          <w:szCs w:val="28"/>
        </w:rPr>
        <w:t>т</w:t>
      </w:r>
      <w:r w:rsidRPr="00235DFA">
        <w:rPr>
          <w:rFonts w:ascii="Times New Roman" w:hAnsi="Times New Roman" w:cs="Times New Roman"/>
          <w:b/>
          <w:bCs/>
          <w:sz w:val="28"/>
          <w:szCs w:val="28"/>
        </w:rPr>
        <w:t>:</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Очистка загрязненной поваренной соли.</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Признаки протекания химических реакций.</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Получение кислорода и изучение его свойств.</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Получение водорода и изучение его свойств.</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Решение экспериментальных задач по теме «Основные классы неорганических соединений».</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Реакции ионного обмена.</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Качественные реакции на ионы в растворе.</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Получение аммиака и изучение его свойств.</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Получение углекислого газа и изучение его свойств.</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235DFA" w:rsidRDefault="00B540EE" w:rsidP="00CD1454">
      <w:pPr>
        <w:numPr>
          <w:ilvl w:val="0"/>
          <w:numId w:val="125"/>
        </w:numPr>
        <w:spacing w:after="0" w:line="240" w:lineRule="auto"/>
        <w:ind w:left="0" w:firstLine="709"/>
        <w:jc w:val="both"/>
        <w:rPr>
          <w:rFonts w:ascii="Times New Roman" w:hAnsi="Times New Roman" w:cs="Times New Roman"/>
          <w:sz w:val="28"/>
          <w:szCs w:val="28"/>
        </w:rPr>
      </w:pPr>
      <w:r w:rsidRPr="00235DFA">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F17097" w:rsidP="00F02BB7">
      <w:pPr>
        <w:pStyle w:val="3"/>
        <w:spacing w:before="0" w:beforeAutospacing="0" w:after="0" w:afterAutospacing="0"/>
        <w:ind w:firstLine="709"/>
        <w:rPr>
          <w:sz w:val="28"/>
          <w:szCs w:val="28"/>
        </w:rPr>
      </w:pPr>
      <w:bookmarkStart w:id="578" w:name="_Toc409691713"/>
      <w:bookmarkStart w:id="579" w:name="_Toc410654038"/>
      <w:bookmarkStart w:id="580" w:name="_Toc284663439"/>
      <w:r w:rsidRPr="00235DFA">
        <w:rPr>
          <w:sz w:val="28"/>
          <w:szCs w:val="28"/>
        </w:rPr>
        <w:t xml:space="preserve">2.2.2.13. </w:t>
      </w:r>
      <w:r w:rsidR="00B540EE" w:rsidRPr="00235DFA">
        <w:rPr>
          <w:sz w:val="28"/>
          <w:szCs w:val="28"/>
        </w:rPr>
        <w:t>Изобразительное искусство</w:t>
      </w:r>
      <w:bookmarkEnd w:id="578"/>
      <w:bookmarkEnd w:id="579"/>
      <w:bookmarkEnd w:id="580"/>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1" w:name="2"/>
      <w:bookmarkEnd w:id="581"/>
      <w:r w:rsidRPr="00235DFA">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235DFA" w:rsidRDefault="004E048F" w:rsidP="00F02BB7">
      <w:pPr>
        <w:spacing w:after="0" w:line="240" w:lineRule="auto"/>
        <w:ind w:firstLine="709"/>
        <w:jc w:val="center"/>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235DFA" w:rsidRDefault="004E048F" w:rsidP="00F02BB7">
      <w:pPr>
        <w:pStyle w:val="a8"/>
        <w:tabs>
          <w:tab w:val="left" w:pos="426"/>
          <w:tab w:val="left" w:pos="709"/>
        </w:tabs>
        <w:ind w:left="709"/>
        <w:jc w:val="both"/>
        <w:rPr>
          <w:rFonts w:ascii="Times New Roman" w:eastAsia="Times New Roman" w:hAnsi="Times New Roman"/>
          <w:b/>
          <w:sz w:val="28"/>
          <w:szCs w:val="28"/>
        </w:rPr>
      </w:pPr>
      <w:r w:rsidRPr="00235DFA">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235DFA" w:rsidRDefault="004E048F" w:rsidP="00F02BB7">
      <w:pPr>
        <w:tabs>
          <w:tab w:val="left" w:pos="426"/>
          <w:tab w:val="left" w:pos="709"/>
        </w:tabs>
        <w:spacing w:after="0" w:line="240" w:lineRule="auto"/>
        <w:ind w:firstLine="709"/>
        <w:jc w:val="both"/>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w:t>
      </w:r>
      <w:r w:rsidRPr="00235DFA">
        <w:rPr>
          <w:rFonts w:ascii="Times New Roman" w:eastAsia="Times New Roman" w:hAnsi="Times New Roman" w:cs="Times New Roman"/>
          <w:sz w:val="28"/>
          <w:szCs w:val="28"/>
          <w:lang w:eastAsia="ru-RU"/>
        </w:rPr>
        <w:lastRenderedPageBreak/>
        <w:t xml:space="preserve">Хохлома, Жостово, роспись по металлу, щепа, роспись по лубу и дереву, тиснение и резьба по бересте). Связь времен в народном искусстве. </w:t>
      </w:r>
    </w:p>
    <w:p w:rsidR="004E048F" w:rsidRPr="00235DFA" w:rsidRDefault="004E048F" w:rsidP="00F02BB7">
      <w:pPr>
        <w:spacing w:after="0" w:line="240" w:lineRule="auto"/>
        <w:ind w:firstLine="709"/>
        <w:jc w:val="both"/>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35DFA" w:rsidRDefault="004E048F" w:rsidP="00F02BB7">
      <w:pPr>
        <w:spacing w:after="0" w:line="240" w:lineRule="auto"/>
        <w:ind w:firstLine="709"/>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Понимание смысла деятельности художника.</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35DFA" w:rsidRDefault="004E048F" w:rsidP="00F02BB7">
      <w:pPr>
        <w:spacing w:after="0" w:line="240" w:lineRule="auto"/>
        <w:ind w:firstLine="709"/>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35DFA" w:rsidRDefault="004E048F" w:rsidP="00F02BB7">
      <w:pPr>
        <w:spacing w:after="0" w:line="240" w:lineRule="auto"/>
        <w:ind w:firstLine="709"/>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Конструктивное искусство: архитектура и дизайн.</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35DFA" w:rsidRDefault="004E048F" w:rsidP="00F02BB7">
      <w:pPr>
        <w:spacing w:after="0" w:line="240" w:lineRule="auto"/>
        <w:ind w:firstLine="709"/>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35DFA" w:rsidRDefault="004E048F" w:rsidP="00F02BB7">
      <w:pPr>
        <w:spacing w:after="0" w:line="240" w:lineRule="auto"/>
        <w:ind w:firstLine="709"/>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Искусство полиграфии.</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35DFA" w:rsidRDefault="004E048F" w:rsidP="00F02BB7">
      <w:pPr>
        <w:spacing w:after="0" w:line="240" w:lineRule="auto"/>
        <w:ind w:firstLine="709"/>
        <w:jc w:val="both"/>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Стили, направления виды и жанры в русском изобразительном искусстве и архитектуре XVIII - XIX веков.</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35DFA" w:rsidRDefault="004E048F" w:rsidP="00F02BB7">
      <w:pPr>
        <w:spacing w:after="0" w:line="240" w:lineRule="auto"/>
        <w:ind w:firstLine="709"/>
        <w:jc w:val="both"/>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lastRenderedPageBreak/>
        <w:t>Взаимосвязь истории искусства и истории человечества.</w:t>
      </w:r>
    </w:p>
    <w:p w:rsidR="004E048F" w:rsidRPr="00235DFA" w:rsidRDefault="004E048F" w:rsidP="00F02BB7">
      <w:pPr>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eastAsia="Times New Roman" w:hAnsi="Times New Roman" w:cs="Times New Roman"/>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35DFA" w:rsidRDefault="004E048F" w:rsidP="00F02BB7">
      <w:pPr>
        <w:spacing w:after="0" w:line="240" w:lineRule="auto"/>
        <w:ind w:firstLine="709"/>
        <w:jc w:val="both"/>
        <w:rPr>
          <w:rFonts w:ascii="Times New Roman" w:eastAsia="Times New Roman" w:hAnsi="Times New Roman" w:cs="Times New Roman"/>
          <w:b/>
          <w:sz w:val="28"/>
          <w:szCs w:val="28"/>
          <w:lang w:eastAsia="ru-RU"/>
        </w:rPr>
      </w:pPr>
      <w:r w:rsidRPr="00235DFA">
        <w:rPr>
          <w:rFonts w:ascii="Times New Roman" w:eastAsia="Times New Roman" w:hAnsi="Times New Roman" w:cs="Times New Roman"/>
          <w:b/>
          <w:sz w:val="28"/>
          <w:szCs w:val="28"/>
          <w:lang w:eastAsia="ru-RU"/>
        </w:rPr>
        <w:t>Изображение в синтетических и экранных видах искусства и художественная фотография.</w:t>
      </w:r>
    </w:p>
    <w:p w:rsidR="004E048F" w:rsidRPr="00235DFA" w:rsidRDefault="004E048F" w:rsidP="00F02BB7">
      <w:pPr>
        <w:spacing w:after="0" w:line="240" w:lineRule="auto"/>
        <w:ind w:firstLine="709"/>
        <w:jc w:val="both"/>
        <w:rPr>
          <w:rFonts w:ascii="Times New Roman" w:hAnsi="Times New Roman" w:cs="Times New Roman"/>
          <w:sz w:val="28"/>
          <w:szCs w:val="28"/>
        </w:rPr>
      </w:pPr>
      <w:r w:rsidRPr="00235DFA">
        <w:rPr>
          <w:rFonts w:ascii="Times New Roman" w:eastAsia="Times New Roman" w:hAnsi="Times New Roman" w:cs="Times New Roman"/>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35DFA">
        <w:rPr>
          <w:rFonts w:ascii="Times New Roman" w:eastAsia="Times New Roman" w:hAnsi="Times New Roman" w:cs="Times New Roman"/>
          <w:sz w:val="28"/>
          <w:szCs w:val="28"/>
          <w:lang w:val="en-US" w:eastAsia="ru-RU"/>
        </w:rPr>
        <w:t>XX</w:t>
      </w:r>
      <w:r w:rsidRPr="00235DFA">
        <w:rPr>
          <w:rFonts w:ascii="Times New Roman" w:eastAsia="Times New Roman" w:hAnsi="Times New Roman" w:cs="Times New Roman"/>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35DFA" w:rsidRDefault="00F17097" w:rsidP="00F02BB7">
      <w:pPr>
        <w:pStyle w:val="3"/>
        <w:spacing w:before="0" w:beforeAutospacing="0" w:after="0" w:afterAutospacing="0"/>
        <w:ind w:firstLine="709"/>
        <w:rPr>
          <w:sz w:val="28"/>
          <w:szCs w:val="28"/>
        </w:rPr>
      </w:pPr>
      <w:bookmarkStart w:id="582" w:name="_Toc409691714"/>
    </w:p>
    <w:p w:rsidR="00B540EE" w:rsidRPr="00235DFA" w:rsidRDefault="00F17097" w:rsidP="00F02BB7">
      <w:pPr>
        <w:pStyle w:val="3"/>
        <w:spacing w:before="0" w:beforeAutospacing="0" w:after="0" w:afterAutospacing="0"/>
        <w:ind w:firstLine="709"/>
        <w:rPr>
          <w:sz w:val="28"/>
          <w:szCs w:val="28"/>
        </w:rPr>
      </w:pPr>
      <w:bookmarkStart w:id="583" w:name="_Toc410654039"/>
      <w:bookmarkStart w:id="584" w:name="_Toc284663440"/>
      <w:r w:rsidRPr="00235DFA">
        <w:rPr>
          <w:sz w:val="28"/>
          <w:szCs w:val="28"/>
        </w:rPr>
        <w:t xml:space="preserve">2.2.2.14. </w:t>
      </w:r>
      <w:r w:rsidR="00B540EE" w:rsidRPr="00235DFA">
        <w:rPr>
          <w:sz w:val="28"/>
          <w:szCs w:val="28"/>
        </w:rPr>
        <w:t>Музыка</w:t>
      </w:r>
      <w:bookmarkEnd w:id="582"/>
      <w:bookmarkEnd w:id="583"/>
      <w:bookmarkEnd w:id="584"/>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Цель реализации программы </w:t>
      </w:r>
      <w:r w:rsidR="000A7509" w:rsidRPr="00235DFA">
        <w:rPr>
          <w:rFonts w:ascii="Times New Roman" w:hAnsi="Times New Roman" w:cs="Times New Roman"/>
          <w:sz w:val="28"/>
          <w:szCs w:val="28"/>
        </w:rPr>
        <w:t>учебного предмета «Музыка»</w:t>
      </w:r>
      <w:r w:rsidRPr="00235DFA">
        <w:rPr>
          <w:rFonts w:ascii="Times New Roman" w:hAnsi="Times New Roman" w:cs="Times New Roman"/>
          <w:sz w:val="28"/>
          <w:szCs w:val="28"/>
        </w:rPr>
        <w:t xml:space="preserve">– воспитание художественной </w:t>
      </w:r>
      <w:r w:rsidR="00A34D8A">
        <w:rPr>
          <w:rFonts w:ascii="Times New Roman" w:hAnsi="Times New Roman" w:cs="Times New Roman"/>
          <w:sz w:val="28"/>
          <w:szCs w:val="28"/>
        </w:rPr>
        <w:t xml:space="preserve"> </w:t>
      </w:r>
      <w:r w:rsidRPr="00235DFA">
        <w:rPr>
          <w:rFonts w:ascii="Times New Roman" w:hAnsi="Times New Roman" w:cs="Times New Roman"/>
          <w:sz w:val="28"/>
          <w:szCs w:val="28"/>
        </w:rPr>
        <w:t>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235DFA" w:rsidRDefault="00B540EE" w:rsidP="00F02BB7">
      <w:pPr>
        <w:spacing w:after="0" w:line="240" w:lineRule="auto"/>
        <w:ind w:left="709"/>
        <w:jc w:val="both"/>
        <w:rPr>
          <w:rFonts w:ascii="Times New Roman" w:hAnsi="Times New Roman" w:cs="Times New Roman"/>
          <w:b/>
          <w:sz w:val="28"/>
          <w:szCs w:val="28"/>
        </w:rPr>
      </w:pPr>
      <w:r w:rsidRPr="00235DFA">
        <w:rPr>
          <w:rFonts w:ascii="Times New Roman" w:hAnsi="Times New Roman" w:cs="Times New Roman"/>
          <w:b/>
          <w:sz w:val="28"/>
          <w:szCs w:val="28"/>
        </w:rPr>
        <w:t>Музыка как вид искусства.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235DFA" w:rsidRDefault="00B540EE"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Народное музыкальное творчество.</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235DFA" w:rsidRDefault="00B540EE"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Русская музыка от эпохи средневековья до рубежа </w:t>
      </w:r>
      <w:r w:rsidRPr="00235DFA">
        <w:rPr>
          <w:rFonts w:ascii="Times New Roman" w:eastAsia="Calibri" w:hAnsi="Times New Roman" w:cs="Times New Roman"/>
          <w:b/>
          <w:sz w:val="28"/>
          <w:szCs w:val="28"/>
          <w:lang w:val="en-US"/>
        </w:rPr>
        <w:t>XIX</w:t>
      </w:r>
      <w:r w:rsidRPr="00235DFA">
        <w:rPr>
          <w:rFonts w:ascii="Times New Roman" w:eastAsia="Calibri" w:hAnsi="Times New Roman" w:cs="Times New Roman"/>
          <w:b/>
          <w:sz w:val="28"/>
          <w:szCs w:val="28"/>
        </w:rPr>
        <w:t>-ХХ веков.</w:t>
      </w:r>
    </w:p>
    <w:p w:rsidR="00B540EE" w:rsidRPr="00235DFA" w:rsidRDefault="00257FAF" w:rsidP="00F02BB7">
      <w:pPr>
        <w:spacing w:after="0" w:line="240" w:lineRule="auto"/>
        <w:ind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Древнерусская д</w:t>
      </w:r>
      <w:r w:rsidR="00B540EE" w:rsidRPr="00235DFA">
        <w:rPr>
          <w:rFonts w:ascii="Times New Roman" w:eastAsia="Calibri" w:hAnsi="Times New Roman" w:cs="Times New Roman"/>
          <w:sz w:val="28"/>
          <w:szCs w:val="28"/>
        </w:rPr>
        <w:t xml:space="preserve">уховная музыка. Знаменный распев как основа древнерусской </w:t>
      </w:r>
      <w:r w:rsidRPr="00235DFA">
        <w:rPr>
          <w:rFonts w:ascii="Times New Roman" w:eastAsia="Calibri" w:hAnsi="Times New Roman" w:cs="Times New Roman"/>
          <w:sz w:val="28"/>
          <w:szCs w:val="28"/>
        </w:rPr>
        <w:t xml:space="preserve">храмовой </w:t>
      </w:r>
      <w:r w:rsidR="00B540EE" w:rsidRPr="00235DFA">
        <w:rPr>
          <w:rFonts w:ascii="Times New Roman" w:eastAsia="Calibri" w:hAnsi="Times New Roman" w:cs="Times New Roman"/>
          <w:sz w:val="28"/>
          <w:szCs w:val="28"/>
        </w:rPr>
        <w:t>музыки. Основные жанры профессиональной музыки</w:t>
      </w:r>
      <w:r w:rsidRPr="00235DFA">
        <w:rPr>
          <w:rFonts w:ascii="Times New Roman" w:eastAsia="Calibri" w:hAnsi="Times New Roman" w:cs="Times New Roman"/>
          <w:sz w:val="28"/>
          <w:szCs w:val="28"/>
        </w:rPr>
        <w:t xml:space="preserve"> эпохи Просвещения</w:t>
      </w:r>
      <w:r w:rsidR="00B540EE" w:rsidRPr="00235DFA">
        <w:rPr>
          <w:rFonts w:ascii="Times New Roman" w:eastAsia="Calibri" w:hAnsi="Times New Roman" w:cs="Times New Roman"/>
          <w:sz w:val="28"/>
          <w:szCs w:val="28"/>
        </w:rPr>
        <w:t>: кант, хоровой концерт</w:t>
      </w:r>
      <w:r w:rsidRPr="00235DFA">
        <w:rPr>
          <w:rFonts w:ascii="Times New Roman" w:eastAsia="Calibri" w:hAnsi="Times New Roman" w:cs="Times New Roman"/>
          <w:sz w:val="28"/>
          <w:szCs w:val="28"/>
        </w:rPr>
        <w:t>, литургия</w:t>
      </w:r>
      <w:r w:rsidR="00B540EE" w:rsidRPr="00235DFA">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235DFA" w:rsidRDefault="00B540EE"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 xml:space="preserve">Зарубежная музыка от эпохи средневековья до рубежа </w:t>
      </w:r>
      <w:r w:rsidRPr="00235DFA">
        <w:rPr>
          <w:rFonts w:ascii="Times New Roman" w:eastAsia="Calibri" w:hAnsi="Times New Roman" w:cs="Times New Roman"/>
          <w:b/>
          <w:sz w:val="28"/>
          <w:szCs w:val="28"/>
          <w:lang w:val="en-US"/>
        </w:rPr>
        <w:t>XI</w:t>
      </w:r>
      <w:r w:rsidRPr="00235DFA">
        <w:rPr>
          <w:rFonts w:ascii="Times New Roman" w:eastAsia="Calibri" w:hAnsi="Times New Roman" w:cs="Times New Roman"/>
          <w:b/>
          <w:sz w:val="28"/>
          <w:szCs w:val="28"/>
        </w:rPr>
        <w:t>Х-</w:t>
      </w:r>
      <w:r w:rsidRPr="00235DFA">
        <w:rPr>
          <w:rFonts w:ascii="Times New Roman" w:eastAsia="Calibri" w:hAnsi="Times New Roman" w:cs="Times New Roman"/>
          <w:b/>
          <w:sz w:val="28"/>
          <w:szCs w:val="28"/>
          <w:lang w:val="en-US"/>
        </w:rPr>
        <w:t>X</w:t>
      </w:r>
      <w:r w:rsidRPr="00235DFA">
        <w:rPr>
          <w:rFonts w:ascii="Times New Roman" w:eastAsia="Calibri" w:hAnsi="Times New Roman" w:cs="Times New Roman"/>
          <w:b/>
          <w:sz w:val="28"/>
          <w:szCs w:val="28"/>
        </w:rPr>
        <w:t>Х веков.</w:t>
      </w:r>
    </w:p>
    <w:p w:rsidR="00B540EE" w:rsidRPr="00235DFA" w:rsidRDefault="00B540EE" w:rsidP="00F02BB7">
      <w:pPr>
        <w:spacing w:after="0" w:line="240" w:lineRule="auto"/>
        <w:ind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235DFA">
        <w:rPr>
          <w:rFonts w:ascii="Times New Roman" w:eastAsia="Calibri" w:hAnsi="Times New Roman" w:cs="Times New Roman"/>
          <w:sz w:val="28"/>
          <w:szCs w:val="28"/>
        </w:rPr>
        <w:t>, шансон</w:t>
      </w:r>
      <w:r w:rsidRPr="00235DFA">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235DFA">
        <w:rPr>
          <w:rFonts w:ascii="Times New Roman" w:eastAsia="Calibri" w:hAnsi="Times New Roman" w:cs="Times New Roman"/>
          <w:sz w:val="28"/>
          <w:szCs w:val="28"/>
          <w:lang w:val="en-US"/>
        </w:rPr>
        <w:t> </w:t>
      </w:r>
      <w:r w:rsidRPr="00235DFA">
        <w:rPr>
          <w:rFonts w:ascii="Times New Roman" w:eastAsia="Calibri" w:hAnsi="Times New Roman" w:cs="Times New Roman"/>
          <w:sz w:val="28"/>
          <w:szCs w:val="28"/>
        </w:rPr>
        <w:t xml:space="preserve">Григ). Оперный жанр в творчестве композиторов </w:t>
      </w:r>
      <w:r w:rsidRPr="00235DFA">
        <w:rPr>
          <w:rFonts w:ascii="Times New Roman" w:eastAsia="Calibri" w:hAnsi="Times New Roman" w:cs="Times New Roman"/>
          <w:sz w:val="28"/>
          <w:szCs w:val="28"/>
          <w:lang w:val="en-US"/>
        </w:rPr>
        <w:t>XIX</w:t>
      </w:r>
      <w:r w:rsidRPr="00235DFA">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w:t>
      </w:r>
      <w:r w:rsidRPr="00235DFA">
        <w:rPr>
          <w:rFonts w:ascii="Times New Roman" w:eastAsia="Calibri" w:hAnsi="Times New Roman" w:cs="Times New Roman"/>
          <w:sz w:val="28"/>
          <w:szCs w:val="28"/>
        </w:rPr>
        <w:lastRenderedPageBreak/>
        <w:t>музыкальной классики, стилевые черты русской классической музыкальной школы.</w:t>
      </w:r>
    </w:p>
    <w:p w:rsidR="00B540EE" w:rsidRPr="00235DFA" w:rsidRDefault="00257FAF"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Русская и зарубежная</w:t>
      </w:r>
      <w:r w:rsidR="00B540EE" w:rsidRPr="00235DFA">
        <w:rPr>
          <w:rFonts w:ascii="Times New Roman" w:eastAsia="Calibri" w:hAnsi="Times New Roman" w:cs="Times New Roman"/>
          <w:b/>
          <w:sz w:val="28"/>
          <w:szCs w:val="28"/>
        </w:rPr>
        <w:t xml:space="preserve"> музыкальная культура </w:t>
      </w:r>
      <w:r w:rsidR="00B540EE" w:rsidRPr="00235DFA">
        <w:rPr>
          <w:rFonts w:ascii="Times New Roman" w:eastAsia="Calibri" w:hAnsi="Times New Roman" w:cs="Times New Roman"/>
          <w:b/>
          <w:sz w:val="28"/>
          <w:szCs w:val="28"/>
          <w:lang w:val="en-US"/>
        </w:rPr>
        <w:t>XX</w:t>
      </w:r>
      <w:r w:rsidR="00B540EE" w:rsidRPr="00235DFA">
        <w:rPr>
          <w:rFonts w:ascii="Times New Roman" w:eastAsia="Calibri" w:hAnsi="Times New Roman" w:cs="Times New Roman"/>
          <w:b/>
          <w:sz w:val="28"/>
          <w:szCs w:val="28"/>
        </w:rPr>
        <w:t xml:space="preserve"> века.</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нное представление о современной музыке,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235DFA" w:rsidRDefault="00B540EE"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Современная музыкальная жизнь.</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235DFA">
        <w:rPr>
          <w:rFonts w:ascii="Times New Roman" w:eastAsia="Calibri" w:hAnsi="Times New Roman" w:cs="Times New Roman"/>
          <w:sz w:val="28"/>
          <w:szCs w:val="28"/>
        </w:rPr>
        <w:t>концерты, конкурс и фестивали</w:t>
      </w:r>
      <w:r w:rsidRPr="00235DFA">
        <w:rPr>
          <w:rFonts w:ascii="Times New Roman" w:eastAsia="Calibri" w:hAnsi="Times New Roman" w:cs="Times New Roman"/>
          <w:sz w:val="28"/>
          <w:szCs w:val="28"/>
        </w:rPr>
        <w:t xml:space="preserve"> (</w:t>
      </w:r>
      <w:r w:rsidR="00257FAF" w:rsidRPr="00235DFA">
        <w:rPr>
          <w:rFonts w:ascii="Times New Roman" w:eastAsia="Calibri" w:hAnsi="Times New Roman" w:cs="Times New Roman"/>
          <w:sz w:val="28"/>
          <w:szCs w:val="28"/>
        </w:rPr>
        <w:t>современной и классической музыки</w:t>
      </w:r>
      <w:r w:rsidRPr="00235DFA">
        <w:rPr>
          <w:rFonts w:ascii="Times New Roman" w:eastAsia="Calibri" w:hAnsi="Times New Roman" w:cs="Times New Roman"/>
          <w:sz w:val="28"/>
          <w:szCs w:val="28"/>
        </w:rPr>
        <w:t>).</w:t>
      </w:r>
      <w:r w:rsidR="00257FAF" w:rsidRPr="00235DFA">
        <w:rPr>
          <w:rFonts w:ascii="Times New Roman" w:eastAsia="Calibri" w:hAnsi="Times New Roman" w:cs="Times New Roman"/>
          <w:b/>
          <w:sz w:val="28"/>
          <w:szCs w:val="28"/>
        </w:rPr>
        <w:t xml:space="preserve">Наследие </w:t>
      </w:r>
      <w:r w:rsidR="00257FAF" w:rsidRPr="00235DFA">
        <w:rPr>
          <w:rFonts w:ascii="Times New Roman" w:eastAsia="Calibri" w:hAnsi="Times New Roman" w:cs="Times New Roman"/>
          <w:sz w:val="28"/>
          <w:szCs w:val="28"/>
        </w:rPr>
        <w:t>в</w:t>
      </w:r>
      <w:r w:rsidRPr="00235DFA">
        <w:rPr>
          <w:rFonts w:ascii="Times New Roman" w:eastAsia="Calibri" w:hAnsi="Times New Roman" w:cs="Times New Roman"/>
          <w:sz w:val="28"/>
          <w:szCs w:val="28"/>
        </w:rPr>
        <w:t>ыдающи</w:t>
      </w:r>
      <w:r w:rsidR="00257FAF" w:rsidRPr="00235DFA">
        <w:rPr>
          <w:rFonts w:ascii="Times New Roman" w:eastAsia="Calibri" w:hAnsi="Times New Roman" w:cs="Times New Roman"/>
          <w:sz w:val="28"/>
          <w:szCs w:val="28"/>
        </w:rPr>
        <w:t>х</w:t>
      </w:r>
      <w:r w:rsidRPr="00235DFA">
        <w:rPr>
          <w:rFonts w:ascii="Times New Roman" w:eastAsia="Calibri" w:hAnsi="Times New Roman" w:cs="Times New Roman"/>
          <w:sz w:val="28"/>
          <w:szCs w:val="28"/>
        </w:rPr>
        <w:t>ся отечественны</w:t>
      </w:r>
      <w:r w:rsidR="00257FAF" w:rsidRPr="00235DFA">
        <w:rPr>
          <w:rFonts w:ascii="Times New Roman" w:eastAsia="Calibri" w:hAnsi="Times New Roman" w:cs="Times New Roman"/>
          <w:sz w:val="28"/>
          <w:szCs w:val="28"/>
        </w:rPr>
        <w:t>х</w:t>
      </w:r>
      <w:r w:rsidRPr="00235DFA">
        <w:rPr>
          <w:rFonts w:ascii="Times New Roman" w:eastAsia="Calibri" w:hAnsi="Times New Roman" w:cs="Times New Roman"/>
          <w:sz w:val="28"/>
          <w:szCs w:val="28"/>
        </w:rPr>
        <w:t xml:space="preserve"> (Ф.И. Шаляпин, Д.Ф. Ойстрах, А.В. Свешников)</w:t>
      </w:r>
      <w:r w:rsidR="00257FAF" w:rsidRPr="00235DFA">
        <w:rPr>
          <w:rFonts w:ascii="Times New Roman" w:eastAsia="Calibri" w:hAnsi="Times New Roman" w:cs="Times New Roman"/>
          <w:sz w:val="28"/>
          <w:szCs w:val="28"/>
        </w:rPr>
        <w:t xml:space="preserve"> и зарубежных исполнителей(</w:t>
      </w:r>
      <w:r w:rsidRPr="00235DFA">
        <w:rPr>
          <w:rFonts w:ascii="Times New Roman" w:eastAsia="Calibri" w:hAnsi="Times New Roman" w:cs="Times New Roman"/>
          <w:sz w:val="28"/>
          <w:szCs w:val="28"/>
        </w:rPr>
        <w:t>Э. Карузо, М. Каллас</w:t>
      </w:r>
      <w:r w:rsidR="00257FAF" w:rsidRPr="00235DFA">
        <w:rPr>
          <w:rFonts w:ascii="Times New Roman" w:eastAsia="Calibri" w:hAnsi="Times New Roman" w:cs="Times New Roman"/>
          <w:sz w:val="28"/>
          <w:szCs w:val="28"/>
        </w:rPr>
        <w:t>) классической музыки</w:t>
      </w:r>
      <w:r w:rsidRPr="00235DFA">
        <w:rPr>
          <w:rFonts w:ascii="Times New Roman" w:eastAsia="Calibri" w:hAnsi="Times New Roman" w:cs="Times New Roman"/>
          <w:sz w:val="28"/>
          <w:szCs w:val="28"/>
        </w:rPr>
        <w:t xml:space="preserve">.. </w:t>
      </w:r>
      <w:r w:rsidR="00257FAF" w:rsidRPr="00235DFA">
        <w:rPr>
          <w:rFonts w:ascii="Times New Roman" w:eastAsia="Calibri" w:hAnsi="Times New Roman" w:cs="Times New Roman"/>
          <w:sz w:val="28"/>
          <w:szCs w:val="28"/>
        </w:rPr>
        <w:t xml:space="preserve">Современные выдающиеся исполнители и музыкальные коллективы. </w:t>
      </w:r>
      <w:r w:rsidRPr="00235DFA">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235DFA" w:rsidRDefault="00B540EE" w:rsidP="00F02BB7">
      <w:pPr>
        <w:spacing w:after="0" w:line="240" w:lineRule="auto"/>
        <w:ind w:left="709"/>
        <w:contextualSpacing/>
        <w:jc w:val="both"/>
        <w:rPr>
          <w:rFonts w:ascii="Times New Roman" w:eastAsia="Calibri" w:hAnsi="Times New Roman" w:cs="Times New Roman"/>
          <w:b/>
          <w:sz w:val="28"/>
          <w:szCs w:val="28"/>
        </w:rPr>
      </w:pPr>
      <w:r w:rsidRPr="00235DFA">
        <w:rPr>
          <w:rFonts w:ascii="Times New Roman" w:eastAsia="Calibri" w:hAnsi="Times New Roman" w:cs="Times New Roman"/>
          <w:b/>
          <w:sz w:val="28"/>
          <w:szCs w:val="28"/>
        </w:rPr>
        <w:t>Значение музыки в жизни человека.</w:t>
      </w:r>
    </w:p>
    <w:p w:rsidR="00B540EE" w:rsidRPr="00235DFA" w:rsidRDefault="00B540EE" w:rsidP="00F02BB7">
      <w:pPr>
        <w:spacing w:after="0" w:line="240" w:lineRule="auto"/>
        <w:ind w:firstLine="709"/>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Стиль как отражение мироощущения композитора. Музыка и е</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235DFA" w:rsidRDefault="00104484" w:rsidP="00F02BB7">
      <w:pPr>
        <w:spacing w:after="0" w:line="240" w:lineRule="auto"/>
        <w:ind w:firstLine="709"/>
        <w:contextualSpacing/>
        <w:jc w:val="center"/>
        <w:rPr>
          <w:rFonts w:ascii="Times New Roman" w:eastAsia="Calibri" w:hAnsi="Times New Roman" w:cs="Times New Roman"/>
          <w:sz w:val="28"/>
          <w:szCs w:val="28"/>
        </w:rPr>
      </w:pPr>
      <w:r w:rsidRPr="00235DFA">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Ч. Айвз. «Космический пейзаж».</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Г. Аллегри. «Мизерере» («Помилуй»).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 Артемьев «Мозаика».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 Бах. Маленькая прелюдия для органа соль минор (обр. для ф-но.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235DFA">
        <w:rPr>
          <w:rFonts w:ascii="Times New Roman" w:eastAsia="Calibri" w:hAnsi="Times New Roman" w:cs="Times New Roman"/>
          <w:sz w:val="28"/>
          <w:szCs w:val="28"/>
          <w:lang w:val="en-US"/>
        </w:rPr>
        <w:t>A</w:t>
      </w:r>
      <w:r w:rsidRPr="00235DFA">
        <w:rPr>
          <w:rFonts w:ascii="Times New Roman" w:eastAsia="Calibri" w:hAnsi="Times New Roman" w:cs="Times New Roman"/>
          <w:sz w:val="28"/>
          <w:szCs w:val="28"/>
        </w:rPr>
        <w:t>gnus Dei» (№ 23), хор «S</w:t>
      </w:r>
      <w:r w:rsidRPr="00235DFA">
        <w:rPr>
          <w:rFonts w:ascii="Times New Roman" w:eastAsia="Calibri" w:hAnsi="Times New Roman" w:cs="Times New Roman"/>
          <w:sz w:val="28"/>
          <w:szCs w:val="28"/>
          <w:lang w:val="en-US"/>
        </w:rPr>
        <w:t>a</w:t>
      </w:r>
      <w:r w:rsidRPr="00235DFA">
        <w:rPr>
          <w:rFonts w:ascii="Times New Roman" w:eastAsia="Calibri" w:hAnsi="Times New Roman" w:cs="Times New Roman"/>
          <w:sz w:val="28"/>
          <w:szCs w:val="28"/>
        </w:rPr>
        <w:t xml:space="preserve">nctus»). Оратория «Страсти по Матфею» (ария альта № 47).Сюита № 2 (7 </w:t>
      </w:r>
      <w:r w:rsidRPr="00235DFA">
        <w:rPr>
          <w:rFonts w:ascii="Times New Roman" w:eastAsia="Calibri" w:hAnsi="Times New Roman" w:cs="Times New Roman"/>
          <w:sz w:val="28"/>
          <w:szCs w:val="28"/>
        </w:rPr>
        <w:lastRenderedPageBreak/>
        <w:t>часть «Шутка»). И.С. Бах – Ф. Бузони. Чакона из Партиты № 2 для скрипки соло.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lang w:val="it-IT"/>
        </w:rPr>
      </w:pPr>
      <w:r w:rsidRPr="00235DFA">
        <w:rPr>
          <w:rFonts w:ascii="Times New Roman" w:eastAsia="Calibri" w:hAnsi="Times New Roman" w:cs="Times New Roman"/>
          <w:sz w:val="28"/>
          <w:szCs w:val="28"/>
        </w:rPr>
        <w:t>И</w:t>
      </w:r>
      <w:r w:rsidRPr="00235DFA">
        <w:rPr>
          <w:rFonts w:ascii="Times New Roman" w:eastAsia="Calibri" w:hAnsi="Times New Roman" w:cs="Times New Roman"/>
          <w:sz w:val="28"/>
          <w:szCs w:val="28"/>
          <w:lang w:val="it-IT"/>
        </w:rPr>
        <w:t xml:space="preserve">. </w:t>
      </w:r>
      <w:r w:rsidRPr="00235DFA">
        <w:rPr>
          <w:rFonts w:ascii="Times New Roman" w:eastAsia="Calibri" w:hAnsi="Times New Roman" w:cs="Times New Roman"/>
          <w:sz w:val="28"/>
          <w:szCs w:val="28"/>
        </w:rPr>
        <w:t>Бах</w:t>
      </w:r>
      <w:r w:rsidRPr="00235DFA">
        <w:rPr>
          <w:rFonts w:ascii="Times New Roman" w:eastAsia="Calibri" w:hAnsi="Times New Roman" w:cs="Times New Roman"/>
          <w:sz w:val="28"/>
          <w:szCs w:val="28"/>
          <w:lang w:val="it-IT"/>
        </w:rPr>
        <w:t>-</w:t>
      </w:r>
      <w:r w:rsidRPr="00235DFA">
        <w:rPr>
          <w:rFonts w:ascii="Times New Roman" w:eastAsia="Calibri" w:hAnsi="Times New Roman" w:cs="Times New Roman"/>
          <w:sz w:val="28"/>
          <w:szCs w:val="28"/>
        </w:rPr>
        <w:t>Ш</w:t>
      </w:r>
      <w:r w:rsidRPr="00235DFA">
        <w:rPr>
          <w:rFonts w:ascii="Times New Roman" w:eastAsia="Calibri" w:hAnsi="Times New Roman" w:cs="Times New Roman"/>
          <w:sz w:val="28"/>
          <w:szCs w:val="28"/>
          <w:lang w:val="it-IT"/>
        </w:rPr>
        <w:t xml:space="preserve">. </w:t>
      </w:r>
      <w:r w:rsidRPr="00235DFA">
        <w:rPr>
          <w:rFonts w:ascii="Times New Roman" w:eastAsia="Calibri" w:hAnsi="Times New Roman" w:cs="Times New Roman"/>
          <w:sz w:val="28"/>
          <w:szCs w:val="28"/>
        </w:rPr>
        <w:t>Гуно</w:t>
      </w:r>
      <w:r w:rsidRPr="00235DFA">
        <w:rPr>
          <w:rFonts w:ascii="Times New Roman" w:eastAsia="Calibri" w:hAnsi="Times New Roman" w:cs="Times New Roman"/>
          <w:sz w:val="28"/>
          <w:szCs w:val="28"/>
          <w:lang w:val="it-IT"/>
        </w:rPr>
        <w:t xml:space="preserve"> «Ave Maria»</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 Бахор. «Мараканда».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Березовский. Хоровой концерт «Не отвержи мене во время старости».</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 Бортнянский. Херувимская песня № 7. «Слава Отцу и Сыну и Святому Духу».</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Ж. Брель. Вальс.</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Дж. Верди. Опера «Риголетто» (Песенка Герцога, Финал).</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Дж. Гершвин. Опера «Порги и Бесс» (Колыбельная Клары из I д., Песня. Порги из II д., Дуэт Порги и Бесс из II д., Песенка Спортинг Лайфа из II </w:t>
      </w:r>
      <w:r w:rsidRPr="00235DFA">
        <w:rPr>
          <w:rFonts w:ascii="Times New Roman" w:eastAsia="Calibri" w:hAnsi="Times New Roman" w:cs="Times New Roman"/>
          <w:sz w:val="28"/>
          <w:szCs w:val="28"/>
        </w:rPr>
        <w:lastRenderedPageBreak/>
        <w:t>д.). Концерт для ф-но с оркестром (Ι часть). Рапсодия в блюзовых тонах. «Любимый мой» (сл. А. Гершвина, русский текст Т. Сикорской).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Глинка-М. Балакирев. «Жаворонок» (фортепианная пьеса).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 Глюк. Опера «Орфей и Эвридика» (хор «Струн золотых напев», Мелодия, хор фурий).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Б. Дварионас. «Деревянная лошадка».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Знаменный распев.</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 Калинников. Симфония № 1 (соль минор, I часть).</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 Караев. Балет «Тропою грома» (Танец черных).</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 Каччини. «</w:t>
      </w:r>
      <w:r w:rsidRPr="00235DFA">
        <w:rPr>
          <w:rFonts w:ascii="Times New Roman" w:eastAsia="Calibri" w:hAnsi="Times New Roman" w:cs="Times New Roman"/>
          <w:sz w:val="28"/>
          <w:szCs w:val="28"/>
          <w:lang w:val="en-US"/>
        </w:rPr>
        <w:t>AveMaria».</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 Лаурушас. «В путь».</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 Лист. Венгерская рапсодия № 2. Этюд Паганини (№6).</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 Лученок. «Хатынь» (ст. Г. Петренко).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Лядов. Кикимора (народное сказание для оркестра).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 Лэй. «История любви».</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Мадригалы эпохи Возрождения.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 де Лиль. «Марсельеза».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Марчелло. Концерт для гобоя с оркестромре минор (II часть, Адажио).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Матвеев. «Матушка, матушка, что во поле пыльно».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Д. Мийо. «Бразилейра».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235DFA">
        <w:rPr>
          <w:rFonts w:ascii="Times New Roman" w:eastAsia="Calibri" w:hAnsi="Times New Roman" w:cs="Times New Roman"/>
          <w:sz w:val="28"/>
          <w:szCs w:val="28"/>
          <w:lang w:val="en-US"/>
        </w:rPr>
        <w:t>Diesire</w:t>
      </w:r>
      <w:r w:rsidRPr="00235DFA">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235DFA">
        <w:rPr>
          <w:rFonts w:ascii="Times New Roman" w:eastAsia="Calibri" w:hAnsi="Times New Roman" w:cs="Times New Roman"/>
          <w:sz w:val="28"/>
          <w:szCs w:val="28"/>
          <w:lang w:val="en-US"/>
        </w:rPr>
        <w:t>Ave</w:t>
      </w:r>
      <w:r w:rsidRPr="00235DFA">
        <w:rPr>
          <w:rFonts w:ascii="Times New Roman" w:eastAsia="Calibri" w:hAnsi="Times New Roman" w:cs="Times New Roman"/>
          <w:sz w:val="28"/>
          <w:szCs w:val="28"/>
        </w:rPr>
        <w:t>,</w:t>
      </w:r>
      <w:r w:rsidRPr="00235DFA">
        <w:rPr>
          <w:rFonts w:ascii="Times New Roman" w:eastAsia="Calibri" w:hAnsi="Times New Roman" w:cs="Times New Roman"/>
          <w:sz w:val="28"/>
          <w:szCs w:val="28"/>
          <w:lang w:val="en-US"/>
        </w:rPr>
        <w:t>verum</w:t>
      </w:r>
      <w:r w:rsidRPr="00235DFA">
        <w:rPr>
          <w:rFonts w:ascii="Times New Roman" w:eastAsia="Calibri" w:hAnsi="Times New Roman" w:cs="Times New Roman"/>
          <w:sz w:val="28"/>
          <w:szCs w:val="28"/>
        </w:rPr>
        <w:t>».</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 Мясковский. Симфония № 6 (экспозиция финала).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Негритянский спиричуэл.</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Огиньский. Полонез ре минор («Прощание с Родиной»).</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2,5, 8, 20, 21).</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Дж. Перголези «</w:t>
      </w:r>
      <w:r w:rsidRPr="00235DFA">
        <w:rPr>
          <w:rFonts w:ascii="Times New Roman" w:eastAsia="Calibri" w:hAnsi="Times New Roman" w:cs="Times New Roman"/>
          <w:sz w:val="28"/>
          <w:szCs w:val="28"/>
          <w:lang w:val="en-US"/>
        </w:rPr>
        <w:t>Stabatmater</w:t>
      </w:r>
      <w:r w:rsidRPr="00235DFA">
        <w:rPr>
          <w:rFonts w:ascii="Times New Roman" w:eastAsia="Calibri" w:hAnsi="Times New Roman" w:cs="Times New Roman"/>
          <w:sz w:val="28"/>
          <w:szCs w:val="28"/>
        </w:rPr>
        <w:t>» (№1, 13).</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Равель. «Болеро».</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Ян Сибелиус. Музыка к пьесе А. Ярнефельта «Куолема» («Грустный вальс»).</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 Сигер «Песня о молоте». «Все преодолеем».</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Г. Свиридов. Кантата «Памяти С. Есенина» ( ΙΙ ч. «Поет зима, аукает»).Увертюра к к/ф «Время, вперед». «Музыкальные иллюстрации к </w:t>
      </w:r>
      <w:r w:rsidRPr="00235DFA">
        <w:rPr>
          <w:rFonts w:ascii="Times New Roman" w:eastAsia="Calibri" w:hAnsi="Times New Roman" w:cs="Times New Roman"/>
          <w:sz w:val="28"/>
          <w:szCs w:val="28"/>
        </w:rPr>
        <w:lastRenderedPageBreak/>
        <w:t>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Скрябин. Этюд № 12 (ре диез минор). Прелюдия № 4 (ми бемоль минор).</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Теодоракис «На побережье тайном». «Я – фронт».</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Б. Тищенко. Балет «Ярославна» (Плач Ярославны из ΙΙΙ действия, Молитва из ΙΙΙ действия).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235DFA">
        <w:rPr>
          <w:rFonts w:ascii="Times New Roman" w:eastAsia="Calibri" w:hAnsi="Times New Roman" w:cs="Times New Roman"/>
          <w:sz w:val="28"/>
          <w:szCs w:val="28"/>
          <w:lang w:val="en-US"/>
        </w:rPr>
        <w:t>I</w:t>
      </w:r>
      <w:r w:rsidRPr="00235DFA">
        <w:rPr>
          <w:rFonts w:ascii="Times New Roman" w:eastAsia="Calibri" w:hAnsi="Times New Roman" w:cs="Times New Roman"/>
          <w:sz w:val="28"/>
          <w:szCs w:val="28"/>
        </w:rPr>
        <w:t xml:space="preserve"> д. №1, №7, №11; </w:t>
      </w:r>
      <w:r w:rsidRPr="00235DFA">
        <w:rPr>
          <w:rFonts w:ascii="Times New Roman" w:eastAsia="Calibri" w:hAnsi="Times New Roman" w:cs="Times New Roman"/>
          <w:sz w:val="28"/>
          <w:szCs w:val="28"/>
          <w:lang w:val="en-US"/>
        </w:rPr>
        <w:t>II</w:t>
      </w:r>
      <w:r w:rsidRPr="00235DFA">
        <w:rPr>
          <w:rFonts w:ascii="Times New Roman" w:eastAsia="Calibri" w:hAnsi="Times New Roman" w:cs="Times New Roman"/>
          <w:sz w:val="28"/>
          <w:szCs w:val="28"/>
        </w:rPr>
        <w:t xml:space="preserve"> д. № 5, № 7, № 9).</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К. Хачатурян. Балет «Чиполлино» (фрагменты).</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П. Чесноков. «Да исправится молитва моя».</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М. Чюрл</w:t>
      </w:r>
      <w:r w:rsidR="00245F1D" w:rsidRPr="00235DFA">
        <w:rPr>
          <w:rFonts w:ascii="Times New Roman" w:eastAsia="Calibri" w:hAnsi="Times New Roman" w:cs="Times New Roman"/>
          <w:sz w:val="28"/>
          <w:szCs w:val="28"/>
        </w:rPr>
        <w:t>е</w:t>
      </w:r>
      <w:r w:rsidRPr="00235DFA">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 Шостакович. Симфония № 7 «Ленинградская». «Праздничная увертюра».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lastRenderedPageBreak/>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235DFA">
        <w:rPr>
          <w:rFonts w:ascii="Times New Roman" w:eastAsia="Calibri" w:hAnsi="Times New Roman" w:cs="Times New Roman"/>
          <w:sz w:val="28"/>
          <w:szCs w:val="28"/>
          <w:lang w:val="en-US"/>
        </w:rPr>
        <w:t>AveMaria</w:t>
      </w:r>
      <w:r w:rsidRPr="00235DFA">
        <w:rPr>
          <w:rFonts w:ascii="Times New Roman" w:eastAsia="Calibri" w:hAnsi="Times New Roman" w:cs="Times New Roman"/>
          <w:sz w:val="28"/>
          <w:szCs w:val="28"/>
        </w:rPr>
        <w:t>» (сл. В. Скотта).</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Р.К. Щедрин. Опера «Не только любовь». (Песня и частушки Варвары).</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Д. Эллингтон. «Караван».</w:t>
      </w:r>
    </w:p>
    <w:p w:rsidR="00104484" w:rsidRPr="00235DFA" w:rsidRDefault="00104484" w:rsidP="00CD1454">
      <w:pPr>
        <w:numPr>
          <w:ilvl w:val="0"/>
          <w:numId w:val="79"/>
        </w:numPr>
        <w:spacing w:after="0" w:line="240" w:lineRule="auto"/>
        <w:ind w:left="0" w:firstLine="709"/>
        <w:contextualSpacing/>
        <w:jc w:val="both"/>
        <w:rPr>
          <w:rFonts w:ascii="Times New Roman" w:eastAsia="Calibri" w:hAnsi="Times New Roman" w:cs="Times New Roman"/>
          <w:sz w:val="28"/>
          <w:szCs w:val="28"/>
        </w:rPr>
      </w:pPr>
      <w:r w:rsidRPr="00235DFA">
        <w:rPr>
          <w:rFonts w:ascii="Times New Roman" w:eastAsia="Calibri" w:hAnsi="Times New Roman" w:cs="Times New Roman"/>
          <w:sz w:val="28"/>
          <w:szCs w:val="28"/>
        </w:rPr>
        <w:t>А. Эшпай. «Венгерские напевы».</w:t>
      </w:r>
    </w:p>
    <w:p w:rsidR="00F17097" w:rsidRPr="00235DFA" w:rsidRDefault="00F17097" w:rsidP="00F02BB7">
      <w:pPr>
        <w:pStyle w:val="3"/>
        <w:spacing w:before="0" w:beforeAutospacing="0" w:after="0" w:afterAutospacing="0"/>
        <w:ind w:firstLine="709"/>
        <w:rPr>
          <w:sz w:val="28"/>
          <w:szCs w:val="28"/>
        </w:rPr>
      </w:pPr>
      <w:bookmarkStart w:id="585" w:name="_Toc409691715"/>
    </w:p>
    <w:p w:rsidR="00B540EE" w:rsidRPr="00235DFA" w:rsidRDefault="00F17097" w:rsidP="00F02BB7">
      <w:pPr>
        <w:pStyle w:val="3"/>
        <w:spacing w:before="0" w:beforeAutospacing="0" w:after="0" w:afterAutospacing="0"/>
        <w:ind w:firstLine="709"/>
        <w:rPr>
          <w:sz w:val="28"/>
          <w:szCs w:val="28"/>
        </w:rPr>
      </w:pPr>
      <w:bookmarkStart w:id="586" w:name="_Toc410654040"/>
      <w:bookmarkStart w:id="587" w:name="_Toc284663441"/>
      <w:r w:rsidRPr="00235DFA">
        <w:rPr>
          <w:sz w:val="28"/>
          <w:szCs w:val="28"/>
        </w:rPr>
        <w:t xml:space="preserve">2.2.2.15. </w:t>
      </w:r>
      <w:r w:rsidR="00B540EE" w:rsidRPr="00235DFA">
        <w:rPr>
          <w:sz w:val="28"/>
          <w:szCs w:val="28"/>
        </w:rPr>
        <w:t>Технология</w:t>
      </w:r>
      <w:bookmarkEnd w:id="585"/>
      <w:bookmarkEnd w:id="586"/>
      <w:bookmarkEnd w:id="587"/>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Цели и задачи технологического образования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235DFA">
        <w:rPr>
          <w:rFonts w:ascii="Times New Roman" w:hAnsi="Times New Roman" w:cs="Times New Roman"/>
          <w:sz w:val="28"/>
          <w:szCs w:val="28"/>
        </w:rPr>
        <w:t>т. д.</w:t>
      </w:r>
      <w:r w:rsidRPr="00235DFA">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235DFA">
        <w:rPr>
          <w:rFonts w:ascii="Times New Roman" w:hAnsi="Times New Roman" w:cs="Times New Roman"/>
          <w:sz w:val="28"/>
          <w:szCs w:val="28"/>
        </w:rPr>
        <w:t>образовательную деятельность</w:t>
      </w:r>
      <w:r w:rsidRPr="00235DFA">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w:t>
      </w:r>
      <w:r w:rsidRPr="00235DFA">
        <w:rPr>
          <w:rFonts w:ascii="Times New Roman" w:hAnsi="Times New Roman" w:cs="Times New Roman"/>
          <w:sz w:val="28"/>
          <w:szCs w:val="28"/>
        </w:rPr>
        <w:lastRenderedPageBreak/>
        <w:t>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4C4581" w:rsidRPr="00235DFA">
        <w:rPr>
          <w:rFonts w:ascii="Times New Roman" w:hAnsi="Times New Roman" w:cs="Times New Roman"/>
          <w:sz w:val="28"/>
          <w:szCs w:val="28"/>
        </w:rPr>
        <w:t>йорганизации</w:t>
      </w:r>
      <w:r w:rsidRPr="00235DFA">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235DFA">
        <w:rPr>
          <w:rFonts w:ascii="Times New Roman" w:hAnsi="Times New Roman" w:cs="Times New Roman"/>
          <w:sz w:val="28"/>
          <w:szCs w:val="28"/>
        </w:rPr>
        <w:t>образовательную деятельность</w:t>
      </w:r>
      <w:r w:rsidRPr="00235DFA">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Цели программы:</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Первый блок</w:t>
      </w:r>
      <w:r w:rsidRPr="00235DFA">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Второй блок</w:t>
      </w:r>
      <w:r w:rsidRPr="00235DFA">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w:t>
      </w:r>
      <w:r w:rsidRPr="00235DFA">
        <w:rPr>
          <w:rFonts w:ascii="Times New Roman" w:hAnsi="Times New Roman" w:cs="Times New Roman"/>
          <w:sz w:val="28"/>
          <w:szCs w:val="28"/>
        </w:rPr>
        <w:lastRenderedPageBreak/>
        <w:t>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Блок 2 реализуется в следующих организационных формах:</w:t>
      </w:r>
    </w:p>
    <w:p w:rsidR="00B540EE" w:rsidRPr="00235DFA" w:rsidRDefault="00B540EE" w:rsidP="00F02BB7">
      <w:pPr>
        <w:tabs>
          <w:tab w:val="left" w:pos="0"/>
          <w:tab w:val="left" w:pos="851"/>
        </w:tabs>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235DFA" w:rsidRDefault="00B540EE" w:rsidP="00F02BB7">
      <w:pPr>
        <w:tabs>
          <w:tab w:val="left" w:pos="0"/>
          <w:tab w:val="left" w:pos="851"/>
        </w:tabs>
        <w:spacing w:after="0" w:line="240" w:lineRule="auto"/>
        <w:ind w:firstLine="709"/>
        <w:contextualSpacing/>
        <w:jc w:val="both"/>
        <w:rPr>
          <w:rFonts w:ascii="Times New Roman" w:hAnsi="Times New Roman" w:cs="Times New Roman"/>
          <w:sz w:val="28"/>
          <w:szCs w:val="28"/>
        </w:rPr>
      </w:pPr>
      <w:r w:rsidRPr="00235DFA">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проектная деятельность в рамках урочной и внеурочной деятельности.</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Третий блок </w:t>
      </w:r>
      <w:r w:rsidRPr="00235DFA">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235DFA" w:rsidRDefault="00B540EE"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B540EE" w:rsidRPr="00235DFA" w:rsidRDefault="00B540EE" w:rsidP="00F02BB7">
      <w:pPr>
        <w:tabs>
          <w:tab w:val="left" w:pos="851"/>
        </w:tabs>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w:t>
      </w:r>
      <w:r w:rsidRPr="00235DFA">
        <w:rPr>
          <w:rFonts w:ascii="Times New Roman" w:hAnsi="Times New Roman" w:cs="Times New Roman"/>
          <w:sz w:val="28"/>
          <w:szCs w:val="28"/>
        </w:rPr>
        <w:lastRenderedPageBreak/>
        <w:t xml:space="preserve">Цикл жизни технологии. Материальные технологии, информационные технологии, социальные технологии. </w:t>
      </w:r>
    </w:p>
    <w:p w:rsidR="00B540EE" w:rsidRPr="00235DFA" w:rsidRDefault="00B540EE" w:rsidP="00F02BB7">
      <w:pPr>
        <w:tabs>
          <w:tab w:val="left" w:pos="851"/>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235DFA" w:rsidRDefault="00B540EE" w:rsidP="00F02BB7">
      <w:pPr>
        <w:pStyle w:val="-11"/>
        <w:ind w:left="0" w:firstLine="709"/>
        <w:jc w:val="both"/>
        <w:rPr>
          <w:sz w:val="28"/>
          <w:szCs w:val="28"/>
        </w:rPr>
      </w:pPr>
      <w:r w:rsidRPr="00235DFA">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235DFA" w:rsidRDefault="00B540EE" w:rsidP="00F02BB7">
      <w:pPr>
        <w:pStyle w:val="-11"/>
        <w:ind w:left="0" w:firstLine="709"/>
        <w:jc w:val="both"/>
        <w:rPr>
          <w:sz w:val="28"/>
          <w:szCs w:val="28"/>
        </w:rPr>
      </w:pPr>
      <w:r w:rsidRPr="00235DFA">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235DFA" w:rsidRDefault="00B540EE" w:rsidP="00F02BB7">
      <w:pPr>
        <w:pStyle w:val="-11"/>
        <w:ind w:left="0" w:firstLine="709"/>
        <w:jc w:val="both"/>
        <w:rPr>
          <w:sz w:val="28"/>
          <w:szCs w:val="28"/>
        </w:rPr>
      </w:pPr>
      <w:r w:rsidRPr="00235DFA">
        <w:rPr>
          <w:sz w:val="28"/>
          <w:szCs w:val="28"/>
        </w:rPr>
        <w:t xml:space="preserve">Производственные технологии. Промышленные технологии. Технологии сельского хозяйства. </w:t>
      </w:r>
    </w:p>
    <w:p w:rsidR="00B540EE" w:rsidRPr="00235DFA" w:rsidRDefault="00B540EE" w:rsidP="00F02BB7">
      <w:pPr>
        <w:pStyle w:val="-11"/>
        <w:ind w:left="0" w:firstLine="709"/>
        <w:jc w:val="both"/>
        <w:rPr>
          <w:sz w:val="28"/>
          <w:szCs w:val="28"/>
        </w:rPr>
      </w:pPr>
      <w:r w:rsidRPr="00235DFA">
        <w:rPr>
          <w:sz w:val="28"/>
          <w:szCs w:val="28"/>
        </w:rPr>
        <w:t xml:space="preserve">Технологии возведения, ремонта и содержания зданий и сооружений. </w:t>
      </w:r>
    </w:p>
    <w:p w:rsidR="00B540EE" w:rsidRPr="00235DFA" w:rsidRDefault="00B540EE" w:rsidP="00F02BB7">
      <w:pPr>
        <w:pStyle w:val="-11"/>
        <w:ind w:left="0" w:firstLine="709"/>
        <w:jc w:val="both"/>
        <w:rPr>
          <w:sz w:val="28"/>
          <w:szCs w:val="28"/>
        </w:rPr>
      </w:pPr>
      <w:r w:rsidRPr="00235DFA">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235DFA" w:rsidRDefault="00B540EE" w:rsidP="00F02BB7">
      <w:pPr>
        <w:pStyle w:val="-11"/>
        <w:ind w:left="0" w:firstLine="709"/>
        <w:jc w:val="both"/>
        <w:rPr>
          <w:sz w:val="28"/>
          <w:szCs w:val="28"/>
        </w:rPr>
      </w:pPr>
      <w:r w:rsidRPr="00235DFA">
        <w:rPr>
          <w:sz w:val="28"/>
          <w:szCs w:val="28"/>
        </w:rPr>
        <w:t>Автоматизация производства. Производственные технологии автоматизированного производства.</w:t>
      </w:r>
    </w:p>
    <w:p w:rsidR="00B540EE" w:rsidRPr="00235DFA" w:rsidRDefault="00B540EE" w:rsidP="00F02BB7">
      <w:pPr>
        <w:pStyle w:val="-11"/>
        <w:ind w:left="0" w:firstLine="709"/>
        <w:jc w:val="both"/>
        <w:rPr>
          <w:sz w:val="28"/>
          <w:szCs w:val="28"/>
        </w:rPr>
      </w:pPr>
      <w:r w:rsidRPr="00235DFA">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235DFA">
        <w:rPr>
          <w:sz w:val="28"/>
          <w:szCs w:val="28"/>
        </w:rPr>
        <w:t>т. п.</w:t>
      </w:r>
      <w:r w:rsidRPr="00235DFA">
        <w:rPr>
          <w:sz w:val="28"/>
          <w:szCs w:val="28"/>
        </w:rPr>
        <w:t>), порошковая металлургия, композитные материалы, технологии синтеза. Биотехнологии.</w:t>
      </w:r>
    </w:p>
    <w:p w:rsidR="00B540EE" w:rsidRPr="00235DFA" w:rsidRDefault="00B540EE" w:rsidP="00F02BB7">
      <w:pPr>
        <w:pStyle w:val="-11"/>
        <w:ind w:left="0" w:firstLine="709"/>
        <w:jc w:val="both"/>
        <w:rPr>
          <w:sz w:val="28"/>
          <w:szCs w:val="28"/>
        </w:rPr>
      </w:pPr>
      <w:r w:rsidRPr="00235DFA">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235DFA" w:rsidRDefault="00B540EE" w:rsidP="00F02BB7">
      <w:pPr>
        <w:pStyle w:val="-11"/>
        <w:ind w:left="0" w:firstLine="709"/>
        <w:jc w:val="both"/>
        <w:rPr>
          <w:sz w:val="28"/>
          <w:szCs w:val="28"/>
        </w:rPr>
      </w:pPr>
      <w:r w:rsidRPr="00235DFA">
        <w:rPr>
          <w:sz w:val="28"/>
          <w:szCs w:val="28"/>
        </w:rPr>
        <w:t xml:space="preserve">Современные промышленные технологии получения продуктов питания. </w:t>
      </w:r>
    </w:p>
    <w:p w:rsidR="00B540EE" w:rsidRPr="00235DFA" w:rsidRDefault="00B540EE" w:rsidP="00F02BB7">
      <w:pPr>
        <w:pStyle w:val="-11"/>
        <w:ind w:left="0" w:firstLine="709"/>
        <w:jc w:val="both"/>
        <w:rPr>
          <w:sz w:val="28"/>
          <w:szCs w:val="28"/>
        </w:rPr>
      </w:pPr>
      <w:r w:rsidRPr="00235DFA">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235DFA" w:rsidRDefault="00B540EE" w:rsidP="00F02BB7">
      <w:pPr>
        <w:pStyle w:val="-11"/>
        <w:ind w:left="0" w:firstLine="709"/>
        <w:jc w:val="both"/>
        <w:rPr>
          <w:sz w:val="28"/>
          <w:szCs w:val="28"/>
        </w:rPr>
      </w:pPr>
      <w:r w:rsidRPr="00235DFA">
        <w:rPr>
          <w:sz w:val="28"/>
          <w:szCs w:val="28"/>
        </w:rPr>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235DFA" w:rsidRDefault="00B540EE" w:rsidP="00F02BB7">
      <w:pPr>
        <w:pStyle w:val="-11"/>
        <w:ind w:left="0" w:firstLine="709"/>
        <w:jc w:val="both"/>
        <w:rPr>
          <w:sz w:val="28"/>
          <w:szCs w:val="28"/>
        </w:rPr>
      </w:pPr>
      <w:r w:rsidRPr="00235DFA">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235DFA" w:rsidRDefault="00B540EE" w:rsidP="00F02BB7">
      <w:pPr>
        <w:pStyle w:val="-11"/>
        <w:ind w:left="0" w:firstLine="709"/>
        <w:jc w:val="both"/>
        <w:rPr>
          <w:sz w:val="28"/>
          <w:szCs w:val="28"/>
        </w:rPr>
      </w:pPr>
      <w:r w:rsidRPr="00235DFA">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235DFA" w:rsidRDefault="00B540EE" w:rsidP="00F02BB7">
      <w:pPr>
        <w:pStyle w:val="-11"/>
        <w:ind w:left="0" w:firstLine="709"/>
        <w:jc w:val="both"/>
        <w:rPr>
          <w:sz w:val="28"/>
          <w:szCs w:val="28"/>
          <w:lang w:eastAsia="en-US"/>
        </w:rPr>
      </w:pPr>
      <w:r w:rsidRPr="00235DFA">
        <w:rPr>
          <w:sz w:val="28"/>
          <w:szCs w:val="28"/>
        </w:rPr>
        <w:t>Технологии в сфере быта</w:t>
      </w:r>
      <w:r w:rsidRPr="00235DFA">
        <w:rPr>
          <w:sz w:val="28"/>
          <w:szCs w:val="28"/>
          <w:lang w:eastAsia="en-US"/>
        </w:rPr>
        <w:t xml:space="preserve">. </w:t>
      </w:r>
    </w:p>
    <w:p w:rsidR="00B540EE" w:rsidRPr="00235DFA" w:rsidRDefault="00B540EE" w:rsidP="00F02BB7">
      <w:pPr>
        <w:pStyle w:val="-11"/>
        <w:ind w:left="0" w:firstLine="709"/>
        <w:jc w:val="both"/>
        <w:rPr>
          <w:rFonts w:eastAsia="MS Mincho"/>
          <w:sz w:val="28"/>
          <w:szCs w:val="28"/>
        </w:rPr>
      </w:pPr>
      <w:r w:rsidRPr="00235DFA">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235DFA" w:rsidRDefault="00B540EE" w:rsidP="00F02BB7">
      <w:pPr>
        <w:pStyle w:val="-11"/>
        <w:ind w:left="0" w:firstLine="709"/>
        <w:jc w:val="both"/>
        <w:rPr>
          <w:sz w:val="28"/>
          <w:szCs w:val="28"/>
        </w:rPr>
      </w:pPr>
      <w:r w:rsidRPr="00235DFA">
        <w:rPr>
          <w:sz w:val="28"/>
          <w:szCs w:val="28"/>
        </w:rPr>
        <w:t>Энергетическое обеспечение нашего дома. Электроприборы. Бытовая техника и е</w:t>
      </w:r>
      <w:r w:rsidR="00245F1D" w:rsidRPr="00235DFA">
        <w:rPr>
          <w:sz w:val="28"/>
          <w:szCs w:val="28"/>
        </w:rPr>
        <w:t>е</w:t>
      </w:r>
      <w:r w:rsidRPr="00235DFA">
        <w:rPr>
          <w:sz w:val="28"/>
          <w:szCs w:val="28"/>
        </w:rPr>
        <w:t xml:space="preserve"> развитие. Освещение и освещ</w:t>
      </w:r>
      <w:r w:rsidR="00245F1D" w:rsidRPr="00235DFA">
        <w:rPr>
          <w:sz w:val="28"/>
          <w:szCs w:val="28"/>
        </w:rPr>
        <w:t>е</w:t>
      </w:r>
      <w:r w:rsidRPr="00235DFA">
        <w:rPr>
          <w:sz w:val="28"/>
          <w:szCs w:val="28"/>
        </w:rPr>
        <w:t>нность, нормы освещ</w:t>
      </w:r>
      <w:r w:rsidR="00245F1D" w:rsidRPr="00235DFA">
        <w:rPr>
          <w:sz w:val="28"/>
          <w:szCs w:val="28"/>
        </w:rPr>
        <w:t>е</w:t>
      </w:r>
      <w:r w:rsidRPr="00235DFA">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235DFA" w:rsidRDefault="00B540EE" w:rsidP="00F02BB7">
      <w:pPr>
        <w:pStyle w:val="-11"/>
        <w:ind w:left="0" w:firstLine="709"/>
        <w:jc w:val="both"/>
        <w:rPr>
          <w:sz w:val="28"/>
          <w:szCs w:val="28"/>
        </w:rPr>
      </w:pPr>
      <w:r w:rsidRPr="00235DFA">
        <w:rPr>
          <w:sz w:val="28"/>
          <w:szCs w:val="28"/>
        </w:rPr>
        <w:t xml:space="preserve">Способы обработки продуктов питания и потребительские качества пищи. </w:t>
      </w:r>
    </w:p>
    <w:p w:rsidR="00B540EE" w:rsidRPr="00235DFA" w:rsidRDefault="00B540EE" w:rsidP="00F02BB7">
      <w:pPr>
        <w:pStyle w:val="-11"/>
        <w:ind w:left="0" w:firstLine="709"/>
        <w:jc w:val="both"/>
        <w:rPr>
          <w:sz w:val="28"/>
          <w:szCs w:val="28"/>
        </w:rPr>
      </w:pPr>
      <w:r w:rsidRPr="00235DFA">
        <w:rPr>
          <w:sz w:val="28"/>
          <w:szCs w:val="28"/>
        </w:rPr>
        <w:t>Культура потребления: выбор продукта / услуги.</w:t>
      </w:r>
    </w:p>
    <w:p w:rsidR="00B540EE" w:rsidRPr="00235DFA" w:rsidRDefault="00B540EE" w:rsidP="00F02BB7">
      <w:pPr>
        <w:pStyle w:val="-11"/>
        <w:ind w:left="0" w:firstLine="709"/>
        <w:jc w:val="both"/>
        <w:rPr>
          <w:b/>
          <w:sz w:val="28"/>
          <w:szCs w:val="28"/>
          <w:lang w:eastAsia="en-US"/>
        </w:rPr>
      </w:pPr>
      <w:r w:rsidRPr="00235DFA">
        <w:rPr>
          <w:b/>
          <w:sz w:val="28"/>
          <w:szCs w:val="28"/>
          <w:lang w:eastAsia="en-US"/>
        </w:rPr>
        <w:t>Формирование технологической культуры и проектно-технологического мышления обучающихся.</w:t>
      </w:r>
    </w:p>
    <w:p w:rsidR="00B540EE" w:rsidRPr="00235DFA" w:rsidRDefault="00B540EE" w:rsidP="00F02BB7">
      <w:pPr>
        <w:pStyle w:val="-11"/>
        <w:ind w:left="0" w:firstLine="709"/>
        <w:jc w:val="both"/>
        <w:rPr>
          <w:rFonts w:eastAsia="MS Mincho"/>
          <w:sz w:val="28"/>
          <w:szCs w:val="28"/>
        </w:rPr>
      </w:pPr>
      <w:r w:rsidRPr="00235DFA">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235DFA" w:rsidRDefault="00B540EE" w:rsidP="00F02BB7">
      <w:pPr>
        <w:pStyle w:val="-11"/>
        <w:ind w:left="0" w:firstLine="709"/>
        <w:jc w:val="both"/>
        <w:rPr>
          <w:sz w:val="28"/>
          <w:szCs w:val="28"/>
        </w:rPr>
      </w:pPr>
      <w:r w:rsidRPr="00235DFA">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235DFA" w:rsidRDefault="00B540EE" w:rsidP="00F02BB7">
      <w:pPr>
        <w:pStyle w:val="-11"/>
        <w:ind w:left="0" w:firstLine="709"/>
        <w:jc w:val="both"/>
        <w:rPr>
          <w:sz w:val="28"/>
          <w:szCs w:val="28"/>
        </w:rPr>
      </w:pPr>
      <w:r w:rsidRPr="00235DFA">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235DFA" w:rsidRDefault="00B540EE" w:rsidP="00F02BB7">
      <w:pPr>
        <w:pStyle w:val="-11"/>
        <w:ind w:left="0" w:firstLine="709"/>
        <w:jc w:val="both"/>
        <w:rPr>
          <w:sz w:val="28"/>
          <w:szCs w:val="28"/>
        </w:rPr>
      </w:pPr>
      <w:r w:rsidRPr="00235DFA">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235DFA" w:rsidRDefault="00B540EE" w:rsidP="00F02BB7">
      <w:pPr>
        <w:pStyle w:val="-11"/>
        <w:ind w:left="0" w:firstLine="709"/>
        <w:jc w:val="both"/>
        <w:rPr>
          <w:sz w:val="28"/>
          <w:szCs w:val="28"/>
        </w:rPr>
      </w:pPr>
      <w:r w:rsidRPr="00235DFA">
        <w:rPr>
          <w:sz w:val="28"/>
          <w:szCs w:val="28"/>
        </w:rPr>
        <w:t>Анализ и синтез как средства решения задачи. Техника проведения морфологического анализа.</w:t>
      </w:r>
    </w:p>
    <w:p w:rsidR="00B540EE" w:rsidRPr="00235DFA" w:rsidRDefault="00B540EE" w:rsidP="00F02BB7">
      <w:pPr>
        <w:pStyle w:val="-11"/>
        <w:ind w:left="0" w:firstLine="709"/>
        <w:jc w:val="both"/>
        <w:rPr>
          <w:sz w:val="28"/>
          <w:szCs w:val="28"/>
        </w:rPr>
      </w:pPr>
      <w:r w:rsidRPr="00235DFA">
        <w:rPr>
          <w:sz w:val="28"/>
          <w:szCs w:val="28"/>
        </w:rPr>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235DFA" w:rsidRDefault="00B540EE" w:rsidP="00F02BB7">
      <w:pPr>
        <w:pStyle w:val="-11"/>
        <w:ind w:left="0" w:firstLine="709"/>
        <w:jc w:val="both"/>
        <w:rPr>
          <w:sz w:val="28"/>
          <w:szCs w:val="28"/>
        </w:rPr>
      </w:pPr>
      <w:r w:rsidRPr="00235DFA">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235DFA" w:rsidRDefault="00B540EE" w:rsidP="00F02BB7">
      <w:pPr>
        <w:pStyle w:val="-11"/>
        <w:ind w:left="0" w:firstLine="709"/>
        <w:jc w:val="both"/>
        <w:rPr>
          <w:sz w:val="28"/>
          <w:szCs w:val="28"/>
        </w:rPr>
      </w:pPr>
      <w:r w:rsidRPr="00235DFA">
        <w:rPr>
          <w:sz w:val="28"/>
          <w:szCs w:val="28"/>
        </w:rPr>
        <w:t xml:space="preserve">Опыт проектирования, конструирования, моделирования. </w:t>
      </w:r>
    </w:p>
    <w:p w:rsidR="00B540EE" w:rsidRPr="00235DFA" w:rsidRDefault="00B540EE" w:rsidP="00F02BB7">
      <w:pPr>
        <w:pStyle w:val="-11"/>
        <w:ind w:left="0" w:firstLine="709"/>
        <w:jc w:val="both"/>
        <w:rPr>
          <w:sz w:val="28"/>
          <w:szCs w:val="28"/>
        </w:rPr>
      </w:pPr>
      <w:r w:rsidRPr="00235DFA">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235DFA" w:rsidRDefault="00B540EE" w:rsidP="00F02BB7">
      <w:pPr>
        <w:pStyle w:val="-11"/>
        <w:ind w:left="0" w:firstLine="709"/>
        <w:jc w:val="both"/>
        <w:rPr>
          <w:sz w:val="28"/>
          <w:szCs w:val="28"/>
        </w:rPr>
      </w:pPr>
      <w:r w:rsidRPr="00235DFA">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235DFA" w:rsidRDefault="00B540EE" w:rsidP="00F02BB7">
      <w:pPr>
        <w:pStyle w:val="-11"/>
        <w:ind w:left="0" w:firstLine="709"/>
        <w:jc w:val="both"/>
        <w:rPr>
          <w:sz w:val="28"/>
          <w:szCs w:val="28"/>
        </w:rPr>
      </w:pPr>
      <w:r w:rsidRPr="00235DFA">
        <w:rPr>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235DFA" w:rsidRDefault="00B540EE" w:rsidP="00F02BB7">
      <w:pPr>
        <w:pStyle w:val="-11"/>
        <w:ind w:left="0" w:firstLine="709"/>
        <w:jc w:val="both"/>
        <w:rPr>
          <w:sz w:val="28"/>
          <w:szCs w:val="28"/>
        </w:rPr>
      </w:pPr>
      <w:r w:rsidRPr="00235DFA">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235DFA" w:rsidRDefault="00B540EE" w:rsidP="00F02BB7">
      <w:pPr>
        <w:pStyle w:val="-11"/>
        <w:ind w:left="0" w:firstLine="709"/>
        <w:jc w:val="both"/>
        <w:rPr>
          <w:sz w:val="28"/>
          <w:szCs w:val="28"/>
        </w:rPr>
      </w:pPr>
      <w:r w:rsidRPr="00235DFA">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235DFA">
        <w:rPr>
          <w:sz w:val="28"/>
          <w:szCs w:val="28"/>
        </w:rPr>
        <w:t>йорганизации</w:t>
      </w:r>
      <w:r w:rsidRPr="00235DFA">
        <w:rPr>
          <w:sz w:val="28"/>
          <w:szCs w:val="28"/>
        </w:rPr>
        <w:t>).</w:t>
      </w:r>
    </w:p>
    <w:p w:rsidR="00B540EE" w:rsidRPr="00235DFA" w:rsidRDefault="00B540EE" w:rsidP="00F02BB7">
      <w:pPr>
        <w:pStyle w:val="-11"/>
        <w:ind w:left="0" w:firstLine="709"/>
        <w:jc w:val="both"/>
        <w:rPr>
          <w:sz w:val="28"/>
          <w:szCs w:val="28"/>
        </w:rPr>
      </w:pPr>
      <w:r w:rsidRPr="00235DFA">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235DFA" w:rsidRDefault="00B540EE" w:rsidP="00F02BB7">
      <w:pPr>
        <w:pStyle w:val="-11"/>
        <w:ind w:left="0" w:firstLine="709"/>
        <w:jc w:val="both"/>
        <w:rPr>
          <w:sz w:val="28"/>
          <w:szCs w:val="28"/>
        </w:rPr>
      </w:pPr>
      <w:r w:rsidRPr="00235DFA">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235DFA" w:rsidRDefault="00B540EE" w:rsidP="00F02BB7">
      <w:pPr>
        <w:pStyle w:val="-11"/>
        <w:ind w:left="0" w:firstLine="709"/>
        <w:jc w:val="both"/>
        <w:rPr>
          <w:sz w:val="28"/>
          <w:szCs w:val="28"/>
        </w:rPr>
      </w:pPr>
      <w:r w:rsidRPr="00235DFA">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235DFA" w:rsidRDefault="00B540EE" w:rsidP="00F02BB7">
      <w:pPr>
        <w:pStyle w:val="-11"/>
        <w:ind w:left="0" w:firstLine="709"/>
        <w:jc w:val="both"/>
        <w:rPr>
          <w:sz w:val="28"/>
          <w:szCs w:val="28"/>
        </w:rPr>
      </w:pPr>
      <w:r w:rsidRPr="00235DFA">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235DFA" w:rsidRDefault="00B540EE" w:rsidP="00F02BB7">
      <w:pPr>
        <w:pStyle w:val="-11"/>
        <w:ind w:left="0" w:firstLine="709"/>
        <w:jc w:val="both"/>
        <w:rPr>
          <w:sz w:val="28"/>
          <w:szCs w:val="28"/>
        </w:rPr>
      </w:pPr>
      <w:r w:rsidRPr="00235DFA">
        <w:rPr>
          <w:sz w:val="28"/>
          <w:szCs w:val="28"/>
        </w:rPr>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235DFA" w:rsidRDefault="00B540EE" w:rsidP="00F02BB7">
      <w:pPr>
        <w:pStyle w:val="-11"/>
        <w:ind w:left="0" w:firstLine="709"/>
        <w:jc w:val="both"/>
        <w:rPr>
          <w:sz w:val="28"/>
          <w:szCs w:val="28"/>
        </w:rPr>
      </w:pPr>
      <w:r w:rsidRPr="00235DFA">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35DFA">
        <w:rPr>
          <w:rStyle w:val="af3"/>
          <w:rFonts w:eastAsia="Calibri"/>
          <w:szCs w:val="28"/>
        </w:rPr>
        <w:footnoteReference w:id="10"/>
      </w:r>
      <w:r w:rsidRPr="00235DFA">
        <w:rPr>
          <w:sz w:val="28"/>
          <w:szCs w:val="28"/>
          <w:vertAlign w:val="superscript"/>
        </w:rPr>
        <w:t>.</w:t>
      </w:r>
    </w:p>
    <w:p w:rsidR="00B540EE" w:rsidRPr="00235DFA" w:rsidRDefault="00B540EE" w:rsidP="00F02BB7">
      <w:pPr>
        <w:pStyle w:val="-11"/>
        <w:ind w:left="0" w:firstLine="709"/>
        <w:jc w:val="both"/>
        <w:rPr>
          <w:sz w:val="28"/>
          <w:szCs w:val="28"/>
        </w:rPr>
      </w:pPr>
      <w:r w:rsidRPr="00235DFA">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235DFA">
        <w:rPr>
          <w:sz w:val="28"/>
          <w:szCs w:val="28"/>
        </w:rPr>
        <w:t>е</w:t>
      </w:r>
      <w:r w:rsidRPr="00235DFA">
        <w:rPr>
          <w:sz w:val="28"/>
          <w:szCs w:val="28"/>
        </w:rPr>
        <w:t xml:space="preserve">нности и экономичности. Проект оптимизации энергозатрат. </w:t>
      </w:r>
    </w:p>
    <w:p w:rsidR="00B540EE" w:rsidRPr="00235DFA" w:rsidRDefault="00B540EE" w:rsidP="00F02BB7">
      <w:pPr>
        <w:pStyle w:val="-11"/>
        <w:ind w:left="0" w:firstLine="709"/>
        <w:jc w:val="both"/>
        <w:rPr>
          <w:sz w:val="28"/>
          <w:szCs w:val="28"/>
        </w:rPr>
      </w:pPr>
      <w:r w:rsidRPr="00235DFA">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235DFA" w:rsidRDefault="00B540EE" w:rsidP="00F02BB7">
      <w:pPr>
        <w:pStyle w:val="-11"/>
        <w:ind w:left="0" w:firstLine="709"/>
        <w:jc w:val="both"/>
        <w:rPr>
          <w:sz w:val="28"/>
          <w:szCs w:val="28"/>
        </w:rPr>
      </w:pPr>
      <w:r w:rsidRPr="00235DFA">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235DFA" w:rsidRDefault="00B540EE" w:rsidP="00F02BB7">
      <w:pPr>
        <w:pStyle w:val="-11"/>
        <w:ind w:left="0" w:firstLine="709"/>
        <w:jc w:val="both"/>
        <w:rPr>
          <w:sz w:val="28"/>
          <w:szCs w:val="28"/>
        </w:rPr>
      </w:pPr>
      <w:r w:rsidRPr="00235DFA">
        <w:rPr>
          <w:sz w:val="28"/>
          <w:szCs w:val="28"/>
        </w:rPr>
        <w:t>Разработка проектного замысла в рамках избранного обучающимся вида проекта.</w:t>
      </w:r>
    </w:p>
    <w:p w:rsidR="00B540EE" w:rsidRPr="00235DFA" w:rsidRDefault="00B540EE" w:rsidP="00F02BB7">
      <w:pPr>
        <w:pStyle w:val="-11"/>
        <w:ind w:left="0" w:firstLine="709"/>
        <w:jc w:val="both"/>
        <w:rPr>
          <w:b/>
          <w:sz w:val="28"/>
          <w:szCs w:val="28"/>
          <w:lang w:eastAsia="en-US"/>
        </w:rPr>
      </w:pPr>
      <w:r w:rsidRPr="00235DFA">
        <w:rPr>
          <w:b/>
          <w:sz w:val="28"/>
          <w:szCs w:val="28"/>
          <w:lang w:eastAsia="en-US"/>
        </w:rPr>
        <w:t>Построение образовательных траекторий и планов в области профессионального самоопределения.</w:t>
      </w:r>
    </w:p>
    <w:p w:rsidR="00B540EE" w:rsidRPr="00235DFA" w:rsidRDefault="00B540EE" w:rsidP="00F02BB7">
      <w:pPr>
        <w:pStyle w:val="-11"/>
        <w:ind w:left="0" w:firstLine="709"/>
        <w:jc w:val="both"/>
        <w:rPr>
          <w:rFonts w:eastAsia="MS Mincho"/>
          <w:sz w:val="28"/>
          <w:szCs w:val="28"/>
        </w:rPr>
      </w:pPr>
      <w:r w:rsidRPr="00235DFA">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235DFA" w:rsidRDefault="00B540EE" w:rsidP="00F02BB7">
      <w:pPr>
        <w:pStyle w:val="-11"/>
        <w:ind w:left="0" w:firstLine="709"/>
        <w:jc w:val="both"/>
        <w:rPr>
          <w:sz w:val="28"/>
          <w:szCs w:val="28"/>
        </w:rPr>
      </w:pPr>
      <w:r w:rsidRPr="00235DFA">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w:t>
      </w:r>
      <w:r w:rsidRPr="00235DFA">
        <w:rPr>
          <w:sz w:val="28"/>
          <w:szCs w:val="28"/>
        </w:rPr>
        <w:lastRenderedPageBreak/>
        <w:t xml:space="preserve">профессиональной карьеры. Современные требования к кадрам. Концепции «обучения для жизни» и «обучения через всю жизнь». </w:t>
      </w:r>
    </w:p>
    <w:p w:rsidR="00B540EE" w:rsidRPr="00235DFA" w:rsidRDefault="00B540EE" w:rsidP="00F02BB7">
      <w:pPr>
        <w:pStyle w:val="-11"/>
        <w:ind w:left="0" w:firstLine="709"/>
        <w:jc w:val="both"/>
        <w:rPr>
          <w:sz w:val="28"/>
          <w:szCs w:val="28"/>
        </w:rPr>
      </w:pPr>
      <w:r w:rsidRPr="00235DFA">
        <w:rPr>
          <w:sz w:val="28"/>
          <w:szCs w:val="28"/>
        </w:rPr>
        <w:t xml:space="preserve">Система профильного обучения: права, обязанности и возможности. </w:t>
      </w:r>
    </w:p>
    <w:p w:rsidR="00B540EE" w:rsidRPr="00235DFA" w:rsidRDefault="00B540EE" w:rsidP="00F02BB7">
      <w:pPr>
        <w:pStyle w:val="-11"/>
        <w:ind w:left="0" w:firstLine="709"/>
        <w:jc w:val="both"/>
        <w:rPr>
          <w:sz w:val="28"/>
          <w:szCs w:val="28"/>
        </w:rPr>
      </w:pPr>
      <w:r w:rsidRPr="00235DFA">
        <w:rPr>
          <w:sz w:val="28"/>
          <w:szCs w:val="28"/>
        </w:rPr>
        <w:t>Предпрофессиональные пробы в реальных и / или модельных условиях, дающие представление о деятельности в определ</w:t>
      </w:r>
      <w:r w:rsidR="00245F1D" w:rsidRPr="00235DFA">
        <w:rPr>
          <w:sz w:val="28"/>
          <w:szCs w:val="28"/>
        </w:rPr>
        <w:t>е</w:t>
      </w:r>
      <w:r w:rsidRPr="00235DFA">
        <w:rPr>
          <w:sz w:val="28"/>
          <w:szCs w:val="28"/>
        </w:rPr>
        <w:t>нной сфере. Опыт принятия ответственного решения при выборе краткосрочного курса.</w:t>
      </w:r>
    </w:p>
    <w:p w:rsidR="00B540EE" w:rsidRPr="00235DFA" w:rsidRDefault="00B540EE" w:rsidP="00F02BB7">
      <w:pPr>
        <w:spacing w:after="0" w:line="240" w:lineRule="auto"/>
        <w:ind w:firstLine="709"/>
        <w:jc w:val="both"/>
        <w:rPr>
          <w:rFonts w:ascii="Times New Roman" w:hAnsi="Times New Roman" w:cs="Times New Roman"/>
          <w:b/>
          <w:sz w:val="28"/>
          <w:szCs w:val="28"/>
        </w:rPr>
      </w:pPr>
    </w:p>
    <w:p w:rsidR="00B540EE" w:rsidRPr="00235DFA" w:rsidRDefault="00F17097" w:rsidP="00F02BB7">
      <w:pPr>
        <w:pStyle w:val="3"/>
        <w:spacing w:before="0" w:beforeAutospacing="0" w:after="0" w:afterAutospacing="0"/>
        <w:ind w:firstLine="709"/>
        <w:rPr>
          <w:sz w:val="28"/>
          <w:szCs w:val="28"/>
        </w:rPr>
      </w:pPr>
      <w:bookmarkStart w:id="588" w:name="_Toc409691716"/>
      <w:bookmarkStart w:id="589" w:name="_Toc410654041"/>
      <w:bookmarkStart w:id="590" w:name="_Toc284663442"/>
      <w:r w:rsidRPr="00235DFA">
        <w:rPr>
          <w:sz w:val="28"/>
          <w:szCs w:val="28"/>
        </w:rPr>
        <w:t xml:space="preserve">2.2.2.16. </w:t>
      </w:r>
      <w:r w:rsidR="00B540EE" w:rsidRPr="00235DFA">
        <w:rPr>
          <w:sz w:val="28"/>
          <w:szCs w:val="28"/>
        </w:rPr>
        <w:t>Физическая культура</w:t>
      </w:r>
      <w:bookmarkEnd w:id="588"/>
      <w:bookmarkEnd w:id="589"/>
      <w:bookmarkEnd w:id="590"/>
    </w:p>
    <w:p w:rsidR="00B540EE" w:rsidRPr="00235DFA" w:rsidRDefault="00B540EE" w:rsidP="00F02BB7">
      <w:pPr>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235DFA" w:rsidRDefault="00B540EE" w:rsidP="00CD1454">
      <w:pPr>
        <w:numPr>
          <w:ilvl w:val="0"/>
          <w:numId w:val="126"/>
        </w:numPr>
        <w:tabs>
          <w:tab w:val="left" w:pos="993"/>
        </w:tabs>
        <w:spacing w:after="0" w:line="240" w:lineRule="auto"/>
        <w:ind w:firstLine="709"/>
        <w:contextualSpacing/>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235DFA">
        <w:rPr>
          <w:rFonts w:ascii="Times New Roman" w:hAnsi="Times New Roman" w:cs="Times New Roman"/>
          <w:color w:val="000000"/>
          <w:sz w:val="28"/>
          <w:szCs w:val="28"/>
        </w:rPr>
        <w:t>е</w:t>
      </w:r>
      <w:r w:rsidRPr="00235DFA">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235DFA" w:rsidRDefault="00B540EE" w:rsidP="00CD1454">
      <w:pPr>
        <w:numPr>
          <w:ilvl w:val="0"/>
          <w:numId w:val="126"/>
        </w:numPr>
        <w:tabs>
          <w:tab w:val="left" w:pos="993"/>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235DFA" w:rsidRDefault="00B540EE" w:rsidP="00CD1454">
      <w:pPr>
        <w:numPr>
          <w:ilvl w:val="0"/>
          <w:numId w:val="126"/>
        </w:numPr>
        <w:tabs>
          <w:tab w:val="left" w:pos="993"/>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235DFA" w:rsidRDefault="00B540EE" w:rsidP="00CD1454">
      <w:pPr>
        <w:numPr>
          <w:ilvl w:val="0"/>
          <w:numId w:val="126"/>
        </w:numPr>
        <w:tabs>
          <w:tab w:val="left" w:pos="993"/>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235DFA" w:rsidRDefault="00B540EE" w:rsidP="00CD1454">
      <w:pPr>
        <w:numPr>
          <w:ilvl w:val="0"/>
          <w:numId w:val="126"/>
        </w:numPr>
        <w:tabs>
          <w:tab w:val="left" w:pos="993"/>
        </w:tabs>
        <w:spacing w:after="0"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235DFA" w:rsidRDefault="00B540EE" w:rsidP="00F02BB7">
      <w:pPr>
        <w:pStyle w:val="a8"/>
        <w:ind w:left="709"/>
        <w:jc w:val="both"/>
        <w:rPr>
          <w:rFonts w:ascii="Times New Roman" w:hAnsi="Times New Roman"/>
          <w:b/>
          <w:color w:val="000000"/>
          <w:sz w:val="28"/>
          <w:szCs w:val="28"/>
        </w:rPr>
      </w:pPr>
      <w:r w:rsidRPr="00235DFA">
        <w:rPr>
          <w:rFonts w:ascii="Times New Roman" w:hAnsi="Times New Roman"/>
          <w:b/>
          <w:color w:val="000000"/>
          <w:sz w:val="28"/>
          <w:szCs w:val="28"/>
        </w:rPr>
        <w:t xml:space="preserve">Физическая культура как область знаний </w:t>
      </w:r>
    </w:p>
    <w:p w:rsidR="00B540EE" w:rsidRPr="00235DFA" w:rsidRDefault="00B540EE" w:rsidP="00F02BB7">
      <w:pPr>
        <w:pStyle w:val="a8"/>
        <w:ind w:left="709"/>
        <w:jc w:val="both"/>
        <w:rPr>
          <w:rFonts w:ascii="Times New Roman" w:hAnsi="Times New Roman"/>
          <w:b/>
          <w:color w:val="000000"/>
          <w:sz w:val="28"/>
          <w:szCs w:val="28"/>
        </w:rPr>
      </w:pPr>
      <w:r w:rsidRPr="00235DFA">
        <w:rPr>
          <w:rFonts w:ascii="Times New Roman" w:hAnsi="Times New Roman"/>
          <w:b/>
          <w:color w:val="000000"/>
          <w:sz w:val="28"/>
          <w:szCs w:val="28"/>
        </w:rPr>
        <w:t>История и современное развитие физической культуры</w:t>
      </w:r>
    </w:p>
    <w:p w:rsidR="00B540EE" w:rsidRPr="00235DFA" w:rsidRDefault="00B540EE" w:rsidP="00F02BB7">
      <w:pPr>
        <w:pStyle w:val="a8"/>
        <w:ind w:left="0" w:firstLine="709"/>
        <w:jc w:val="both"/>
        <w:rPr>
          <w:rFonts w:ascii="Times New Roman" w:hAnsi="Times New Roman"/>
          <w:color w:val="000000"/>
          <w:sz w:val="28"/>
          <w:szCs w:val="28"/>
        </w:rPr>
      </w:pPr>
      <w:r w:rsidRPr="00235DFA">
        <w:rPr>
          <w:rFonts w:ascii="Times New Roman" w:hAnsi="Times New Roman"/>
          <w:color w:val="000000"/>
          <w:sz w:val="28"/>
          <w:szCs w:val="28"/>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235DFA" w:rsidRDefault="00B540EE" w:rsidP="00F02BB7">
      <w:pPr>
        <w:pStyle w:val="a8"/>
        <w:ind w:left="709"/>
        <w:jc w:val="both"/>
        <w:rPr>
          <w:rFonts w:ascii="Times New Roman" w:hAnsi="Times New Roman"/>
          <w:color w:val="000000"/>
          <w:sz w:val="28"/>
          <w:szCs w:val="28"/>
        </w:rPr>
      </w:pPr>
      <w:r w:rsidRPr="00235DFA">
        <w:rPr>
          <w:rFonts w:ascii="Times New Roman" w:hAnsi="Times New Roman"/>
          <w:b/>
          <w:color w:val="000000"/>
          <w:sz w:val="28"/>
          <w:szCs w:val="28"/>
        </w:rPr>
        <w:t>Современное представление о физической культуре (основные понятия)</w:t>
      </w:r>
    </w:p>
    <w:p w:rsidR="00B540EE" w:rsidRPr="00235DFA" w:rsidRDefault="00B540EE" w:rsidP="00F02BB7">
      <w:pPr>
        <w:spacing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235DFA" w:rsidRDefault="00B540EE" w:rsidP="00F02BB7">
      <w:pPr>
        <w:pStyle w:val="a8"/>
        <w:ind w:left="709"/>
        <w:jc w:val="both"/>
        <w:rPr>
          <w:rFonts w:ascii="Times New Roman" w:hAnsi="Times New Roman"/>
          <w:color w:val="000000"/>
          <w:sz w:val="28"/>
          <w:szCs w:val="28"/>
        </w:rPr>
      </w:pPr>
      <w:r w:rsidRPr="00235DFA">
        <w:rPr>
          <w:rFonts w:ascii="Times New Roman" w:hAnsi="Times New Roman"/>
          <w:b/>
          <w:color w:val="000000"/>
          <w:sz w:val="28"/>
          <w:szCs w:val="28"/>
        </w:rPr>
        <w:t>Физическая культура человека</w:t>
      </w:r>
    </w:p>
    <w:p w:rsidR="006658DB" w:rsidRPr="00235DFA" w:rsidRDefault="00B540EE" w:rsidP="00F02BB7">
      <w:pPr>
        <w:tabs>
          <w:tab w:val="left" w:pos="0"/>
        </w:tabs>
        <w:spacing w:after="0" w:line="240" w:lineRule="auto"/>
        <w:ind w:firstLine="709"/>
        <w:jc w:val="both"/>
        <w:rPr>
          <w:rFonts w:ascii="Times New Roman" w:hAnsi="Times New Roman" w:cs="Times New Roman"/>
          <w:b/>
          <w:color w:val="000000"/>
          <w:sz w:val="28"/>
          <w:szCs w:val="28"/>
        </w:rPr>
      </w:pPr>
      <w:r w:rsidRPr="00235DFA">
        <w:rPr>
          <w:rFonts w:ascii="Times New Roman" w:hAnsi="Times New Roman" w:cs="Times New Roman"/>
          <w:color w:val="000000"/>
          <w:sz w:val="28"/>
          <w:szCs w:val="28"/>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35DFA">
        <w:rPr>
          <w:rFonts w:ascii="Times New Roman" w:hAnsi="Times New Roman" w:cs="Times New Roman"/>
          <w:b/>
          <w:color w:val="000000"/>
          <w:sz w:val="28"/>
          <w:szCs w:val="28"/>
        </w:rPr>
        <w:t xml:space="preserve">Способы двигательной (физкультурной) деятельности </w:t>
      </w:r>
    </w:p>
    <w:p w:rsidR="00B540EE" w:rsidRPr="00235DFA" w:rsidRDefault="00B540EE" w:rsidP="00F02BB7">
      <w:pPr>
        <w:tabs>
          <w:tab w:val="left" w:pos="0"/>
        </w:tabs>
        <w:spacing w:after="0" w:line="240" w:lineRule="auto"/>
        <w:ind w:firstLine="709"/>
        <w:jc w:val="both"/>
        <w:rPr>
          <w:rFonts w:ascii="Times New Roman" w:hAnsi="Times New Roman" w:cs="Times New Roman"/>
          <w:b/>
          <w:color w:val="000000"/>
          <w:sz w:val="28"/>
          <w:szCs w:val="28"/>
        </w:rPr>
      </w:pPr>
      <w:r w:rsidRPr="00235DFA">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235DFA" w:rsidRDefault="00B540EE" w:rsidP="00CD1454">
      <w:pPr>
        <w:pStyle w:val="a8"/>
        <w:numPr>
          <w:ilvl w:val="0"/>
          <w:numId w:val="126"/>
        </w:numPr>
        <w:ind w:firstLine="709"/>
        <w:jc w:val="both"/>
        <w:rPr>
          <w:rFonts w:ascii="Times New Roman" w:hAnsi="Times New Roman"/>
          <w:color w:val="000000"/>
          <w:sz w:val="28"/>
          <w:szCs w:val="28"/>
        </w:rPr>
      </w:pPr>
      <w:r w:rsidRPr="00235DFA">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235DFA" w:rsidRDefault="00B540EE" w:rsidP="00F02BB7">
      <w:pPr>
        <w:pStyle w:val="a8"/>
        <w:ind w:left="709"/>
        <w:jc w:val="both"/>
        <w:rPr>
          <w:rFonts w:ascii="Times New Roman" w:hAnsi="Times New Roman"/>
          <w:b/>
          <w:color w:val="000000"/>
          <w:sz w:val="28"/>
          <w:szCs w:val="28"/>
        </w:rPr>
      </w:pPr>
      <w:r w:rsidRPr="00235DFA">
        <w:rPr>
          <w:rFonts w:ascii="Times New Roman" w:hAnsi="Times New Roman"/>
          <w:b/>
          <w:color w:val="000000"/>
          <w:sz w:val="28"/>
          <w:szCs w:val="28"/>
        </w:rPr>
        <w:t xml:space="preserve">Оценка эффективности занятий физической культурой </w:t>
      </w:r>
    </w:p>
    <w:p w:rsidR="00B540EE" w:rsidRPr="00235DFA" w:rsidRDefault="00B540EE" w:rsidP="00F02BB7">
      <w:pPr>
        <w:spacing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235DFA" w:rsidRDefault="00B540EE" w:rsidP="00F02BB7">
      <w:pPr>
        <w:pStyle w:val="a8"/>
        <w:ind w:left="709"/>
        <w:jc w:val="both"/>
        <w:rPr>
          <w:rFonts w:ascii="Times New Roman" w:hAnsi="Times New Roman"/>
          <w:b/>
          <w:color w:val="000000"/>
          <w:sz w:val="28"/>
          <w:szCs w:val="28"/>
        </w:rPr>
      </w:pPr>
      <w:r w:rsidRPr="00235DFA">
        <w:rPr>
          <w:rFonts w:ascii="Times New Roman" w:hAnsi="Times New Roman"/>
          <w:b/>
          <w:color w:val="000000"/>
          <w:sz w:val="28"/>
          <w:szCs w:val="28"/>
        </w:rPr>
        <w:t>Физическое совершенствование</w:t>
      </w:r>
    </w:p>
    <w:p w:rsidR="00B540EE" w:rsidRPr="00235DFA" w:rsidRDefault="00B540EE" w:rsidP="00F02BB7">
      <w:pPr>
        <w:pStyle w:val="a8"/>
        <w:ind w:left="709"/>
        <w:jc w:val="both"/>
        <w:rPr>
          <w:rFonts w:ascii="Times New Roman" w:hAnsi="Times New Roman"/>
          <w:color w:val="000000"/>
          <w:sz w:val="28"/>
          <w:szCs w:val="28"/>
        </w:rPr>
      </w:pPr>
      <w:r w:rsidRPr="00235DFA">
        <w:rPr>
          <w:rFonts w:ascii="Times New Roman" w:hAnsi="Times New Roman"/>
          <w:b/>
          <w:color w:val="000000"/>
          <w:sz w:val="28"/>
          <w:szCs w:val="28"/>
        </w:rPr>
        <w:t>Физкультурно-оздоровительная деятельность</w:t>
      </w:r>
    </w:p>
    <w:p w:rsidR="00B540EE" w:rsidRPr="00235DFA" w:rsidRDefault="00B540EE" w:rsidP="00F02BB7">
      <w:pPr>
        <w:spacing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235DFA" w:rsidRDefault="00B540EE" w:rsidP="00F02BB7">
      <w:pPr>
        <w:pStyle w:val="a8"/>
        <w:ind w:left="709"/>
        <w:jc w:val="both"/>
        <w:rPr>
          <w:rFonts w:ascii="Times New Roman" w:hAnsi="Times New Roman"/>
          <w:color w:val="000000"/>
          <w:sz w:val="28"/>
          <w:szCs w:val="28"/>
        </w:rPr>
      </w:pPr>
      <w:r w:rsidRPr="00235DFA">
        <w:rPr>
          <w:rFonts w:ascii="Times New Roman" w:hAnsi="Times New Roman"/>
          <w:b/>
          <w:color w:val="000000"/>
          <w:sz w:val="28"/>
          <w:szCs w:val="28"/>
        </w:rPr>
        <w:t>Спортивно-оздоровительная деятельность</w:t>
      </w:r>
    </w:p>
    <w:p w:rsidR="00B540EE" w:rsidRPr="00235DFA" w:rsidRDefault="00B540EE" w:rsidP="00F02BB7">
      <w:pPr>
        <w:spacing w:line="240" w:lineRule="auto"/>
        <w:ind w:firstLine="709"/>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Плавание. Вхождение в воду и передвижения по дну бассейна. Подводящие упражнения в лежании на воде, всплывании и скольжении. </w:t>
      </w:r>
      <w:r w:rsidRPr="00235DFA">
        <w:rPr>
          <w:rFonts w:ascii="Times New Roman" w:hAnsi="Times New Roman" w:cs="Times New Roman"/>
          <w:color w:val="000000"/>
          <w:sz w:val="28"/>
          <w:szCs w:val="28"/>
        </w:rPr>
        <w:lastRenderedPageBreak/>
        <w:t>Плавание на груди и спине вольным стилем. Лыжные гонки:</w:t>
      </w:r>
      <w:r w:rsidRPr="00235DFA">
        <w:rPr>
          <w:rFonts w:ascii="Times New Roman" w:hAnsi="Times New Roman" w:cs="Times New Roman"/>
          <w:vertAlign w:val="superscript"/>
        </w:rPr>
        <w:footnoteReference w:id="11"/>
      </w:r>
      <w:r w:rsidRPr="00235DFA">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235DFA" w:rsidRDefault="00B540EE" w:rsidP="00F02BB7">
      <w:pPr>
        <w:pStyle w:val="a8"/>
        <w:ind w:left="709"/>
        <w:jc w:val="both"/>
        <w:rPr>
          <w:rFonts w:ascii="Times New Roman" w:hAnsi="Times New Roman"/>
          <w:b/>
          <w:color w:val="000000"/>
          <w:sz w:val="28"/>
          <w:szCs w:val="28"/>
        </w:rPr>
      </w:pPr>
      <w:r w:rsidRPr="00235DFA">
        <w:rPr>
          <w:rFonts w:ascii="Times New Roman" w:hAnsi="Times New Roman"/>
          <w:b/>
          <w:color w:val="000000"/>
          <w:sz w:val="28"/>
          <w:szCs w:val="28"/>
        </w:rPr>
        <w:t>Прикладно-ориентированная физкультурная деятельность</w:t>
      </w:r>
    </w:p>
    <w:p w:rsidR="00B540EE" w:rsidRPr="00235DFA" w:rsidRDefault="00B540EE" w:rsidP="00F02BB7">
      <w:pPr>
        <w:spacing w:line="240" w:lineRule="auto"/>
        <w:jc w:val="both"/>
        <w:rPr>
          <w:rFonts w:ascii="Times New Roman" w:hAnsi="Times New Roman" w:cs="Times New Roman"/>
          <w:color w:val="000000"/>
          <w:sz w:val="28"/>
          <w:szCs w:val="28"/>
        </w:rPr>
      </w:pPr>
      <w:r w:rsidRPr="00235DFA">
        <w:rPr>
          <w:rFonts w:ascii="Times New Roman" w:hAnsi="Times New Roman" w:cs="Times New Roman"/>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436EB5" w:rsidP="00F02BB7">
      <w:pPr>
        <w:pStyle w:val="3"/>
        <w:spacing w:before="0" w:beforeAutospacing="0" w:after="0" w:afterAutospacing="0"/>
        <w:ind w:firstLine="709"/>
        <w:rPr>
          <w:sz w:val="28"/>
          <w:szCs w:val="28"/>
        </w:rPr>
      </w:pPr>
      <w:bookmarkStart w:id="591" w:name="_Toc409691717"/>
      <w:bookmarkStart w:id="592" w:name="_Toc410654042"/>
      <w:bookmarkStart w:id="593" w:name="_Toc284663443"/>
      <w:r w:rsidRPr="00235DFA">
        <w:rPr>
          <w:sz w:val="28"/>
          <w:szCs w:val="28"/>
        </w:rPr>
        <w:t xml:space="preserve">2.2.2.17. </w:t>
      </w:r>
      <w:r w:rsidR="00B540EE" w:rsidRPr="00235DFA">
        <w:rPr>
          <w:sz w:val="28"/>
          <w:szCs w:val="28"/>
        </w:rPr>
        <w:t>Основы безопасности жизнедеятельности</w:t>
      </w:r>
      <w:bookmarkEnd w:id="591"/>
      <w:bookmarkEnd w:id="592"/>
      <w:bookmarkEnd w:id="593"/>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Достижению этой цели способствует решение следующих задач:</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235DFA">
        <w:rPr>
          <w:rFonts w:ascii="Times New Roman" w:hAnsi="Times New Roman" w:cs="Times New Roman"/>
          <w:sz w:val="28"/>
          <w:szCs w:val="28"/>
        </w:rPr>
        <w:t>;</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профилактика у обучающихся асоциального поведения обучающихся;</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формирование антиэкстремистской и антитеррористической личностной позиции;</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умений оказывать первую помощь пострадавшим;</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235DFA" w:rsidRDefault="008A6CA4" w:rsidP="00CD1454">
      <w:pPr>
        <w:pStyle w:val="a8"/>
        <w:numPr>
          <w:ilvl w:val="0"/>
          <w:numId w:val="128"/>
        </w:numPr>
        <w:ind w:left="0" w:firstLine="709"/>
        <w:jc w:val="both"/>
        <w:rPr>
          <w:rFonts w:ascii="Times New Roman" w:hAnsi="Times New Roman"/>
          <w:sz w:val="28"/>
          <w:szCs w:val="28"/>
        </w:rPr>
      </w:pPr>
      <w:r w:rsidRPr="00235DFA">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235DFA">
        <w:rPr>
          <w:rFonts w:ascii="Times New Roman" w:hAnsi="Times New Roman"/>
          <w:sz w:val="28"/>
          <w:szCs w:val="28"/>
        </w:rPr>
        <w:t>е</w:t>
      </w:r>
      <w:r w:rsidRPr="00235DFA">
        <w:rPr>
          <w:rFonts w:ascii="Times New Roman" w:hAnsi="Times New Roman"/>
          <w:sz w:val="28"/>
          <w:szCs w:val="28"/>
        </w:rPr>
        <w:t>том реально складывающейся обстановки и индивидуальных возможностей;</w:t>
      </w:r>
    </w:p>
    <w:p w:rsidR="00B540EE" w:rsidRPr="00235DFA" w:rsidRDefault="008A6CA4"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освоение умений использовать средства индивидуальной и коллективной защиты</w:t>
      </w:r>
      <w:r w:rsidRPr="00235DFA">
        <w:rPr>
          <w:rFonts w:ascii="Times New Roman" w:hAnsi="Times New Roman" w:cs="Times New Roman"/>
        </w:rPr>
        <w:t>.</w:t>
      </w:r>
    </w:p>
    <w:p w:rsidR="00B540EE" w:rsidRPr="00235DFA" w:rsidRDefault="00B540EE"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Основы безопасности личности, общества и государства</w:t>
      </w:r>
    </w:p>
    <w:p w:rsidR="00B540EE" w:rsidRPr="00235DFA" w:rsidRDefault="00B540EE" w:rsidP="00F02BB7">
      <w:pPr>
        <w:tabs>
          <w:tab w:val="left" w:pos="426"/>
        </w:tabs>
        <w:spacing w:after="0" w:line="240" w:lineRule="auto"/>
        <w:ind w:left="709"/>
        <w:jc w:val="both"/>
        <w:rPr>
          <w:rFonts w:ascii="Times New Roman" w:hAnsi="Times New Roman" w:cs="Times New Roman"/>
          <w:b/>
          <w:bCs/>
          <w:color w:val="000000"/>
          <w:sz w:val="28"/>
          <w:szCs w:val="28"/>
          <w:shd w:val="clear" w:color="auto" w:fill="FFFFFF"/>
        </w:rPr>
      </w:pPr>
      <w:r w:rsidRPr="00235DFA">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B540EE" w:rsidRPr="00235DFA" w:rsidRDefault="00B540EE" w:rsidP="00F02BB7">
      <w:pPr>
        <w:tabs>
          <w:tab w:val="left" w:pos="426"/>
        </w:tabs>
        <w:spacing w:after="0" w:line="240" w:lineRule="auto"/>
        <w:ind w:left="709"/>
        <w:jc w:val="both"/>
        <w:rPr>
          <w:rFonts w:ascii="Times New Roman" w:hAnsi="Times New Roman" w:cs="Times New Roman"/>
          <w:sz w:val="28"/>
          <w:szCs w:val="28"/>
        </w:rPr>
      </w:pPr>
      <w:r w:rsidRPr="00235DFA">
        <w:rPr>
          <w:rFonts w:ascii="Times New Roman" w:hAnsi="Times New Roman" w:cs="Times New Roman"/>
          <w:b/>
          <w:sz w:val="28"/>
          <w:szCs w:val="28"/>
        </w:rPr>
        <w:t xml:space="preserve">Защита населения Российской Федерации от чрезвычайных </w:t>
      </w:r>
      <w:r w:rsidRPr="00235DFA">
        <w:rPr>
          <w:rFonts w:ascii="Times New Roman" w:hAnsi="Times New Roman" w:cs="Times New Roman"/>
          <w:b/>
          <w:bCs/>
          <w:color w:val="000000"/>
          <w:sz w:val="28"/>
          <w:szCs w:val="28"/>
          <w:shd w:val="clear" w:color="auto" w:fill="FFFFFF"/>
        </w:rPr>
        <w:t>ситуаций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w:t>
      </w:r>
      <w:r w:rsidRPr="00235DFA">
        <w:rPr>
          <w:rFonts w:ascii="Times New Roman" w:hAnsi="Times New Roman" w:cs="Times New Roman"/>
          <w:sz w:val="28"/>
          <w:szCs w:val="28"/>
        </w:rPr>
        <w:lastRenderedPageBreak/>
        <w:t>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235DFA" w:rsidRDefault="00B540EE" w:rsidP="00F02BB7">
      <w:pPr>
        <w:tabs>
          <w:tab w:val="left" w:pos="426"/>
        </w:tabs>
        <w:spacing w:after="0" w:line="240" w:lineRule="auto"/>
        <w:ind w:left="709"/>
        <w:jc w:val="both"/>
        <w:rPr>
          <w:rFonts w:ascii="Times New Roman" w:hAnsi="Times New Roman" w:cs="Times New Roman"/>
          <w:bCs/>
          <w:color w:val="000000"/>
          <w:sz w:val="28"/>
          <w:szCs w:val="28"/>
          <w:shd w:val="clear" w:color="auto" w:fill="FFFFFF"/>
        </w:rPr>
      </w:pPr>
      <w:r w:rsidRPr="00235DFA">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235DFA" w:rsidRDefault="00B540EE" w:rsidP="00F02BB7">
      <w:pPr>
        <w:tabs>
          <w:tab w:val="left" w:pos="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235DFA" w:rsidRDefault="00B540EE" w:rsidP="00F02BB7">
      <w:pPr>
        <w:spacing w:after="0" w:line="240" w:lineRule="auto"/>
        <w:ind w:firstLine="709"/>
        <w:jc w:val="both"/>
        <w:rPr>
          <w:rFonts w:ascii="Times New Roman" w:hAnsi="Times New Roman" w:cs="Times New Roman"/>
          <w:b/>
          <w:bCs/>
          <w:sz w:val="28"/>
          <w:szCs w:val="28"/>
        </w:rPr>
      </w:pPr>
      <w:r w:rsidRPr="00235DFA">
        <w:rPr>
          <w:rFonts w:ascii="Times New Roman" w:hAnsi="Times New Roman" w:cs="Times New Roman"/>
          <w:b/>
          <w:bCs/>
          <w:sz w:val="28"/>
          <w:szCs w:val="28"/>
        </w:rPr>
        <w:t>Основы медицинских знаний и здорового образа жизни</w:t>
      </w:r>
    </w:p>
    <w:p w:rsidR="00B540EE" w:rsidRPr="00235DFA" w:rsidRDefault="00B540EE" w:rsidP="00F02BB7">
      <w:pPr>
        <w:tabs>
          <w:tab w:val="left" w:pos="426"/>
        </w:tabs>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Основы здорового образа жизни</w:t>
      </w:r>
    </w:p>
    <w:p w:rsidR="00B540EE" w:rsidRPr="00235DFA" w:rsidRDefault="00B540EE"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Cs/>
          <w:sz w:val="28"/>
          <w:szCs w:val="28"/>
        </w:rPr>
        <w:t>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Права и обязанности супругов. Защита прав ребенка.</w:t>
      </w:r>
    </w:p>
    <w:p w:rsidR="00B540EE" w:rsidRPr="00235DFA" w:rsidRDefault="00B540EE" w:rsidP="00F02BB7">
      <w:pPr>
        <w:tabs>
          <w:tab w:val="left" w:pos="426"/>
        </w:tabs>
        <w:spacing w:after="0" w:line="240" w:lineRule="auto"/>
        <w:ind w:left="709"/>
        <w:jc w:val="both"/>
        <w:rPr>
          <w:rFonts w:ascii="Times New Roman" w:hAnsi="Times New Roman" w:cs="Times New Roman"/>
          <w:b/>
          <w:bCs/>
          <w:sz w:val="28"/>
          <w:szCs w:val="28"/>
        </w:rPr>
      </w:pPr>
      <w:r w:rsidRPr="00235DFA">
        <w:rPr>
          <w:rFonts w:ascii="Times New Roman" w:hAnsi="Times New Roman" w:cs="Times New Roman"/>
          <w:b/>
          <w:bCs/>
          <w:sz w:val="28"/>
          <w:szCs w:val="28"/>
        </w:rPr>
        <w:t>Основы медицинских знаний и оказание первой помощи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245F1D" w:rsidRPr="00235DFA" w:rsidRDefault="00245F1D" w:rsidP="00F02BB7">
      <w:pPr>
        <w:spacing w:line="240" w:lineRule="auto"/>
        <w:ind w:firstLine="709"/>
        <w:rPr>
          <w:rFonts w:ascii="Times New Roman" w:eastAsia="Times New Roman" w:hAnsi="Times New Roman" w:cs="Times New Roman"/>
          <w:b/>
          <w:bCs/>
          <w:sz w:val="28"/>
          <w:szCs w:val="28"/>
          <w:lang w:eastAsia="ru-RU"/>
        </w:rPr>
      </w:pPr>
      <w:bookmarkStart w:id="594" w:name="_Toc406059050"/>
      <w:bookmarkStart w:id="595" w:name="_Toc409691718"/>
      <w:r w:rsidRPr="00235DFA">
        <w:rPr>
          <w:rFonts w:ascii="Times New Roman" w:hAnsi="Times New Roman" w:cs="Times New Roman"/>
          <w:sz w:val="28"/>
          <w:szCs w:val="28"/>
        </w:rPr>
        <w:br w:type="page"/>
      </w:r>
    </w:p>
    <w:p w:rsidR="00B540EE" w:rsidRPr="00235DFA" w:rsidRDefault="001341D0" w:rsidP="00F02BB7">
      <w:pPr>
        <w:pStyle w:val="2"/>
        <w:spacing w:line="240" w:lineRule="auto"/>
        <w:jc w:val="center"/>
      </w:pPr>
      <w:bookmarkStart w:id="596" w:name="_Toc410654043"/>
      <w:bookmarkStart w:id="597" w:name="_Toc284663444"/>
      <w:r w:rsidRPr="00235DFA">
        <w:lastRenderedPageBreak/>
        <w:t xml:space="preserve">2.3. </w:t>
      </w:r>
      <w:r w:rsidR="00B540EE" w:rsidRPr="00235DFA">
        <w:t>Программа воспитания и социализации обучающихся</w:t>
      </w:r>
      <w:bookmarkEnd w:id="594"/>
      <w:bookmarkEnd w:id="595"/>
      <w:bookmarkEnd w:id="596"/>
      <w:bookmarkEnd w:id="597"/>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Программа воспитания и социализации обучающихся на </w:t>
      </w:r>
      <w:r w:rsidR="00D47489"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 xml:space="preserve">Программа  направлена на: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экологической культуры.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Программа  обеспечи</w:t>
      </w:r>
      <w:r w:rsidR="0056391B">
        <w:rPr>
          <w:rFonts w:ascii="Times New Roman" w:hAnsi="Times New Roman" w:cs="Times New Roman"/>
          <w:b/>
          <w:sz w:val="28"/>
          <w:szCs w:val="28"/>
        </w:rPr>
        <w:t>вает</w:t>
      </w:r>
      <w:r w:rsidR="0060150E" w:rsidRPr="00235DFA">
        <w:rPr>
          <w:rFonts w:ascii="Times New Roman" w:hAnsi="Times New Roman" w:cs="Times New Roman"/>
          <w:b/>
          <w:sz w:val="28"/>
          <w:szCs w:val="28"/>
        </w:rPr>
        <w:t>:</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 экологическом просвещении сверстников, родителей, населения;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 благоустройстве школы, класса, сельского поселения, города;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235DFA">
        <w:rPr>
          <w:rFonts w:ascii="Times New Roman" w:hAnsi="Times New Roman"/>
          <w:sz w:val="28"/>
          <w:szCs w:val="28"/>
        </w:rPr>
        <w:t>организац</w:t>
      </w:r>
      <w:r w:rsidRPr="00235DFA">
        <w:rPr>
          <w:rFonts w:ascii="Times New Roman" w:hAnsi="Times New Roman"/>
          <w:sz w:val="28"/>
          <w:szCs w:val="28"/>
        </w:rPr>
        <w:t xml:space="preserve">иями профессионального образования, центрами профориентационной работы;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235DFA">
        <w:rPr>
          <w:rFonts w:ascii="Times New Roman" w:hAnsi="Times New Roman"/>
          <w:sz w:val="28"/>
          <w:szCs w:val="28"/>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235DFA"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Default="00B540EE" w:rsidP="00CD1454">
      <w:pPr>
        <w:pStyle w:val="a8"/>
        <w:numPr>
          <w:ilvl w:val="0"/>
          <w:numId w:val="13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E2B0D" w:rsidRPr="00A34D8A" w:rsidRDefault="002E2B0D" w:rsidP="00D96EC8">
      <w:pPr>
        <w:autoSpaceDE w:val="0"/>
        <w:autoSpaceDN w:val="0"/>
        <w:adjustRightInd w:val="0"/>
        <w:spacing w:after="0"/>
        <w:rPr>
          <w:rFonts w:ascii="Times New Roman" w:eastAsia="Calibri" w:hAnsi="Times New Roman" w:cs="Times New Roman"/>
          <w:b/>
          <w:sz w:val="28"/>
          <w:szCs w:val="28"/>
          <w:lang w:eastAsia="ru-RU"/>
        </w:rPr>
      </w:pPr>
      <w:r w:rsidRPr="002E2B0D">
        <w:rPr>
          <w:rFonts w:ascii="Times New Roman" w:hAnsi="Times New Roman" w:cs="Times New Roman"/>
          <w:b/>
          <w:bCs/>
          <w:sz w:val="28"/>
          <w:szCs w:val="28"/>
        </w:rPr>
        <w:t xml:space="preserve"> </w:t>
      </w:r>
      <w:r w:rsidRPr="00A34D8A">
        <w:rPr>
          <w:rFonts w:ascii="Times New Roman" w:eastAsia="Calibri" w:hAnsi="Times New Roman" w:cs="Times New Roman"/>
          <w:b/>
          <w:sz w:val="28"/>
          <w:szCs w:val="28"/>
          <w:lang w:eastAsia="ru-RU"/>
        </w:rPr>
        <w:t>Программа воспитания и социализации обучающихся на ступени</w:t>
      </w:r>
      <w:r w:rsidR="00D96EC8" w:rsidRPr="00A34D8A">
        <w:rPr>
          <w:rFonts w:ascii="Times New Roman" w:eastAsia="Calibri" w:hAnsi="Times New Roman" w:cs="Times New Roman"/>
          <w:b/>
          <w:sz w:val="28"/>
          <w:szCs w:val="28"/>
          <w:lang w:eastAsia="ru-RU"/>
        </w:rPr>
        <w:t xml:space="preserve"> </w:t>
      </w:r>
      <w:r w:rsidRPr="00A34D8A">
        <w:rPr>
          <w:rFonts w:ascii="Times New Roman" w:eastAsia="Calibri" w:hAnsi="Times New Roman" w:cs="Times New Roman"/>
          <w:b/>
          <w:sz w:val="28"/>
          <w:szCs w:val="28"/>
          <w:lang w:eastAsia="ru-RU"/>
        </w:rPr>
        <w:t>основного общего образования</w:t>
      </w:r>
      <w:r w:rsidR="00D96EC8" w:rsidRPr="00A34D8A">
        <w:rPr>
          <w:rFonts w:ascii="Times New Roman" w:eastAsia="Calibri" w:hAnsi="Times New Roman" w:cs="Times New Roman"/>
          <w:b/>
          <w:sz w:val="28"/>
          <w:szCs w:val="28"/>
          <w:lang w:eastAsia="ru-RU"/>
        </w:rPr>
        <w:t xml:space="preserve"> содержит</w:t>
      </w:r>
    </w:p>
    <w:p w:rsidR="002E2B0D" w:rsidRPr="00A34D8A" w:rsidRDefault="002E2B0D" w:rsidP="00D96EC8">
      <w:pPr>
        <w:autoSpaceDE w:val="0"/>
        <w:autoSpaceDN w:val="0"/>
        <w:adjustRightInd w:val="0"/>
        <w:spacing w:after="0"/>
        <w:rPr>
          <w:rFonts w:ascii="Times New Roman" w:eastAsia="Calibri" w:hAnsi="Times New Roman" w:cs="Times New Roman"/>
          <w:b/>
          <w:sz w:val="28"/>
          <w:szCs w:val="28"/>
          <w:lang w:eastAsia="ru-RU"/>
        </w:rPr>
      </w:pPr>
      <w:r w:rsidRPr="00A34D8A">
        <w:rPr>
          <w:rFonts w:ascii="Times New Roman" w:eastAsia="Calibri" w:hAnsi="Times New Roman" w:cs="Times New Roman"/>
          <w:b/>
          <w:sz w:val="28"/>
          <w:szCs w:val="28"/>
          <w:lang w:eastAsia="ru-RU"/>
        </w:rPr>
        <w:t>2.3.1 Введение</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Программа воспитания и социализации обучающихся на ступени основного</w:t>
      </w:r>
      <w:r w:rsidR="00D96EC8">
        <w:rPr>
          <w:rFonts w:ascii="Times New Roman" w:hAnsi="Times New Roman"/>
          <w:sz w:val="28"/>
          <w:szCs w:val="28"/>
        </w:rPr>
        <w:t xml:space="preserve"> </w:t>
      </w:r>
      <w:r w:rsidRPr="002E2B0D">
        <w:rPr>
          <w:rFonts w:ascii="Times New Roman" w:hAnsi="Times New Roman"/>
          <w:sz w:val="28"/>
          <w:szCs w:val="28"/>
        </w:rPr>
        <w:t xml:space="preserve">общего образования МБОУ СОШ № </w:t>
      </w:r>
      <w:r w:rsidR="00A34D8A">
        <w:rPr>
          <w:rFonts w:ascii="Times New Roman" w:hAnsi="Times New Roman"/>
          <w:sz w:val="28"/>
          <w:szCs w:val="28"/>
        </w:rPr>
        <w:t>4</w:t>
      </w:r>
      <w:r w:rsidRPr="002E2B0D">
        <w:rPr>
          <w:rFonts w:ascii="Times New Roman" w:hAnsi="Times New Roman"/>
          <w:sz w:val="28"/>
          <w:szCs w:val="28"/>
        </w:rPr>
        <w:t xml:space="preserve"> (далее Программа) разработана в</w:t>
      </w:r>
      <w:r w:rsidR="00D96EC8">
        <w:rPr>
          <w:rFonts w:ascii="Times New Roman" w:hAnsi="Times New Roman"/>
          <w:sz w:val="28"/>
          <w:szCs w:val="28"/>
        </w:rPr>
        <w:t xml:space="preserve"> </w:t>
      </w:r>
      <w:r w:rsidRPr="002E2B0D">
        <w:rPr>
          <w:rFonts w:ascii="Times New Roman" w:hAnsi="Times New Roman"/>
          <w:sz w:val="28"/>
          <w:szCs w:val="28"/>
        </w:rPr>
        <w:t>соответствии с Конституцией РФ, ст. 28, ст. 29 (о свободе совести и о свободе</w:t>
      </w:r>
      <w:r w:rsidR="00D96EC8">
        <w:rPr>
          <w:rFonts w:ascii="Times New Roman" w:hAnsi="Times New Roman"/>
          <w:sz w:val="28"/>
          <w:szCs w:val="28"/>
        </w:rPr>
        <w:t xml:space="preserve"> </w:t>
      </w:r>
      <w:r w:rsidRPr="002E2B0D">
        <w:rPr>
          <w:rFonts w:ascii="Times New Roman" w:hAnsi="Times New Roman"/>
          <w:sz w:val="28"/>
          <w:szCs w:val="28"/>
        </w:rPr>
        <w:t>информации), Федеральным Законом «Об образовании РФ», Международной</w:t>
      </w:r>
      <w:r w:rsidR="00D96EC8">
        <w:rPr>
          <w:rFonts w:ascii="Times New Roman" w:hAnsi="Times New Roman"/>
          <w:sz w:val="28"/>
          <w:szCs w:val="28"/>
        </w:rPr>
        <w:t xml:space="preserve"> </w:t>
      </w:r>
      <w:r w:rsidRPr="002E2B0D">
        <w:rPr>
          <w:rFonts w:ascii="Times New Roman" w:hAnsi="Times New Roman"/>
          <w:sz w:val="28"/>
          <w:szCs w:val="28"/>
        </w:rPr>
        <w:t>конвенцией «О правах ребенка» 1989 г., «Всеобщей декларацией прав человека»,</w:t>
      </w:r>
      <w:r w:rsidR="00D96EC8">
        <w:rPr>
          <w:rFonts w:ascii="Times New Roman" w:hAnsi="Times New Roman"/>
          <w:sz w:val="28"/>
          <w:szCs w:val="28"/>
        </w:rPr>
        <w:t xml:space="preserve"> </w:t>
      </w:r>
      <w:r w:rsidRPr="002E2B0D">
        <w:rPr>
          <w:rFonts w:ascii="Times New Roman" w:hAnsi="Times New Roman"/>
          <w:sz w:val="28"/>
          <w:szCs w:val="28"/>
        </w:rPr>
        <w:t>Концепцией духовно-нравственного воспитания и развития, Федеральным</w:t>
      </w:r>
      <w:r w:rsidR="00D96EC8">
        <w:rPr>
          <w:rFonts w:ascii="Times New Roman" w:hAnsi="Times New Roman"/>
          <w:sz w:val="28"/>
          <w:szCs w:val="28"/>
        </w:rPr>
        <w:t xml:space="preserve"> </w:t>
      </w:r>
      <w:r w:rsidRPr="002E2B0D">
        <w:rPr>
          <w:rFonts w:ascii="Times New Roman" w:hAnsi="Times New Roman"/>
          <w:sz w:val="28"/>
          <w:szCs w:val="28"/>
        </w:rPr>
        <w:t>государственным стандартом образования второго поколения, типовых</w:t>
      </w:r>
      <w:r w:rsidR="00D96EC8">
        <w:rPr>
          <w:rFonts w:ascii="Times New Roman" w:hAnsi="Times New Roman"/>
          <w:sz w:val="28"/>
          <w:szCs w:val="28"/>
        </w:rPr>
        <w:t xml:space="preserve"> </w:t>
      </w:r>
      <w:r w:rsidRPr="002E2B0D">
        <w:rPr>
          <w:rFonts w:ascii="Times New Roman" w:hAnsi="Times New Roman"/>
          <w:sz w:val="28"/>
          <w:szCs w:val="28"/>
        </w:rPr>
        <w:t>положениях об общеобразовательном учреждении разных типов и видов</w:t>
      </w:r>
      <w:r w:rsidR="00D96EC8">
        <w:rPr>
          <w:rFonts w:ascii="Times New Roman" w:hAnsi="Times New Roman"/>
          <w:sz w:val="28"/>
          <w:szCs w:val="28"/>
        </w:rPr>
        <w:t xml:space="preserve"> </w:t>
      </w:r>
      <w:r w:rsidRPr="002E2B0D">
        <w:rPr>
          <w:rFonts w:ascii="Times New Roman" w:hAnsi="Times New Roman"/>
          <w:sz w:val="28"/>
          <w:szCs w:val="28"/>
        </w:rPr>
        <w:t>(Постановления Правительства РФ); СанПиН 2.4.2.2821-10 «Гигиенические</w:t>
      </w:r>
      <w:r w:rsidR="00D96EC8">
        <w:rPr>
          <w:rFonts w:ascii="Times New Roman" w:hAnsi="Times New Roman"/>
          <w:sz w:val="28"/>
          <w:szCs w:val="28"/>
        </w:rPr>
        <w:t xml:space="preserve"> </w:t>
      </w:r>
      <w:r w:rsidRPr="002E2B0D">
        <w:rPr>
          <w:rFonts w:ascii="Times New Roman" w:hAnsi="Times New Roman"/>
          <w:sz w:val="28"/>
          <w:szCs w:val="28"/>
        </w:rPr>
        <w:t>требования к режиму учебно-воспитательного процесса» (Приказ Минздрава от</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lastRenderedPageBreak/>
        <w:t>29.12.2010, № 189) раздел 10; Программой развития МБОУ СОШ №</w:t>
      </w:r>
      <w:r w:rsidR="00A34D8A">
        <w:rPr>
          <w:rFonts w:ascii="Times New Roman" w:hAnsi="Times New Roman"/>
          <w:sz w:val="28"/>
          <w:szCs w:val="28"/>
        </w:rPr>
        <w:t>4</w:t>
      </w:r>
      <w:r w:rsidRPr="002E2B0D">
        <w:rPr>
          <w:rFonts w:ascii="Times New Roman" w:hAnsi="Times New Roman"/>
          <w:sz w:val="28"/>
          <w:szCs w:val="28"/>
        </w:rPr>
        <w:t xml:space="preserve"> Устава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МБОУ СОШ №</w:t>
      </w:r>
      <w:r w:rsidR="00A34D8A">
        <w:rPr>
          <w:rFonts w:ascii="Times New Roman" w:hAnsi="Times New Roman"/>
          <w:sz w:val="28"/>
          <w:szCs w:val="28"/>
        </w:rPr>
        <w:t>4</w:t>
      </w:r>
      <w:r w:rsidRPr="002E2B0D">
        <w:rPr>
          <w:rFonts w:ascii="Times New Roman" w:hAnsi="Times New Roman"/>
          <w:sz w:val="28"/>
          <w:szCs w:val="28"/>
        </w:rPr>
        <w:t xml:space="preserve"> , с учетом опыта реализации воспитательной работы МБОУ</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СОШ №</w:t>
      </w:r>
      <w:r w:rsidR="00A34D8A">
        <w:rPr>
          <w:rFonts w:ascii="Times New Roman" w:hAnsi="Times New Roman"/>
          <w:sz w:val="28"/>
          <w:szCs w:val="28"/>
        </w:rPr>
        <w:t>4</w:t>
      </w:r>
      <w:r w:rsidRPr="002E2B0D">
        <w:rPr>
          <w:rFonts w:ascii="Times New Roman" w:hAnsi="Times New Roman"/>
          <w:sz w:val="28"/>
          <w:szCs w:val="28"/>
        </w:rPr>
        <w:t xml:space="preserve"> и другими законодательными актами и нормативными документами,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касающимися сфер образования и культуры.</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В Концепции духовно-нравственного развития и воспитания личности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гражданина России сформулирована важнейшая цель современного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отечественного образования и приоритетная задача общества и государства -</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воспитание, социально-педагогическая поддержка становления 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развития высоконравственного, ответственного, творческого, инициативного,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компетентного гражданина России.</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Необходимость данной программы вызвана как позитивными, так 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негативными тенденциями развития российского общества.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С одной стороны, усиливаются демократические процессы в различных</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сферах общественной жизни, развивается диалог культур, Россия активно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включается в мировое сообщество. Все это повышает социальный запрос на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духовно-нравственную, творческую, деятельную, развивающуюся личность.</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С другой стороны, падает уровень духовной культуры подрастающего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поколения и общества в целом. Несмотря на установленные нормы и приоритеты, у</w:t>
      </w:r>
      <w:r w:rsidR="00D96EC8">
        <w:rPr>
          <w:rFonts w:ascii="Times New Roman" w:hAnsi="Times New Roman"/>
          <w:sz w:val="28"/>
          <w:szCs w:val="28"/>
        </w:rPr>
        <w:t xml:space="preserve"> </w:t>
      </w:r>
      <w:r w:rsidRPr="002E2B0D">
        <w:rPr>
          <w:rFonts w:ascii="Times New Roman" w:hAnsi="Times New Roman"/>
          <w:sz w:val="28"/>
          <w:szCs w:val="28"/>
        </w:rPr>
        <w:t>российских граждан отсутствуют нравственно ориентированные ценности.</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Привлекательной для них становится «легкая культура», освоение которой не</w:t>
      </w:r>
      <w:r w:rsidR="00D96EC8">
        <w:rPr>
          <w:rFonts w:ascii="Times New Roman" w:hAnsi="Times New Roman"/>
          <w:sz w:val="28"/>
          <w:szCs w:val="28"/>
        </w:rPr>
        <w:t xml:space="preserve"> </w:t>
      </w:r>
      <w:r w:rsidRPr="002E2B0D">
        <w:rPr>
          <w:rFonts w:ascii="Times New Roman" w:hAnsi="Times New Roman"/>
          <w:sz w:val="28"/>
          <w:szCs w:val="28"/>
        </w:rPr>
        <w:t>требует серьезной умственной и душевной работы; проявляются низкая культура</w:t>
      </w:r>
      <w:r w:rsidR="00D96EC8">
        <w:rPr>
          <w:rFonts w:ascii="Times New Roman" w:hAnsi="Times New Roman"/>
          <w:sz w:val="28"/>
          <w:szCs w:val="28"/>
        </w:rPr>
        <w:t xml:space="preserve"> </w:t>
      </w:r>
      <w:r w:rsidRPr="002E2B0D">
        <w:rPr>
          <w:rFonts w:ascii="Times New Roman" w:hAnsi="Times New Roman"/>
          <w:sz w:val="28"/>
          <w:szCs w:val="28"/>
        </w:rPr>
        <w:t>чувств, незначительный интерес к истории, непонимание ее закономерностей,</w:t>
      </w:r>
      <w:r w:rsidR="00A34D8A">
        <w:rPr>
          <w:rFonts w:ascii="Times New Roman" w:hAnsi="Times New Roman"/>
          <w:sz w:val="28"/>
          <w:szCs w:val="28"/>
        </w:rPr>
        <w:t xml:space="preserve"> </w:t>
      </w:r>
      <w:r w:rsidRPr="002E2B0D">
        <w:rPr>
          <w:rFonts w:ascii="Times New Roman" w:hAnsi="Times New Roman"/>
          <w:sz w:val="28"/>
          <w:szCs w:val="28"/>
        </w:rPr>
        <w:t>преобладание абстрактных, схематических представлений о прошлом. Идет</w:t>
      </w:r>
      <w:r w:rsidR="00D96EC8">
        <w:rPr>
          <w:rFonts w:ascii="Times New Roman" w:hAnsi="Times New Roman"/>
          <w:sz w:val="28"/>
          <w:szCs w:val="28"/>
        </w:rPr>
        <w:t xml:space="preserve"> </w:t>
      </w:r>
      <w:r w:rsidRPr="002E2B0D">
        <w:rPr>
          <w:rFonts w:ascii="Times New Roman" w:hAnsi="Times New Roman"/>
          <w:sz w:val="28"/>
          <w:szCs w:val="28"/>
        </w:rPr>
        <w:t>процесс углубления противоречий между старшим и молодым поколением.</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Е. А. Ямбург отмечает, что существуют определенные угрозы XXI века,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которые нельзя игнорировать. Одна из таких угроз – генетическая усталость</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поколения.</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Современные врачи сегодня умеют выхаживать пятимесячных деток,</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создавая искусственные условия для их восстановления. Это прорыв в</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медицине (и, конечно, мы так и будем делать в дальнейшем), но при этом у таких</w:t>
      </w:r>
      <w:r w:rsidR="00D96EC8">
        <w:rPr>
          <w:rFonts w:ascii="Times New Roman" w:hAnsi="Times New Roman"/>
          <w:sz w:val="28"/>
          <w:szCs w:val="28"/>
        </w:rPr>
        <w:t xml:space="preserve"> </w:t>
      </w:r>
      <w:r w:rsidRPr="002E2B0D">
        <w:rPr>
          <w:rFonts w:ascii="Times New Roman" w:hAnsi="Times New Roman"/>
          <w:sz w:val="28"/>
          <w:szCs w:val="28"/>
        </w:rPr>
        <w:t>деток наблюдаются и физические, и психические нарушения в развитии.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Впоследствии следующее поколение будет иметь такие же отклонения.</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Также сегодня наше общество переживает тройной кризис:</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мировоззренческий, нравственный, психологический.</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Программа разработана с учетом культурно-исторических, социально-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 xml:space="preserve">экономических особенностей </w:t>
      </w:r>
      <w:r w:rsidR="00703C96">
        <w:rPr>
          <w:rFonts w:ascii="Times New Roman" w:hAnsi="Times New Roman"/>
          <w:sz w:val="28"/>
          <w:szCs w:val="28"/>
        </w:rPr>
        <w:t>Ставропольского края</w:t>
      </w:r>
      <w:r w:rsidRPr="002E2B0D">
        <w:rPr>
          <w:rFonts w:ascii="Times New Roman" w:hAnsi="Times New Roman"/>
          <w:sz w:val="28"/>
          <w:szCs w:val="28"/>
        </w:rPr>
        <w:t>, запросов семьи, общественных</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lastRenderedPageBreak/>
        <w:t>организаций. В Программе определены задачи, ценности, содержание,</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планируемые результаты, а также формы воспитания и социализации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обучающихся, взаимодействия с семьей, учреждениями дополнительного</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образования.</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Программа воспитания и социализации обучающихся предусматривает</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формирование нравственного уклада школьной жизни, обеспечивающего создание</w:t>
      </w:r>
      <w:r w:rsidR="00D96EC8">
        <w:rPr>
          <w:rFonts w:ascii="Times New Roman" w:hAnsi="Times New Roman"/>
          <w:sz w:val="28"/>
          <w:szCs w:val="28"/>
        </w:rPr>
        <w:t xml:space="preserve"> </w:t>
      </w:r>
      <w:r w:rsidRPr="002E2B0D">
        <w:rPr>
          <w:rFonts w:ascii="Times New Roman" w:hAnsi="Times New Roman"/>
          <w:sz w:val="28"/>
          <w:szCs w:val="28"/>
        </w:rPr>
        <w:t>соответствующей социальной среды развития обучающихся и включающего</w:t>
      </w:r>
      <w:r w:rsidR="00D96EC8">
        <w:rPr>
          <w:rFonts w:ascii="Times New Roman" w:hAnsi="Times New Roman"/>
          <w:sz w:val="28"/>
          <w:szCs w:val="28"/>
        </w:rPr>
        <w:t xml:space="preserve"> </w:t>
      </w:r>
      <w:r w:rsidRPr="002E2B0D">
        <w:rPr>
          <w:rFonts w:ascii="Times New Roman" w:hAnsi="Times New Roman"/>
          <w:sz w:val="28"/>
          <w:szCs w:val="28"/>
        </w:rPr>
        <w:t>воспитательную, учебную, внеучебную, социально значимую деятельность</w:t>
      </w:r>
      <w:r w:rsidR="00D96EC8">
        <w:rPr>
          <w:rFonts w:ascii="Times New Roman" w:hAnsi="Times New Roman"/>
          <w:sz w:val="28"/>
          <w:szCs w:val="28"/>
        </w:rPr>
        <w:t xml:space="preserve"> </w:t>
      </w:r>
      <w:r w:rsidRPr="002E2B0D">
        <w:rPr>
          <w:rFonts w:ascii="Times New Roman" w:hAnsi="Times New Roman"/>
          <w:sz w:val="28"/>
          <w:szCs w:val="28"/>
        </w:rPr>
        <w:t>обучающихся; основанного на системе духовных идеалов многонационального</w:t>
      </w:r>
      <w:r w:rsidR="00D96EC8">
        <w:rPr>
          <w:rFonts w:ascii="Times New Roman" w:hAnsi="Times New Roman"/>
          <w:sz w:val="28"/>
          <w:szCs w:val="28"/>
        </w:rPr>
        <w:t xml:space="preserve"> </w:t>
      </w:r>
      <w:r w:rsidRPr="002E2B0D">
        <w:rPr>
          <w:rFonts w:ascii="Times New Roman" w:hAnsi="Times New Roman"/>
          <w:sz w:val="28"/>
          <w:szCs w:val="28"/>
        </w:rPr>
        <w:t>народа России, базовых национальных ценностей, традиционных моральных норм;реализуемого в совместной социально-педагогической деятельности школы, семьи</w:t>
      </w:r>
      <w:r w:rsidR="00D96EC8">
        <w:rPr>
          <w:rFonts w:ascii="Times New Roman" w:hAnsi="Times New Roman"/>
          <w:sz w:val="28"/>
          <w:szCs w:val="28"/>
        </w:rPr>
        <w:t xml:space="preserve"> </w:t>
      </w:r>
      <w:r w:rsidRPr="002E2B0D">
        <w:rPr>
          <w:rFonts w:ascii="Times New Roman" w:hAnsi="Times New Roman"/>
          <w:sz w:val="28"/>
          <w:szCs w:val="28"/>
        </w:rPr>
        <w:t>и других субъектов общественной жизни.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Программа воспитания и социализации обучающихся направлена на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обеспечение их духовно-нравственного развития и воспитания, социализации,</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профессиональной ориентации, формирование экологической культуры, культуры</w:t>
      </w:r>
      <w:r w:rsidR="00D96EC8">
        <w:rPr>
          <w:rFonts w:ascii="Times New Roman" w:hAnsi="Times New Roman"/>
          <w:sz w:val="28"/>
          <w:szCs w:val="28"/>
        </w:rPr>
        <w:t xml:space="preserve"> </w:t>
      </w:r>
      <w:r w:rsidRPr="002E2B0D">
        <w:rPr>
          <w:rFonts w:ascii="Times New Roman" w:hAnsi="Times New Roman"/>
          <w:sz w:val="28"/>
          <w:szCs w:val="28"/>
        </w:rPr>
        <w:t>здорового и безопасного образа жизни.</w:t>
      </w:r>
    </w:p>
    <w:p w:rsidR="002E2B0D" w:rsidRPr="002E2B0D" w:rsidRDefault="002E2B0D" w:rsidP="00D96EC8">
      <w:pPr>
        <w:autoSpaceDE w:val="0"/>
        <w:autoSpaceDN w:val="0"/>
        <w:adjustRightInd w:val="0"/>
        <w:spacing w:after="0"/>
        <w:ind w:firstLine="709"/>
        <w:jc w:val="both"/>
        <w:rPr>
          <w:rFonts w:ascii="Times New Roman" w:hAnsi="Times New Roman"/>
          <w:sz w:val="28"/>
          <w:szCs w:val="28"/>
        </w:rPr>
      </w:pPr>
      <w:r w:rsidRPr="002E2B0D">
        <w:rPr>
          <w:rFonts w:ascii="Times New Roman" w:hAnsi="Times New Roman"/>
          <w:sz w:val="28"/>
          <w:szCs w:val="28"/>
        </w:rPr>
        <w:t>Воспитание гражданина страны – одно из главных условий национального</w:t>
      </w:r>
      <w:r w:rsidR="00D96EC8">
        <w:rPr>
          <w:rFonts w:ascii="Times New Roman" w:hAnsi="Times New Roman"/>
          <w:sz w:val="28"/>
          <w:szCs w:val="28"/>
        </w:rPr>
        <w:t xml:space="preserve"> </w:t>
      </w:r>
      <w:r w:rsidRPr="002E2B0D">
        <w:rPr>
          <w:rFonts w:ascii="Times New Roman" w:hAnsi="Times New Roman"/>
          <w:sz w:val="28"/>
          <w:szCs w:val="28"/>
        </w:rPr>
        <w:t>возрождения. Понятие гражданственность предполагает освоение и реализацию</w:t>
      </w:r>
      <w:r w:rsidR="00D96EC8">
        <w:rPr>
          <w:rFonts w:ascii="Times New Roman" w:hAnsi="Times New Roman"/>
          <w:sz w:val="28"/>
          <w:szCs w:val="28"/>
        </w:rPr>
        <w:t xml:space="preserve"> </w:t>
      </w:r>
      <w:r w:rsidRPr="002E2B0D">
        <w:rPr>
          <w:rFonts w:ascii="Times New Roman" w:hAnsi="Times New Roman"/>
          <w:sz w:val="28"/>
          <w:szCs w:val="28"/>
        </w:rPr>
        <w:t>ребенком своих прав и обязанностей по отношению к себе самому, своей семье,коллективу, к родному краю, Отечеству, планете Земля. Формируя гражданина, мыпрежде всего должны видеть в нем человека. Главной ценностью является</w:t>
      </w:r>
      <w:r w:rsidR="00D96EC8">
        <w:rPr>
          <w:rFonts w:ascii="Times New Roman" w:hAnsi="Times New Roman"/>
          <w:sz w:val="28"/>
          <w:szCs w:val="28"/>
        </w:rPr>
        <w:t xml:space="preserve"> </w:t>
      </w:r>
      <w:r w:rsidRPr="002E2B0D">
        <w:rPr>
          <w:rFonts w:ascii="Times New Roman" w:hAnsi="Times New Roman"/>
          <w:sz w:val="28"/>
          <w:szCs w:val="28"/>
        </w:rPr>
        <w:t>Человек- личность школьника.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В современной педагогике живут идеи самоценности детства, сотрудничества,</w:t>
      </w:r>
    </w:p>
    <w:p w:rsidR="002E2B0D" w:rsidRPr="002E2B0D" w:rsidRDefault="002E2B0D" w:rsidP="00D96EC8">
      <w:pPr>
        <w:autoSpaceDE w:val="0"/>
        <w:autoSpaceDN w:val="0"/>
        <w:adjustRightInd w:val="0"/>
        <w:spacing w:after="0"/>
        <w:jc w:val="both"/>
        <w:rPr>
          <w:rFonts w:ascii="Times New Roman" w:hAnsi="Times New Roman"/>
          <w:sz w:val="28"/>
          <w:szCs w:val="28"/>
        </w:rPr>
      </w:pPr>
      <w:r w:rsidRPr="002E2B0D">
        <w:rPr>
          <w:rFonts w:ascii="Times New Roman" w:hAnsi="Times New Roman"/>
          <w:sz w:val="28"/>
          <w:szCs w:val="28"/>
        </w:rPr>
        <w:t>диалога, педагогической поддержки,самоопределения и самоактуализации личности, динамичности, эмпатии и</w:t>
      </w:r>
      <w:r w:rsidR="00D96EC8">
        <w:rPr>
          <w:rFonts w:ascii="Times New Roman" w:hAnsi="Times New Roman"/>
          <w:sz w:val="28"/>
          <w:szCs w:val="28"/>
        </w:rPr>
        <w:t xml:space="preserve"> </w:t>
      </w:r>
      <w:r w:rsidRPr="002E2B0D">
        <w:rPr>
          <w:rFonts w:ascii="Times New Roman" w:hAnsi="Times New Roman"/>
          <w:sz w:val="28"/>
          <w:szCs w:val="28"/>
        </w:rPr>
        <w:t>толерантности. Следовательно, встает задача создания ребенку условий для</w:t>
      </w:r>
      <w:r w:rsidR="00D96EC8">
        <w:rPr>
          <w:rFonts w:ascii="Times New Roman" w:hAnsi="Times New Roman"/>
          <w:sz w:val="28"/>
          <w:szCs w:val="28"/>
        </w:rPr>
        <w:t xml:space="preserve"> </w:t>
      </w:r>
      <w:r w:rsidRPr="002E2B0D">
        <w:rPr>
          <w:rFonts w:ascii="Times New Roman" w:hAnsi="Times New Roman"/>
          <w:sz w:val="28"/>
          <w:szCs w:val="28"/>
        </w:rPr>
        <w:t>свободного выбора форм, способов самореализации на основе освоения</w:t>
      </w:r>
      <w:r w:rsidR="00D96EC8">
        <w:rPr>
          <w:rFonts w:ascii="Times New Roman" w:hAnsi="Times New Roman"/>
          <w:sz w:val="28"/>
          <w:szCs w:val="28"/>
        </w:rPr>
        <w:t xml:space="preserve"> </w:t>
      </w:r>
      <w:r w:rsidRPr="002E2B0D">
        <w:rPr>
          <w:rFonts w:ascii="Times New Roman" w:hAnsi="Times New Roman"/>
          <w:sz w:val="28"/>
          <w:szCs w:val="28"/>
        </w:rPr>
        <w:t>общечеловеческих ценностей. Необходимо, чтобы воспитательная среда была как</w:t>
      </w:r>
      <w:r w:rsidR="00D96EC8">
        <w:rPr>
          <w:rFonts w:ascii="Times New Roman" w:hAnsi="Times New Roman"/>
          <w:sz w:val="28"/>
          <w:szCs w:val="28"/>
        </w:rPr>
        <w:t xml:space="preserve"> </w:t>
      </w:r>
      <w:r w:rsidRPr="002E2B0D">
        <w:rPr>
          <w:rFonts w:ascii="Times New Roman" w:hAnsi="Times New Roman"/>
          <w:sz w:val="28"/>
          <w:szCs w:val="28"/>
        </w:rPr>
        <w:t>можно более разнообразной, вариативной. Именно эту задачу решают различные</w:t>
      </w:r>
      <w:r w:rsidR="00D96EC8">
        <w:rPr>
          <w:rFonts w:ascii="Times New Roman" w:hAnsi="Times New Roman"/>
          <w:sz w:val="28"/>
          <w:szCs w:val="28"/>
        </w:rPr>
        <w:t xml:space="preserve"> </w:t>
      </w:r>
      <w:r w:rsidRPr="002E2B0D">
        <w:rPr>
          <w:rFonts w:ascii="Times New Roman" w:hAnsi="Times New Roman"/>
          <w:sz w:val="28"/>
          <w:szCs w:val="28"/>
        </w:rPr>
        <w:t>разделы и направления программы.</w:t>
      </w:r>
    </w:p>
    <w:p w:rsidR="002E2B0D" w:rsidRPr="002E2B0D" w:rsidRDefault="002E2B0D" w:rsidP="009A4FF0">
      <w:pPr>
        <w:autoSpaceDE w:val="0"/>
        <w:autoSpaceDN w:val="0"/>
        <w:adjustRightInd w:val="0"/>
        <w:spacing w:after="0"/>
        <w:ind w:firstLine="708"/>
        <w:jc w:val="both"/>
        <w:rPr>
          <w:rFonts w:ascii="Times New Roman" w:hAnsi="Times New Roman"/>
          <w:sz w:val="28"/>
          <w:szCs w:val="28"/>
        </w:rPr>
      </w:pPr>
      <w:r w:rsidRPr="002E2B0D">
        <w:rPr>
          <w:rFonts w:ascii="Times New Roman" w:hAnsi="Times New Roman"/>
          <w:sz w:val="28"/>
          <w:szCs w:val="28"/>
        </w:rPr>
        <w:t>Формирование социально активной личности происходит в условиях сложившейся</w:t>
      </w:r>
      <w:r w:rsidR="00D96EC8">
        <w:rPr>
          <w:rFonts w:ascii="Times New Roman" w:hAnsi="Times New Roman"/>
          <w:sz w:val="28"/>
          <w:szCs w:val="28"/>
        </w:rPr>
        <w:t xml:space="preserve"> </w:t>
      </w:r>
      <w:r w:rsidRPr="002E2B0D">
        <w:rPr>
          <w:rFonts w:ascii="Times New Roman" w:hAnsi="Times New Roman"/>
          <w:sz w:val="28"/>
          <w:szCs w:val="28"/>
        </w:rPr>
        <w:t>учебно – воспитательной системы школы, в основе которой лежат педагогические</w:t>
      </w:r>
      <w:r w:rsidR="00D96EC8">
        <w:rPr>
          <w:rFonts w:ascii="Times New Roman" w:hAnsi="Times New Roman"/>
          <w:sz w:val="28"/>
          <w:szCs w:val="28"/>
        </w:rPr>
        <w:t xml:space="preserve"> </w:t>
      </w:r>
      <w:r w:rsidRPr="002E2B0D">
        <w:rPr>
          <w:rFonts w:ascii="Times New Roman" w:hAnsi="Times New Roman"/>
          <w:sz w:val="28"/>
          <w:szCs w:val="28"/>
        </w:rPr>
        <w:t>идеи ориентированные на базовые национальные ценности. Учебно –воспитательный процесс направлен не только на формирование предметных</w:t>
      </w:r>
      <w:r w:rsidR="00D96EC8">
        <w:rPr>
          <w:rFonts w:ascii="Times New Roman" w:hAnsi="Times New Roman"/>
          <w:sz w:val="28"/>
          <w:szCs w:val="28"/>
        </w:rPr>
        <w:t xml:space="preserve"> </w:t>
      </w:r>
      <w:r w:rsidRPr="002E2B0D">
        <w:rPr>
          <w:rFonts w:ascii="Times New Roman" w:hAnsi="Times New Roman"/>
          <w:sz w:val="28"/>
          <w:szCs w:val="28"/>
        </w:rPr>
        <w:t>знаний, но и на воспитание личностных качеств обучающихся, на развитие их</w:t>
      </w:r>
      <w:r w:rsidR="00D96EC8">
        <w:rPr>
          <w:rFonts w:ascii="Times New Roman" w:hAnsi="Times New Roman"/>
          <w:sz w:val="28"/>
          <w:szCs w:val="28"/>
        </w:rPr>
        <w:t xml:space="preserve"> </w:t>
      </w:r>
      <w:r w:rsidRPr="002E2B0D">
        <w:rPr>
          <w:rFonts w:ascii="Times New Roman" w:hAnsi="Times New Roman"/>
          <w:sz w:val="28"/>
          <w:szCs w:val="28"/>
        </w:rPr>
        <w:t>творческих способностей и формирование основ социально ответственного</w:t>
      </w:r>
      <w:r w:rsidR="00D96EC8">
        <w:rPr>
          <w:rFonts w:ascii="Times New Roman" w:hAnsi="Times New Roman"/>
          <w:sz w:val="28"/>
          <w:szCs w:val="28"/>
        </w:rPr>
        <w:t xml:space="preserve"> </w:t>
      </w:r>
      <w:r w:rsidRPr="002E2B0D">
        <w:rPr>
          <w:rFonts w:ascii="Times New Roman" w:hAnsi="Times New Roman"/>
          <w:sz w:val="28"/>
          <w:szCs w:val="28"/>
        </w:rPr>
        <w:t>поведения в обществе и в семье. Особое внимание в программе акцентировано на</w:t>
      </w:r>
      <w:r w:rsidR="00592E2C">
        <w:rPr>
          <w:rFonts w:ascii="Times New Roman" w:hAnsi="Times New Roman"/>
          <w:sz w:val="28"/>
          <w:szCs w:val="28"/>
        </w:rPr>
        <w:t xml:space="preserve"> </w:t>
      </w:r>
      <w:r w:rsidRPr="002E2B0D">
        <w:rPr>
          <w:rFonts w:ascii="Times New Roman" w:hAnsi="Times New Roman"/>
          <w:sz w:val="28"/>
          <w:szCs w:val="28"/>
        </w:rPr>
        <w:t xml:space="preserve">аспектах социализации личности. Понятие </w:t>
      </w:r>
      <w:r w:rsidRPr="002E2B0D">
        <w:rPr>
          <w:rFonts w:ascii="Times New Roman" w:hAnsi="Times New Roman"/>
          <w:sz w:val="28"/>
          <w:szCs w:val="28"/>
        </w:rPr>
        <w:lastRenderedPageBreak/>
        <w:t>«социализация» связано с такими</w:t>
      </w:r>
      <w:r w:rsidR="00592E2C">
        <w:rPr>
          <w:rFonts w:ascii="Times New Roman" w:hAnsi="Times New Roman"/>
          <w:sz w:val="28"/>
          <w:szCs w:val="28"/>
        </w:rPr>
        <w:t xml:space="preserve"> </w:t>
      </w:r>
      <w:r w:rsidRPr="002E2B0D">
        <w:rPr>
          <w:rFonts w:ascii="Times New Roman" w:hAnsi="Times New Roman"/>
          <w:sz w:val="28"/>
          <w:szCs w:val="28"/>
        </w:rPr>
        <w:t>понятиями, как «воспитание», «обучение», «развитие личности». Социализация</w:t>
      </w:r>
      <w:r w:rsidR="00592E2C">
        <w:rPr>
          <w:rFonts w:ascii="Times New Roman" w:hAnsi="Times New Roman"/>
          <w:sz w:val="28"/>
          <w:szCs w:val="28"/>
        </w:rPr>
        <w:t xml:space="preserve"> </w:t>
      </w:r>
      <w:r w:rsidRPr="002E2B0D">
        <w:rPr>
          <w:rFonts w:ascii="Times New Roman" w:hAnsi="Times New Roman"/>
          <w:sz w:val="28"/>
          <w:szCs w:val="28"/>
        </w:rPr>
        <w:t>осуществляется на всех ступенях обучения. Социальный опыт обучающиеся</w:t>
      </w:r>
      <w:r w:rsidR="00592E2C">
        <w:rPr>
          <w:rFonts w:ascii="Times New Roman" w:hAnsi="Times New Roman"/>
          <w:sz w:val="28"/>
          <w:szCs w:val="28"/>
        </w:rPr>
        <w:t xml:space="preserve"> </w:t>
      </w:r>
      <w:r w:rsidRPr="002E2B0D">
        <w:rPr>
          <w:rFonts w:ascii="Times New Roman" w:hAnsi="Times New Roman"/>
          <w:sz w:val="28"/>
          <w:szCs w:val="28"/>
        </w:rPr>
        <w:t>приобретают в результате реализации образовательных и воспитательных</w:t>
      </w:r>
      <w:r w:rsidR="00592E2C">
        <w:rPr>
          <w:rFonts w:ascii="Times New Roman" w:hAnsi="Times New Roman"/>
          <w:sz w:val="28"/>
          <w:szCs w:val="28"/>
        </w:rPr>
        <w:t xml:space="preserve"> </w:t>
      </w:r>
      <w:r w:rsidRPr="002E2B0D">
        <w:rPr>
          <w:rFonts w:ascii="Times New Roman" w:hAnsi="Times New Roman"/>
          <w:sz w:val="28"/>
          <w:szCs w:val="28"/>
        </w:rPr>
        <w:t>программ, действующих в ОУ; в процессе взаимодействия; в результате</w:t>
      </w:r>
      <w:r w:rsidR="00592E2C">
        <w:rPr>
          <w:rFonts w:ascii="Times New Roman" w:hAnsi="Times New Roman"/>
          <w:sz w:val="28"/>
          <w:szCs w:val="28"/>
        </w:rPr>
        <w:t xml:space="preserve"> </w:t>
      </w:r>
      <w:r w:rsidRPr="002E2B0D">
        <w:rPr>
          <w:rFonts w:ascii="Times New Roman" w:hAnsi="Times New Roman"/>
          <w:sz w:val="28"/>
          <w:szCs w:val="28"/>
        </w:rPr>
        <w:t>приобретения опыта общения в молодежной, социальной, внешкольной среде.</w:t>
      </w:r>
    </w:p>
    <w:p w:rsidR="002E2B0D" w:rsidRPr="002E2B0D" w:rsidRDefault="002E2B0D" w:rsidP="009A4FF0">
      <w:pPr>
        <w:autoSpaceDE w:val="0"/>
        <w:autoSpaceDN w:val="0"/>
        <w:adjustRightInd w:val="0"/>
        <w:spacing w:after="0"/>
        <w:ind w:firstLine="708"/>
        <w:jc w:val="both"/>
        <w:rPr>
          <w:rFonts w:ascii="Times New Roman" w:hAnsi="Times New Roman"/>
          <w:sz w:val="28"/>
          <w:szCs w:val="28"/>
        </w:rPr>
      </w:pPr>
      <w:r w:rsidRPr="002E2B0D">
        <w:rPr>
          <w:rFonts w:ascii="Times New Roman" w:hAnsi="Times New Roman"/>
          <w:sz w:val="28"/>
          <w:szCs w:val="28"/>
        </w:rPr>
        <w:t>Программа воспитания и социализации обучающихся на ступени</w:t>
      </w:r>
      <w:r w:rsidR="009A4FF0">
        <w:rPr>
          <w:rFonts w:ascii="Times New Roman" w:hAnsi="Times New Roman"/>
          <w:sz w:val="28"/>
          <w:szCs w:val="28"/>
        </w:rPr>
        <w:t xml:space="preserve"> </w:t>
      </w:r>
      <w:r w:rsidRPr="002E2B0D">
        <w:rPr>
          <w:rFonts w:ascii="Times New Roman" w:hAnsi="Times New Roman"/>
          <w:sz w:val="28"/>
          <w:szCs w:val="28"/>
        </w:rPr>
        <w:t>основного общего образования предполагает преемственность</w:t>
      </w:r>
      <w:r w:rsidR="009A4FF0">
        <w:rPr>
          <w:rFonts w:ascii="Times New Roman" w:hAnsi="Times New Roman"/>
          <w:sz w:val="28"/>
          <w:szCs w:val="28"/>
        </w:rPr>
        <w:t xml:space="preserve"> </w:t>
      </w:r>
      <w:r w:rsidRPr="002E2B0D">
        <w:rPr>
          <w:rFonts w:ascii="Times New Roman" w:hAnsi="Times New Roman"/>
          <w:sz w:val="28"/>
          <w:szCs w:val="28"/>
        </w:rPr>
        <w:t>содержания, форм и методов организации учебно-воспитательной деятельности</w:t>
      </w:r>
      <w:r w:rsidR="009A4FF0">
        <w:rPr>
          <w:rFonts w:ascii="Times New Roman" w:hAnsi="Times New Roman"/>
          <w:sz w:val="28"/>
          <w:szCs w:val="28"/>
        </w:rPr>
        <w:t xml:space="preserve"> </w:t>
      </w:r>
      <w:r w:rsidR="00592E2C">
        <w:rPr>
          <w:rFonts w:ascii="Times New Roman" w:hAnsi="Times New Roman"/>
          <w:sz w:val="28"/>
          <w:szCs w:val="28"/>
        </w:rPr>
        <w:t>обучающихся МБОУ СОШ №</w:t>
      </w:r>
      <w:r w:rsidR="009A4FF0">
        <w:rPr>
          <w:rFonts w:ascii="Times New Roman" w:hAnsi="Times New Roman"/>
          <w:sz w:val="28"/>
          <w:szCs w:val="28"/>
        </w:rPr>
        <w:t>4</w:t>
      </w:r>
      <w:r w:rsidRPr="002E2B0D">
        <w:rPr>
          <w:rFonts w:ascii="Times New Roman" w:hAnsi="Times New Roman"/>
          <w:sz w:val="28"/>
          <w:szCs w:val="28"/>
        </w:rPr>
        <w:t xml:space="preserve"> на всех уровнях обучения.</w:t>
      </w:r>
      <w:r w:rsidR="009A4FF0">
        <w:rPr>
          <w:rFonts w:ascii="Times New Roman" w:hAnsi="Times New Roman"/>
          <w:sz w:val="28"/>
          <w:szCs w:val="28"/>
        </w:rPr>
        <w:t xml:space="preserve"> </w:t>
      </w:r>
      <w:r w:rsidRPr="002E2B0D">
        <w:rPr>
          <w:rFonts w:ascii="Times New Roman" w:hAnsi="Times New Roman"/>
          <w:sz w:val="28"/>
          <w:szCs w:val="28"/>
        </w:rPr>
        <w:t>Управление воспитательной системой осуществляется через структурные</w:t>
      </w:r>
      <w:r w:rsidR="009A4FF0">
        <w:rPr>
          <w:rFonts w:ascii="Times New Roman" w:hAnsi="Times New Roman"/>
          <w:sz w:val="28"/>
          <w:szCs w:val="28"/>
        </w:rPr>
        <w:t xml:space="preserve"> </w:t>
      </w:r>
      <w:r w:rsidRPr="002E2B0D">
        <w:rPr>
          <w:rFonts w:ascii="Times New Roman" w:hAnsi="Times New Roman"/>
          <w:sz w:val="28"/>
          <w:szCs w:val="28"/>
        </w:rPr>
        <w:t>компоненты: классы, кружки, секции, методическое объединение классных</w:t>
      </w:r>
      <w:r w:rsidR="009A4FF0">
        <w:rPr>
          <w:rFonts w:ascii="Times New Roman" w:hAnsi="Times New Roman"/>
          <w:sz w:val="28"/>
          <w:szCs w:val="28"/>
        </w:rPr>
        <w:t xml:space="preserve"> </w:t>
      </w:r>
      <w:r w:rsidRPr="002E2B0D">
        <w:rPr>
          <w:rFonts w:ascii="Times New Roman" w:hAnsi="Times New Roman"/>
          <w:sz w:val="28"/>
          <w:szCs w:val="28"/>
        </w:rPr>
        <w:t>руководителей, родительский комитет.</w:t>
      </w:r>
      <w:r w:rsidR="009A4FF0">
        <w:rPr>
          <w:rFonts w:ascii="Times New Roman" w:hAnsi="Times New Roman"/>
          <w:sz w:val="28"/>
          <w:szCs w:val="28"/>
        </w:rPr>
        <w:t xml:space="preserve"> </w:t>
      </w:r>
      <w:r w:rsidRPr="002E2B0D">
        <w:rPr>
          <w:rFonts w:ascii="Times New Roman" w:hAnsi="Times New Roman"/>
          <w:sz w:val="28"/>
          <w:szCs w:val="28"/>
        </w:rPr>
        <w:t>Программа является ориентиром для составления планов воспитательной</w:t>
      </w:r>
      <w:r w:rsidR="00D96EC8" w:rsidRPr="00D96EC8">
        <w:rPr>
          <w:rFonts w:ascii="Times New Roman" w:hAnsi="Times New Roman" w:cs="Times New Roman"/>
          <w:sz w:val="28"/>
          <w:szCs w:val="28"/>
        </w:rPr>
        <w:t xml:space="preserve"> </w:t>
      </w:r>
      <w:r w:rsidR="009A4FF0">
        <w:rPr>
          <w:rFonts w:ascii="Times New Roman" w:hAnsi="Times New Roman" w:cs="Times New Roman"/>
          <w:sz w:val="28"/>
          <w:szCs w:val="28"/>
        </w:rPr>
        <w:t xml:space="preserve"> </w:t>
      </w:r>
      <w:r w:rsidR="00D96EC8">
        <w:rPr>
          <w:rFonts w:ascii="Times New Roman" w:hAnsi="Times New Roman" w:cs="Times New Roman"/>
          <w:sz w:val="28"/>
          <w:szCs w:val="28"/>
        </w:rPr>
        <w:t>работы, индивидуальных рабочих программ по воспитанию.</w:t>
      </w:r>
    </w:p>
    <w:p w:rsidR="00B540EE" w:rsidRPr="00235DFA" w:rsidRDefault="00B540EE" w:rsidP="00F02BB7">
      <w:pPr>
        <w:spacing w:after="0" w:line="240" w:lineRule="auto"/>
        <w:ind w:firstLine="709"/>
        <w:jc w:val="both"/>
        <w:rPr>
          <w:rFonts w:ascii="Times New Roman" w:hAnsi="Times New Roman" w:cs="Times New Roman"/>
          <w:b/>
          <w:sz w:val="28"/>
          <w:szCs w:val="28"/>
        </w:rPr>
      </w:pPr>
      <w:r w:rsidRPr="00235DFA">
        <w:rPr>
          <w:rFonts w:ascii="Times New Roman" w:hAnsi="Times New Roman" w:cs="Times New Roman"/>
          <w:b/>
          <w:sz w:val="28"/>
          <w:szCs w:val="28"/>
        </w:rPr>
        <w:t>Программа  содерж</w:t>
      </w:r>
      <w:r w:rsidR="0056391B">
        <w:rPr>
          <w:rFonts w:ascii="Times New Roman" w:hAnsi="Times New Roman" w:cs="Times New Roman"/>
          <w:b/>
          <w:sz w:val="28"/>
          <w:szCs w:val="28"/>
        </w:rPr>
        <w:t>и</w:t>
      </w:r>
      <w:r w:rsidRPr="00235DFA">
        <w:rPr>
          <w:rFonts w:ascii="Times New Roman" w:hAnsi="Times New Roman" w:cs="Times New Roman"/>
          <w:b/>
          <w:sz w:val="28"/>
          <w:szCs w:val="28"/>
        </w:rPr>
        <w:t>т</w:t>
      </w:r>
      <w:r w:rsidR="0056391B">
        <w:rPr>
          <w:rFonts w:ascii="Times New Roman" w:hAnsi="Times New Roman" w:cs="Times New Roman"/>
          <w:b/>
          <w:sz w:val="28"/>
          <w:szCs w:val="28"/>
        </w:rPr>
        <w:t xml:space="preserve"> </w:t>
      </w:r>
      <w:r w:rsidRPr="00235DFA">
        <w:rPr>
          <w:rFonts w:ascii="Times New Roman" w:hAnsi="Times New Roman" w:cs="Times New Roman"/>
          <w:b/>
          <w:sz w:val="28"/>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w:t>
      </w:r>
      <w:r w:rsidRPr="00235DFA">
        <w:rPr>
          <w:rFonts w:ascii="Times New Roman" w:hAnsi="Times New Roman" w:cs="Times New Roman"/>
          <w:sz w:val="28"/>
          <w:szCs w:val="28"/>
        </w:rPr>
        <w:lastRenderedPageBreak/>
        <w:t xml:space="preserve">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D46213" w:rsidRPr="00235DFA" w:rsidRDefault="001341D0" w:rsidP="00F02BB7">
      <w:pPr>
        <w:pStyle w:val="3"/>
        <w:spacing w:before="0" w:beforeAutospacing="0" w:after="0" w:afterAutospacing="0"/>
        <w:ind w:firstLine="709"/>
        <w:jc w:val="center"/>
        <w:rPr>
          <w:sz w:val="28"/>
          <w:szCs w:val="28"/>
        </w:rPr>
      </w:pPr>
      <w:bookmarkStart w:id="598" w:name="_Toc410654044"/>
      <w:bookmarkStart w:id="599" w:name="_Toc284662818"/>
      <w:bookmarkStart w:id="600" w:name="_Toc284663445"/>
      <w:bookmarkStart w:id="601" w:name="_Toc409691719"/>
      <w:r w:rsidRPr="00235DFA">
        <w:rPr>
          <w:sz w:val="28"/>
          <w:szCs w:val="28"/>
        </w:rPr>
        <w:t xml:space="preserve">2.3.1. </w:t>
      </w:r>
      <w:r w:rsidR="00B540EE" w:rsidRPr="00235DFA">
        <w:rPr>
          <w:sz w:val="28"/>
          <w:szCs w:val="28"/>
        </w:rPr>
        <w:t>Цель и задачи духовно-нравственного развития, воспитания и</w:t>
      </w:r>
      <w:bookmarkEnd w:id="598"/>
      <w:bookmarkEnd w:id="599"/>
      <w:bookmarkEnd w:id="600"/>
    </w:p>
    <w:p w:rsidR="00B540EE" w:rsidRPr="00235DFA" w:rsidRDefault="00B540EE" w:rsidP="00F02BB7">
      <w:pPr>
        <w:pStyle w:val="3"/>
        <w:spacing w:before="0" w:beforeAutospacing="0" w:after="0" w:afterAutospacing="0"/>
        <w:ind w:firstLine="709"/>
        <w:jc w:val="center"/>
        <w:rPr>
          <w:sz w:val="28"/>
          <w:szCs w:val="28"/>
        </w:rPr>
      </w:pPr>
      <w:bookmarkStart w:id="602" w:name="_Toc410654045"/>
      <w:bookmarkStart w:id="603" w:name="_Toc284663446"/>
      <w:r w:rsidRPr="00235DFA">
        <w:rPr>
          <w:sz w:val="28"/>
          <w:szCs w:val="28"/>
        </w:rPr>
        <w:t>социализации обучающихся</w:t>
      </w:r>
      <w:bookmarkEnd w:id="601"/>
      <w:bookmarkEnd w:id="602"/>
      <w:bookmarkEnd w:id="603"/>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Программа воспитания и социализации обучающихся</w:t>
      </w:r>
      <w:r w:rsidRPr="00235DFA">
        <w:rPr>
          <w:rFonts w:ascii="Times New Roman" w:hAnsi="Times New Roman" w:cs="Times New Roman"/>
          <w:sz w:val="28"/>
          <w:szCs w:val="28"/>
        </w:rPr>
        <w:t xml:space="preserve"> на </w:t>
      </w:r>
      <w:r w:rsidR="00D47489" w:rsidRPr="00235DFA">
        <w:rPr>
          <w:rFonts w:ascii="Times New Roman" w:hAnsi="Times New Roman" w:cs="Times New Roman"/>
          <w:sz w:val="28"/>
          <w:szCs w:val="28"/>
        </w:rPr>
        <w:t>уровне</w:t>
      </w:r>
      <w:r w:rsidRPr="00235DFA">
        <w:rPr>
          <w:rFonts w:ascii="Times New Roman" w:hAnsi="Times New Roman" w:cs="Times New Roman"/>
          <w:sz w:val="28"/>
          <w:szCs w:val="28"/>
        </w:rPr>
        <w:t xml:space="preserve"> основного общего образования основывается на учете возрастных </w:t>
      </w:r>
      <w:r w:rsidRPr="00235DFA">
        <w:rPr>
          <w:rFonts w:ascii="Times New Roman" w:hAnsi="Times New Roman" w:cs="Times New Roman"/>
          <w:sz w:val="28"/>
          <w:szCs w:val="28"/>
        </w:rPr>
        <w:lastRenderedPageBreak/>
        <w:t xml:space="preserve">особенностей обучающихся 5–9 классов – подростковый возраст, в период которого: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возникает потребность в общественно-полезной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происходит снижение мотивации к обучению;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возникает чувство взрослости, потребность равноправия, уважения и</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самостоятельности, доверия;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проявляется склонность к фантазированию;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происходит усиление интенсивности общения со сверстниками, проявляется важность статуса в группе сверстников.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Целью</w:t>
      </w:r>
      <w:r w:rsidRPr="00235DFA">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Задачи духовно-нравственного развития, воспитания и социализации обучающихся</w:t>
      </w:r>
      <w:r w:rsidRPr="00235DFA">
        <w:rPr>
          <w:rFonts w:ascii="Times New Roman" w:hAnsi="Times New Roman" w:cs="Times New Roman"/>
          <w:sz w:val="28"/>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Ценностные ориентиры программы</w:t>
      </w:r>
      <w:r w:rsidRPr="00235DFA">
        <w:rPr>
          <w:rFonts w:ascii="Times New Roman" w:hAnsi="Times New Roman" w:cs="Times New Roman"/>
          <w:sz w:val="28"/>
          <w:szCs w:val="28"/>
        </w:rPr>
        <w:t xml:space="preserve"> воспитания и социализации обучающихся </w:t>
      </w:r>
      <w:r w:rsidR="00D47489" w:rsidRPr="00235DFA">
        <w:rPr>
          <w:rFonts w:ascii="Times New Roman" w:hAnsi="Times New Roman" w:cs="Times New Roman"/>
          <w:sz w:val="28"/>
          <w:szCs w:val="28"/>
        </w:rPr>
        <w:t>на уровне</w:t>
      </w:r>
      <w:r w:rsidRPr="00235DFA">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w:t>
      </w:r>
      <w:r w:rsidRPr="00235DFA">
        <w:rPr>
          <w:rFonts w:ascii="Times New Roman" w:hAnsi="Times New Roman" w:cs="Times New Roman"/>
          <w:sz w:val="28"/>
          <w:szCs w:val="28"/>
        </w:rPr>
        <w:lastRenderedPageBreak/>
        <w:t>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Базовые национальные ценности российского общества определяются положениями </w:t>
      </w:r>
      <w:r w:rsidRPr="00235DFA">
        <w:rPr>
          <w:rFonts w:ascii="Times New Roman" w:hAnsi="Times New Roman" w:cs="Times New Roman"/>
          <w:b/>
          <w:sz w:val="28"/>
          <w:szCs w:val="28"/>
        </w:rPr>
        <w:t>Конституции Российской Федерации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«Российская Федерация </w:t>
      </w:r>
      <w:r w:rsidR="00D46213" w:rsidRPr="00235DFA">
        <w:rPr>
          <w:rFonts w:ascii="Times New Roman" w:hAnsi="Times New Roman" w:cs="Times New Roman"/>
          <w:sz w:val="28"/>
          <w:szCs w:val="28"/>
        </w:rPr>
        <w:t>–</w:t>
      </w:r>
      <w:r w:rsidRPr="00235DFA">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ст.1);</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«Человек, его права и свободы являются высшей ценностью» (Гл.</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 ст.2);</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«Российская Федерация </w:t>
      </w:r>
      <w:r w:rsidR="00D46213" w:rsidRPr="00235DFA">
        <w:rPr>
          <w:rFonts w:ascii="Times New Roman" w:hAnsi="Times New Roman" w:cs="Times New Roman"/>
          <w:sz w:val="28"/>
          <w:szCs w:val="28"/>
        </w:rPr>
        <w:t>–</w:t>
      </w:r>
      <w:r w:rsidRPr="00235DFA">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Базовые национальные ценности российского общества </w:t>
      </w:r>
      <w:r w:rsidR="005442ED" w:rsidRPr="00235DFA">
        <w:rPr>
          <w:rFonts w:ascii="Times New Roman" w:hAnsi="Times New Roman" w:cs="Times New Roman"/>
          <w:sz w:val="28"/>
          <w:szCs w:val="28"/>
        </w:rPr>
        <w:t xml:space="preserve">применительно к системе образования определены </w:t>
      </w:r>
      <w:r w:rsidRPr="00235DFA">
        <w:rPr>
          <w:rFonts w:ascii="Times New Roman" w:hAnsi="Times New Roman" w:cs="Times New Roman"/>
          <w:sz w:val="28"/>
          <w:szCs w:val="28"/>
        </w:rPr>
        <w:t xml:space="preserve">положениями </w:t>
      </w:r>
      <w:r w:rsidRPr="00235DFA">
        <w:rPr>
          <w:rFonts w:ascii="Times New Roman" w:hAnsi="Times New Roman" w:cs="Times New Roman"/>
          <w:b/>
          <w:sz w:val="28"/>
          <w:szCs w:val="28"/>
        </w:rPr>
        <w:t>Федерального закона Российской Федерации «Об образовании» (ФЗ № 273)</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w:t>
      </w:r>
      <w:r w:rsidR="00D46213" w:rsidRPr="00235DFA">
        <w:rPr>
          <w:rFonts w:ascii="Times New Roman" w:hAnsi="Times New Roman" w:cs="Times New Roman"/>
          <w:sz w:val="28"/>
          <w:szCs w:val="28"/>
        </w:rPr>
        <w:t>…</w:t>
      </w:r>
      <w:r w:rsidRPr="00235DFA">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Pr="00235DFA">
          <w:rPr>
            <w:rFonts w:ascii="Times New Roman" w:hAnsi="Times New Roman" w:cs="Times New Roman"/>
            <w:sz w:val="28"/>
            <w:szCs w:val="28"/>
          </w:rPr>
          <w:t>(законных представителей)</w:t>
        </w:r>
      </w:hyperlink>
      <w:r w:rsidRPr="00235DFA">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…недопустимость ограничения или устранения конкуренции в сфере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235DFA" w:rsidRDefault="00B540EE" w:rsidP="00F02BB7">
      <w:pPr>
        <w:spacing w:after="0" w:line="240" w:lineRule="auto"/>
        <w:ind w:firstLine="709"/>
        <w:jc w:val="both"/>
        <w:rPr>
          <w:rFonts w:ascii="Times New Roman" w:hAnsi="Times New Roman" w:cs="Times New Roman"/>
          <w:bCs/>
          <w:sz w:val="28"/>
          <w:szCs w:val="28"/>
        </w:rPr>
      </w:pPr>
      <w:r w:rsidRPr="00235DFA">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00D46213" w:rsidRPr="00235DFA">
        <w:rPr>
          <w:rFonts w:ascii="Times New Roman" w:hAnsi="Times New Roman" w:cs="Times New Roman"/>
          <w:sz w:val="28"/>
          <w:szCs w:val="28"/>
        </w:rPr>
        <w:t>перечисляет</w:t>
      </w:r>
      <w:r w:rsidRPr="00235DFA">
        <w:rPr>
          <w:rFonts w:ascii="Times New Roman" w:hAnsi="Times New Roman" w:cs="Times New Roman"/>
          <w:sz w:val="28"/>
          <w:szCs w:val="28"/>
        </w:rPr>
        <w:t xml:space="preserve"> базовые национальные ценности российского общества: </w:t>
      </w:r>
      <w:r w:rsidRPr="00235DFA">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235DFA" w:rsidRDefault="00B540EE" w:rsidP="00F02BB7">
      <w:pPr>
        <w:spacing w:after="0" w:line="240" w:lineRule="auto"/>
        <w:ind w:firstLine="709"/>
        <w:jc w:val="both"/>
        <w:rPr>
          <w:rStyle w:val="dash041e005f0431005f044b005f0447005f043d005f044b005f0439005f005fchar1char1"/>
          <w:sz w:val="28"/>
          <w:szCs w:val="28"/>
        </w:rPr>
      </w:pPr>
      <w:r w:rsidRPr="00235DFA">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235DFA">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235DFA">
        <w:rPr>
          <w:rStyle w:val="dash041e005f0431005f044b005f0447005f043d005f044b005f0439005f005fchar1char1"/>
          <w:sz w:val="28"/>
          <w:szCs w:val="28"/>
        </w:rPr>
        <w:t xml:space="preserve">усвоение </w:t>
      </w:r>
      <w:r w:rsidRPr="00235DFA">
        <w:rPr>
          <w:rStyle w:val="dash041e005f0431005f044b005f0447005f043d005f044b005f0439005f005fchar1char1"/>
          <w:sz w:val="28"/>
          <w:szCs w:val="28"/>
        </w:rPr>
        <w:lastRenderedPageBreak/>
        <w:t>гуманистических, демократических и традиционных ценностей многонационального российского общества…формирование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235DFA">
        <w:rPr>
          <w:rStyle w:val="dash041e005f0431005f044b005f0447005f043d005f044b005f0439005f005fchar1char1"/>
          <w:sz w:val="28"/>
          <w:szCs w:val="28"/>
        </w:rPr>
        <w:t>е</w:t>
      </w:r>
      <w:r w:rsidRPr="00235DFA">
        <w:rPr>
          <w:rStyle w:val="dash041e005f0431005f044b005f0447005f043d005f044b005f0439005f005fchar1char1"/>
          <w:sz w:val="28"/>
          <w:szCs w:val="28"/>
        </w:rPr>
        <w:t>м взаимопонимания».</w:t>
      </w:r>
    </w:p>
    <w:p w:rsidR="00B540EE" w:rsidRPr="00235DFA" w:rsidRDefault="001341D0" w:rsidP="00F02BB7">
      <w:pPr>
        <w:pStyle w:val="3"/>
        <w:spacing w:before="0" w:beforeAutospacing="0" w:after="0" w:afterAutospacing="0"/>
        <w:ind w:firstLine="709"/>
        <w:jc w:val="center"/>
        <w:rPr>
          <w:sz w:val="28"/>
          <w:szCs w:val="28"/>
        </w:rPr>
      </w:pPr>
      <w:bookmarkStart w:id="604" w:name="_Toc409691720"/>
      <w:bookmarkStart w:id="605" w:name="_Toc410654046"/>
      <w:bookmarkStart w:id="606" w:name="_Toc284663447"/>
      <w:r w:rsidRPr="00235DFA">
        <w:rPr>
          <w:sz w:val="28"/>
          <w:szCs w:val="28"/>
        </w:rPr>
        <w:t xml:space="preserve">2.3.2. </w:t>
      </w:r>
      <w:r w:rsidR="00B540EE" w:rsidRPr="00235DFA">
        <w:rPr>
          <w:sz w:val="28"/>
          <w:szCs w:val="28"/>
        </w:rPr>
        <w:t>Направления деятельности по духовно-нравственному развитию, воспитанию и социализации</w:t>
      </w:r>
      <w:bookmarkEnd w:id="604"/>
      <w:bookmarkEnd w:id="605"/>
      <w:r w:rsidRPr="00235DFA">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6"/>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235DFA" w:rsidRDefault="00B540EE" w:rsidP="00CD1454">
      <w:pPr>
        <w:pStyle w:val="a8"/>
        <w:numPr>
          <w:ilvl w:val="0"/>
          <w:numId w:val="13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обеспечивающего создание социальной среды развития обучающихся; </w:t>
      </w:r>
    </w:p>
    <w:p w:rsidR="00B540EE" w:rsidRPr="00235DFA" w:rsidRDefault="00B540EE" w:rsidP="00CD1454">
      <w:pPr>
        <w:pStyle w:val="a8"/>
        <w:numPr>
          <w:ilvl w:val="0"/>
          <w:numId w:val="13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235DFA" w:rsidRDefault="00B540EE" w:rsidP="00CD1454">
      <w:pPr>
        <w:pStyle w:val="a8"/>
        <w:numPr>
          <w:ilvl w:val="0"/>
          <w:numId w:val="13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235DFA" w:rsidRDefault="00B540EE" w:rsidP="00CD1454">
      <w:pPr>
        <w:pStyle w:val="a8"/>
        <w:numPr>
          <w:ilvl w:val="0"/>
          <w:numId w:val="13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формировании уклада школьной жизни определяющую роль призвана </w:t>
      </w:r>
      <w:r w:rsidR="007B37F7" w:rsidRPr="00235DFA">
        <w:rPr>
          <w:rFonts w:ascii="Times New Roman" w:hAnsi="Times New Roman" w:cs="Times New Roman"/>
          <w:sz w:val="28"/>
          <w:szCs w:val="28"/>
        </w:rPr>
        <w:t xml:space="preserve">играть </w:t>
      </w:r>
      <w:r w:rsidRPr="00235DFA">
        <w:rPr>
          <w:rFonts w:ascii="Times New Roman" w:hAnsi="Times New Roman" w:cs="Times New Roman"/>
          <w:sz w:val="28"/>
          <w:szCs w:val="28"/>
        </w:rPr>
        <w:t xml:space="preserve">общность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235DFA">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w:t>
      </w:r>
      <w:r w:rsidRPr="00235DFA">
        <w:rPr>
          <w:rFonts w:ascii="Times New Roman" w:hAnsi="Times New Roman" w:cs="Times New Roman"/>
          <w:sz w:val="28"/>
          <w:szCs w:val="28"/>
        </w:rPr>
        <w:lastRenderedPageBreak/>
        <w:t>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диалога,процесса диалога как конвенционирования интересов, процедур, формирование готовности и способности вести переговоры)</w:t>
      </w:r>
      <w:r w:rsidR="007B37F7"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в сфере </w:t>
      </w:r>
      <w:r w:rsidR="007B37F7" w:rsidRPr="00235DFA">
        <w:rPr>
          <w:rFonts w:ascii="Times New Roman" w:hAnsi="Times New Roman" w:cs="Times New Roman"/>
          <w:sz w:val="28"/>
          <w:szCs w:val="28"/>
        </w:rPr>
        <w:t>отношени</w:t>
      </w:r>
      <w:r w:rsidR="009E3A2F" w:rsidRPr="00235DFA">
        <w:rPr>
          <w:rFonts w:ascii="Times New Roman" w:hAnsi="Times New Roman" w:cs="Times New Roman"/>
          <w:sz w:val="28"/>
          <w:szCs w:val="28"/>
        </w:rPr>
        <w:t>й</w:t>
      </w:r>
      <w:r w:rsidRPr="00235DFA">
        <w:rPr>
          <w:rFonts w:ascii="Times New Roman" w:hAnsi="Times New Roman" w:cs="Times New Roman"/>
          <w:sz w:val="28"/>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мотивационно-ценностных отношений обучающегося в сфере социального взаимодействия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в сфере отношений с другими людьми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235DFA">
        <w:rPr>
          <w:rFonts w:ascii="Times New Roman" w:hAnsi="Times New Roman" w:cs="Times New Roman"/>
          <w:sz w:val="28"/>
          <w:szCs w:val="28"/>
        </w:rPr>
        <w:t>организациями</w:t>
      </w:r>
      <w:r w:rsidRPr="00235DFA">
        <w:rPr>
          <w:rFonts w:ascii="Times New Roman" w:hAnsi="Times New Roman" w:cs="Times New Roman"/>
          <w:sz w:val="28"/>
          <w:szCs w:val="28"/>
        </w:rPr>
        <w:t xml:space="preserve"> профессионального образования, </w:t>
      </w:r>
      <w:r w:rsidRPr="00235DFA">
        <w:rPr>
          <w:rFonts w:ascii="Times New Roman" w:hAnsi="Times New Roman" w:cs="Times New Roman"/>
          <w:sz w:val="28"/>
          <w:szCs w:val="28"/>
        </w:rPr>
        <w:lastRenderedPageBreak/>
        <w:t xml:space="preserve">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w:t>
      </w:r>
      <w:r w:rsidRPr="00235DFA">
        <w:rPr>
          <w:rFonts w:ascii="Times New Roman" w:hAnsi="Times New Roman" w:cs="Times New Roman"/>
          <w:sz w:val="28"/>
          <w:szCs w:val="28"/>
        </w:rPr>
        <w:lastRenderedPageBreak/>
        <w:t xml:space="preserve">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1341D0" w:rsidP="00F02BB7">
      <w:pPr>
        <w:pStyle w:val="3"/>
        <w:spacing w:before="0" w:beforeAutospacing="0" w:after="0" w:afterAutospacing="0"/>
        <w:ind w:firstLine="709"/>
        <w:jc w:val="center"/>
        <w:rPr>
          <w:sz w:val="28"/>
          <w:szCs w:val="28"/>
        </w:rPr>
      </w:pPr>
      <w:bookmarkStart w:id="607" w:name="_Toc410654047"/>
      <w:bookmarkStart w:id="608" w:name="_Toc409691721"/>
      <w:bookmarkStart w:id="609" w:name="_Toc284663448"/>
      <w:r w:rsidRPr="00235DFA">
        <w:rPr>
          <w:sz w:val="28"/>
          <w:szCs w:val="28"/>
        </w:rPr>
        <w:t xml:space="preserve">2.3.3. </w:t>
      </w:r>
      <w:r w:rsidR="00B540EE" w:rsidRPr="00235DFA">
        <w:rPr>
          <w:sz w:val="28"/>
          <w:szCs w:val="28"/>
        </w:rPr>
        <w:t>Содержание, виды деятельности и формы занятий с обучающимися</w:t>
      </w:r>
      <w:bookmarkStart w:id="610" w:name="_Toc410654048"/>
      <w:bookmarkEnd w:id="607"/>
      <w:r w:rsidR="009A4FF0">
        <w:rPr>
          <w:sz w:val="28"/>
          <w:szCs w:val="28"/>
        </w:rPr>
        <w:t xml:space="preserve"> </w:t>
      </w:r>
      <w:r w:rsidR="00B540EE" w:rsidRPr="00235DFA">
        <w:rPr>
          <w:sz w:val="28"/>
          <w:szCs w:val="28"/>
        </w:rPr>
        <w:t>(по направлениям духовно-нравственного развития, воспитания и</w:t>
      </w:r>
      <w:bookmarkStart w:id="611" w:name="_Toc410654049"/>
      <w:bookmarkEnd w:id="610"/>
      <w:r w:rsidR="00235DFA">
        <w:rPr>
          <w:sz w:val="28"/>
          <w:szCs w:val="28"/>
        </w:rPr>
        <w:t xml:space="preserve"> </w:t>
      </w:r>
      <w:r w:rsidR="00B540EE" w:rsidRPr="00235DFA">
        <w:rPr>
          <w:sz w:val="28"/>
          <w:szCs w:val="28"/>
        </w:rPr>
        <w:t>социализации обучающихся)</w:t>
      </w:r>
      <w:bookmarkEnd w:id="608"/>
      <w:bookmarkEnd w:id="609"/>
      <w:bookmarkEnd w:id="611"/>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w:t>
      </w:r>
      <w:r w:rsidRPr="00235DFA">
        <w:rPr>
          <w:rFonts w:ascii="Times New Roman" w:hAnsi="Times New Roman" w:cs="Times New Roman"/>
          <w:b/>
          <w:sz w:val="28"/>
          <w:szCs w:val="28"/>
        </w:rPr>
        <w:t>в сфере отношений к России как Отечеству</w:t>
      </w:r>
      <w:r w:rsidRPr="00235DFA">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Деятельность по формированию у школьников компетенций </w:t>
      </w:r>
      <w:r w:rsidRPr="00235DFA">
        <w:rPr>
          <w:rFonts w:ascii="Times New Roman" w:hAnsi="Times New Roman" w:cs="Times New Roman"/>
          <w:b/>
          <w:sz w:val="28"/>
          <w:szCs w:val="28"/>
        </w:rPr>
        <w:t>в сфере общественной самоорганизации</w:t>
      </w:r>
      <w:r w:rsidRPr="00235DFA">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 формировании ответственного </w:t>
      </w:r>
      <w:r w:rsidRPr="00235DFA">
        <w:rPr>
          <w:rFonts w:ascii="Times New Roman" w:hAnsi="Times New Roman" w:cs="Times New Roman"/>
          <w:b/>
          <w:sz w:val="28"/>
          <w:szCs w:val="28"/>
        </w:rPr>
        <w:t>отношения к учебно-познавательной деятельности</w:t>
      </w:r>
      <w:r w:rsidRPr="00235DFA">
        <w:rPr>
          <w:rFonts w:ascii="Times New Roman" w:hAnsi="Times New Roman" w:cs="Times New Roman"/>
          <w:sz w:val="28"/>
          <w:szCs w:val="28"/>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w:t>
      </w:r>
      <w:r w:rsidR="004C4581" w:rsidRPr="00235DFA">
        <w:rPr>
          <w:rFonts w:ascii="Times New Roman" w:hAnsi="Times New Roman" w:cs="Times New Roman"/>
          <w:sz w:val="28"/>
          <w:szCs w:val="28"/>
        </w:rPr>
        <w:t>организац</w:t>
      </w:r>
      <w:r w:rsidRPr="00235DFA">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w:t>
      </w:r>
      <w:r w:rsidRPr="00235DFA">
        <w:rPr>
          <w:rFonts w:ascii="Times New Roman" w:hAnsi="Times New Roman" w:cs="Times New Roman"/>
          <w:b/>
          <w:sz w:val="28"/>
          <w:szCs w:val="28"/>
        </w:rPr>
        <w:t>в сфере отношений с другими людьми</w:t>
      </w:r>
      <w:r w:rsidRPr="00235DFA">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мотивов и ценностей обучающегося </w:t>
      </w:r>
      <w:r w:rsidRPr="00235DFA">
        <w:rPr>
          <w:rFonts w:ascii="Times New Roman" w:hAnsi="Times New Roman" w:cs="Times New Roman"/>
          <w:b/>
          <w:sz w:val="28"/>
          <w:szCs w:val="28"/>
        </w:rPr>
        <w:t>в сфере трудовых отношений и выбора будущей профессии</w:t>
      </w:r>
      <w:r w:rsidRPr="00235DFA">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235DFA">
        <w:rPr>
          <w:rFonts w:ascii="Times New Roman" w:hAnsi="Times New Roman" w:cs="Times New Roman"/>
          <w:sz w:val="28"/>
          <w:szCs w:val="28"/>
        </w:rPr>
        <w:t>организац</w:t>
      </w:r>
      <w:r w:rsidRPr="00235DFA">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w:t>
      </w:r>
      <w:r w:rsidRPr="00235DFA">
        <w:rPr>
          <w:rFonts w:ascii="Times New Roman" w:hAnsi="Times New Roman" w:cs="Times New Roman"/>
          <w:sz w:val="28"/>
          <w:szCs w:val="28"/>
        </w:rPr>
        <w:lastRenderedPageBreak/>
        <w:t xml:space="preserve">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 создании условий для </w:t>
      </w:r>
      <w:r w:rsidRPr="00235DFA">
        <w:rPr>
          <w:rFonts w:ascii="Times New Roman" w:hAnsi="Times New Roman" w:cs="Times New Roman"/>
          <w:b/>
          <w:sz w:val="28"/>
          <w:szCs w:val="28"/>
        </w:rPr>
        <w:t>самопознания, самоопределения, самореализации, самосовершенствования</w:t>
      </w:r>
      <w:r w:rsidRPr="00235DFA">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w:t>
      </w:r>
      <w:r w:rsidR="004C4581" w:rsidRPr="00235DFA">
        <w:rPr>
          <w:rFonts w:ascii="Times New Roman" w:hAnsi="Times New Roman" w:cs="Times New Roman"/>
          <w:sz w:val="28"/>
          <w:szCs w:val="28"/>
        </w:rPr>
        <w:t>организац</w:t>
      </w:r>
      <w:r w:rsidRPr="00235DFA">
        <w:rPr>
          <w:rFonts w:ascii="Times New Roman" w:hAnsi="Times New Roman" w:cs="Times New Roman"/>
          <w:sz w:val="28"/>
          <w:szCs w:val="28"/>
        </w:rPr>
        <w:t xml:space="preserve">иями дополнительного образования детей).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у школьников </w:t>
      </w:r>
      <w:r w:rsidRPr="00235DFA">
        <w:rPr>
          <w:rFonts w:ascii="Times New Roman" w:hAnsi="Times New Roman" w:cs="Times New Roman"/>
          <w:b/>
          <w:sz w:val="28"/>
          <w:szCs w:val="28"/>
        </w:rPr>
        <w:t>здорового образа жизни</w:t>
      </w:r>
      <w:r w:rsidRPr="00235DFA">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различные формы внеурочной деятельности.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Мотивы и ценности обучающегося в сфере </w:t>
      </w:r>
      <w:r w:rsidRPr="00235DFA">
        <w:rPr>
          <w:rFonts w:ascii="Times New Roman" w:hAnsi="Times New Roman" w:cs="Times New Roman"/>
          <w:b/>
          <w:sz w:val="28"/>
          <w:szCs w:val="28"/>
        </w:rPr>
        <w:t>отношений к природе</w:t>
      </w:r>
      <w:r w:rsidRPr="00235DFA">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различные формы внеурочной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Реализация задач развития </w:t>
      </w:r>
      <w:r w:rsidRPr="00235DFA">
        <w:rPr>
          <w:rFonts w:ascii="Times New Roman" w:hAnsi="Times New Roman" w:cs="Times New Roman"/>
          <w:b/>
          <w:sz w:val="28"/>
          <w:szCs w:val="28"/>
        </w:rPr>
        <w:t xml:space="preserve">эстетического сознания </w:t>
      </w:r>
      <w:r w:rsidRPr="00235DFA">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Задача по </w:t>
      </w:r>
      <w:r w:rsidRPr="00235DFA">
        <w:rPr>
          <w:rFonts w:ascii="Times New Roman" w:hAnsi="Times New Roman" w:cs="Times New Roman"/>
          <w:b/>
          <w:sz w:val="28"/>
          <w:szCs w:val="28"/>
        </w:rPr>
        <w:t>формированию целостного мировоззрения</w:t>
      </w:r>
      <w:r w:rsidRPr="00235DFA">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1B41F4" w:rsidRPr="00235DFA" w:rsidRDefault="001341D0" w:rsidP="00F02BB7">
      <w:pPr>
        <w:pStyle w:val="3"/>
        <w:spacing w:before="0" w:beforeAutospacing="0" w:after="0" w:afterAutospacing="0"/>
        <w:ind w:firstLine="709"/>
        <w:jc w:val="center"/>
        <w:rPr>
          <w:sz w:val="28"/>
          <w:szCs w:val="28"/>
        </w:rPr>
      </w:pPr>
      <w:bookmarkStart w:id="612" w:name="_Toc410654050"/>
      <w:bookmarkStart w:id="613" w:name="_Toc284663449"/>
      <w:bookmarkStart w:id="614" w:name="_Toc409691722"/>
      <w:r w:rsidRPr="00235DFA">
        <w:rPr>
          <w:sz w:val="28"/>
          <w:szCs w:val="28"/>
        </w:rPr>
        <w:t xml:space="preserve">2.3.4. </w:t>
      </w:r>
      <w:r w:rsidR="00B540EE" w:rsidRPr="00235DFA">
        <w:rPr>
          <w:sz w:val="28"/>
          <w:szCs w:val="28"/>
        </w:rPr>
        <w:t>Формы индивидуальной и групповой организации</w:t>
      </w:r>
      <w:bookmarkEnd w:id="612"/>
      <w:bookmarkEnd w:id="613"/>
    </w:p>
    <w:p w:rsidR="00B540EE" w:rsidRPr="00235DFA" w:rsidRDefault="00B540EE" w:rsidP="00F02BB7">
      <w:pPr>
        <w:pStyle w:val="3"/>
        <w:spacing w:before="0" w:beforeAutospacing="0" w:after="0" w:afterAutospacing="0"/>
        <w:ind w:firstLine="709"/>
        <w:jc w:val="center"/>
        <w:rPr>
          <w:sz w:val="28"/>
          <w:szCs w:val="28"/>
        </w:rPr>
      </w:pPr>
      <w:bookmarkStart w:id="615" w:name="_Toc410654051"/>
      <w:bookmarkStart w:id="616" w:name="_Toc410703053"/>
      <w:bookmarkStart w:id="617" w:name="_Toc284663450"/>
      <w:r w:rsidRPr="00235DFA">
        <w:rPr>
          <w:sz w:val="28"/>
          <w:szCs w:val="28"/>
        </w:rPr>
        <w:t>профессиональной ориентации обучающихся</w:t>
      </w:r>
      <w:bookmarkEnd w:id="614"/>
      <w:bookmarkEnd w:id="615"/>
      <w:bookmarkEnd w:id="616"/>
      <w:bookmarkEnd w:id="617"/>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w:t>
      </w:r>
      <w:r w:rsidRPr="00235DFA">
        <w:rPr>
          <w:rFonts w:ascii="Times New Roman" w:hAnsi="Times New Roman" w:cs="Times New Roman"/>
          <w:sz w:val="28"/>
          <w:szCs w:val="28"/>
        </w:rPr>
        <w:lastRenderedPageBreak/>
        <w:t xml:space="preserve">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235DFA">
        <w:rPr>
          <w:rFonts w:ascii="Times New Roman" w:hAnsi="Times New Roman" w:cs="Times New Roman"/>
          <w:sz w:val="28"/>
          <w:szCs w:val="28"/>
        </w:rPr>
        <w:t xml:space="preserve">участие </w:t>
      </w:r>
      <w:r w:rsidRPr="00235DFA">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4C4581" w:rsidRPr="00235DFA">
        <w:rPr>
          <w:rFonts w:ascii="Times New Roman" w:hAnsi="Times New Roman" w:cs="Times New Roman"/>
          <w:sz w:val="28"/>
          <w:szCs w:val="28"/>
        </w:rPr>
        <w:t>организаций</w:t>
      </w:r>
      <w:r w:rsidRPr="00235DFA">
        <w:rPr>
          <w:rFonts w:ascii="Times New Roman" w:hAnsi="Times New Roman" w:cs="Times New Roman"/>
          <w:sz w:val="28"/>
          <w:szCs w:val="28"/>
        </w:rPr>
        <w:t xml:space="preserve"> профессионального образования (</w:t>
      </w:r>
      <w:r w:rsidR="004C4581" w:rsidRPr="00235DFA">
        <w:rPr>
          <w:rFonts w:ascii="Times New Roman" w:hAnsi="Times New Roman" w:cs="Times New Roman"/>
          <w:sz w:val="28"/>
          <w:szCs w:val="28"/>
        </w:rPr>
        <w:t>с</w:t>
      </w:r>
      <w:r w:rsidRPr="00235DFA">
        <w:rPr>
          <w:rFonts w:ascii="Times New Roman" w:hAnsi="Times New Roman" w:cs="Times New Roman"/>
          <w:sz w:val="28"/>
          <w:szCs w:val="28"/>
        </w:rPr>
        <w:t xml:space="preserve">сузов и вузов) и призваны презентовать спектр образовательных программ, реализуемых </w:t>
      </w:r>
      <w:r w:rsidR="009A4FF0">
        <w:rPr>
          <w:rFonts w:ascii="Times New Roman" w:hAnsi="Times New Roman" w:cs="Times New Roman"/>
          <w:sz w:val="28"/>
          <w:szCs w:val="28"/>
        </w:rPr>
        <w:t>школой</w:t>
      </w:r>
      <w:r w:rsidRPr="00235DFA">
        <w:rPr>
          <w:rFonts w:ascii="Times New Roman" w:hAnsi="Times New Roman" w:cs="Times New Roman"/>
          <w:sz w:val="28"/>
          <w:szCs w:val="28"/>
        </w:rPr>
        <w:t>,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235DFA">
        <w:rPr>
          <w:rFonts w:ascii="Times New Roman" w:hAnsi="Times New Roman" w:cs="Times New Roman"/>
          <w:sz w:val="28"/>
          <w:szCs w:val="28"/>
        </w:rPr>
        <w:t>й</w:t>
      </w:r>
      <w:r w:rsidRPr="00235DFA">
        <w:rPr>
          <w:rFonts w:ascii="Times New Roman" w:hAnsi="Times New Roman" w:cs="Times New Roman"/>
          <w:sz w:val="28"/>
          <w:szCs w:val="28"/>
        </w:rPr>
        <w:t xml:space="preserve"> образовательно</w:t>
      </w:r>
      <w:r w:rsidR="004C4581" w:rsidRPr="00235DFA">
        <w:rPr>
          <w:rFonts w:ascii="Times New Roman" w:hAnsi="Times New Roman" w:cs="Times New Roman"/>
          <w:sz w:val="28"/>
          <w:szCs w:val="28"/>
        </w:rPr>
        <w:t>й</w:t>
      </w:r>
      <w:r w:rsidR="00235DFA">
        <w:rPr>
          <w:rFonts w:ascii="Times New Roman" w:hAnsi="Times New Roman" w:cs="Times New Roman"/>
          <w:sz w:val="28"/>
          <w:szCs w:val="28"/>
        </w:rPr>
        <w:t xml:space="preserve"> </w:t>
      </w:r>
      <w:r w:rsidR="004C4581" w:rsidRPr="00235DFA">
        <w:rPr>
          <w:rFonts w:ascii="Times New Roman" w:hAnsi="Times New Roman" w:cs="Times New Roman"/>
          <w:sz w:val="28"/>
          <w:szCs w:val="28"/>
        </w:rPr>
        <w:t>организации</w:t>
      </w:r>
      <w:r w:rsidRPr="00235DFA">
        <w:rPr>
          <w:rFonts w:ascii="Times New Roman" w:hAnsi="Times New Roman" w:cs="Times New Roman"/>
          <w:sz w:val="28"/>
          <w:szCs w:val="28"/>
        </w:rPr>
        <w:t xml:space="preserve">.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235DFA">
        <w:rPr>
          <w:rFonts w:ascii="Times New Roman" w:hAnsi="Times New Roman" w:cs="Times New Roman"/>
          <w:sz w:val="28"/>
          <w:szCs w:val="28"/>
        </w:rPr>
        <w:t>организации</w:t>
      </w:r>
      <w:r w:rsidRPr="00235DFA">
        <w:rPr>
          <w:rFonts w:ascii="Times New Roman" w:hAnsi="Times New Roman" w:cs="Times New Roman"/>
          <w:sz w:val="28"/>
          <w:szCs w:val="28"/>
        </w:rPr>
        <w:t xml:space="preserve"> профессионального образования.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235DFA" w:rsidRDefault="00B540EE" w:rsidP="00F02BB7">
      <w:pPr>
        <w:spacing w:after="0" w:line="240" w:lineRule="auto"/>
        <w:ind w:firstLine="709"/>
        <w:jc w:val="both"/>
        <w:rPr>
          <w:rFonts w:ascii="Times New Roman" w:hAnsi="Times New Roman" w:cs="Times New Roman"/>
          <w:b/>
          <w:sz w:val="28"/>
          <w:szCs w:val="28"/>
        </w:rPr>
      </w:pPr>
    </w:p>
    <w:p w:rsidR="00B540EE" w:rsidRPr="00235DFA" w:rsidRDefault="001341D0" w:rsidP="00F02BB7">
      <w:pPr>
        <w:pStyle w:val="3"/>
        <w:spacing w:before="0" w:beforeAutospacing="0" w:after="0" w:afterAutospacing="0"/>
        <w:ind w:firstLine="709"/>
        <w:jc w:val="center"/>
        <w:rPr>
          <w:sz w:val="28"/>
          <w:szCs w:val="28"/>
        </w:rPr>
      </w:pPr>
      <w:bookmarkStart w:id="618" w:name="_Toc410654052"/>
      <w:bookmarkStart w:id="619" w:name="_Toc409691723"/>
      <w:bookmarkStart w:id="620" w:name="_Toc284663451"/>
      <w:r w:rsidRPr="00235DFA">
        <w:rPr>
          <w:sz w:val="28"/>
          <w:szCs w:val="28"/>
        </w:rPr>
        <w:t xml:space="preserve">2.3.5. </w:t>
      </w:r>
      <w:r w:rsidR="00B540EE" w:rsidRPr="00235DFA">
        <w:rPr>
          <w:sz w:val="28"/>
          <w:szCs w:val="28"/>
        </w:rPr>
        <w:t xml:space="preserve">Этапы организации </w:t>
      </w:r>
      <w:r w:rsidR="00FA53E2" w:rsidRPr="00235DFA">
        <w:rPr>
          <w:sz w:val="28"/>
          <w:szCs w:val="28"/>
        </w:rPr>
        <w:t xml:space="preserve">работы в системе социального воспитания в рамках организации, осуществляющей образовательную деятельность, </w:t>
      </w:r>
      <w:r w:rsidR="00FA53E2" w:rsidRPr="00235DFA">
        <w:rPr>
          <w:sz w:val="28"/>
          <w:szCs w:val="28"/>
        </w:rPr>
        <w:lastRenderedPageBreak/>
        <w:t xml:space="preserve">совместной деятельности организации, осуществляющей образовательную деятельность, с </w:t>
      </w:r>
      <w:bookmarkStart w:id="621" w:name="_Toc410654054"/>
      <w:bookmarkEnd w:id="618"/>
      <w:bookmarkEnd w:id="619"/>
      <w:r w:rsidR="00B540EE" w:rsidRPr="00235DFA">
        <w:rPr>
          <w:sz w:val="28"/>
          <w:szCs w:val="28"/>
        </w:rPr>
        <w:t xml:space="preserve"> предприятиями, общественными организациями,</w:t>
      </w:r>
      <w:r w:rsidR="00FA53E2" w:rsidRPr="00235DFA">
        <w:rPr>
          <w:sz w:val="28"/>
          <w:szCs w:val="28"/>
        </w:rPr>
        <w:t xml:space="preserve"> в том числе с</w:t>
      </w:r>
      <w:r w:rsidR="00B540EE" w:rsidRPr="00235DFA">
        <w:rPr>
          <w:sz w:val="28"/>
          <w:szCs w:val="28"/>
        </w:rPr>
        <w:t xml:space="preserve"> системой</w:t>
      </w:r>
      <w:bookmarkStart w:id="622" w:name="_Toc410654055"/>
      <w:bookmarkEnd w:id="621"/>
      <w:r w:rsidR="00B540EE" w:rsidRPr="00235DFA">
        <w:rPr>
          <w:sz w:val="28"/>
          <w:szCs w:val="28"/>
        </w:rPr>
        <w:t>дополнительного образования</w:t>
      </w:r>
      <w:bookmarkEnd w:id="620"/>
      <w:bookmarkEnd w:id="622"/>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обеспечение разнообразия социальной деятельности по содержанию</w:t>
      </w:r>
      <w:r w:rsidR="009A4FF0">
        <w:rPr>
          <w:rFonts w:ascii="Times New Roman" w:hAnsi="Times New Roman"/>
          <w:sz w:val="28"/>
          <w:szCs w:val="28"/>
        </w:rPr>
        <w:t xml:space="preserve"> </w:t>
      </w:r>
      <w:r w:rsidRPr="00235DFA">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235DFA">
        <w:rPr>
          <w:rFonts w:ascii="Times New Roman" w:hAnsi="Times New Roman" w:cs="Times New Roman"/>
          <w:sz w:val="28"/>
          <w:szCs w:val="28"/>
        </w:rPr>
        <w:t>на уровне</w:t>
      </w:r>
      <w:r w:rsidRPr="00235DFA">
        <w:rPr>
          <w:rFonts w:ascii="Times New Roman" w:hAnsi="Times New Roman" w:cs="Times New Roman"/>
          <w:sz w:val="28"/>
          <w:szCs w:val="28"/>
        </w:rPr>
        <w:t xml:space="preserve"> основного общего образования – сформировать у обучающихся </w:t>
      </w:r>
      <w:r w:rsidR="009A4FF0">
        <w:rPr>
          <w:rFonts w:ascii="Times New Roman" w:hAnsi="Times New Roman" w:cs="Times New Roman"/>
          <w:sz w:val="28"/>
          <w:szCs w:val="28"/>
        </w:rPr>
        <w:t xml:space="preserve"> </w:t>
      </w:r>
      <w:r w:rsidRPr="00235DFA">
        <w:rPr>
          <w:rFonts w:ascii="Times New Roman" w:hAnsi="Times New Roman" w:cs="Times New Roman"/>
          <w:sz w:val="28"/>
          <w:szCs w:val="28"/>
        </w:rPr>
        <w:t xml:space="preserve">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Педагогическое обеспечение вовлечения школьников в социальную деятельность предусматривает следующие этапы: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Формы участия специалистов и социальных партнеров по направлениям социального воспитания.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235DFA">
        <w:rPr>
          <w:rFonts w:ascii="Times New Roman" w:hAnsi="Times New Roman" w:cs="Times New Roman"/>
          <w:b/>
          <w:sz w:val="28"/>
          <w:szCs w:val="28"/>
        </w:rPr>
        <w:t xml:space="preserve">родители обучающегося </w:t>
      </w:r>
      <w:r w:rsidRPr="00235DFA">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235DFA">
        <w:rPr>
          <w:rFonts w:ascii="Times New Roman" w:hAnsi="Times New Roman"/>
          <w:sz w:val="28"/>
          <w:szCs w:val="28"/>
        </w:rPr>
        <w:t>;</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как обладатель и распорядитель ресурсов для воспитания и социализации</w:t>
      </w:r>
      <w:r w:rsidR="00CF0178" w:rsidRPr="00235DFA">
        <w:rPr>
          <w:rFonts w:ascii="Times New Roman" w:hAnsi="Times New Roman"/>
          <w:sz w:val="28"/>
          <w:szCs w:val="28"/>
        </w:rPr>
        <w:t>;</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непосредственный воспитатель (в рамках школьного и семейного воспитания).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Условиями результативности работы с родителями обучающихся (законными представителями)</w:t>
      </w:r>
      <w:r w:rsidR="00A9342A">
        <w:rPr>
          <w:rFonts w:ascii="Times New Roman" w:hAnsi="Times New Roman" w:cs="Times New Roman"/>
          <w:sz w:val="28"/>
          <w:szCs w:val="28"/>
        </w:rPr>
        <w:t xml:space="preserve"> </w:t>
      </w:r>
      <w:r w:rsidRPr="00235DFA">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ориентация на «партисипативность» (вовлечение родителей в управление </w:t>
      </w:r>
      <w:r w:rsidR="00581743" w:rsidRPr="00235DFA">
        <w:rPr>
          <w:rFonts w:ascii="Times New Roman" w:hAnsi="Times New Roman"/>
          <w:sz w:val="28"/>
          <w:szCs w:val="28"/>
        </w:rPr>
        <w:t>образовательной деятельностью</w:t>
      </w:r>
      <w:r w:rsidRPr="00235DFA">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235DFA">
        <w:rPr>
          <w:rFonts w:ascii="Times New Roman" w:hAnsi="Times New Roman"/>
          <w:sz w:val="28"/>
          <w:szCs w:val="28"/>
        </w:rPr>
        <w:t>;</w:t>
      </w:r>
    </w:p>
    <w:p w:rsidR="00CF0178"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235DFA">
        <w:rPr>
          <w:rFonts w:ascii="Times New Roman" w:hAnsi="Times New Roman"/>
          <w:sz w:val="28"/>
          <w:szCs w:val="28"/>
        </w:rPr>
        <w:t>;</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понимание полномочий и компетенций, рамки решений</w:t>
      </w:r>
      <w:r w:rsidR="00CF0178" w:rsidRPr="00235DFA">
        <w:rPr>
          <w:rFonts w:ascii="Times New Roman" w:hAnsi="Times New Roman"/>
          <w:sz w:val="28"/>
          <w:szCs w:val="28"/>
        </w:rPr>
        <w:t>;</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протокольное фиксирование всех решений и взаимных обязательств</w:t>
      </w:r>
      <w:r w:rsidR="00CF0178" w:rsidRPr="00235DFA">
        <w:rPr>
          <w:rFonts w:ascii="Times New Roman" w:hAnsi="Times New Roman"/>
          <w:sz w:val="28"/>
          <w:szCs w:val="28"/>
        </w:rPr>
        <w:t>;</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235DFA">
        <w:rPr>
          <w:rFonts w:ascii="Times New Roman" w:hAnsi="Times New Roman" w:cs="Times New Roman"/>
          <w:sz w:val="28"/>
          <w:szCs w:val="28"/>
        </w:rPr>
        <w:t xml:space="preserve">в </w:t>
      </w:r>
      <w:r w:rsidRPr="00235DFA">
        <w:rPr>
          <w:rFonts w:ascii="Times New Roman" w:hAnsi="Times New Roman" w:cs="Times New Roman"/>
          <w:sz w:val="28"/>
          <w:szCs w:val="28"/>
        </w:rPr>
        <w:t>реализации цели и задач воспитания и социализации.</w:t>
      </w:r>
    </w:p>
    <w:p w:rsidR="00B540EE"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B52301" w:rsidRDefault="00B52301" w:rsidP="00F02BB7">
      <w:pPr>
        <w:spacing w:after="0" w:line="240" w:lineRule="auto"/>
        <w:ind w:firstLine="709"/>
        <w:jc w:val="both"/>
        <w:rPr>
          <w:rFonts w:ascii="Times New Roman" w:hAnsi="Times New Roman" w:cs="Times New Roman"/>
          <w:sz w:val="28"/>
          <w:szCs w:val="28"/>
        </w:rPr>
      </w:pPr>
    </w:p>
    <w:p w:rsidR="00B52301" w:rsidRDefault="00B52301" w:rsidP="00F02BB7">
      <w:pPr>
        <w:spacing w:after="0" w:line="240" w:lineRule="auto"/>
        <w:ind w:firstLine="709"/>
        <w:jc w:val="both"/>
        <w:rPr>
          <w:rFonts w:ascii="Times New Roman" w:hAnsi="Times New Roman" w:cs="Times New Roman"/>
          <w:sz w:val="28"/>
          <w:szCs w:val="28"/>
        </w:rPr>
      </w:pPr>
    </w:p>
    <w:p w:rsidR="00B52301" w:rsidRDefault="00B52301" w:rsidP="00F02BB7">
      <w:pPr>
        <w:spacing w:after="0" w:line="240" w:lineRule="auto"/>
        <w:ind w:firstLine="709"/>
        <w:jc w:val="both"/>
        <w:rPr>
          <w:rFonts w:ascii="Times New Roman" w:hAnsi="Times New Roman" w:cs="Times New Roman"/>
          <w:sz w:val="28"/>
          <w:szCs w:val="28"/>
        </w:rPr>
      </w:pPr>
    </w:p>
    <w:p w:rsidR="00B52301" w:rsidRPr="00235DFA" w:rsidRDefault="00B52301" w:rsidP="00F02BB7">
      <w:pPr>
        <w:spacing w:after="0" w:line="240" w:lineRule="auto"/>
        <w:ind w:firstLine="709"/>
        <w:jc w:val="both"/>
        <w:rPr>
          <w:rFonts w:ascii="Times New Roman" w:hAnsi="Times New Roman" w:cs="Times New Roman"/>
          <w:sz w:val="28"/>
          <w:szCs w:val="28"/>
        </w:rPr>
      </w:pPr>
    </w:p>
    <w:tbl>
      <w:tblPr>
        <w:tblStyle w:val="a4"/>
        <w:tblW w:w="0" w:type="auto"/>
        <w:tblLook w:val="04A0"/>
      </w:tblPr>
      <w:tblGrid>
        <w:gridCol w:w="3284"/>
        <w:gridCol w:w="3285"/>
        <w:gridCol w:w="3285"/>
      </w:tblGrid>
      <w:tr w:rsidR="00592E2C" w:rsidTr="00592E2C">
        <w:tc>
          <w:tcPr>
            <w:tcW w:w="3284" w:type="dxa"/>
          </w:tcPr>
          <w:p w:rsidR="00592E2C" w:rsidRPr="00ED07AF" w:rsidRDefault="00592E2C" w:rsidP="00ED07AF">
            <w:pPr>
              <w:autoSpaceDE w:val="0"/>
              <w:autoSpaceDN w:val="0"/>
              <w:adjustRightInd w:val="0"/>
              <w:jc w:val="center"/>
              <w:rPr>
                <w:rFonts w:ascii="Times New Roman" w:hAnsi="Times New Roman" w:cs="Times New Roman"/>
                <w:b/>
                <w:bCs/>
                <w:sz w:val="28"/>
                <w:szCs w:val="28"/>
              </w:rPr>
            </w:pPr>
            <w:r w:rsidRPr="00ED07AF">
              <w:rPr>
                <w:rFonts w:ascii="Times New Roman" w:hAnsi="Times New Roman" w:cs="Times New Roman"/>
                <w:b/>
                <w:bCs/>
                <w:sz w:val="28"/>
                <w:szCs w:val="28"/>
              </w:rPr>
              <w:t>Виды деятельности и формы</w:t>
            </w:r>
          </w:p>
          <w:p w:rsidR="00592E2C" w:rsidRPr="00ED07AF" w:rsidRDefault="00592E2C" w:rsidP="00ED07AF">
            <w:pPr>
              <w:autoSpaceDE w:val="0"/>
              <w:autoSpaceDN w:val="0"/>
              <w:adjustRightInd w:val="0"/>
              <w:jc w:val="center"/>
              <w:rPr>
                <w:rFonts w:ascii="Times New Roman" w:hAnsi="Times New Roman" w:cs="Times New Roman"/>
                <w:b/>
                <w:bCs/>
                <w:sz w:val="28"/>
                <w:szCs w:val="28"/>
              </w:rPr>
            </w:pPr>
            <w:r w:rsidRPr="00ED07AF">
              <w:rPr>
                <w:rFonts w:ascii="Times New Roman" w:hAnsi="Times New Roman" w:cs="Times New Roman"/>
                <w:b/>
                <w:bCs/>
                <w:sz w:val="28"/>
                <w:szCs w:val="28"/>
              </w:rPr>
              <w:t>занятий с обучающимися</w:t>
            </w:r>
          </w:p>
          <w:p w:rsidR="00592E2C" w:rsidRPr="00ED07AF" w:rsidRDefault="00592E2C" w:rsidP="00ED07AF">
            <w:pPr>
              <w:jc w:val="center"/>
              <w:rPr>
                <w:rFonts w:ascii="Times New Roman" w:hAnsi="Times New Roman" w:cs="Times New Roman"/>
                <w:sz w:val="28"/>
                <w:szCs w:val="28"/>
              </w:rPr>
            </w:pPr>
          </w:p>
        </w:tc>
        <w:tc>
          <w:tcPr>
            <w:tcW w:w="3285" w:type="dxa"/>
          </w:tcPr>
          <w:p w:rsidR="00592E2C" w:rsidRPr="00ED07AF" w:rsidRDefault="00592E2C" w:rsidP="00ED07AF">
            <w:pPr>
              <w:jc w:val="center"/>
              <w:rPr>
                <w:rFonts w:ascii="Times New Roman" w:hAnsi="Times New Roman" w:cs="Times New Roman"/>
                <w:sz w:val="28"/>
                <w:szCs w:val="28"/>
              </w:rPr>
            </w:pPr>
            <w:r w:rsidRPr="00ED07AF">
              <w:rPr>
                <w:rFonts w:ascii="Times New Roman" w:hAnsi="Times New Roman" w:cs="Times New Roman"/>
                <w:b/>
                <w:bCs/>
                <w:sz w:val="28"/>
                <w:szCs w:val="28"/>
              </w:rPr>
              <w:t>Ключевые дела</w:t>
            </w:r>
          </w:p>
        </w:tc>
        <w:tc>
          <w:tcPr>
            <w:tcW w:w="3285" w:type="dxa"/>
          </w:tcPr>
          <w:p w:rsidR="00592E2C" w:rsidRPr="00ED07AF" w:rsidRDefault="00592E2C" w:rsidP="00ED07AF">
            <w:pPr>
              <w:autoSpaceDE w:val="0"/>
              <w:autoSpaceDN w:val="0"/>
              <w:adjustRightInd w:val="0"/>
              <w:jc w:val="center"/>
              <w:rPr>
                <w:rFonts w:ascii="Times New Roman" w:hAnsi="Times New Roman" w:cs="Times New Roman"/>
                <w:b/>
                <w:bCs/>
                <w:sz w:val="28"/>
                <w:szCs w:val="28"/>
              </w:rPr>
            </w:pPr>
            <w:r w:rsidRPr="00ED07AF">
              <w:rPr>
                <w:rFonts w:ascii="Times New Roman" w:hAnsi="Times New Roman" w:cs="Times New Roman"/>
                <w:b/>
                <w:bCs/>
                <w:sz w:val="28"/>
                <w:szCs w:val="28"/>
              </w:rPr>
              <w:t>Планируемые результаты</w:t>
            </w:r>
          </w:p>
          <w:p w:rsidR="00592E2C" w:rsidRPr="00ED07AF" w:rsidRDefault="00592E2C" w:rsidP="00ED07AF">
            <w:pPr>
              <w:autoSpaceDE w:val="0"/>
              <w:autoSpaceDN w:val="0"/>
              <w:adjustRightInd w:val="0"/>
              <w:jc w:val="center"/>
              <w:rPr>
                <w:rFonts w:ascii="Times New Roman" w:hAnsi="Times New Roman" w:cs="Times New Roman"/>
                <w:b/>
                <w:bCs/>
                <w:sz w:val="28"/>
                <w:szCs w:val="28"/>
              </w:rPr>
            </w:pPr>
            <w:r w:rsidRPr="00ED07AF">
              <w:rPr>
                <w:rFonts w:ascii="Times New Roman" w:hAnsi="Times New Roman" w:cs="Times New Roman"/>
                <w:b/>
                <w:bCs/>
                <w:sz w:val="28"/>
                <w:szCs w:val="28"/>
              </w:rPr>
              <w:t>воспитания и социализации</w:t>
            </w:r>
          </w:p>
          <w:p w:rsidR="00592E2C" w:rsidRPr="00ED07AF" w:rsidRDefault="00592E2C" w:rsidP="00ED07AF">
            <w:pPr>
              <w:jc w:val="center"/>
              <w:rPr>
                <w:rFonts w:ascii="Times New Roman" w:hAnsi="Times New Roman" w:cs="Times New Roman"/>
                <w:sz w:val="28"/>
                <w:szCs w:val="28"/>
              </w:rPr>
            </w:pPr>
            <w:r w:rsidRPr="00ED07AF">
              <w:rPr>
                <w:rFonts w:ascii="Times New Roman" w:hAnsi="Times New Roman" w:cs="Times New Roman"/>
                <w:b/>
                <w:bCs/>
                <w:sz w:val="28"/>
                <w:szCs w:val="28"/>
              </w:rPr>
              <w:t>обучающихся</w:t>
            </w:r>
          </w:p>
        </w:tc>
      </w:tr>
      <w:tr w:rsidR="00592E2C" w:rsidTr="00ED07AF">
        <w:tc>
          <w:tcPr>
            <w:tcW w:w="9854" w:type="dxa"/>
            <w:gridSpan w:val="3"/>
          </w:tcPr>
          <w:p w:rsidR="00592E2C" w:rsidRPr="00ED07AF" w:rsidRDefault="00592E2C" w:rsidP="00ED07AF">
            <w:pPr>
              <w:autoSpaceDE w:val="0"/>
              <w:autoSpaceDN w:val="0"/>
              <w:adjustRightInd w:val="0"/>
              <w:jc w:val="center"/>
              <w:rPr>
                <w:rFonts w:ascii="Times New Roman" w:hAnsi="Times New Roman" w:cs="Times New Roman"/>
                <w:b/>
                <w:bCs/>
                <w:sz w:val="28"/>
                <w:szCs w:val="28"/>
              </w:rPr>
            </w:pPr>
            <w:r w:rsidRPr="00ED07AF">
              <w:rPr>
                <w:rFonts w:ascii="Times New Roman" w:hAnsi="Times New Roman" w:cs="Times New Roman"/>
                <w:b/>
                <w:bCs/>
                <w:sz w:val="28"/>
                <w:szCs w:val="28"/>
              </w:rPr>
              <w:t>воспитание гражданственности, патриотизма, уважения к правам, свободам и обязанностям человека</w:t>
            </w:r>
          </w:p>
        </w:tc>
      </w:tr>
      <w:tr w:rsidR="00592E2C" w:rsidTr="00592E2C">
        <w:tc>
          <w:tcPr>
            <w:tcW w:w="3284" w:type="dxa"/>
          </w:tcPr>
          <w:p w:rsidR="00592E2C" w:rsidRDefault="00592E2C" w:rsidP="00592E2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Изучают Конституцию Российской</w:t>
            </w:r>
          </w:p>
          <w:p w:rsidR="00592E2C" w:rsidRDefault="00592E2C" w:rsidP="00592E2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Федерации, получают знания об</w:t>
            </w:r>
            <w:r w:rsidR="00703C96">
              <w:rPr>
                <w:rFonts w:ascii="Times New Roman" w:hAnsi="Times New Roman" w:cs="Times New Roman"/>
                <w:sz w:val="28"/>
                <w:szCs w:val="28"/>
              </w:rPr>
              <w:t xml:space="preserve"> </w:t>
            </w:r>
            <w:r>
              <w:rPr>
                <w:rFonts w:ascii="Times New Roman" w:hAnsi="Times New Roman" w:cs="Times New Roman"/>
                <w:sz w:val="28"/>
                <w:szCs w:val="28"/>
              </w:rPr>
              <w:t>основных правах и обязанностях</w:t>
            </w:r>
          </w:p>
          <w:p w:rsidR="00592E2C" w:rsidRDefault="00592E2C" w:rsidP="00592E2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 России, о политическом</w:t>
            </w:r>
          </w:p>
          <w:p w:rsidR="00592E2C" w:rsidRDefault="00592E2C" w:rsidP="00592E2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устройстве Российского государства,</w:t>
            </w:r>
          </w:p>
          <w:p w:rsidR="00592E2C" w:rsidRDefault="00592E2C" w:rsidP="00592E2C">
            <w:pPr>
              <w:autoSpaceDE w:val="0"/>
              <w:autoSpaceDN w:val="0"/>
              <w:adjustRightInd w:val="0"/>
              <w:rPr>
                <w:rFonts w:ascii="Times New Roman,Italic" w:hAnsi="Times New Roman,Italic" w:cs="Times New Roman,Italic"/>
                <w:i/>
                <w:iCs/>
                <w:sz w:val="28"/>
                <w:szCs w:val="28"/>
              </w:rPr>
            </w:pPr>
            <w:r>
              <w:rPr>
                <w:rFonts w:ascii="Times New Roman" w:hAnsi="Times New Roman" w:cs="Times New Roman"/>
                <w:sz w:val="28"/>
                <w:szCs w:val="28"/>
              </w:rPr>
              <w:t>его институтах, их роли в жизни</w:t>
            </w:r>
            <w:r w:rsidR="00703C96">
              <w:rPr>
                <w:rFonts w:ascii="Times New Roman" w:hAnsi="Times New Roman" w:cs="Times New Roman"/>
                <w:sz w:val="28"/>
                <w:szCs w:val="28"/>
              </w:rPr>
              <w:t xml:space="preserve"> </w:t>
            </w:r>
            <w:r>
              <w:rPr>
                <w:rFonts w:ascii="Times New Roman" w:hAnsi="Times New Roman" w:cs="Times New Roman"/>
                <w:sz w:val="28"/>
                <w:szCs w:val="28"/>
              </w:rPr>
              <w:t xml:space="preserve">общества, о символах государства </w:t>
            </w:r>
            <w:r>
              <w:rPr>
                <w:rFonts w:ascii="Times New Roman,Italic" w:hAnsi="Times New Roman,Italic" w:cs="Times New Roman,Italic"/>
                <w:i/>
                <w:iCs/>
                <w:sz w:val="28"/>
                <w:szCs w:val="28"/>
              </w:rPr>
              <w:t>—</w:t>
            </w:r>
          </w:p>
          <w:p w:rsidR="00592E2C" w:rsidRDefault="00592E2C" w:rsidP="00592E2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Флаге, Гербе России, о флаге и гербе</w:t>
            </w:r>
            <w:r w:rsidR="00ED07AF">
              <w:rPr>
                <w:rFonts w:ascii="Times New Roman" w:hAnsi="Times New Roman" w:cs="Times New Roman"/>
                <w:sz w:val="28"/>
                <w:szCs w:val="28"/>
              </w:rPr>
              <w:t xml:space="preserve"> Ставропольского края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героическими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страницами истории России, жизнью</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замечательных людей, явивших</w:t>
            </w:r>
            <w:r w:rsidR="00703C96">
              <w:rPr>
                <w:rFonts w:ascii="Times New Roman" w:hAnsi="Times New Roman" w:cs="Times New Roman"/>
                <w:sz w:val="28"/>
                <w:szCs w:val="28"/>
              </w:rPr>
              <w:t xml:space="preserve"> </w:t>
            </w:r>
            <w:r>
              <w:rPr>
                <w:rFonts w:ascii="Times New Roman" w:hAnsi="Times New Roman" w:cs="Times New Roman"/>
                <w:sz w:val="28"/>
                <w:szCs w:val="28"/>
              </w:rPr>
              <w:t>примеры гражданского служения,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исполнения патриотического долга, с</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обязанностями гражданина (в процессе бесед, экскурсий, просмотра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кинофильмов, путешествий по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историческим и памятным местам,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сюжетно-ролевых игр гражданского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историко-патриотического содержания,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изучения учебных дисциплин).</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историко –</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культурным наследием </w:t>
            </w:r>
            <w:r w:rsidR="00A9342A">
              <w:rPr>
                <w:rFonts w:ascii="Times New Roman" w:hAnsi="Times New Roman" w:cs="Times New Roman"/>
                <w:sz w:val="28"/>
                <w:szCs w:val="28"/>
              </w:rPr>
              <w:t>Ставропольского края, КМВ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историей, народным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творчеством, этнокультурными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традициями, фольклором,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особенностями быта народов России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процессе бесед, сюжетно-ролевых игр,</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просмотра кинофильмов, творческих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конкурсов, фестивалей, праздников,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экскурсий, путешествий, туристско-</w:t>
            </w:r>
            <w:r w:rsidR="00703C96">
              <w:rPr>
                <w:rFonts w:ascii="Times New Roman" w:hAnsi="Times New Roman" w:cs="Times New Roman"/>
                <w:sz w:val="28"/>
                <w:szCs w:val="28"/>
              </w:rPr>
              <w:t xml:space="preserve"> </w:t>
            </w:r>
            <w:r>
              <w:rPr>
                <w:rFonts w:ascii="Times New Roman" w:hAnsi="Times New Roman" w:cs="Times New Roman"/>
                <w:sz w:val="28"/>
                <w:szCs w:val="28"/>
              </w:rPr>
              <w:t>краеведческих экспедиций, изучения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учебных дисциплин).</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важнейшими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событиями в истории нашей страны,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содержанием и значением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государственных праздников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процессе бесед, проведения классных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часов, просмотра учебных фильмов участия в подготовке и проведении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мероприятий, посвящённых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государственным праздникам).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деятельностью</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общественных </w:t>
            </w:r>
            <w:r>
              <w:rPr>
                <w:rFonts w:ascii="Times New Roman" w:hAnsi="Times New Roman" w:cs="Times New Roman"/>
                <w:sz w:val="28"/>
                <w:szCs w:val="28"/>
              </w:rPr>
              <w:lastRenderedPageBreak/>
              <w:t>организаций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патриотической и гражданской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направленности, детско-юношеских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движений, организаций, сообществ, с</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правами гражданина (в процессе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экскурсий, встреч и бесед с</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представителями общественных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организаций, посильного участия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социальных проектах и мероприятиях,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проводимых детско-юношескими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беседах о подвигах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Российской армии, защитниках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Отечества, в проведении игр военно-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патриотического содержания,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конкурсов и спортивных соревнований,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сюжетно-ролевых игр на местности,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встреч с ветеранами и военнослужащими.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Получают опыт межкультурной коммуникации с детьми и взрослыми —</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представителями разных народов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России, знакомятся с особенностями 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культур и образа жизни (в процессе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бесед, народных игр, </w:t>
            </w:r>
            <w:r>
              <w:rPr>
                <w:rFonts w:ascii="Times New Roman" w:hAnsi="Times New Roman" w:cs="Times New Roman"/>
                <w:sz w:val="28"/>
                <w:szCs w:val="28"/>
              </w:rPr>
              <w:lastRenderedPageBreak/>
              <w:t>организации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проведения национально-культурных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праздников).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во встречах и беседах с</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выпускниками своей школы, знакомятся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 биографиями выпускников, явивших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собой достойные примеры</w:t>
            </w:r>
          </w:p>
          <w:p w:rsidR="00ED07AF" w:rsidRDefault="00ED07AF" w:rsidP="00ED07AF">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гражданственности и патриотизма</w:t>
            </w:r>
          </w:p>
        </w:tc>
        <w:tc>
          <w:tcPr>
            <w:tcW w:w="3285" w:type="dxa"/>
          </w:tcPr>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Классные часы, посвященные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Международному Дню толерантности,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Дню Конституции, Дню народного</w:t>
            </w:r>
            <w:r w:rsidR="00703C96">
              <w:rPr>
                <w:rFonts w:ascii="Times New Roman" w:hAnsi="Times New Roman" w:cs="Times New Roman"/>
                <w:sz w:val="28"/>
                <w:szCs w:val="28"/>
              </w:rPr>
              <w:t xml:space="preserve"> </w:t>
            </w:r>
            <w:r>
              <w:rPr>
                <w:rFonts w:ascii="Times New Roman" w:hAnsi="Times New Roman" w:cs="Times New Roman"/>
                <w:sz w:val="28"/>
                <w:szCs w:val="28"/>
              </w:rPr>
              <w:t>единства.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Дни правовых знаний.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Мероприятия, посвящённые Дням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воинской славы России.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Историко-патриотическая молодежная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«Я – гражданин России».</w:t>
            </w:r>
          </w:p>
          <w:p w:rsidR="00ED07AF" w:rsidRDefault="00ED07AF" w:rsidP="00703C9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Школьный фестиваль </w:t>
            </w:r>
            <w:r w:rsidR="00703C96">
              <w:rPr>
                <w:rFonts w:ascii="Times New Roman" w:hAnsi="Times New Roman" w:cs="Times New Roman"/>
                <w:sz w:val="28"/>
                <w:szCs w:val="28"/>
              </w:rPr>
              <w:t>«Многоликая Россия»</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День космонавтики (лекторий, классные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часы, конкурс рисунков « Космическая фантастика», викторина « Что я знаю о</w:t>
            </w:r>
          </w:p>
          <w:p w:rsidR="00ED07AF" w:rsidRDefault="00703C96"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w:t>
            </w:r>
            <w:r w:rsidR="00ED07AF">
              <w:rPr>
                <w:rFonts w:ascii="Times New Roman" w:hAnsi="Times New Roman" w:cs="Times New Roman"/>
                <w:sz w:val="28"/>
                <w:szCs w:val="28"/>
              </w:rPr>
              <w:t>селенной»)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Социальный проект «</w:t>
            </w:r>
            <w:r w:rsidR="00850FCB">
              <w:rPr>
                <w:rFonts w:ascii="Times New Roman" w:hAnsi="Times New Roman" w:cs="Times New Roman"/>
                <w:sz w:val="28"/>
                <w:szCs w:val="28"/>
              </w:rPr>
              <w:t>Живая память прошлого</w:t>
            </w:r>
            <w:r>
              <w:rPr>
                <w:rFonts w:ascii="Times New Roman" w:hAnsi="Times New Roman" w:cs="Times New Roman"/>
                <w:sz w:val="28"/>
                <w:szCs w:val="28"/>
              </w:rPr>
              <w:t>» по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работе с ветеранами войны и труда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микрорайоне школы.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«Ветеран живет рядом»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(поздравление ветеранов Великой</w:t>
            </w:r>
            <w:r w:rsidR="00850FCB">
              <w:rPr>
                <w:rFonts w:ascii="Times New Roman" w:hAnsi="Times New Roman" w:cs="Times New Roman"/>
                <w:sz w:val="28"/>
                <w:szCs w:val="28"/>
              </w:rPr>
              <w:t xml:space="preserve"> </w:t>
            </w:r>
            <w:r>
              <w:rPr>
                <w:rFonts w:ascii="Times New Roman" w:hAnsi="Times New Roman" w:cs="Times New Roman"/>
                <w:sz w:val="28"/>
                <w:szCs w:val="28"/>
              </w:rPr>
              <w:t>Отечественной войны и труда).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Интеллектуальные игры по истории</w:t>
            </w:r>
            <w:r w:rsidR="00850FCB">
              <w:rPr>
                <w:rFonts w:ascii="Times New Roman" w:hAnsi="Times New Roman" w:cs="Times New Roman"/>
                <w:sz w:val="28"/>
                <w:szCs w:val="28"/>
              </w:rPr>
              <w:t xml:space="preserve"> </w:t>
            </w:r>
            <w:r>
              <w:rPr>
                <w:rFonts w:ascii="Times New Roman" w:hAnsi="Times New Roman" w:cs="Times New Roman"/>
                <w:sz w:val="28"/>
                <w:szCs w:val="28"/>
              </w:rPr>
              <w:t xml:space="preserve">города, </w:t>
            </w:r>
            <w:r w:rsidR="00E40DBD">
              <w:rPr>
                <w:rFonts w:ascii="Times New Roman" w:hAnsi="Times New Roman" w:cs="Times New Roman"/>
                <w:sz w:val="28"/>
                <w:szCs w:val="28"/>
              </w:rPr>
              <w:t>края</w:t>
            </w:r>
            <w:r>
              <w:rPr>
                <w:rFonts w:ascii="Times New Roman" w:hAnsi="Times New Roman" w:cs="Times New Roman"/>
                <w:sz w:val="28"/>
                <w:szCs w:val="28"/>
              </w:rPr>
              <w:t xml:space="preserve"> </w:t>
            </w:r>
            <w:r>
              <w:rPr>
                <w:rFonts w:ascii="Times New Roman" w:hAnsi="Times New Roman" w:cs="Times New Roman"/>
                <w:sz w:val="28"/>
                <w:szCs w:val="28"/>
              </w:rPr>
              <w:lastRenderedPageBreak/>
              <w:t>и</w:t>
            </w:r>
            <w:r w:rsidR="00850FCB">
              <w:rPr>
                <w:rFonts w:ascii="Times New Roman" w:hAnsi="Times New Roman" w:cs="Times New Roman"/>
                <w:sz w:val="28"/>
                <w:szCs w:val="28"/>
              </w:rPr>
              <w:t xml:space="preserve"> </w:t>
            </w:r>
            <w:r>
              <w:rPr>
                <w:rFonts w:ascii="Times New Roman" w:hAnsi="Times New Roman" w:cs="Times New Roman"/>
                <w:sz w:val="28"/>
                <w:szCs w:val="28"/>
              </w:rPr>
              <w:t>истории России.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Участие в городских областных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всероссийских олимпиадах, конкурсах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правовой, патриотической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краеведческой направленности.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Мероприятия ко Дню защитника</w:t>
            </w:r>
            <w:r w:rsidR="00850FCB">
              <w:rPr>
                <w:rFonts w:ascii="Times New Roman" w:hAnsi="Times New Roman" w:cs="Times New Roman"/>
                <w:sz w:val="28"/>
                <w:szCs w:val="28"/>
              </w:rPr>
              <w:t xml:space="preserve"> </w:t>
            </w:r>
            <w:r>
              <w:rPr>
                <w:rFonts w:ascii="Times New Roman" w:hAnsi="Times New Roman" w:cs="Times New Roman"/>
                <w:sz w:val="28"/>
                <w:szCs w:val="28"/>
              </w:rPr>
              <w:t>Отечества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Городские конкурсы исследовательских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краеведческих </w:t>
            </w:r>
            <w:r w:rsidR="00E3114D">
              <w:rPr>
                <w:rFonts w:ascii="Times New Roman" w:hAnsi="Times New Roman" w:cs="Times New Roman"/>
                <w:sz w:val="28"/>
                <w:szCs w:val="28"/>
              </w:rPr>
              <w:t>проектов «Великая Отечественная война в истории моей семьи»</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Военно-спортивная игра «Зарница».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Школьный конкурс «Вперед,</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мальчишки!»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Военизированная эстафета,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посвящённая Дню защитника Отечества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Выборы ученического самоуправления.</w:t>
            </w:r>
          </w:p>
          <w:p w:rsidR="00ED07AF" w:rsidRDefault="00ED07AF" w:rsidP="00E3114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Работа органов </w:t>
            </w:r>
            <w:r w:rsidR="00E3114D">
              <w:rPr>
                <w:rFonts w:ascii="Times New Roman" w:hAnsi="Times New Roman" w:cs="Times New Roman"/>
                <w:sz w:val="28"/>
                <w:szCs w:val="28"/>
              </w:rPr>
              <w:t xml:space="preserve"> ШУС</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Школьный Фестиваль военно-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патриотической песни «Солдат войны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 выбирает».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Соревнования по стрельбе из</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пневматической винтовки.</w:t>
            </w:r>
          </w:p>
          <w:p w:rsidR="00ED07AF" w:rsidRDefault="00ED07AF" w:rsidP="00B2060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Школьный конкурс </w:t>
            </w:r>
            <w:r w:rsidR="00B20609">
              <w:rPr>
                <w:rFonts w:ascii="Times New Roman" w:hAnsi="Times New Roman" w:cs="Times New Roman"/>
                <w:sz w:val="28"/>
                <w:szCs w:val="28"/>
              </w:rPr>
              <w:t>проектов «Хранить прошлое, открывать будущее..»</w:t>
            </w:r>
            <w:r>
              <w:rPr>
                <w:rFonts w:ascii="Times New Roman" w:hAnsi="Times New Roman" w:cs="Times New Roman"/>
                <w:sz w:val="28"/>
                <w:szCs w:val="28"/>
              </w:rPr>
              <w:t xml:space="preserve"> </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Просмотр героико-патриотических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фильмов, спектаклей.</w:t>
            </w:r>
          </w:p>
          <w:p w:rsidR="00ED07AF" w:rsidRDefault="00ED07AF" w:rsidP="00B20609">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Читательская конференция «</w:t>
            </w:r>
            <w:r w:rsidR="00B20609">
              <w:rPr>
                <w:rFonts w:ascii="Times New Roman" w:hAnsi="Times New Roman" w:cs="Times New Roman"/>
                <w:sz w:val="28"/>
                <w:szCs w:val="28"/>
              </w:rPr>
              <w:t>Звучи, памяти, набат!»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Социальный проект «Чтобы</w:t>
            </w:r>
          </w:p>
          <w:p w:rsidR="00ED07AF" w:rsidRDefault="00ED07AF" w:rsidP="00850FCB">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помнили…» </w:t>
            </w:r>
          </w:p>
          <w:p w:rsidR="00ED07AF" w:rsidRDefault="00B20609"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Акция </w:t>
            </w:r>
            <w:r w:rsidR="00ED07AF">
              <w:rPr>
                <w:rFonts w:ascii="Times New Roman" w:hAnsi="Times New Roman" w:cs="Times New Roman"/>
                <w:sz w:val="28"/>
                <w:szCs w:val="28"/>
              </w:rPr>
              <w:t xml:space="preserve"> «</w:t>
            </w:r>
            <w:r>
              <w:rPr>
                <w:rFonts w:ascii="Times New Roman" w:hAnsi="Times New Roman" w:cs="Times New Roman"/>
                <w:sz w:val="28"/>
                <w:szCs w:val="28"/>
              </w:rPr>
              <w:t>Дети Ставрополья солдатам войны</w:t>
            </w:r>
            <w:r w:rsidR="00ED07AF">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Выступление лекторских групп</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учащихся 9-11классов для учащихся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начальной школы по темам,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посвящённым Дню Победы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Акции «Подарок ветерану», «Открытка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ветерану»</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 боевых листов «По дорогам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войны»</w:t>
            </w:r>
          </w:p>
          <w:p w:rsidR="00B20609"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Экскурсии в музей </w:t>
            </w:r>
            <w:r w:rsidR="00B20609">
              <w:rPr>
                <w:rFonts w:ascii="Times New Roman" w:hAnsi="Times New Roman" w:cs="Times New Roman"/>
                <w:sz w:val="28"/>
                <w:szCs w:val="28"/>
              </w:rPr>
              <w:t>«Поиск бессмертия»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w:t>
            </w:r>
            <w:r w:rsidR="00B20609">
              <w:rPr>
                <w:rFonts w:ascii="Times New Roman" w:hAnsi="Times New Roman" w:cs="Times New Roman"/>
                <w:sz w:val="28"/>
                <w:szCs w:val="28"/>
              </w:rPr>
              <w:t>Помнят люди</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Путешествия по историческим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памятным местам города, </w:t>
            </w:r>
            <w:r w:rsidR="00850FCB">
              <w:rPr>
                <w:rFonts w:ascii="Times New Roman" w:hAnsi="Times New Roman" w:cs="Times New Roman"/>
                <w:sz w:val="28"/>
                <w:szCs w:val="28"/>
              </w:rPr>
              <w:t>края</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страны.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Встречи с ветеранами и</w:t>
            </w:r>
          </w:p>
          <w:p w:rsidR="00ED07AF" w:rsidRDefault="00850FCB"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w:t>
            </w:r>
            <w:r w:rsidR="00ED07AF">
              <w:rPr>
                <w:rFonts w:ascii="Times New Roman" w:hAnsi="Times New Roman" w:cs="Times New Roman"/>
                <w:sz w:val="28"/>
                <w:szCs w:val="28"/>
              </w:rPr>
              <w:t>оеннослужащими</w:t>
            </w:r>
            <w:r>
              <w:rPr>
                <w:rFonts w:ascii="Times New Roman" w:hAnsi="Times New Roman" w:cs="Times New Roman"/>
                <w:sz w:val="28"/>
                <w:szCs w:val="28"/>
              </w:rPr>
              <w:t xml:space="preserve"> «Эта встереча никем не воспета»</w:t>
            </w:r>
            <w:r w:rsidR="00ED07AF">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Соревнования молодёжи допризывного</w:t>
            </w:r>
          </w:p>
          <w:p w:rsidR="00592E2C" w:rsidRDefault="00ED07AF" w:rsidP="00ED07AF">
            <w:pPr>
              <w:jc w:val="both"/>
              <w:rPr>
                <w:rFonts w:ascii="Times New Roman,Bold" w:hAnsi="Times New Roman,Bold" w:cs="Times New Roman,Bold"/>
                <w:b/>
                <w:bCs/>
                <w:sz w:val="28"/>
                <w:szCs w:val="28"/>
              </w:rPr>
            </w:pPr>
            <w:r>
              <w:rPr>
                <w:rFonts w:ascii="Times New Roman" w:hAnsi="Times New Roman" w:cs="Times New Roman"/>
                <w:sz w:val="28"/>
                <w:szCs w:val="28"/>
              </w:rPr>
              <w:t>возраста</w:t>
            </w:r>
          </w:p>
        </w:tc>
        <w:tc>
          <w:tcPr>
            <w:tcW w:w="3285" w:type="dxa"/>
          </w:tcPr>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ценностное отношение к</w:t>
            </w:r>
            <w:r w:rsidR="00703C96">
              <w:rPr>
                <w:rFonts w:ascii="Times New Roman" w:hAnsi="Times New Roman" w:cs="Times New Roman"/>
                <w:sz w:val="28"/>
                <w:szCs w:val="28"/>
              </w:rPr>
              <w:t xml:space="preserve"> </w:t>
            </w:r>
            <w:r>
              <w:rPr>
                <w:rFonts w:ascii="Times New Roman" w:hAnsi="Times New Roman" w:cs="Times New Roman"/>
                <w:sz w:val="28"/>
                <w:szCs w:val="28"/>
              </w:rPr>
              <w:t>России, своему народу, краю,</w:t>
            </w:r>
            <w:r w:rsidR="00703C96">
              <w:rPr>
                <w:rFonts w:ascii="Times New Roman" w:hAnsi="Times New Roman" w:cs="Times New Roman"/>
                <w:sz w:val="28"/>
                <w:szCs w:val="28"/>
              </w:rPr>
              <w:t xml:space="preserve"> </w:t>
            </w:r>
            <w:r>
              <w:rPr>
                <w:rFonts w:ascii="Times New Roman" w:hAnsi="Times New Roman" w:cs="Times New Roman"/>
                <w:sz w:val="28"/>
                <w:szCs w:val="28"/>
              </w:rPr>
              <w:t>отечественному культурно-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историческому наследию,</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государственной символике, законам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Российской Федерации, родным</w:t>
            </w:r>
            <w:r w:rsidR="00703C96">
              <w:rPr>
                <w:rFonts w:ascii="Times New Roman" w:hAnsi="Times New Roman" w:cs="Times New Roman"/>
                <w:sz w:val="28"/>
                <w:szCs w:val="28"/>
              </w:rPr>
              <w:t xml:space="preserve"> </w:t>
            </w:r>
            <w:r>
              <w:rPr>
                <w:rFonts w:ascii="Times New Roman" w:hAnsi="Times New Roman" w:cs="Times New Roman"/>
                <w:sz w:val="28"/>
                <w:szCs w:val="28"/>
              </w:rPr>
              <w:t>языкам: русскому и языку своего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народа, народным традициям,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старшему поколению;</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основных положений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Конституции Российской Федерации,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символов государства, </w:t>
            </w:r>
            <w:r w:rsidR="00504180">
              <w:rPr>
                <w:rFonts w:ascii="Times New Roman" w:hAnsi="Times New Roman" w:cs="Times New Roman"/>
                <w:sz w:val="28"/>
                <w:szCs w:val="28"/>
              </w:rPr>
              <w:t>края</w:t>
            </w:r>
            <w:r>
              <w:rPr>
                <w:rFonts w:ascii="Times New Roman" w:hAnsi="Times New Roman" w:cs="Times New Roman"/>
                <w:sz w:val="28"/>
                <w:szCs w:val="28"/>
              </w:rPr>
              <w:t>, основных</w:t>
            </w:r>
          </w:p>
          <w:p w:rsidR="00592E2C"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прав и обязанностей граждан России;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системные представления 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народах России, понимание их общей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исторической судьбы, единства</w:t>
            </w:r>
            <w:r w:rsidR="00703C96">
              <w:rPr>
                <w:rFonts w:ascii="Times New Roman" w:hAnsi="Times New Roman" w:cs="Times New Roman"/>
                <w:sz w:val="28"/>
                <w:szCs w:val="28"/>
              </w:rPr>
              <w:t xml:space="preserve"> </w:t>
            </w:r>
            <w:r>
              <w:rPr>
                <w:rFonts w:ascii="Times New Roman" w:hAnsi="Times New Roman" w:cs="Times New Roman"/>
                <w:sz w:val="28"/>
                <w:szCs w:val="28"/>
              </w:rPr>
              <w:t>народов нашей страны; опыт</w:t>
            </w:r>
            <w:r w:rsidR="00703C96">
              <w:rPr>
                <w:rFonts w:ascii="Times New Roman" w:hAnsi="Times New Roman" w:cs="Times New Roman"/>
                <w:sz w:val="28"/>
                <w:szCs w:val="28"/>
              </w:rPr>
              <w:t xml:space="preserve"> </w:t>
            </w:r>
            <w:r>
              <w:rPr>
                <w:rFonts w:ascii="Times New Roman" w:hAnsi="Times New Roman" w:cs="Times New Roman"/>
                <w:sz w:val="28"/>
                <w:szCs w:val="28"/>
              </w:rPr>
              <w:t>социальной и межкультурной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коммуникации;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представление об институтах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гражданского общества, их истории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современном состоянии в России и</w:t>
            </w:r>
            <w:r w:rsidR="00703C96">
              <w:rPr>
                <w:rFonts w:ascii="Times New Roman" w:hAnsi="Times New Roman" w:cs="Times New Roman"/>
                <w:sz w:val="28"/>
                <w:szCs w:val="28"/>
              </w:rPr>
              <w:t xml:space="preserve"> </w:t>
            </w:r>
            <w:r>
              <w:rPr>
                <w:rFonts w:ascii="Times New Roman" w:hAnsi="Times New Roman" w:cs="Times New Roman"/>
                <w:sz w:val="28"/>
                <w:szCs w:val="28"/>
              </w:rPr>
              <w:t xml:space="preserve">мире, о </w:t>
            </w:r>
            <w:r>
              <w:rPr>
                <w:rFonts w:ascii="Times New Roman" w:hAnsi="Times New Roman" w:cs="Times New Roman"/>
                <w:sz w:val="28"/>
                <w:szCs w:val="28"/>
              </w:rPr>
              <w:lastRenderedPageBreak/>
              <w:t>возможностях участия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 в общественном управлении;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первоначальный опыт участия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гражданской жизни;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защиты Отечества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как конституционного долга и</w:t>
            </w:r>
            <w:r w:rsidR="00703C96">
              <w:rPr>
                <w:rFonts w:ascii="Times New Roman" w:hAnsi="Times New Roman" w:cs="Times New Roman"/>
                <w:sz w:val="28"/>
                <w:szCs w:val="28"/>
              </w:rPr>
              <w:t xml:space="preserve"> </w:t>
            </w:r>
            <w:r>
              <w:rPr>
                <w:rFonts w:ascii="Times New Roman" w:hAnsi="Times New Roman" w:cs="Times New Roman"/>
                <w:sz w:val="28"/>
                <w:szCs w:val="28"/>
              </w:rPr>
              <w:t>священной обязанности гражданина,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уважительное отношение к</w:t>
            </w:r>
            <w:r w:rsidR="00703C96">
              <w:rPr>
                <w:rFonts w:ascii="Times New Roman" w:hAnsi="Times New Roman" w:cs="Times New Roman"/>
                <w:sz w:val="28"/>
                <w:szCs w:val="28"/>
              </w:rPr>
              <w:t xml:space="preserve"> </w:t>
            </w:r>
            <w:r>
              <w:rPr>
                <w:rFonts w:ascii="Times New Roman" w:hAnsi="Times New Roman" w:cs="Times New Roman"/>
                <w:sz w:val="28"/>
                <w:szCs w:val="28"/>
              </w:rPr>
              <w:t>Российской армии, к защитникам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Родины;</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уважительное отношение к</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органам охраны правопорядка;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национальных героев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важнейших событий истории России;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знание государственных праздников, их истории и значения</w:t>
            </w:r>
          </w:p>
          <w:p w:rsidR="00ED07AF" w:rsidRDefault="00ED07AF" w:rsidP="00ED07AF">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для общества</w:t>
            </w:r>
          </w:p>
        </w:tc>
      </w:tr>
      <w:tr w:rsidR="00ED07AF" w:rsidTr="00ED07AF">
        <w:tc>
          <w:tcPr>
            <w:tcW w:w="9854" w:type="dxa"/>
            <w:gridSpan w:val="3"/>
          </w:tcPr>
          <w:p w:rsidR="00ED07AF" w:rsidRPr="00E40DBD" w:rsidRDefault="00ED07AF" w:rsidP="00ED07AF">
            <w:pPr>
              <w:autoSpaceDE w:val="0"/>
              <w:autoSpaceDN w:val="0"/>
              <w:adjustRightInd w:val="0"/>
              <w:jc w:val="center"/>
              <w:rPr>
                <w:rFonts w:ascii="Times New Roman,Bold" w:hAnsi="Times New Roman,Bold" w:cs="Times New Roman,Bold"/>
                <w:b/>
                <w:bCs/>
                <w:sz w:val="28"/>
                <w:szCs w:val="28"/>
              </w:rPr>
            </w:pPr>
            <w:r w:rsidRPr="00E40DBD">
              <w:rPr>
                <w:rFonts w:ascii="Times New Roman" w:hAnsi="Times New Roman" w:cs="Times New Roman"/>
                <w:b/>
                <w:sz w:val="28"/>
                <w:szCs w:val="28"/>
              </w:rPr>
              <w:lastRenderedPageBreak/>
              <w:t>воспитание социальной ответственности и компетентности</w:t>
            </w:r>
          </w:p>
        </w:tc>
      </w:tr>
      <w:tr w:rsidR="00592E2C" w:rsidTr="00592E2C">
        <w:tc>
          <w:tcPr>
            <w:tcW w:w="3284" w:type="dxa"/>
          </w:tcPr>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Участие в улучшении школьной</w:t>
            </w:r>
            <w:r w:rsidR="00E3114D">
              <w:rPr>
                <w:rFonts w:ascii="Times New Roman" w:hAnsi="Times New Roman" w:cs="Times New Roman"/>
                <w:sz w:val="28"/>
                <w:szCs w:val="28"/>
              </w:rPr>
              <w:t xml:space="preserve"> </w:t>
            </w:r>
            <w:r>
              <w:rPr>
                <w:rFonts w:ascii="Times New Roman" w:hAnsi="Times New Roman" w:cs="Times New Roman"/>
                <w:sz w:val="28"/>
                <w:szCs w:val="28"/>
              </w:rPr>
              <w:t>среды, доступных сфер жизни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окружающего социума.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Овладевают формами и методами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самовоспитания: самокритика,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самовнушение, самообязательство,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самопереключение, эмоционально- мысленный перенос в положение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другого человека.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Активно и осознанно участвуют 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разнообразных видах и типах</w:t>
            </w:r>
            <w:r w:rsidR="00E3114D">
              <w:rPr>
                <w:rFonts w:ascii="Times New Roman" w:hAnsi="Times New Roman" w:cs="Times New Roman"/>
                <w:sz w:val="28"/>
                <w:szCs w:val="28"/>
              </w:rPr>
              <w:t xml:space="preserve"> </w:t>
            </w:r>
            <w:r>
              <w:rPr>
                <w:rFonts w:ascii="Times New Roman" w:hAnsi="Times New Roman" w:cs="Times New Roman"/>
                <w:sz w:val="28"/>
                <w:szCs w:val="28"/>
              </w:rPr>
              <w:t>отношений в основных сферах своей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жизнедеятельности: общение, учёба,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игра, спорт, творчество, увлечения</w:t>
            </w:r>
            <w:r w:rsidR="00E3114D">
              <w:rPr>
                <w:rFonts w:ascii="Times New Roman" w:hAnsi="Times New Roman" w:cs="Times New Roman"/>
                <w:sz w:val="28"/>
                <w:szCs w:val="28"/>
              </w:rPr>
              <w:t xml:space="preserve"> </w:t>
            </w:r>
            <w:r>
              <w:rPr>
                <w:rFonts w:ascii="Times New Roman" w:hAnsi="Times New Roman" w:cs="Times New Roman"/>
                <w:sz w:val="28"/>
                <w:szCs w:val="28"/>
              </w:rPr>
              <w:t>(хобби).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Приобретают опыт и осваивают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основные формы учебного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сотрудничества: сотрудничество со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сверстниками и с учителями.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Активно участвуют в организации,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осуществлении и развитии школьного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самоуправления: участвуют в принятии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решений руководящих органов</w:t>
            </w:r>
            <w:r w:rsidR="00E3114D">
              <w:rPr>
                <w:rFonts w:ascii="Times New Roman" w:hAnsi="Times New Roman" w:cs="Times New Roman"/>
                <w:sz w:val="28"/>
                <w:szCs w:val="28"/>
              </w:rPr>
              <w:t xml:space="preserve"> </w:t>
            </w:r>
            <w:r>
              <w:rPr>
                <w:rFonts w:ascii="Times New Roman" w:hAnsi="Times New Roman" w:cs="Times New Roman"/>
                <w:sz w:val="28"/>
                <w:szCs w:val="28"/>
              </w:rPr>
              <w:t>бразовательного учреждения; решают Приобретают опыт и осваивают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основные формы учебного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сотрудничества: сотрудничество со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сверстниками и с учителями.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Активно участвуют в организации,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осуществлении и развитии школьного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самоуправления: участвуют в принятии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решений руководящих органов</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образовательного учреждения; решают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вопросы, связанные с</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самообслуживанием, поддержанием</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порядка, дисциплины, дежурства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работы в школе; контролируют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выполнение обучающимися основных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прав и обязанностей; защищают права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обучающихся на всех уровнях управления школой и т. д.</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Разрабатывают на основе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полученных знаний и активно</w:t>
            </w:r>
            <w:r w:rsidR="00E3114D">
              <w:rPr>
                <w:rFonts w:ascii="Times New Roman" w:hAnsi="Times New Roman" w:cs="Times New Roman"/>
                <w:sz w:val="28"/>
                <w:szCs w:val="28"/>
              </w:rPr>
              <w:t xml:space="preserve"> </w:t>
            </w:r>
            <w:r>
              <w:rPr>
                <w:rFonts w:ascii="Times New Roman" w:hAnsi="Times New Roman" w:cs="Times New Roman"/>
                <w:sz w:val="28"/>
                <w:szCs w:val="28"/>
              </w:rPr>
              <w:t>участвуют в реализации посильных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социальных проектов — проведении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практических разовых мероприятий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или организации систематических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программ, решающих конкретную</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социальную проблему школы,</w:t>
            </w:r>
            <w:r w:rsidR="00E3114D">
              <w:rPr>
                <w:rFonts w:ascii="Times New Roman" w:hAnsi="Times New Roman" w:cs="Times New Roman"/>
                <w:sz w:val="28"/>
                <w:szCs w:val="28"/>
              </w:rPr>
              <w:t xml:space="preserve"> </w:t>
            </w:r>
            <w:r>
              <w:rPr>
                <w:rFonts w:ascii="Times New Roman" w:hAnsi="Times New Roman" w:cs="Times New Roman"/>
                <w:sz w:val="28"/>
                <w:szCs w:val="28"/>
              </w:rPr>
              <w:t>город</w:t>
            </w:r>
            <w:r w:rsidR="00E3114D">
              <w:rPr>
                <w:rFonts w:ascii="Times New Roman" w:hAnsi="Times New Roman" w:cs="Times New Roman"/>
                <w:sz w:val="28"/>
                <w:szCs w:val="28"/>
              </w:rPr>
              <w:t>а</w:t>
            </w:r>
            <w:r>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Учатся реконструировать (в форме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описаний, презентаций, фото- 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видеоматериалов и др.) определённые</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ситуации, имитирующие социальные</w:t>
            </w:r>
          </w:p>
          <w:p w:rsidR="00592E2C" w:rsidRDefault="00ED07AF" w:rsidP="00ED07AF">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отношения в ходе выполнения ролевых проектов.</w:t>
            </w:r>
          </w:p>
        </w:tc>
        <w:tc>
          <w:tcPr>
            <w:tcW w:w="3285" w:type="dxa"/>
          </w:tcPr>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КТД «День Знаний».</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КТД «День пожилого человека».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КТД «День матери».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Школьные праздники «Посвящение в</w:t>
            </w:r>
          </w:p>
          <w:p w:rsidR="00592E2C" w:rsidRDefault="00ED07AF" w:rsidP="00ED07AF">
            <w:pPr>
              <w:jc w:val="both"/>
              <w:rPr>
                <w:rFonts w:ascii="Times New Roman" w:hAnsi="Times New Roman" w:cs="Times New Roman"/>
                <w:sz w:val="28"/>
                <w:szCs w:val="28"/>
              </w:rPr>
            </w:pPr>
            <w:r>
              <w:rPr>
                <w:rFonts w:ascii="Times New Roman" w:hAnsi="Times New Roman" w:cs="Times New Roman"/>
                <w:sz w:val="28"/>
                <w:szCs w:val="28"/>
              </w:rPr>
              <w:t>пятиклассники».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КТД «День самоуправления».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КТД «Новогодний праздник».</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Школьный концерт ко Дню учителя,</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 Дню 8 Марта.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Вечер встреч выпускников.</w:t>
            </w:r>
          </w:p>
          <w:p w:rsidR="00ED07AF" w:rsidRDefault="00E3114D"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 ШУС</w:t>
            </w:r>
            <w:r w:rsidR="00ED07AF">
              <w:rPr>
                <w:rFonts w:ascii="Times New Roman" w:hAnsi="Times New Roman" w:cs="Times New Roman"/>
                <w:sz w:val="28"/>
                <w:szCs w:val="28"/>
              </w:rPr>
              <w:t>.</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 учащихся в школьных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детских общественных объединениях,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волонтёрских отрядах.</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Участие в работе школьного Интернет-</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сайта.</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проектно-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исследовательской деятельности</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учащихся через работу школьного</w:t>
            </w:r>
          </w:p>
          <w:p w:rsidR="00ED07AF" w:rsidRDefault="00ED07AF" w:rsidP="00ED07AF">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НОУ.</w:t>
            </w:r>
          </w:p>
          <w:p w:rsidR="00E40DBD" w:rsidRDefault="00ED07AF"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Школьная научно-практическая</w:t>
            </w:r>
            <w:r w:rsidR="00E40DBD">
              <w:rPr>
                <w:rFonts w:ascii="Times New Roman" w:hAnsi="Times New Roman" w:cs="Times New Roman"/>
                <w:sz w:val="28"/>
                <w:szCs w:val="28"/>
              </w:rPr>
              <w:t xml:space="preserve"> «Первые шаги в науку»,</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«Фестиваль проектов».</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милосердия «Свет в окне».</w:t>
            </w:r>
          </w:p>
          <w:p w:rsidR="00ED07AF" w:rsidRDefault="00E40DBD" w:rsidP="00E40DBD">
            <w:pPr>
              <w:jc w:val="both"/>
              <w:rPr>
                <w:rFonts w:ascii="Times New Roman" w:hAnsi="Times New Roman" w:cs="Times New Roman"/>
                <w:sz w:val="28"/>
                <w:szCs w:val="28"/>
              </w:rPr>
            </w:pPr>
            <w:r>
              <w:rPr>
                <w:rFonts w:ascii="Times New Roman" w:hAnsi="Times New Roman" w:cs="Times New Roman"/>
                <w:sz w:val="28"/>
                <w:szCs w:val="28"/>
              </w:rPr>
              <w:t>Акция «Весенняя неделя добра»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Социальный проект «Чтобы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помнили…»</w:t>
            </w:r>
          </w:p>
          <w:p w:rsidR="00E3114D" w:rsidRDefault="00E3114D" w:rsidP="00E3114D">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 xml:space="preserve">Исследовательский </w:t>
            </w:r>
            <w:r w:rsidR="00E40DBD">
              <w:rPr>
                <w:rFonts w:ascii="Times New Roman" w:hAnsi="Times New Roman" w:cs="Times New Roman"/>
                <w:sz w:val="28"/>
                <w:szCs w:val="28"/>
              </w:rPr>
              <w:t xml:space="preserve"> проект «</w:t>
            </w:r>
            <w:r>
              <w:rPr>
                <w:rFonts w:ascii="Times New Roman" w:hAnsi="Times New Roman" w:cs="Times New Roman"/>
                <w:sz w:val="28"/>
                <w:szCs w:val="28"/>
              </w:rPr>
              <w:t xml:space="preserve"> История семьи  в годы войны»</w:t>
            </w:r>
          </w:p>
          <w:p w:rsidR="00E40DBD" w:rsidRDefault="00E40DBD" w:rsidP="00E40DBD">
            <w:pPr>
              <w:jc w:val="both"/>
              <w:rPr>
                <w:rFonts w:ascii="Times New Roman,Bold" w:hAnsi="Times New Roman,Bold" w:cs="Times New Roman,Bold"/>
                <w:b/>
                <w:bCs/>
                <w:sz w:val="28"/>
                <w:szCs w:val="28"/>
              </w:rPr>
            </w:pPr>
          </w:p>
        </w:tc>
        <w:tc>
          <w:tcPr>
            <w:tcW w:w="3285" w:type="dxa"/>
          </w:tcPr>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позитивное отношение,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сознательное принятие роли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гражданина;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дифференцировать,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принимать или не принимать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информацию, поступающую из</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социальной среды, СМИ, Интернета, исходя из традиционных духовных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ценностей и моральных норм;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первоначальные навыки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практической деятельности в составе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различных социокультурных групп</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конструктивной общественной</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направленности;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сознательное понимание своей</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принадлежности к социальным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общностям (семья, классный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школьный коллектив, сообщество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городского поселения, неформальные подростковые общности и др.),</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определение своего места и роли в этих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сообществах;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о различных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общественных и профессиональных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организациях, их структуре, целях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характере деятельности;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вести дискуссию по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социальным вопросам, обосновывать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свою гражданскую позицию, вести</w:t>
            </w:r>
          </w:p>
          <w:p w:rsidR="00592E2C"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диалог и достигать взаимопонимания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самостоятельно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разрабатывать, согласовывать со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сверстниками, учителями и</w:t>
            </w:r>
            <w:r w:rsidR="00E3114D">
              <w:rPr>
                <w:rFonts w:ascii="Times New Roman" w:hAnsi="Times New Roman" w:cs="Times New Roman"/>
                <w:sz w:val="28"/>
                <w:szCs w:val="28"/>
              </w:rPr>
              <w:t xml:space="preserve"> </w:t>
            </w:r>
            <w:r>
              <w:rPr>
                <w:rFonts w:ascii="Times New Roman" w:hAnsi="Times New Roman" w:cs="Times New Roman"/>
                <w:sz w:val="28"/>
                <w:szCs w:val="28"/>
              </w:rPr>
              <w:t>родителями и выполнять правила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поведения в семье, классном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школьном коллективах;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моделировать простые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социальные отношения, прослеживать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взаимосвязь прошлых и настоящих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социальных событий, прогнозировать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развитие социальной ситуации;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ценностное отношение к мужскому или женскому гендеру</w:t>
            </w:r>
          </w:p>
          <w:p w:rsidR="00E40DBD" w:rsidRDefault="00E40DBD" w:rsidP="00E40DBD">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lastRenderedPageBreak/>
              <w:t>(своему социальному полу)</w:t>
            </w:r>
          </w:p>
        </w:tc>
      </w:tr>
      <w:tr w:rsidR="00E40DBD" w:rsidTr="00E40DBD">
        <w:tc>
          <w:tcPr>
            <w:tcW w:w="9854" w:type="dxa"/>
            <w:gridSpan w:val="3"/>
          </w:tcPr>
          <w:p w:rsidR="00E40DBD" w:rsidRPr="00E40DBD" w:rsidRDefault="00E40DBD" w:rsidP="00592E2C">
            <w:pPr>
              <w:autoSpaceDE w:val="0"/>
              <w:autoSpaceDN w:val="0"/>
              <w:adjustRightInd w:val="0"/>
              <w:rPr>
                <w:rFonts w:ascii="Times New Roman,Bold" w:hAnsi="Times New Roman,Bold" w:cs="Times New Roman,Bold"/>
                <w:b/>
                <w:bCs/>
                <w:sz w:val="28"/>
                <w:szCs w:val="28"/>
              </w:rPr>
            </w:pPr>
            <w:r w:rsidRPr="00E40DBD">
              <w:rPr>
                <w:rFonts w:ascii="Times New Roman" w:hAnsi="Times New Roman" w:cs="Times New Roman"/>
                <w:b/>
                <w:sz w:val="28"/>
                <w:szCs w:val="28"/>
              </w:rPr>
              <w:lastRenderedPageBreak/>
              <w:t>воспитание нравственных чувств, убеждений, этического сознания</w:t>
            </w:r>
          </w:p>
        </w:tc>
      </w:tr>
      <w:tr w:rsidR="00592E2C" w:rsidTr="00592E2C">
        <w:tc>
          <w:tcPr>
            <w:tcW w:w="3284" w:type="dxa"/>
          </w:tcPr>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конкретными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примерами высоконравственных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отношений людей, участвуют в</w:t>
            </w:r>
          </w:p>
          <w:p w:rsidR="00592E2C"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подготовке и проведении бесед.</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общественно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полезном труде в помощь школе,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городу, селу, родному краю.</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Принимают добровольное участие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делах благотворительности,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милосердия, в оказании помощи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нуждающимся, заботе о животных,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живых существах, природе.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Расширяют положительный опыт</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общения со сверстниками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противоположного пола в учёбе,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общественной работе, отдыхе, спорте,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активно участвуют в подготовке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проведении бесед о дружбе, любви,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нравственных отношениях.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Получают системные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представления о нравственных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взаимоотношениях в семье,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расширяют опыт позитивного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взаимодействия в семье (в процессе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проведения бесед о семье, о родителях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 прародителях, открытых семейных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праздников, выполнения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презентации совместно с родителями творческих проектов, проведения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других мероприятий, раскрывающих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историю семьи, воспитывающих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уважение к старшему поколению,</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укрепляющих преемст-венность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между поколениями).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Знакомятся с деятельностью</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традиционных религиозных</w:t>
            </w:r>
          </w:p>
          <w:p w:rsidR="00E40DBD" w:rsidRDefault="00E40DBD" w:rsidP="00E40DBD">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организаций.</w:t>
            </w:r>
          </w:p>
        </w:tc>
        <w:tc>
          <w:tcPr>
            <w:tcW w:w="3285" w:type="dxa"/>
          </w:tcPr>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Работа лекторских групп при</w:t>
            </w:r>
            <w:r w:rsidR="00E3114D">
              <w:rPr>
                <w:rFonts w:ascii="Times New Roman" w:hAnsi="Times New Roman" w:cs="Times New Roman"/>
                <w:sz w:val="28"/>
                <w:szCs w:val="28"/>
              </w:rPr>
              <w:t xml:space="preserve"> </w:t>
            </w:r>
            <w:r>
              <w:rPr>
                <w:rFonts w:ascii="Times New Roman" w:hAnsi="Times New Roman" w:cs="Times New Roman"/>
                <w:sz w:val="28"/>
                <w:szCs w:val="28"/>
              </w:rPr>
              <w:t>проведении Уроков Мужества</w:t>
            </w:r>
          </w:p>
          <w:p w:rsidR="00592E2C" w:rsidRDefault="00E40DBD" w:rsidP="00E40DBD">
            <w:pPr>
              <w:jc w:val="both"/>
              <w:rPr>
                <w:rFonts w:ascii="Times New Roman" w:hAnsi="Times New Roman" w:cs="Times New Roman"/>
                <w:sz w:val="28"/>
                <w:szCs w:val="28"/>
              </w:rPr>
            </w:pPr>
            <w:r>
              <w:rPr>
                <w:rFonts w:ascii="Times New Roman" w:hAnsi="Times New Roman" w:cs="Times New Roman"/>
                <w:sz w:val="28"/>
                <w:szCs w:val="28"/>
              </w:rPr>
              <w:t>Трудовая операция «Чистый школьный двор»</w:t>
            </w:r>
            <w:r w:rsidR="00E3114D">
              <w:rPr>
                <w:rFonts w:ascii="Times New Roman" w:hAnsi="Times New Roman" w:cs="Times New Roman"/>
                <w:sz w:val="28"/>
                <w:szCs w:val="28"/>
              </w:rPr>
              <w:t>, «Аллея Славы»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Совместные конкурсные программы с</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семьей: «Мой папа – самый, самый»,</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«Мисс Весна» с мамами.</w:t>
            </w:r>
          </w:p>
          <w:p w:rsidR="00E40DBD" w:rsidRDefault="00E40DBD" w:rsidP="00E3114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Школьные соревнования «</w:t>
            </w:r>
            <w:r w:rsidR="00E3114D">
              <w:rPr>
                <w:rFonts w:ascii="Times New Roman" w:hAnsi="Times New Roman" w:cs="Times New Roman"/>
                <w:sz w:val="28"/>
                <w:szCs w:val="28"/>
              </w:rPr>
              <w:t>Сильный, смелый, ловкий</w:t>
            </w:r>
            <w:r>
              <w:rPr>
                <w:rFonts w:ascii="Times New Roman" w:hAnsi="Times New Roman" w:cs="Times New Roman"/>
                <w:sz w:val="28"/>
                <w:szCs w:val="28"/>
              </w:rPr>
              <w:t>», «Быть здоровым –</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Конкурсы рисунков, сочинений "Я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моя семья» «Ветеран в моей семье», «Я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гражданин», «Мой папа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военнослужащий», «Семья и школа –</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общий дом».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Экскурсии по памятным местам города.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Посещение музея, театра; кино.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Участие в творческих конкурсах,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проектах, выставках декоративно-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прикладного творчества.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Школьный фестиваль детского</w:t>
            </w:r>
          </w:p>
          <w:p w:rsidR="00E40DBD" w:rsidRDefault="00E40DBD" w:rsidP="00E40DBD">
            <w:pPr>
              <w:jc w:val="both"/>
              <w:rPr>
                <w:rFonts w:ascii="Times New Roman" w:hAnsi="Times New Roman" w:cs="Times New Roman"/>
                <w:sz w:val="28"/>
                <w:szCs w:val="28"/>
              </w:rPr>
            </w:pPr>
            <w:r>
              <w:rPr>
                <w:rFonts w:ascii="Times New Roman" w:hAnsi="Times New Roman" w:cs="Times New Roman"/>
                <w:sz w:val="28"/>
                <w:szCs w:val="28"/>
              </w:rPr>
              <w:t>творчества «Рождественский подарок»</w:t>
            </w:r>
            <w:r w:rsidR="00E3114D">
              <w:rPr>
                <w:rFonts w:ascii="Times New Roman" w:hAnsi="Times New Roman" w:cs="Times New Roman"/>
                <w:sz w:val="28"/>
                <w:szCs w:val="28"/>
              </w:rPr>
              <w:t>,</w:t>
            </w:r>
            <w:r>
              <w:rPr>
                <w:rFonts w:ascii="Times New Roman" w:hAnsi="Times New Roman" w:cs="Times New Roman"/>
                <w:sz w:val="28"/>
                <w:szCs w:val="28"/>
              </w:rPr>
              <w:t xml:space="preserve"> «Светлый праздник Пасхи»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 социальных проектов «Я-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гражданин России»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Ведение курса «Основы духовно-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нравственной культуры»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Городская акция «Я выбираю </w:t>
            </w:r>
            <w:r w:rsidR="00E3114D">
              <w:rPr>
                <w:rFonts w:ascii="Times New Roman" w:hAnsi="Times New Roman" w:cs="Times New Roman"/>
                <w:sz w:val="28"/>
                <w:szCs w:val="28"/>
              </w:rPr>
              <w:t xml:space="preserve"> жизнь»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Уроки толерантности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«Свет в окне».</w:t>
            </w:r>
          </w:p>
          <w:p w:rsidR="00E40DBD" w:rsidRDefault="00E40DBD" w:rsidP="00E40DBD">
            <w:pPr>
              <w:jc w:val="both"/>
              <w:rPr>
                <w:rFonts w:ascii="Times New Roman,Bold" w:hAnsi="Times New Roman,Bold" w:cs="Times New Roman,Bold"/>
                <w:b/>
                <w:bCs/>
                <w:sz w:val="28"/>
                <w:szCs w:val="28"/>
              </w:rPr>
            </w:pPr>
            <w:r>
              <w:rPr>
                <w:rFonts w:ascii="Times New Roman" w:hAnsi="Times New Roman" w:cs="Times New Roman"/>
                <w:sz w:val="28"/>
                <w:szCs w:val="28"/>
              </w:rPr>
              <w:t>Акция «Весенняя неделя добра».</w:t>
            </w:r>
          </w:p>
        </w:tc>
        <w:tc>
          <w:tcPr>
            <w:tcW w:w="3285" w:type="dxa"/>
          </w:tcPr>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ценностное отношение к школе,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своему селу, городу, народу, России, к</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героическому прошлому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настоящему нашего Отечества;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желание продолжать героические традиции многонационального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российского народа;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чувство дружбы к</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представителям всех национальностей</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Российской Федерации;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сочетать личные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общественные интересы, дорожить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своей честью, честью своей семьи,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школы; установление дружеских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взаимоотношений в коллективе;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уважение родителей, понимание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сыновнего долга как конституционной</w:t>
            </w:r>
          </w:p>
          <w:p w:rsidR="00592E2C"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обязанности, уважительное отношение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 старшим, доброжелательное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отношение к сверстникам и младшим;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традиций своей семьи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школы, бережное отношение к ним;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значения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религиозных идеалов в жизни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человека и общества, роли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традиционных религий в развитии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Российского государства, в истории и культуре нашей страны;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нравственной</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сущности правил культуры поведения,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общения и речи, умение выполнять 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независимо от внешнего контроля,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умение преодолевать конфликты в</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общении;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готовность сознательно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выполнять правила для обучающихся,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понимание </w:t>
            </w:r>
            <w:r>
              <w:rPr>
                <w:rFonts w:ascii="Times New Roman" w:hAnsi="Times New Roman" w:cs="Times New Roman"/>
                <w:sz w:val="28"/>
                <w:szCs w:val="28"/>
              </w:rPr>
              <w:lastRenderedPageBreak/>
              <w:t>необходимости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самодисциплины;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готовность к самоограничению</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для достижения собственных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нравственных идеалов; стремление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вырабатывать и осуществлять личную</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программу самовоспитания;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потребность в выработке волевых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черт характера, способность ставить</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перед собой общественно значимые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цели, желание участвовать в их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достижении, способность объективно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оценивать себя;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устанавливать со</w:t>
            </w:r>
            <w:r w:rsidR="00504180">
              <w:rPr>
                <w:rFonts w:ascii="Times New Roman" w:hAnsi="Times New Roman" w:cs="Times New Roman"/>
                <w:sz w:val="28"/>
                <w:szCs w:val="28"/>
              </w:rPr>
              <w:t xml:space="preserve"> </w:t>
            </w:r>
            <w:r>
              <w:rPr>
                <w:rFonts w:ascii="Times New Roman" w:hAnsi="Times New Roman" w:cs="Times New Roman"/>
                <w:sz w:val="28"/>
                <w:szCs w:val="28"/>
              </w:rPr>
              <w:t>сверстниками другого пола дружеские,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гуманные, искренние отношения,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основанные на нравственных нормах;</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стремление к честности и скромности,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красоте и благородству во</w:t>
            </w:r>
            <w:r w:rsidR="00E3114D">
              <w:rPr>
                <w:rFonts w:ascii="Times New Roman" w:hAnsi="Times New Roman" w:cs="Times New Roman"/>
                <w:sz w:val="28"/>
                <w:szCs w:val="28"/>
              </w:rPr>
              <w:t xml:space="preserve"> </w:t>
            </w:r>
            <w:r>
              <w:rPr>
                <w:rFonts w:ascii="Times New Roman" w:hAnsi="Times New Roman" w:cs="Times New Roman"/>
                <w:sz w:val="28"/>
                <w:szCs w:val="28"/>
              </w:rPr>
              <w:t>взаимоотношениях; нравственное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представление о дружбе и любви;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и сознательное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принятие нравственных норм</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взаимоотношений в семье; осознание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значения семьи для жизни человека,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его личностного и социального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развитии, продолжения рода;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взаимосвязи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физического, нравственного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(душевного) и социально-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психологического (здоровья семьи 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школьного коллектива) здоровья</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человека, влияния нравственности</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человека на его жизнь, здоровье,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благополучие.</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возможного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негативного влияния на морально-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психологическое состояние человека</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компьютерных игр, кино,</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телевизионных передач, рекламы;</w:t>
            </w:r>
          </w:p>
          <w:p w:rsidR="00E40DBD" w:rsidRDefault="00E40DBD" w:rsidP="00E40DB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умение противодействовать</w:t>
            </w:r>
          </w:p>
          <w:p w:rsidR="00E40DBD" w:rsidRDefault="00E40DBD" w:rsidP="00E40DBD">
            <w:pPr>
              <w:autoSpaceDE w:val="0"/>
              <w:autoSpaceDN w:val="0"/>
              <w:adjustRightInd w:val="0"/>
              <w:rPr>
                <w:rFonts w:ascii="Times New Roman,Bold" w:hAnsi="Times New Roman,Bold" w:cs="Times New Roman,Bold"/>
                <w:b/>
                <w:bCs/>
                <w:sz w:val="28"/>
                <w:szCs w:val="28"/>
              </w:rPr>
            </w:pPr>
            <w:r>
              <w:rPr>
                <w:rFonts w:ascii="Times New Roman" w:hAnsi="Times New Roman" w:cs="Times New Roman"/>
                <w:sz w:val="28"/>
                <w:szCs w:val="28"/>
              </w:rPr>
              <w:t>разрушительному влиянию информационной среды.</w:t>
            </w:r>
          </w:p>
        </w:tc>
      </w:tr>
      <w:tr w:rsidR="00E40DBD" w:rsidTr="00E40DBD">
        <w:tc>
          <w:tcPr>
            <w:tcW w:w="9854" w:type="dxa"/>
            <w:gridSpan w:val="3"/>
          </w:tcPr>
          <w:p w:rsidR="00E40DBD" w:rsidRPr="00E40DBD" w:rsidRDefault="00E40DBD" w:rsidP="00E40DBD">
            <w:pPr>
              <w:autoSpaceDE w:val="0"/>
              <w:autoSpaceDN w:val="0"/>
              <w:adjustRightInd w:val="0"/>
              <w:jc w:val="center"/>
              <w:rPr>
                <w:rFonts w:ascii="Times New Roman" w:hAnsi="Times New Roman" w:cs="Times New Roman"/>
                <w:sz w:val="28"/>
                <w:szCs w:val="28"/>
              </w:rPr>
            </w:pPr>
            <w:r w:rsidRPr="00E40DBD">
              <w:rPr>
                <w:rFonts w:ascii="Times New Roman" w:hAnsi="Times New Roman" w:cs="Times New Roman"/>
                <w:b/>
                <w:bCs/>
                <w:sz w:val="28"/>
                <w:szCs w:val="28"/>
              </w:rPr>
              <w:lastRenderedPageBreak/>
              <w:t>воспитание экологической культуры, культуры здорового и безопасного образа жизни</w:t>
            </w:r>
          </w:p>
        </w:tc>
      </w:tr>
      <w:tr w:rsidR="00E40DBD" w:rsidTr="00592E2C">
        <w:tc>
          <w:tcPr>
            <w:tcW w:w="3284"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Получают представления о</w:t>
            </w:r>
            <w:r w:rsidR="00E3114D">
              <w:rPr>
                <w:rFonts w:ascii="Times New Roman" w:hAnsi="Times New Roman" w:cs="Times New Roman"/>
                <w:sz w:val="28"/>
                <w:szCs w:val="28"/>
              </w:rPr>
              <w:t xml:space="preserve"> </w:t>
            </w:r>
            <w:r>
              <w:rPr>
                <w:rFonts w:ascii="Times New Roman" w:hAnsi="Times New Roman" w:cs="Times New Roman"/>
                <w:sz w:val="28"/>
                <w:szCs w:val="28"/>
              </w:rPr>
              <w:t>здоровье, здоровом образе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природных возможностях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человеческого организма, 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обусловленности экологическим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качеством окружающей среды, 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неразрывной связи </w:t>
            </w:r>
            <w:r>
              <w:rPr>
                <w:rFonts w:ascii="Times New Roman" w:hAnsi="Times New Roman" w:cs="Times New Roman"/>
                <w:sz w:val="28"/>
                <w:szCs w:val="28"/>
              </w:rPr>
              <w:lastRenderedPageBreak/>
              <w:t>экологической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культуры человека и его здоровья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ходе бесед, просмотра учебных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фильмов, игровых и тренинговых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программ, уроков и внеурочной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пропаганде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 сообразного здорового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образа жизни — проводят беседы,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тематические игры, театрализованные представления для младших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школьников, сверстников, населения.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Просматривают и обсуждают фильмы,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посвящённые разным формам</w:t>
            </w:r>
            <w:r w:rsidR="00E3114D">
              <w:rPr>
                <w:rFonts w:ascii="Times New Roman" w:hAnsi="Times New Roman" w:cs="Times New Roman"/>
                <w:sz w:val="28"/>
                <w:szCs w:val="28"/>
              </w:rPr>
              <w:t xml:space="preserve"> </w:t>
            </w:r>
            <w:r>
              <w:rPr>
                <w:rFonts w:ascii="Times New Roman" w:hAnsi="Times New Roman" w:cs="Times New Roman"/>
                <w:sz w:val="28"/>
                <w:szCs w:val="28"/>
              </w:rPr>
              <w:t>оздоровления.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Учатся экологически грамотному</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поведению в школе, дома, в</w:t>
            </w:r>
            <w:r w:rsidR="00E3114D">
              <w:rPr>
                <w:rFonts w:ascii="Times New Roman" w:hAnsi="Times New Roman" w:cs="Times New Roman"/>
                <w:sz w:val="28"/>
                <w:szCs w:val="28"/>
              </w:rPr>
              <w:t xml:space="preserve"> </w:t>
            </w:r>
            <w:r>
              <w:rPr>
                <w:rFonts w:ascii="Times New Roman" w:hAnsi="Times New Roman" w:cs="Times New Roman"/>
                <w:sz w:val="28"/>
                <w:szCs w:val="28"/>
              </w:rPr>
              <w:t>природной и городской среде: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организовывать экологически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безопасный уклад школьной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домашней жизни, бережно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расходовать воду, электроэнергию,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утилизировать мусор, сохранять места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обитания растений и животных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процессе участия в практических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делах, проведения </w:t>
            </w:r>
            <w:r>
              <w:rPr>
                <w:rFonts w:ascii="Times New Roman" w:hAnsi="Times New Roman" w:cs="Times New Roman"/>
                <w:sz w:val="28"/>
                <w:szCs w:val="28"/>
              </w:rPr>
              <w:lastRenderedPageBreak/>
              <w:t>экологических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акций, ролевых игр, школьных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конференций, уроков технологии,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внеурочной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проведении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школьных спартакиад, эстафет,походов по родному краю. Ведут краеведческую, поисковую,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экологическую работу в местных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дальних туристических походах и</w:t>
            </w:r>
          </w:p>
          <w:p w:rsidR="00CE1FBE" w:rsidRDefault="00403550" w:rsidP="00CE1FB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экскурсиях, путешествиях</w:t>
            </w:r>
            <w:r w:rsidR="00CE1FBE">
              <w:rPr>
                <w:rFonts w:ascii="Times New Roman" w:hAnsi="Times New Roman" w:cs="Times New Roman"/>
                <w:sz w:val="28"/>
                <w:szCs w:val="28"/>
              </w:rPr>
              <w:t>.</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практической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природоохранительной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деятельности школьных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экологических проектов.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Составляют правильный режим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занятий физической культурой,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спортом, рацион здорового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питания, режим дня, учёбы и отдыха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учётом экологических факторов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окружающей среды и контролируют</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их выполнение в различных формах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мониторинга.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Учатся оказывать первую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доврачебную помощь пострадавшим.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Получают представление о возможном негативном влиянии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компьютерных игр, телевидения,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рекламы на здоровье человека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рамках бесед с педагогами,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школьными психологами,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медицинскими работниками,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родителями).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Приобретают навык</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противостояния негативному влиянию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сверстников и взрослых на</w:t>
            </w:r>
            <w:r w:rsidR="00CE1FBE">
              <w:rPr>
                <w:rFonts w:ascii="Times New Roman" w:hAnsi="Times New Roman" w:cs="Times New Roman"/>
                <w:sz w:val="28"/>
                <w:szCs w:val="28"/>
              </w:rPr>
              <w:t xml:space="preserve"> </w:t>
            </w:r>
            <w:r>
              <w:rPr>
                <w:rFonts w:ascii="Times New Roman" w:hAnsi="Times New Roman" w:cs="Times New Roman"/>
                <w:sz w:val="28"/>
                <w:szCs w:val="28"/>
              </w:rPr>
              <w:t>формирование вредных для 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привычек, зависимости от ПАВ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(научиться говорить «нет») (в ходе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дискуссий, тренингов, ролевых игр,</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обсуждения видеосюжетов и др.).</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на добровольной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основе в деятельности детско-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юношеских общественных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экологических организаций,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мероприятиях, проводимых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общественными экологическими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Проводят школьный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экологический мониторинг включающий: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систематические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целенаправленные наблюдения за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состоянием окружающей среды своей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местности, школы, своего жилища;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мониторинг состояния водной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воздушной среды в своём жилище,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школе, </w:t>
            </w:r>
            <w:r w:rsidR="00CE1FBE">
              <w:rPr>
                <w:rFonts w:ascii="Times New Roman" w:hAnsi="Times New Roman" w:cs="Times New Roman"/>
                <w:sz w:val="28"/>
                <w:szCs w:val="28"/>
              </w:rPr>
              <w:t>городе</w:t>
            </w:r>
            <w:r>
              <w:rPr>
                <w:rFonts w:ascii="Times New Roman" w:hAnsi="Times New Roman" w:cs="Times New Roman"/>
                <w:sz w:val="28"/>
                <w:szCs w:val="28"/>
              </w:rPr>
              <w:t>;</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выявление источников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загрязнения почвы, воды и воздуха,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состава и интенсивности загрязнений,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определение причин загрязнения;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разработку проектов, снижающих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риски загрязнений почвы, воды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воздуха, например проектов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восстановлению экосистемы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ближайшего водоёма (пруда, речки,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озера и пр.).</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Разрабатывают и реализуют</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учебно-исследовательские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просветительские проекты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направлениям: экология и здоровье,</w:t>
            </w:r>
          </w:p>
          <w:p w:rsidR="00E40DBD"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ресурсосбережение, экология и бизнес</w:t>
            </w:r>
          </w:p>
        </w:tc>
        <w:tc>
          <w:tcPr>
            <w:tcW w:w="3285"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Работа в проекте «Медико – психолого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педагогическое сопровождение детей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школьного возраста с использованием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телемедицины»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Работа школьного центра 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Ведение элективных курсов «Экология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человека. Культура </w:t>
            </w:r>
            <w:r>
              <w:rPr>
                <w:rFonts w:ascii="Times New Roman" w:hAnsi="Times New Roman" w:cs="Times New Roman"/>
                <w:sz w:val="28"/>
                <w:szCs w:val="28"/>
              </w:rPr>
              <w:lastRenderedPageBreak/>
              <w:t>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«Географическое краеведение»,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«Биологическое краеведение»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Ведение курса «Разговор о правильном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питании»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проектно-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исследовательской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учащихся по краеведению и экологии.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Проведение школьных дистанционных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олимпиад по экологии и краеведению</w:t>
            </w:r>
          </w:p>
          <w:p w:rsidR="00E40DBD"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среди учащихся основной школы.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Проведение традиционных школьных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детско-родительских мероприятий: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«Папа, мама, я - спортивная семья»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День 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Проведение мероприятий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профилактике никотиновой,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алкогольной и наркотической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зависимости среди учащихся: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волонтерские акции в школе «День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отказа от курения»,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«Поменяй сигарету на конфету»,</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Сделай правильный выбор»</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Школьная спартакиада «Мои ступени».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Регулярное проведение спортивных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соревнований по волейболу, баскетболу,</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пионерболу в школе.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и проведение утренней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зарядки, подвижных перемен.</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Городской слёт юных патриотов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России.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Соревнования молодёжи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допризывного возраста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участия во всероссийских,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областных и городских акциях: «Спорт вместо наркотиков», «Здоровым быть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Беседы медицинских работников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обучающимися по темам «Здоровый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 жизни», «Профилактика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простудных заболеваний»; «Влияние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компьютера на здоровье» и т п</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Взаимодействие со спортивно-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оздоровительными учреждениями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ДЮСШ,  ДОСААФ, детской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поликлиникой, городским центром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Месячник «Внимание – дети!»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профилактике дорожно-транспортного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травматизма.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Вовлечение учащихся в детские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объединения, секции, клубы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интересам.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 буклетов, листовок,</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санбюллетеней по профилактике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заболеваний и пропаганде ЗОЖ</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«Чистый двор – чистая школа».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Создание «зелёных» зон в коридорах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классах школы.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Акция «Каждой пичужке – наша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кормушка»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Фоторепортаж «Самые чистые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красивые места города»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Экологические субботники.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Конкурсы детского творчества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экологической тематики</w:t>
            </w:r>
          </w:p>
        </w:tc>
        <w:tc>
          <w:tcPr>
            <w:tcW w:w="3285"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ценностное отношение к жизни</w:t>
            </w:r>
            <w:r w:rsidR="00CE1FBE">
              <w:rPr>
                <w:rFonts w:ascii="Times New Roman" w:hAnsi="Times New Roman" w:cs="Times New Roman"/>
                <w:sz w:val="28"/>
                <w:szCs w:val="28"/>
              </w:rPr>
              <w:t xml:space="preserve"> </w:t>
            </w:r>
            <w:r>
              <w:rPr>
                <w:rFonts w:ascii="Times New Roman" w:hAnsi="Times New Roman" w:cs="Times New Roman"/>
                <w:sz w:val="28"/>
                <w:szCs w:val="28"/>
              </w:rPr>
              <w:t>о всех её проявлениях, качеству</w:t>
            </w:r>
            <w:r w:rsidR="00CE1FBE">
              <w:rPr>
                <w:rFonts w:ascii="Times New Roman" w:hAnsi="Times New Roman" w:cs="Times New Roman"/>
                <w:sz w:val="28"/>
                <w:szCs w:val="28"/>
              </w:rPr>
              <w:t xml:space="preserve"> </w:t>
            </w:r>
            <w:r>
              <w:rPr>
                <w:rFonts w:ascii="Times New Roman" w:hAnsi="Times New Roman" w:cs="Times New Roman"/>
                <w:sz w:val="28"/>
                <w:szCs w:val="28"/>
              </w:rPr>
              <w:t>окружающей среды, своему здоровью,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здоровью родителей, членов своей</w:t>
            </w:r>
            <w:r w:rsidR="00CE1FBE">
              <w:rPr>
                <w:rFonts w:ascii="Times New Roman" w:hAnsi="Times New Roman" w:cs="Times New Roman"/>
                <w:sz w:val="28"/>
                <w:szCs w:val="28"/>
              </w:rPr>
              <w:t xml:space="preserve"> </w:t>
            </w:r>
            <w:r>
              <w:rPr>
                <w:rFonts w:ascii="Times New Roman" w:hAnsi="Times New Roman" w:cs="Times New Roman"/>
                <w:sz w:val="28"/>
                <w:szCs w:val="28"/>
              </w:rPr>
              <w:t>семьи, педагогов, сверстников;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осознание ценности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экологически целесообразного,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здорового и безопасного </w:t>
            </w:r>
            <w:r>
              <w:rPr>
                <w:rFonts w:ascii="Times New Roman" w:hAnsi="Times New Roman" w:cs="Times New Roman"/>
                <w:sz w:val="28"/>
                <w:szCs w:val="28"/>
              </w:rPr>
              <w:lastRenderedPageBreak/>
              <w:t>образа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взаимной связи здоровья человека и</w:t>
            </w:r>
            <w:r w:rsidR="00CE1FBE">
              <w:rPr>
                <w:rFonts w:ascii="Times New Roman" w:hAnsi="Times New Roman" w:cs="Times New Roman"/>
                <w:sz w:val="28"/>
                <w:szCs w:val="28"/>
              </w:rPr>
              <w:t xml:space="preserve"> </w:t>
            </w:r>
            <w:r>
              <w:rPr>
                <w:rFonts w:ascii="Times New Roman" w:hAnsi="Times New Roman" w:cs="Times New Roman"/>
                <w:sz w:val="28"/>
                <w:szCs w:val="28"/>
              </w:rPr>
              <w:t>экологического состояния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окружающей его среды, роли</w:t>
            </w:r>
            <w:r w:rsidR="00CE1FBE">
              <w:rPr>
                <w:rFonts w:ascii="Times New Roman" w:hAnsi="Times New Roman" w:cs="Times New Roman"/>
                <w:sz w:val="28"/>
                <w:szCs w:val="28"/>
              </w:rPr>
              <w:t xml:space="preserve"> </w:t>
            </w:r>
            <w:r>
              <w:rPr>
                <w:rFonts w:ascii="Times New Roman" w:hAnsi="Times New Roman" w:cs="Times New Roman"/>
                <w:sz w:val="28"/>
                <w:szCs w:val="28"/>
              </w:rPr>
              <w:t>экологической культуры в</w:t>
            </w:r>
            <w:r w:rsidR="00CE1FBE">
              <w:rPr>
                <w:rFonts w:ascii="Times New Roman" w:hAnsi="Times New Roman" w:cs="Times New Roman"/>
                <w:sz w:val="28"/>
                <w:szCs w:val="28"/>
              </w:rPr>
              <w:t xml:space="preserve"> </w:t>
            </w:r>
            <w:r>
              <w:rPr>
                <w:rFonts w:ascii="Times New Roman" w:hAnsi="Times New Roman" w:cs="Times New Roman"/>
                <w:sz w:val="28"/>
                <w:szCs w:val="28"/>
              </w:rPr>
              <w:t>обеспечении личного и бщественного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здоровья и безопасности;</w:t>
            </w:r>
          </w:p>
          <w:p w:rsidR="00E40DBD"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начальный опыт участия в</w:t>
            </w:r>
            <w:r w:rsidR="00CE1FBE">
              <w:rPr>
                <w:rFonts w:ascii="Times New Roman" w:hAnsi="Times New Roman" w:cs="Times New Roman"/>
                <w:sz w:val="28"/>
                <w:szCs w:val="28"/>
              </w:rPr>
              <w:t xml:space="preserve"> </w:t>
            </w:r>
            <w:r>
              <w:rPr>
                <w:rFonts w:ascii="Times New Roman" w:hAnsi="Times New Roman" w:cs="Times New Roman"/>
                <w:sz w:val="28"/>
                <w:szCs w:val="28"/>
              </w:rPr>
              <w:t>пропаганде экологически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целесообразного поведения,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создании экологически безопасного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уклада школьной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придавать экологическую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направленность любой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единства и взаимовлияния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различных видов здоровья человека: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физического, физиологического,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психического, социально-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психологического, духовного,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репродуктивного, их обусловленности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внутренними и внешними факторами;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основных социальных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моделей, правил экологического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поведения, вариантов здорового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образа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норм и правил</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экологической этики,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законодательства в области экологии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традиций нравственно-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этического отношения к природе и здоровью в культуре народов России;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глобальной взаимосвязи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взаимозависимости природных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социальных явлений;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выделять ценность</w:t>
            </w:r>
            <w:r w:rsidR="00CE1FBE">
              <w:rPr>
                <w:rFonts w:ascii="Times New Roman" w:hAnsi="Times New Roman" w:cs="Times New Roman"/>
                <w:sz w:val="28"/>
                <w:szCs w:val="28"/>
              </w:rPr>
              <w:t xml:space="preserve"> </w:t>
            </w:r>
            <w:r>
              <w:rPr>
                <w:rFonts w:ascii="Times New Roman" w:hAnsi="Times New Roman" w:cs="Times New Roman"/>
                <w:sz w:val="28"/>
                <w:szCs w:val="28"/>
              </w:rPr>
              <w:t>экологической культуры,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экологического качества окружающей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среды, здоровья, здорового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безопасного образа жизни как целевой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приоритет при организации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собственной жизнедеятельности, при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взаимодействии с людьми; адекватно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использовать знания о позитивных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негативных факторах, влияющих на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здоровье человека;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анализировать изменения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окружающей среде и прогнозировать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последствия этих изменений для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природы и здоровья человека;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устанавливать причинно-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следственные связи </w:t>
            </w:r>
            <w:r>
              <w:rPr>
                <w:rFonts w:ascii="Times New Roman" w:hAnsi="Times New Roman" w:cs="Times New Roman"/>
                <w:sz w:val="28"/>
                <w:szCs w:val="28"/>
              </w:rPr>
              <w:lastRenderedPageBreak/>
              <w:t>возникновения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развития явлений в экосистемах;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строить свою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 и проекты с учётом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создаваемой нагрузки на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социоприродное окружение;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знания об оздоровительном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влиянии экологически чистых</w:t>
            </w:r>
            <w:r w:rsidR="00CE1FBE">
              <w:rPr>
                <w:rFonts w:ascii="Times New Roman" w:hAnsi="Times New Roman" w:cs="Times New Roman"/>
                <w:sz w:val="28"/>
                <w:szCs w:val="28"/>
              </w:rPr>
              <w:t xml:space="preserve"> </w:t>
            </w:r>
            <w:r>
              <w:rPr>
                <w:rFonts w:ascii="Times New Roman" w:hAnsi="Times New Roman" w:cs="Times New Roman"/>
                <w:sz w:val="28"/>
                <w:szCs w:val="28"/>
              </w:rPr>
              <w:t>природных факторов на человека;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формирование личного опыта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здоровьесберегающей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знания о возможном негативном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влиянии компьютерных игр,телевидения, рекламы на здоровье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человека;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резко негативное отношение к</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курению, употреблению алкогольных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напитков, наркотиков и других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психоактивных веществ (ПАВ);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отрицательное отношение к лицам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организациям, пропагандирующим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курение и пьянство,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распространяющим наркотики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другие ПАВ;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отрицательное отношение к</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загрязнению окружающей среды, расточительному </w:t>
            </w:r>
            <w:r>
              <w:rPr>
                <w:rFonts w:ascii="Times New Roman" w:hAnsi="Times New Roman" w:cs="Times New Roman"/>
                <w:sz w:val="28"/>
                <w:szCs w:val="28"/>
              </w:rPr>
              <w:lastRenderedPageBreak/>
              <w:t>расходованию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природных ресурсов и энергии,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способность давать нравственную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правовую оценку действиям, ведущим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 возникновению, развитию или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решению экологических проблем на</w:t>
            </w:r>
            <w:r w:rsidR="00CE1FBE">
              <w:rPr>
                <w:rFonts w:ascii="Times New Roman" w:hAnsi="Times New Roman" w:cs="Times New Roman"/>
                <w:sz w:val="28"/>
                <w:szCs w:val="28"/>
              </w:rPr>
              <w:t xml:space="preserve"> </w:t>
            </w:r>
            <w:r>
              <w:rPr>
                <w:rFonts w:ascii="Times New Roman" w:hAnsi="Times New Roman" w:cs="Times New Roman"/>
                <w:sz w:val="28"/>
                <w:szCs w:val="28"/>
              </w:rPr>
              <w:t>различных территориях и акваториях;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противостоять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негативным факторам,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способствующим ухудшению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важности физической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культуры и спорта для 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человека, его образования, труда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творчества, всестороннего развития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личности;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и выполнение санитарно-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гигиенических правил, соблюдение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здоровьесберегающего режима дня;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рационально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организовать физическую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интеллектуальную деятельность,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оптимально сочетать труд и отдых, различные виды активности в целях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укрепления здоровья;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проявление интереса к прогулкам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на природе, подвижным </w:t>
            </w:r>
            <w:r>
              <w:rPr>
                <w:rFonts w:ascii="Times New Roman" w:hAnsi="Times New Roman" w:cs="Times New Roman"/>
                <w:sz w:val="28"/>
                <w:szCs w:val="28"/>
              </w:rPr>
              <w:lastRenderedPageBreak/>
              <w:t>играм,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участию в спортивных соревнованиях,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туристическим походам, занятиям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спортивных секциях,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военизированным играм;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формирование опыта участия в</w:t>
            </w:r>
            <w:r w:rsidR="00CE1FBE">
              <w:rPr>
                <w:rFonts w:ascii="Times New Roman" w:hAnsi="Times New Roman" w:cs="Times New Roman"/>
                <w:sz w:val="28"/>
                <w:szCs w:val="28"/>
              </w:rPr>
              <w:t xml:space="preserve"> </w:t>
            </w:r>
            <w:r>
              <w:rPr>
                <w:rFonts w:ascii="Times New Roman" w:hAnsi="Times New Roman" w:cs="Times New Roman"/>
                <w:sz w:val="28"/>
                <w:szCs w:val="28"/>
              </w:rPr>
              <w:t>общественно значимых делах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охране природы и заботе о личном</w:t>
            </w:r>
            <w:r w:rsidR="00CE1FBE">
              <w:rPr>
                <w:rFonts w:ascii="Times New Roman" w:hAnsi="Times New Roman" w:cs="Times New Roman"/>
                <w:sz w:val="28"/>
                <w:szCs w:val="28"/>
              </w:rPr>
              <w:t xml:space="preserve"> </w:t>
            </w:r>
            <w:r>
              <w:rPr>
                <w:rFonts w:ascii="Times New Roman" w:hAnsi="Times New Roman" w:cs="Times New Roman"/>
                <w:sz w:val="28"/>
                <w:szCs w:val="28"/>
              </w:rPr>
              <w:t>здоровье и здоровье окружающих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людей;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овладение умением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сотрудничества, связанного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решением местных экологических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проблем и здоровьем людей;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опыт участия в разработке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реализации учебно-исследовательских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комплексных проектов с выявлением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них проблем экологии и здоровья и путей их решения.</w:t>
            </w:r>
          </w:p>
        </w:tc>
      </w:tr>
      <w:tr w:rsidR="00403550" w:rsidTr="00403550">
        <w:tc>
          <w:tcPr>
            <w:tcW w:w="9854" w:type="dxa"/>
            <w:gridSpan w:val="3"/>
          </w:tcPr>
          <w:p w:rsidR="00403550" w:rsidRPr="00403550" w:rsidRDefault="00403550" w:rsidP="00E40DBD">
            <w:pPr>
              <w:autoSpaceDE w:val="0"/>
              <w:autoSpaceDN w:val="0"/>
              <w:adjustRightInd w:val="0"/>
              <w:rPr>
                <w:rFonts w:ascii="Times New Roman" w:hAnsi="Times New Roman" w:cs="Times New Roman"/>
                <w:sz w:val="28"/>
                <w:szCs w:val="28"/>
              </w:rPr>
            </w:pPr>
            <w:r w:rsidRPr="00403550">
              <w:rPr>
                <w:rFonts w:ascii="Times New Roman" w:hAnsi="Times New Roman" w:cs="Times New Roman"/>
                <w:b/>
                <w:bCs/>
                <w:sz w:val="28"/>
                <w:szCs w:val="28"/>
              </w:rPr>
              <w:lastRenderedPageBreak/>
              <w:t>воспитание трудолюбия, сознательного, творческого отношения к образованию, труду и жизни, подготовка к</w:t>
            </w:r>
            <w:r>
              <w:rPr>
                <w:rFonts w:ascii="Times New Roman" w:hAnsi="Times New Roman" w:cs="Times New Roman"/>
                <w:b/>
                <w:bCs/>
                <w:sz w:val="28"/>
                <w:szCs w:val="28"/>
              </w:rPr>
              <w:t xml:space="preserve"> </w:t>
            </w:r>
            <w:r w:rsidRPr="00403550">
              <w:rPr>
                <w:rFonts w:ascii="Times New Roman" w:hAnsi="Times New Roman" w:cs="Times New Roman"/>
                <w:b/>
                <w:bCs/>
                <w:sz w:val="28"/>
                <w:szCs w:val="28"/>
              </w:rPr>
              <w:t>сознательному выбору профессии</w:t>
            </w:r>
          </w:p>
        </w:tc>
      </w:tr>
      <w:tr w:rsidR="00E40DBD" w:rsidTr="00592E2C">
        <w:tc>
          <w:tcPr>
            <w:tcW w:w="3284"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подготовке и</w:t>
            </w:r>
            <w:r w:rsidR="00CE1FBE">
              <w:rPr>
                <w:rFonts w:ascii="Times New Roman" w:hAnsi="Times New Roman" w:cs="Times New Roman"/>
                <w:sz w:val="28"/>
                <w:szCs w:val="28"/>
              </w:rPr>
              <w:t xml:space="preserve"> </w:t>
            </w:r>
            <w:r>
              <w:rPr>
                <w:rFonts w:ascii="Times New Roman" w:hAnsi="Times New Roman" w:cs="Times New Roman"/>
                <w:sz w:val="28"/>
                <w:szCs w:val="28"/>
              </w:rPr>
              <w:t>проведении «Недели науки, техники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производства», конкурсов научно-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фантастических проектов, вечеров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неразгаданных тайн.</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Ведут дневники экскурсий,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походов, наблюдений по оценке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окружающей среды.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олимпиадах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учебным предметам, изготавливают</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учебные пособия для школьных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кабинетов, руководят техническими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предметными кружками,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познавательными играми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обучающихся младших классов.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экскурсиях на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промышленные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сельскохозяйственные предприятия,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научные организации, учреждения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культуры, в ходе которых знакомятся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различными видами труда, с</w:t>
            </w:r>
          </w:p>
          <w:p w:rsidR="00E40DBD"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различными профессиями.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профессиональной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деятельностью и жизненным путём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своих родителей и прародителей,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организации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проведении презентаций «Труд нашей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семьи».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различных видах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общественно полезной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 базе школы и взаимодействующих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ней учреждений дополнительного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образования, других социальных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институтов.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Приобретают умения и навыки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сотрудничества, ролевого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взаимодействия со сверстниками,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взрослыми в учебно-трудовой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деятельности (в ходе сюжетно-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ролевых экономических игр,</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посредством создания игровых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ситуаций по мотивам различных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профессий, проведения внеурочных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мероприятий (праздники труда,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ярмарки, конкурсы, города мастеров,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организации детских фирм и т. д.),</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раскрывающих перед подростками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широкий спектр профессиональной и трудовой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различных видах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общественно полезной деятельности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 базе школы и взаимодействующих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ней учреждений дополнительного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образования, других социальных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институтов (занятие народными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промыслами, </w:t>
            </w:r>
            <w:r>
              <w:rPr>
                <w:rFonts w:ascii="Times New Roman" w:hAnsi="Times New Roman" w:cs="Times New Roman"/>
                <w:sz w:val="28"/>
                <w:szCs w:val="28"/>
              </w:rPr>
              <w:lastRenderedPageBreak/>
              <w:t>природоохранительная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 работа в творческих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учебно-производственных мастерских,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трудовые акции, деятельность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школьных производственных фирм,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других трудовых и творческих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общественных объединений, как</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подростковых, так и разновозрастных,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как в учебное, так и в каникулярное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время).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во встречах и беседах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выпускниками своей школы,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биографиями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выпускников, показавших достойные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примеры высокого профессионализма,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творческого отношения к труду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Учатся творчески и критически работать с информацией: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целенаправленный сбор информации,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её структурирование, анализ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обобщение из разных источников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ходе выполнения информационных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проектов — дайджестов, электронных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и бумажных справочников,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энциклопедий, каталогов 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приложением карт, схем, фотографий</w:t>
            </w:r>
          </w:p>
        </w:tc>
        <w:tc>
          <w:tcPr>
            <w:tcW w:w="3285"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Участие во Всероссийской олимпиаде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школьников.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Школьный интеллектуальный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марафон.</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Обязательный профориентационный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элективный курс для учащихся 9</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классов «Я и моя </w:t>
            </w:r>
            <w:r>
              <w:rPr>
                <w:rFonts w:ascii="Times New Roman" w:hAnsi="Times New Roman" w:cs="Times New Roman"/>
                <w:sz w:val="28"/>
                <w:szCs w:val="28"/>
              </w:rPr>
              <w:lastRenderedPageBreak/>
              <w:t>профессия»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и работа школьного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кабинета профессионального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самоопределения учащихся на базе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кабинета психолога.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Экскурсии на предприятия города.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 творческих работ «Трудовая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династия»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Ролевая игра «Все работы хороши –</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выбирай на вкус»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Презентации «Профессии моих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родителей»;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Взаимодействие с городским центром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занятости населения по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трудоустройству учащихся 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каникулярное время.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Встречи с выпускниками школы –трудящимися на предприятиях города.</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Классные часы с приглашением</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выпускников, родителей, людей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различных профессий.</w:t>
            </w:r>
          </w:p>
          <w:p w:rsidR="00E40DBD"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Конкурс проектов «Моя будущая профессия».</w:t>
            </w:r>
          </w:p>
        </w:tc>
        <w:tc>
          <w:tcPr>
            <w:tcW w:w="3285" w:type="dxa"/>
          </w:tcPr>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понимание необходимости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научных знаний для развития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личности и общества, их роли в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труде, творчестве;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нравственных основ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начальный опыт применения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знаний в труде, общественной 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 быту;</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применять знания,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умения и навыки для решения</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проектных и учебно-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исследовательских задач;</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самоопределение в области своих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познавательных интересов;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организовать процесс</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самообразования, творчески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критически работать с информацией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из разных источников;</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начальный опыт разработки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реализации индивидуальных и коллективных комплексных учебно-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исследовательских проектов; умение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работать со сверстниками в проектных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или учебно-исследовательских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группах;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важности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непрерывного образования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самообразования в течение всей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жизни;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осознание нравственной природы</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труда, его роли в жизни человека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общества, в создании </w:t>
            </w:r>
            <w:r>
              <w:rPr>
                <w:rFonts w:ascii="Times New Roman" w:hAnsi="Times New Roman" w:cs="Times New Roman"/>
                <w:sz w:val="28"/>
                <w:szCs w:val="28"/>
              </w:rPr>
              <w:lastRenderedPageBreak/>
              <w:t>материальных,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социальных и культурных благ;</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знание и уважение трудовых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традиций своей семьи, трудовых</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подвигов старших поколений;</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умение планировать трудовую</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деятельность, рационально</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использовать время, информацию и</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материальные ресурсы, соблюдать</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порядок на рабочем месте,</w:t>
            </w:r>
          </w:p>
          <w:p w:rsidR="00403550" w:rsidRDefault="00403550" w:rsidP="00403550">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осуществлять коллективную работу, в</w:t>
            </w:r>
          </w:p>
          <w:p w:rsidR="00FD77A4" w:rsidRDefault="00403550"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том числе при разработке и</w:t>
            </w:r>
            <w:r w:rsidR="00FD77A4">
              <w:rPr>
                <w:rFonts w:ascii="Times New Roman" w:hAnsi="Times New Roman" w:cs="Times New Roman"/>
                <w:sz w:val="28"/>
                <w:szCs w:val="28"/>
              </w:rPr>
              <w:t xml:space="preserve"> реализации учебных и учебно-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трудовых проектов;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начальный опыт участия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общественно значимых делах;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навыки трудового творческого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сотрудничества со сверстниками,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младшими детьми и взрослыми;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знания о разных профессиях и 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требованиях к здоровью, морально-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психологическим качествам, знаниям</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 умениям человека;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сформированность</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первоначальных профессиональных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намерений и интересов;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общие представления о трудовом</w:t>
            </w:r>
          </w:p>
          <w:p w:rsidR="00E40DBD"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законодательстве.</w:t>
            </w:r>
          </w:p>
        </w:tc>
      </w:tr>
      <w:tr w:rsidR="00FD77A4" w:rsidTr="00504180">
        <w:tc>
          <w:tcPr>
            <w:tcW w:w="9854" w:type="dxa"/>
            <w:gridSpan w:val="3"/>
          </w:tcPr>
          <w:p w:rsidR="00FD77A4" w:rsidRDefault="00FD77A4" w:rsidP="00FD77A4">
            <w:pPr>
              <w:autoSpaceDE w:val="0"/>
              <w:autoSpaceDN w:val="0"/>
              <w:adjustRightInd w:val="0"/>
              <w:rPr>
                <w:rFonts w:ascii="Times New Roman" w:hAnsi="Times New Roman" w:cs="Times New Roman"/>
                <w:sz w:val="28"/>
                <w:szCs w:val="28"/>
              </w:rPr>
            </w:pPr>
            <w:r w:rsidRPr="00FD77A4">
              <w:rPr>
                <w:rFonts w:ascii="Times New Roman" w:hAnsi="Times New Roman" w:cs="Times New Roman"/>
                <w:b/>
                <w:sz w:val="28"/>
                <w:szCs w:val="28"/>
              </w:rPr>
              <w:lastRenderedPageBreak/>
              <w:t>воспитание ценностного отношения к прекрасному, формирование основ</w:t>
            </w:r>
            <w:r w:rsidRPr="00FD77A4">
              <w:rPr>
                <w:rFonts w:ascii="Times New Roman" w:hAnsi="Times New Roman" w:cs="Times New Roman"/>
                <w:sz w:val="28"/>
                <w:szCs w:val="28"/>
              </w:rPr>
              <w:t xml:space="preserve"> </w:t>
            </w:r>
            <w:r w:rsidRPr="00FD77A4">
              <w:rPr>
                <w:rFonts w:ascii="Times New Roman" w:hAnsi="Times New Roman" w:cs="Times New Roman"/>
                <w:b/>
                <w:sz w:val="28"/>
                <w:szCs w:val="28"/>
              </w:rPr>
              <w:t>эстетической культуры — эстетическое воспитание</w:t>
            </w:r>
          </w:p>
        </w:tc>
      </w:tr>
      <w:tr w:rsidR="00FD77A4" w:rsidTr="00592E2C">
        <w:tc>
          <w:tcPr>
            <w:tcW w:w="3284" w:type="dxa"/>
          </w:tcPr>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Получают представления об</w:t>
            </w:r>
            <w:r w:rsidR="00CE1FBE">
              <w:rPr>
                <w:rFonts w:ascii="Times New Roman" w:hAnsi="Times New Roman" w:cs="Times New Roman"/>
                <w:sz w:val="28"/>
                <w:szCs w:val="28"/>
              </w:rPr>
              <w:t xml:space="preserve"> э</w:t>
            </w:r>
            <w:r>
              <w:rPr>
                <w:rFonts w:ascii="Times New Roman" w:hAnsi="Times New Roman" w:cs="Times New Roman"/>
                <w:sz w:val="28"/>
                <w:szCs w:val="28"/>
              </w:rPr>
              <w:t>стетических идеалах 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художественных ценностях культур</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народов России (в ходе изучения</w:t>
            </w:r>
            <w:r w:rsidR="00CE1FBE">
              <w:rPr>
                <w:rFonts w:ascii="Times New Roman" w:hAnsi="Times New Roman" w:cs="Times New Roman"/>
                <w:sz w:val="28"/>
                <w:szCs w:val="28"/>
              </w:rPr>
              <w:t xml:space="preserve"> </w:t>
            </w:r>
            <w:r>
              <w:rPr>
                <w:rFonts w:ascii="Times New Roman" w:hAnsi="Times New Roman" w:cs="Times New Roman"/>
                <w:sz w:val="28"/>
                <w:szCs w:val="28"/>
              </w:rPr>
              <w:t>учебных предметов, встреч с</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представителями творческих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профессий, </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знакомства с лучшими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произведениями искусства в музеях,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 выставках, по репродукциям,</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учебным фильмам).</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эстетическими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идеалами, традициями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художественной культуры родного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края, с фольклором и народными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художественными промыслами (в ходе</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изучения учебных предметов,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системе экскурсионно-краеведческой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деятельности, внеклассных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мероприятий, включая шефство над</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памятниками культуры вблизи школы,</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посещение конкурсов и </w:t>
            </w:r>
            <w:r>
              <w:rPr>
                <w:rFonts w:ascii="Times New Roman" w:hAnsi="Times New Roman" w:cs="Times New Roman"/>
                <w:sz w:val="28"/>
                <w:szCs w:val="28"/>
              </w:rPr>
              <w:lastRenderedPageBreak/>
              <w:t>фестивалей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исполнителей народной музыки,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Знакомятся с местными мастерами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прикладного искусства, наблюдают за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их работой, участвуют в беседах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«Красивые и некрасивые поступки»,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«Чем красивы люди вокруг нас» и др.,</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обсуждают прочитанные книги художественные фильмы,</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телевизионные передачи,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компьютерные игры на предмет 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этического и эстетического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содержания.</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Получают опыт самореализации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различных видах творческой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деятельности, развивают умения</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выражать себя в доступных видах 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формах художественного творчества</w:t>
            </w:r>
            <w:r w:rsidR="00CE1FBE">
              <w:rPr>
                <w:rFonts w:ascii="Times New Roman" w:hAnsi="Times New Roman" w:cs="Times New Roman"/>
                <w:sz w:val="28"/>
                <w:szCs w:val="28"/>
              </w:rPr>
              <w:t xml:space="preserve"> </w:t>
            </w:r>
            <w:r>
              <w:rPr>
                <w:rFonts w:ascii="Times New Roman" w:hAnsi="Times New Roman" w:cs="Times New Roman"/>
                <w:sz w:val="28"/>
                <w:szCs w:val="28"/>
              </w:rPr>
              <w:t>на уроках и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системе учреждений дополнительного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образования.</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вместе с родителями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проведении выставок семейного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художественного творчества,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музыкальных вечеров, в экскурсионно-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краеведческой деятельности,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реализации культурно-досуговых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программ, включая посещение</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объектов художественной культуры с</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последующим представлением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образовательном учреждении своих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впечатлений и созданных по мотивам</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экскурсий творческих работ.</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Участвуют в оформлении класса и школы, озеленении пришкольного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участка, стремятся внести красоту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домашний быт.</w:t>
            </w:r>
          </w:p>
        </w:tc>
        <w:tc>
          <w:tcPr>
            <w:tcW w:w="3285" w:type="dxa"/>
          </w:tcPr>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Проведение традиционных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школьных детско-родительских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праздников: День знаний, Вечер</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встреч выпускников, Последний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звонок, Новогодних утренников.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Выполнение творческих заданий по</w:t>
            </w:r>
            <w:r w:rsidR="006B2BDD">
              <w:rPr>
                <w:rFonts w:ascii="Times New Roman" w:hAnsi="Times New Roman" w:cs="Times New Roman"/>
                <w:sz w:val="28"/>
                <w:szCs w:val="28"/>
              </w:rPr>
              <w:t xml:space="preserve"> </w:t>
            </w:r>
            <w:r>
              <w:rPr>
                <w:rFonts w:ascii="Times New Roman" w:hAnsi="Times New Roman" w:cs="Times New Roman"/>
                <w:sz w:val="28"/>
                <w:szCs w:val="28"/>
              </w:rPr>
              <w:t>разным предметам.</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Организация экскурсий по</w:t>
            </w:r>
            <w:r w:rsidR="006B2BDD">
              <w:rPr>
                <w:rFonts w:ascii="Times New Roman" w:hAnsi="Times New Roman" w:cs="Times New Roman"/>
                <w:sz w:val="28"/>
                <w:szCs w:val="28"/>
              </w:rPr>
              <w:t xml:space="preserve"> </w:t>
            </w:r>
            <w:r>
              <w:rPr>
                <w:rFonts w:ascii="Times New Roman" w:hAnsi="Times New Roman" w:cs="Times New Roman"/>
                <w:sz w:val="28"/>
                <w:szCs w:val="28"/>
              </w:rPr>
              <w:t xml:space="preserve">историческим местам города, </w:t>
            </w:r>
            <w:r w:rsidR="00F30110">
              <w:rPr>
                <w:rFonts w:ascii="Times New Roman" w:hAnsi="Times New Roman" w:cs="Times New Roman"/>
                <w:sz w:val="28"/>
                <w:szCs w:val="28"/>
              </w:rPr>
              <w:t>края</w:t>
            </w:r>
            <w:r>
              <w:rPr>
                <w:rFonts w:ascii="Times New Roman" w:hAnsi="Times New Roman" w:cs="Times New Roman"/>
                <w:sz w:val="28"/>
                <w:szCs w:val="28"/>
              </w:rPr>
              <w:t>;</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Дни Российской культуры</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(сотрудничество с учреждениями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культуры и </w:t>
            </w:r>
            <w:r w:rsidR="00F30110">
              <w:rPr>
                <w:rFonts w:ascii="Times New Roman" w:hAnsi="Times New Roman" w:cs="Times New Roman"/>
                <w:sz w:val="28"/>
                <w:szCs w:val="28"/>
              </w:rPr>
              <w:t>ДХШ, ДМШ</w:t>
            </w:r>
            <w:r>
              <w:rPr>
                <w:rFonts w:ascii="Times New Roman" w:hAnsi="Times New Roman" w:cs="Times New Roman"/>
                <w:sz w:val="28"/>
                <w:szCs w:val="28"/>
              </w:rPr>
              <w:t>)</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Участие в творческих конкурсах,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проектах, выставках декоративно-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прикладного творчества.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Проведение школьных конкурсов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чтецов, рисунков, плакатов, песни.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Совместная деятельность школьной и</w:t>
            </w:r>
            <w:r w:rsidR="006B2BDD">
              <w:rPr>
                <w:rFonts w:ascii="Times New Roman" w:hAnsi="Times New Roman" w:cs="Times New Roman"/>
                <w:sz w:val="28"/>
                <w:szCs w:val="28"/>
              </w:rPr>
              <w:t xml:space="preserve"> </w:t>
            </w:r>
            <w:r>
              <w:rPr>
                <w:rFonts w:ascii="Times New Roman" w:hAnsi="Times New Roman" w:cs="Times New Roman"/>
                <w:sz w:val="28"/>
                <w:szCs w:val="28"/>
              </w:rPr>
              <w:t>городских библиотек по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формированию читательской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культуры учащихся.</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Совместные </w:t>
            </w:r>
            <w:r>
              <w:rPr>
                <w:rFonts w:ascii="Times New Roman" w:hAnsi="Times New Roman" w:cs="Times New Roman"/>
                <w:sz w:val="28"/>
                <w:szCs w:val="28"/>
              </w:rPr>
              <w:lastRenderedPageBreak/>
              <w:t>мероприятия с</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библиотеками города (праздники,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творческая деятельность).</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Взаимодействие с детской школой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искусств (художественным 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музыкальным отделениями),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учреждениями культуры, музеем, библиотеками города.</w:t>
            </w:r>
          </w:p>
        </w:tc>
        <w:tc>
          <w:tcPr>
            <w:tcW w:w="3285" w:type="dxa"/>
          </w:tcPr>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ценностное отношение к</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прекрасному;</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понимание искусства как особой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формы познания и преобразования</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мира;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способность видеть и ценить</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прекрасное в природе, быту, труде,</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спорте и творчестве людей,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общественной жизни;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опыт эстетических переживаний, наблюдений эстетических объектов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природе и социуме, эстетического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отношения к окружающему миру 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самому себе;</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представление об искусстве</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народов России;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интерес к занятиям творческого</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характера, различным видам</w:t>
            </w:r>
            <w:r w:rsidR="006B2BDD">
              <w:rPr>
                <w:rFonts w:ascii="Times New Roman" w:hAnsi="Times New Roman" w:cs="Times New Roman"/>
                <w:sz w:val="28"/>
                <w:szCs w:val="28"/>
              </w:rPr>
              <w:t xml:space="preserve"> </w:t>
            </w:r>
            <w:r>
              <w:rPr>
                <w:rFonts w:ascii="Times New Roman" w:hAnsi="Times New Roman" w:cs="Times New Roman"/>
                <w:sz w:val="28"/>
                <w:szCs w:val="28"/>
              </w:rPr>
              <w:t>искусства, художественной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самодеятельности;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опыт самореализации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различных видах творческой</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деятельности, умение выражать себя в</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доступных видах творчества;</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опыт реализации эстетических</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ценностей в пространстве школы и</w:t>
            </w:r>
          </w:p>
          <w:p w:rsidR="00FD77A4" w:rsidRDefault="00FD77A4" w:rsidP="00FD77A4">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семьи.</w:t>
            </w:r>
          </w:p>
        </w:tc>
      </w:tr>
    </w:tbl>
    <w:p w:rsidR="00B540EE" w:rsidRDefault="00B540EE" w:rsidP="00F02BB7">
      <w:pPr>
        <w:spacing w:after="0" w:line="240" w:lineRule="auto"/>
        <w:ind w:firstLine="709"/>
        <w:jc w:val="both"/>
        <w:rPr>
          <w:rFonts w:ascii="Times New Roman" w:hAnsi="Times New Roman" w:cs="Times New Roman"/>
          <w:sz w:val="28"/>
          <w:szCs w:val="28"/>
        </w:rPr>
      </w:pPr>
    </w:p>
    <w:p w:rsidR="00B52301" w:rsidRDefault="00B52301" w:rsidP="00F02BB7">
      <w:pPr>
        <w:spacing w:after="0" w:line="240" w:lineRule="auto"/>
        <w:ind w:firstLine="709"/>
        <w:jc w:val="both"/>
        <w:rPr>
          <w:rFonts w:ascii="Times New Roman" w:hAnsi="Times New Roman" w:cs="Times New Roman"/>
          <w:sz w:val="28"/>
          <w:szCs w:val="28"/>
        </w:rPr>
      </w:pPr>
    </w:p>
    <w:p w:rsidR="00B52301" w:rsidRPr="00235DFA" w:rsidRDefault="00B52301" w:rsidP="00F02BB7">
      <w:pPr>
        <w:spacing w:after="0" w:line="240" w:lineRule="auto"/>
        <w:ind w:firstLine="709"/>
        <w:jc w:val="both"/>
        <w:rPr>
          <w:rFonts w:ascii="Times New Roman" w:hAnsi="Times New Roman" w:cs="Times New Roman"/>
          <w:sz w:val="28"/>
          <w:szCs w:val="28"/>
        </w:rPr>
      </w:pPr>
    </w:p>
    <w:p w:rsidR="00CF0178" w:rsidRPr="00235DFA" w:rsidRDefault="00FA53E2" w:rsidP="00F02BB7">
      <w:pPr>
        <w:pStyle w:val="3"/>
        <w:widowControl w:val="0"/>
        <w:spacing w:before="0" w:beforeAutospacing="0" w:after="0" w:afterAutospacing="0"/>
        <w:ind w:firstLine="709"/>
        <w:jc w:val="center"/>
        <w:rPr>
          <w:sz w:val="28"/>
          <w:szCs w:val="28"/>
        </w:rPr>
      </w:pPr>
      <w:bookmarkStart w:id="623" w:name="_Toc410654056"/>
      <w:bookmarkStart w:id="624" w:name="_Toc284663452"/>
      <w:bookmarkStart w:id="625" w:name="_Toc409691724"/>
      <w:r w:rsidRPr="00235DFA">
        <w:rPr>
          <w:sz w:val="28"/>
          <w:szCs w:val="28"/>
        </w:rPr>
        <w:t xml:space="preserve">2.3.6. </w:t>
      </w:r>
      <w:r w:rsidR="00B540EE" w:rsidRPr="00235DFA">
        <w:rPr>
          <w:sz w:val="28"/>
          <w:szCs w:val="28"/>
        </w:rPr>
        <w:t>Основные формы организации педагогической поддержки</w:t>
      </w:r>
      <w:bookmarkEnd w:id="623"/>
      <w:bookmarkEnd w:id="624"/>
    </w:p>
    <w:p w:rsidR="00B540EE" w:rsidRPr="00235DFA" w:rsidRDefault="00FA53E2" w:rsidP="00F02BB7">
      <w:pPr>
        <w:pStyle w:val="3"/>
        <w:widowControl w:val="0"/>
        <w:spacing w:before="0" w:beforeAutospacing="0" w:after="0" w:afterAutospacing="0"/>
        <w:jc w:val="center"/>
        <w:rPr>
          <w:sz w:val="28"/>
          <w:szCs w:val="28"/>
        </w:rPr>
      </w:pPr>
      <w:bookmarkStart w:id="626" w:name="_Toc410654057"/>
      <w:bookmarkStart w:id="627" w:name="_Toc284663453"/>
      <w:r w:rsidRPr="00235DFA">
        <w:rPr>
          <w:sz w:val="28"/>
          <w:szCs w:val="28"/>
        </w:rPr>
        <w:t xml:space="preserve">социализации </w:t>
      </w:r>
      <w:r w:rsidR="00B540EE" w:rsidRPr="00235DFA">
        <w:rPr>
          <w:sz w:val="28"/>
          <w:szCs w:val="28"/>
        </w:rPr>
        <w:t>обучающихся</w:t>
      </w:r>
      <w:bookmarkEnd w:id="625"/>
      <w:bookmarkEnd w:id="626"/>
      <w:r w:rsidRPr="00235DFA">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7"/>
    </w:p>
    <w:p w:rsidR="00B540EE" w:rsidRPr="00235DFA" w:rsidRDefault="00B540EE" w:rsidP="00F02BB7">
      <w:pPr>
        <w:widowControl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235DFA" w:rsidRDefault="00CF0178"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Основными формами </w:t>
      </w:r>
      <w:r w:rsidR="00B540EE" w:rsidRPr="00235DFA">
        <w:rPr>
          <w:rFonts w:ascii="Times New Roman" w:hAnsi="Times New Roman" w:cs="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2301" w:rsidRDefault="00B52301" w:rsidP="00B52301">
      <w:pPr>
        <w:autoSpaceDE w:val="0"/>
        <w:autoSpaceDN w:val="0"/>
        <w:adjustRightInd w:val="0"/>
        <w:spacing w:after="0" w:line="240" w:lineRule="auto"/>
        <w:ind w:firstLine="709"/>
        <w:rPr>
          <w:rFonts w:ascii="Times New Roman" w:hAnsi="Times New Roman" w:cs="Times New Roman"/>
          <w:sz w:val="28"/>
          <w:szCs w:val="28"/>
        </w:rPr>
      </w:pPr>
      <w:r w:rsidRPr="00B52301">
        <w:rPr>
          <w:rFonts w:ascii="Times New Roman" w:hAnsi="Times New Roman" w:cs="Times New Roman"/>
          <w:b/>
          <w:sz w:val="28"/>
          <w:szCs w:val="28"/>
        </w:rPr>
        <w:t>Ролевые игры</w:t>
      </w:r>
      <w:r>
        <w:rPr>
          <w:rFonts w:ascii="Times New Roman,Bold" w:hAnsi="Times New Roman,Bold" w:cs="Times New Roman,Bold"/>
          <w:b/>
          <w:bCs/>
          <w:sz w:val="28"/>
          <w:szCs w:val="28"/>
        </w:rPr>
        <w:t xml:space="preserve">. </w:t>
      </w:r>
      <w:r>
        <w:rPr>
          <w:rFonts w:ascii="Times New Roman" w:hAnsi="Times New Roman" w:cs="Times New Roman"/>
          <w:sz w:val="28"/>
          <w:szCs w:val="28"/>
        </w:rPr>
        <w:t>Структура ролевой игры только намечается и остаётся</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открытой до завершения работы. Участники принимают на себя определённые</w:t>
      </w:r>
      <w:r w:rsidR="00F30110">
        <w:rPr>
          <w:rFonts w:ascii="Times New Roman" w:hAnsi="Times New Roman" w:cs="Times New Roman"/>
          <w:sz w:val="28"/>
          <w:szCs w:val="28"/>
        </w:rPr>
        <w:t xml:space="preserve"> </w:t>
      </w:r>
      <w:r>
        <w:rPr>
          <w:rFonts w:ascii="Times New Roman" w:hAnsi="Times New Roman" w:cs="Times New Roman"/>
          <w:sz w:val="28"/>
          <w:szCs w:val="28"/>
        </w:rPr>
        <w:t>роли, обусловленные характером и описанием проекта. Это могут быть</w:t>
      </w:r>
      <w:r w:rsidR="00F30110">
        <w:rPr>
          <w:rFonts w:ascii="Times New Roman" w:hAnsi="Times New Roman" w:cs="Times New Roman"/>
          <w:sz w:val="28"/>
          <w:szCs w:val="28"/>
        </w:rPr>
        <w:t xml:space="preserve"> </w:t>
      </w:r>
      <w:r>
        <w:rPr>
          <w:rFonts w:ascii="Times New Roman" w:hAnsi="Times New Roman" w:cs="Times New Roman"/>
          <w:sz w:val="28"/>
          <w:szCs w:val="28"/>
        </w:rPr>
        <w:t>литературные персонажи или выдуманные герои. Игроки могут достаточно</w:t>
      </w:r>
      <w:r w:rsidR="00F30110">
        <w:rPr>
          <w:rFonts w:ascii="Times New Roman" w:hAnsi="Times New Roman" w:cs="Times New Roman"/>
          <w:sz w:val="28"/>
          <w:szCs w:val="28"/>
        </w:rPr>
        <w:t xml:space="preserve"> </w:t>
      </w:r>
      <w:r>
        <w:rPr>
          <w:rFonts w:ascii="Times New Roman" w:hAnsi="Times New Roman" w:cs="Times New Roman"/>
          <w:sz w:val="28"/>
          <w:szCs w:val="28"/>
        </w:rPr>
        <w:t>свободно импровизировать в рамках правил и выбранных персонажей, определяя</w:t>
      </w:r>
      <w:r w:rsidR="00F30110">
        <w:rPr>
          <w:rFonts w:ascii="Times New Roman" w:hAnsi="Times New Roman" w:cs="Times New Roman"/>
          <w:sz w:val="28"/>
          <w:szCs w:val="28"/>
        </w:rPr>
        <w:t xml:space="preserve">  </w:t>
      </w:r>
      <w:r>
        <w:rPr>
          <w:rFonts w:ascii="Times New Roman" w:hAnsi="Times New Roman" w:cs="Times New Roman"/>
          <w:sz w:val="28"/>
          <w:szCs w:val="28"/>
        </w:rPr>
        <w:t>направление и исход игры. По сути, сам процесс игры представляет собой</w:t>
      </w:r>
      <w:r w:rsidR="00F30110">
        <w:rPr>
          <w:rFonts w:ascii="Times New Roman" w:hAnsi="Times New Roman" w:cs="Times New Roman"/>
          <w:sz w:val="28"/>
          <w:szCs w:val="28"/>
        </w:rPr>
        <w:t xml:space="preserve">  </w:t>
      </w:r>
      <w:r>
        <w:rPr>
          <w:rFonts w:ascii="Times New Roman" w:hAnsi="Times New Roman" w:cs="Times New Roman"/>
          <w:sz w:val="28"/>
          <w:szCs w:val="28"/>
        </w:rPr>
        <w:t>моделирование группой обучающихся той или иной ситуации, реальной или</w:t>
      </w:r>
      <w:r w:rsidR="00F30110">
        <w:rPr>
          <w:rFonts w:ascii="Times New Roman" w:hAnsi="Times New Roman" w:cs="Times New Roman"/>
          <w:sz w:val="28"/>
          <w:szCs w:val="28"/>
        </w:rPr>
        <w:t xml:space="preserve">  </w:t>
      </w:r>
      <w:r>
        <w:rPr>
          <w:rFonts w:ascii="Times New Roman" w:hAnsi="Times New Roman" w:cs="Times New Roman"/>
          <w:sz w:val="28"/>
          <w:szCs w:val="28"/>
        </w:rPr>
        <w:t>вымышленной, имеющей место в историческом прошлом, настоящем или</w:t>
      </w:r>
      <w:r w:rsidR="00F30110">
        <w:rPr>
          <w:rFonts w:ascii="Times New Roman" w:hAnsi="Times New Roman" w:cs="Times New Roman"/>
          <w:sz w:val="28"/>
          <w:szCs w:val="28"/>
        </w:rPr>
        <w:t xml:space="preserve">  </w:t>
      </w:r>
      <w:r>
        <w:rPr>
          <w:rFonts w:ascii="Times New Roman" w:hAnsi="Times New Roman" w:cs="Times New Roman"/>
          <w:sz w:val="28"/>
          <w:szCs w:val="28"/>
        </w:rPr>
        <w:t>будущем.</w:t>
      </w:r>
    </w:p>
    <w:p w:rsidR="00B540EE" w:rsidRDefault="00B52301" w:rsidP="00F3011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организации и проведения ролевых игр различных видов (на развитие</w:t>
      </w:r>
      <w:r w:rsidR="00F30110">
        <w:rPr>
          <w:rFonts w:ascii="Times New Roman" w:hAnsi="Times New Roman" w:cs="Times New Roman"/>
          <w:sz w:val="28"/>
          <w:szCs w:val="28"/>
        </w:rPr>
        <w:t xml:space="preserve">  </w:t>
      </w:r>
      <w:r>
        <w:rPr>
          <w:rFonts w:ascii="Times New Roman" w:hAnsi="Times New Roman" w:cs="Times New Roman"/>
          <w:sz w:val="28"/>
          <w:szCs w:val="28"/>
        </w:rPr>
        <w:t>компетенций, моделирующих, социодраматических, идентификаци-онных,</w:t>
      </w:r>
      <w:r w:rsidR="00F30110">
        <w:rPr>
          <w:rFonts w:ascii="Times New Roman" w:hAnsi="Times New Roman" w:cs="Times New Roman"/>
          <w:sz w:val="28"/>
          <w:szCs w:val="28"/>
        </w:rPr>
        <w:t xml:space="preserve">  </w:t>
      </w:r>
      <w:r>
        <w:rPr>
          <w:rFonts w:ascii="Times New Roman" w:hAnsi="Times New Roman" w:cs="Times New Roman"/>
          <w:sz w:val="28"/>
          <w:szCs w:val="28"/>
        </w:rPr>
        <w:t>социометрических и др.) могут быть привлечены родители, представители</w:t>
      </w:r>
      <w:r w:rsidR="00F30110">
        <w:rPr>
          <w:rFonts w:ascii="Times New Roman" w:hAnsi="Times New Roman" w:cs="Times New Roman"/>
          <w:sz w:val="28"/>
          <w:szCs w:val="28"/>
        </w:rPr>
        <w:t xml:space="preserve">  </w:t>
      </w:r>
      <w:r>
        <w:rPr>
          <w:rFonts w:ascii="Times New Roman" w:hAnsi="Times New Roman" w:cs="Times New Roman"/>
          <w:sz w:val="28"/>
          <w:szCs w:val="28"/>
        </w:rPr>
        <w:t>различных профессий, социальных групп, общественных организаций и другие</w:t>
      </w:r>
      <w:r w:rsidR="00F30110">
        <w:rPr>
          <w:rFonts w:ascii="Times New Roman" w:hAnsi="Times New Roman" w:cs="Times New Roman"/>
          <w:sz w:val="28"/>
          <w:szCs w:val="28"/>
        </w:rPr>
        <w:t xml:space="preserve"> </w:t>
      </w:r>
      <w:r>
        <w:rPr>
          <w:rFonts w:ascii="Times New Roman" w:hAnsi="Times New Roman" w:cs="Times New Roman"/>
          <w:sz w:val="28"/>
          <w:szCs w:val="28"/>
        </w:rPr>
        <w:t>значимые взрослые</w:t>
      </w:r>
      <w:r w:rsidR="00F30110">
        <w:rPr>
          <w:rFonts w:ascii="Times New Roman" w:hAnsi="Times New Roman" w:cs="Times New Roman"/>
          <w:sz w:val="28"/>
          <w:szCs w:val="28"/>
        </w:rPr>
        <w:t>.</w:t>
      </w:r>
    </w:p>
    <w:p w:rsidR="00F30110" w:rsidRDefault="00B52301" w:rsidP="00B52301">
      <w:pPr>
        <w:autoSpaceDE w:val="0"/>
        <w:autoSpaceDN w:val="0"/>
        <w:adjustRightInd w:val="0"/>
        <w:spacing w:after="0" w:line="240" w:lineRule="auto"/>
        <w:rPr>
          <w:rFonts w:ascii="Times New Roman" w:hAnsi="Times New Roman" w:cs="Times New Roman"/>
          <w:b/>
          <w:sz w:val="28"/>
          <w:szCs w:val="28"/>
        </w:rPr>
      </w:pPr>
      <w:r w:rsidRPr="00F30110">
        <w:rPr>
          <w:rFonts w:ascii="Times New Roman" w:hAnsi="Times New Roman" w:cs="Times New Roman"/>
          <w:b/>
          <w:sz w:val="28"/>
          <w:szCs w:val="28"/>
        </w:rPr>
        <w:t>Педагогическая поддержка социализации обучающихся в ходе</w:t>
      </w:r>
      <w:r w:rsidR="00F30110">
        <w:rPr>
          <w:rFonts w:ascii="Times New Roman" w:hAnsi="Times New Roman" w:cs="Times New Roman"/>
          <w:b/>
          <w:sz w:val="28"/>
          <w:szCs w:val="28"/>
        </w:rPr>
        <w:t xml:space="preserve"> </w:t>
      </w:r>
      <w:r w:rsidRPr="00F30110">
        <w:rPr>
          <w:rFonts w:ascii="Times New Roman" w:hAnsi="Times New Roman" w:cs="Times New Roman"/>
          <w:b/>
          <w:sz w:val="28"/>
          <w:szCs w:val="28"/>
        </w:rPr>
        <w:t xml:space="preserve">познавательной деятельности. </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Познавательная деятельность обучающихся,</w:t>
      </w:r>
      <w:r w:rsidR="00F30110">
        <w:rPr>
          <w:rFonts w:ascii="Times New Roman" w:hAnsi="Times New Roman" w:cs="Times New Roman"/>
          <w:sz w:val="28"/>
          <w:szCs w:val="28"/>
        </w:rPr>
        <w:t xml:space="preserve"> </w:t>
      </w:r>
      <w:r>
        <w:rPr>
          <w:rFonts w:ascii="Times New Roman" w:hAnsi="Times New Roman" w:cs="Times New Roman"/>
          <w:sz w:val="28"/>
          <w:szCs w:val="28"/>
        </w:rPr>
        <w:t>организуемая в рамках системно-деятельностного подхода, предполагает в</w:t>
      </w:r>
      <w:r w:rsidR="00F30110">
        <w:rPr>
          <w:rFonts w:ascii="Times New Roman" w:hAnsi="Times New Roman" w:cs="Times New Roman"/>
          <w:sz w:val="28"/>
          <w:szCs w:val="28"/>
        </w:rPr>
        <w:t xml:space="preserve"> </w:t>
      </w:r>
      <w:r>
        <w:rPr>
          <w:rFonts w:ascii="Times New Roman" w:hAnsi="Times New Roman" w:cs="Times New Roman"/>
          <w:sz w:val="28"/>
          <w:szCs w:val="28"/>
        </w:rPr>
        <w:t>качестве основных форм учебного сотрудничества сотрудничество со</w:t>
      </w:r>
      <w:r w:rsidR="00F30110">
        <w:rPr>
          <w:rFonts w:ascii="Times New Roman" w:hAnsi="Times New Roman" w:cs="Times New Roman"/>
          <w:sz w:val="28"/>
          <w:szCs w:val="28"/>
        </w:rPr>
        <w:t xml:space="preserve">  </w:t>
      </w:r>
      <w:r>
        <w:rPr>
          <w:rFonts w:ascii="Times New Roman" w:hAnsi="Times New Roman" w:cs="Times New Roman"/>
          <w:sz w:val="28"/>
          <w:szCs w:val="28"/>
        </w:rPr>
        <w:t xml:space="preserve">сверстниками и с учителем. Социальный </w:t>
      </w:r>
      <w:r>
        <w:rPr>
          <w:rFonts w:ascii="Times New Roman" w:hAnsi="Times New Roman" w:cs="Times New Roman"/>
          <w:sz w:val="28"/>
          <w:szCs w:val="28"/>
        </w:rPr>
        <w:lastRenderedPageBreak/>
        <w:t>эффект такого сотрудничества</w:t>
      </w:r>
      <w:r w:rsidR="00F30110">
        <w:rPr>
          <w:rFonts w:ascii="Times New Roman" w:hAnsi="Times New Roman" w:cs="Times New Roman"/>
          <w:sz w:val="28"/>
          <w:szCs w:val="28"/>
        </w:rPr>
        <w:t xml:space="preserve">  </w:t>
      </w:r>
      <w:r>
        <w:rPr>
          <w:rFonts w:ascii="Times New Roman" w:hAnsi="Times New Roman" w:cs="Times New Roman"/>
          <w:sz w:val="28"/>
          <w:szCs w:val="28"/>
        </w:rPr>
        <w:t>рассматривается как последовательное движение обучающегося от освоения новых</w:t>
      </w:r>
      <w:r w:rsidR="00F30110">
        <w:rPr>
          <w:rFonts w:ascii="Times New Roman" w:hAnsi="Times New Roman" w:cs="Times New Roman"/>
          <w:sz w:val="28"/>
          <w:szCs w:val="28"/>
        </w:rPr>
        <w:t xml:space="preserve"> </w:t>
      </w:r>
      <w:r>
        <w:rPr>
          <w:rFonts w:ascii="Times New Roman" w:hAnsi="Times New Roman" w:cs="Times New Roman"/>
          <w:sz w:val="28"/>
          <w:szCs w:val="28"/>
        </w:rPr>
        <w:t>коммуникативных навыков до освоения новых социальных ролей. Методы</w:t>
      </w:r>
      <w:r w:rsidR="00F30110">
        <w:rPr>
          <w:rFonts w:ascii="Times New Roman" w:hAnsi="Times New Roman" w:cs="Times New Roman"/>
          <w:sz w:val="28"/>
          <w:szCs w:val="28"/>
        </w:rPr>
        <w:t xml:space="preserve"> </w:t>
      </w:r>
      <w:r>
        <w:rPr>
          <w:rFonts w:ascii="Times New Roman" w:hAnsi="Times New Roman" w:cs="Times New Roman"/>
          <w:sz w:val="28"/>
          <w:szCs w:val="28"/>
        </w:rPr>
        <w:t>педагогической поддержки социальной деятельности в рамках познавательной</w:t>
      </w:r>
      <w:r w:rsidR="00F30110">
        <w:rPr>
          <w:rFonts w:ascii="Times New Roman" w:hAnsi="Times New Roman" w:cs="Times New Roman"/>
          <w:sz w:val="28"/>
          <w:szCs w:val="28"/>
        </w:rPr>
        <w:t xml:space="preserve">  </w:t>
      </w:r>
      <w:r>
        <w:rPr>
          <w:rFonts w:ascii="Times New Roman" w:hAnsi="Times New Roman" w:cs="Times New Roman"/>
          <w:sz w:val="28"/>
          <w:szCs w:val="28"/>
        </w:rPr>
        <w:t>деятельности направлены на поддержку различных форм сотрудничества и</w:t>
      </w:r>
      <w:r w:rsidR="00F30110">
        <w:rPr>
          <w:rFonts w:ascii="Times New Roman" w:hAnsi="Times New Roman" w:cs="Times New Roman"/>
          <w:sz w:val="28"/>
          <w:szCs w:val="28"/>
        </w:rPr>
        <w:t xml:space="preserve">  </w:t>
      </w:r>
      <w:r>
        <w:rPr>
          <w:rFonts w:ascii="Times New Roman" w:hAnsi="Times New Roman" w:cs="Times New Roman"/>
          <w:sz w:val="28"/>
          <w:szCs w:val="28"/>
        </w:rPr>
        <w:t>взаимодействия в ходе освоения учебного материала.</w:t>
      </w:r>
    </w:p>
    <w:p w:rsidR="00B52301" w:rsidRPr="00F30110" w:rsidRDefault="00B52301" w:rsidP="00B52301">
      <w:pPr>
        <w:autoSpaceDE w:val="0"/>
        <w:autoSpaceDN w:val="0"/>
        <w:adjustRightInd w:val="0"/>
        <w:spacing w:after="0" w:line="240" w:lineRule="auto"/>
        <w:rPr>
          <w:rFonts w:ascii="Times New Roman" w:hAnsi="Times New Roman" w:cs="Times New Roman"/>
          <w:b/>
          <w:sz w:val="28"/>
          <w:szCs w:val="28"/>
        </w:rPr>
      </w:pPr>
      <w:r w:rsidRPr="00F30110">
        <w:rPr>
          <w:rFonts w:ascii="Times New Roman" w:hAnsi="Times New Roman" w:cs="Times New Roman"/>
          <w:b/>
          <w:sz w:val="28"/>
          <w:szCs w:val="28"/>
        </w:rPr>
        <w:t>Педагогическая поддержка социализации обучающихся средствами</w:t>
      </w:r>
    </w:p>
    <w:p w:rsidR="00F30110" w:rsidRDefault="00B52301" w:rsidP="00B52301">
      <w:pPr>
        <w:autoSpaceDE w:val="0"/>
        <w:autoSpaceDN w:val="0"/>
        <w:adjustRightInd w:val="0"/>
        <w:spacing w:after="0" w:line="240" w:lineRule="auto"/>
        <w:rPr>
          <w:rFonts w:ascii="Times New Roman" w:hAnsi="Times New Roman" w:cs="Times New Roman"/>
          <w:b/>
          <w:sz w:val="28"/>
          <w:szCs w:val="28"/>
        </w:rPr>
      </w:pPr>
      <w:r w:rsidRPr="00F30110">
        <w:rPr>
          <w:rFonts w:ascii="Times New Roman" w:hAnsi="Times New Roman" w:cs="Times New Roman"/>
          <w:b/>
          <w:sz w:val="28"/>
          <w:szCs w:val="28"/>
        </w:rPr>
        <w:t>общественной деятельности.</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F30110">
        <w:rPr>
          <w:rFonts w:ascii="Times New Roman" w:hAnsi="Times New Roman" w:cs="Times New Roman"/>
          <w:b/>
          <w:sz w:val="28"/>
          <w:szCs w:val="28"/>
        </w:rPr>
        <w:t xml:space="preserve"> </w:t>
      </w:r>
      <w:r>
        <w:rPr>
          <w:rFonts w:ascii="Times New Roman" w:hAnsi="Times New Roman" w:cs="Times New Roman"/>
          <w:sz w:val="28"/>
          <w:szCs w:val="28"/>
        </w:rPr>
        <w:t>Социальные инициативы в сфере общественного</w:t>
      </w:r>
      <w:r w:rsidR="00F30110">
        <w:rPr>
          <w:rFonts w:ascii="Times New Roman" w:hAnsi="Times New Roman" w:cs="Times New Roman"/>
          <w:sz w:val="28"/>
          <w:szCs w:val="28"/>
        </w:rPr>
        <w:t xml:space="preserve"> </w:t>
      </w:r>
      <w:r>
        <w:rPr>
          <w:rFonts w:ascii="Times New Roman" w:hAnsi="Times New Roman" w:cs="Times New Roman"/>
          <w:sz w:val="28"/>
          <w:szCs w:val="28"/>
        </w:rPr>
        <w:t>самоуправления позволяют формировать у обучающихся социальные навыки и</w:t>
      </w:r>
      <w:r w:rsidR="00F30110">
        <w:rPr>
          <w:rFonts w:ascii="Times New Roman" w:hAnsi="Times New Roman" w:cs="Times New Roman"/>
          <w:sz w:val="28"/>
          <w:szCs w:val="28"/>
        </w:rPr>
        <w:t xml:space="preserve">  </w:t>
      </w:r>
      <w:r>
        <w:rPr>
          <w:rFonts w:ascii="Times New Roman" w:hAnsi="Times New Roman" w:cs="Times New Roman"/>
          <w:sz w:val="28"/>
          <w:szCs w:val="28"/>
        </w:rPr>
        <w:t>компетентности, помогающие им лучше осваивать сферу общественных</w:t>
      </w:r>
      <w:r w:rsidR="00F30110">
        <w:rPr>
          <w:rFonts w:ascii="Times New Roman" w:hAnsi="Times New Roman" w:cs="Times New Roman"/>
          <w:sz w:val="28"/>
          <w:szCs w:val="28"/>
        </w:rPr>
        <w:t xml:space="preserve">  </w:t>
      </w:r>
      <w:r>
        <w:rPr>
          <w:rFonts w:ascii="Times New Roman" w:hAnsi="Times New Roman" w:cs="Times New Roman"/>
          <w:sz w:val="28"/>
          <w:szCs w:val="28"/>
        </w:rPr>
        <w:t>отношений. Социально значимая общественная деятельность связана с развитием</w:t>
      </w:r>
      <w:r w:rsidR="00F30110">
        <w:rPr>
          <w:rFonts w:ascii="Times New Roman" w:hAnsi="Times New Roman" w:cs="Times New Roman"/>
          <w:sz w:val="28"/>
          <w:szCs w:val="28"/>
        </w:rPr>
        <w:t xml:space="preserve">  </w:t>
      </w:r>
      <w:r>
        <w:rPr>
          <w:rFonts w:ascii="Times New Roman" w:hAnsi="Times New Roman" w:cs="Times New Roman"/>
          <w:sz w:val="28"/>
          <w:szCs w:val="28"/>
        </w:rPr>
        <w:t>гражданского сознания человека, патриотических чувств и понимания своего</w:t>
      </w:r>
      <w:r w:rsidR="00F30110">
        <w:rPr>
          <w:rFonts w:ascii="Times New Roman" w:hAnsi="Times New Roman" w:cs="Times New Roman"/>
          <w:sz w:val="28"/>
          <w:szCs w:val="28"/>
        </w:rPr>
        <w:t xml:space="preserve">  </w:t>
      </w:r>
      <w:r>
        <w:rPr>
          <w:rFonts w:ascii="Times New Roman" w:hAnsi="Times New Roman" w:cs="Times New Roman"/>
          <w:sz w:val="28"/>
          <w:szCs w:val="28"/>
        </w:rPr>
        <w:t>общественного долга. Направленность таких социальных инициатив определяет</w:t>
      </w:r>
      <w:r w:rsidR="00F30110">
        <w:rPr>
          <w:rFonts w:ascii="Times New Roman" w:hAnsi="Times New Roman" w:cs="Times New Roman"/>
          <w:sz w:val="28"/>
          <w:szCs w:val="28"/>
        </w:rPr>
        <w:t xml:space="preserve">  </w:t>
      </w:r>
      <w:r>
        <w:rPr>
          <w:rFonts w:ascii="Times New Roman" w:hAnsi="Times New Roman" w:cs="Times New Roman"/>
          <w:sz w:val="28"/>
          <w:szCs w:val="28"/>
        </w:rPr>
        <w:t>самосознание подростка как гражданина и участника общественных процессов.</w:t>
      </w:r>
      <w:r w:rsidR="00F30110">
        <w:rPr>
          <w:rFonts w:ascii="Times New Roman" w:hAnsi="Times New Roman" w:cs="Times New Roman"/>
          <w:sz w:val="28"/>
          <w:szCs w:val="28"/>
        </w:rPr>
        <w:t xml:space="preserve"> </w:t>
      </w:r>
      <w:r>
        <w:rPr>
          <w:rFonts w:ascii="Times New Roman" w:hAnsi="Times New Roman" w:cs="Times New Roman"/>
          <w:sz w:val="28"/>
          <w:szCs w:val="28"/>
        </w:rPr>
        <w:t>В школе разработана модель управления воспитательным процессом.</w:t>
      </w:r>
      <w:r w:rsidR="00F30110">
        <w:rPr>
          <w:rFonts w:ascii="Times New Roman" w:hAnsi="Times New Roman" w:cs="Times New Roman"/>
          <w:sz w:val="28"/>
          <w:szCs w:val="28"/>
        </w:rPr>
        <w:t xml:space="preserve"> </w:t>
      </w:r>
      <w:r>
        <w:rPr>
          <w:rFonts w:ascii="Times New Roman" w:hAnsi="Times New Roman" w:cs="Times New Roman"/>
          <w:sz w:val="28"/>
          <w:szCs w:val="28"/>
        </w:rPr>
        <w:t>Уровень самоуправления можно разделить на 2 подуровня: первый подуровень –ученическое самоуправление в классе, второй подуровень – общешкольное</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ученическое самоуправление – Ученический Совет</w:t>
      </w:r>
      <w:r w:rsidR="00F30110">
        <w:rPr>
          <w:rFonts w:ascii="Times New Roman" w:hAnsi="Times New Roman" w:cs="Times New Roman"/>
          <w:sz w:val="28"/>
          <w:szCs w:val="28"/>
        </w:rPr>
        <w:t xml:space="preserve">  </w:t>
      </w:r>
      <w:r>
        <w:rPr>
          <w:rFonts w:ascii="Times New Roman" w:hAnsi="Times New Roman" w:cs="Times New Roman"/>
          <w:sz w:val="28"/>
          <w:szCs w:val="28"/>
        </w:rPr>
        <w:t>Основами работы ученического самоуправления являются Министерства:</w:t>
      </w:r>
      <w:r w:rsidR="00F30110">
        <w:rPr>
          <w:rFonts w:ascii="Times New Roman" w:hAnsi="Times New Roman" w:cs="Times New Roman"/>
          <w:sz w:val="28"/>
          <w:szCs w:val="28"/>
        </w:rPr>
        <w:t xml:space="preserve"> </w:t>
      </w:r>
      <w:r>
        <w:rPr>
          <w:rFonts w:ascii="Times New Roman" w:hAnsi="Times New Roman" w:cs="Times New Roman"/>
          <w:sz w:val="28"/>
          <w:szCs w:val="28"/>
        </w:rPr>
        <w:t>образования, правопорядка, труда, здравоохранения, культуры, информации,</w:t>
      </w:r>
      <w:r w:rsidR="00F30110">
        <w:rPr>
          <w:rFonts w:ascii="Times New Roman" w:hAnsi="Times New Roman" w:cs="Times New Roman"/>
          <w:sz w:val="28"/>
          <w:szCs w:val="28"/>
        </w:rPr>
        <w:t xml:space="preserve"> </w:t>
      </w:r>
      <w:r>
        <w:rPr>
          <w:rFonts w:ascii="Times New Roman" w:hAnsi="Times New Roman" w:cs="Times New Roman"/>
          <w:sz w:val="28"/>
          <w:szCs w:val="28"/>
        </w:rPr>
        <w:t>которые выполняют свои функции.</w:t>
      </w:r>
      <w:r w:rsidR="00F30110">
        <w:rPr>
          <w:rFonts w:ascii="Times New Roman" w:hAnsi="Times New Roman" w:cs="Times New Roman"/>
          <w:sz w:val="28"/>
          <w:szCs w:val="28"/>
        </w:rPr>
        <w:t xml:space="preserve">  </w:t>
      </w:r>
      <w:r>
        <w:rPr>
          <w:rFonts w:ascii="Times New Roman" w:hAnsi="Times New Roman" w:cs="Times New Roman"/>
          <w:sz w:val="28"/>
          <w:szCs w:val="28"/>
        </w:rPr>
        <w:t>Большую помощь в организации работы ученического самоуправления</w:t>
      </w:r>
      <w:r w:rsidR="00F30110">
        <w:rPr>
          <w:rFonts w:ascii="Times New Roman" w:hAnsi="Times New Roman" w:cs="Times New Roman"/>
          <w:sz w:val="28"/>
          <w:szCs w:val="28"/>
        </w:rPr>
        <w:t xml:space="preserve">  </w:t>
      </w:r>
      <w:r w:rsidRPr="006B2BDD">
        <w:rPr>
          <w:rFonts w:ascii="Times New Roman" w:hAnsi="Times New Roman" w:cs="Times New Roman"/>
          <w:sz w:val="28"/>
          <w:szCs w:val="28"/>
        </w:rPr>
        <w:t>играет Совет</w:t>
      </w:r>
      <w:r w:rsidR="006B2BDD" w:rsidRPr="006B2BDD">
        <w:rPr>
          <w:rFonts w:ascii="Times New Roman" w:hAnsi="Times New Roman" w:cs="Times New Roman"/>
          <w:sz w:val="28"/>
          <w:szCs w:val="28"/>
        </w:rPr>
        <w:t xml:space="preserve"> Учреждения</w:t>
      </w:r>
      <w:r>
        <w:rPr>
          <w:rFonts w:ascii="Times New Roman" w:hAnsi="Times New Roman" w:cs="Times New Roman"/>
          <w:sz w:val="28"/>
          <w:szCs w:val="28"/>
        </w:rPr>
        <w:t>, одна из функций которого взаимодействие с</w:t>
      </w:r>
      <w:r w:rsidR="00F30110">
        <w:rPr>
          <w:rFonts w:ascii="Times New Roman" w:hAnsi="Times New Roman" w:cs="Times New Roman"/>
          <w:sz w:val="28"/>
          <w:szCs w:val="28"/>
        </w:rPr>
        <w:t xml:space="preserve"> </w:t>
      </w:r>
      <w:r>
        <w:rPr>
          <w:rFonts w:ascii="Times New Roman" w:hAnsi="Times New Roman" w:cs="Times New Roman"/>
          <w:sz w:val="28"/>
          <w:szCs w:val="28"/>
        </w:rPr>
        <w:t>общественными организациями, педагогическим коллективом и другими органами</w:t>
      </w:r>
      <w:r w:rsidR="00F30110">
        <w:rPr>
          <w:rFonts w:ascii="Times New Roman" w:hAnsi="Times New Roman" w:cs="Times New Roman"/>
          <w:sz w:val="28"/>
          <w:szCs w:val="28"/>
        </w:rPr>
        <w:t xml:space="preserve"> </w:t>
      </w:r>
      <w:r>
        <w:rPr>
          <w:rFonts w:ascii="Times New Roman" w:hAnsi="Times New Roman" w:cs="Times New Roman"/>
          <w:sz w:val="28"/>
          <w:szCs w:val="28"/>
        </w:rPr>
        <w:t>самоуправления школы по вопросам: пропаганды школьных традиций, уклада</w:t>
      </w:r>
      <w:r w:rsidR="00F30110">
        <w:rPr>
          <w:rFonts w:ascii="Times New Roman" w:hAnsi="Times New Roman" w:cs="Times New Roman"/>
          <w:sz w:val="28"/>
          <w:szCs w:val="28"/>
        </w:rPr>
        <w:t xml:space="preserve">  </w:t>
      </w:r>
      <w:r>
        <w:rPr>
          <w:rFonts w:ascii="Times New Roman" w:hAnsi="Times New Roman" w:cs="Times New Roman"/>
          <w:sz w:val="28"/>
          <w:szCs w:val="28"/>
        </w:rPr>
        <w:t>школьной жизни, профилактики правонарушений, безнадзорности среди</w:t>
      </w:r>
      <w:r w:rsidR="00F30110">
        <w:rPr>
          <w:rFonts w:ascii="Times New Roman" w:hAnsi="Times New Roman" w:cs="Times New Roman"/>
          <w:sz w:val="28"/>
          <w:szCs w:val="28"/>
        </w:rPr>
        <w:t xml:space="preserve"> </w:t>
      </w:r>
      <w:r>
        <w:rPr>
          <w:rFonts w:ascii="Times New Roman" w:hAnsi="Times New Roman" w:cs="Times New Roman"/>
          <w:sz w:val="28"/>
          <w:szCs w:val="28"/>
        </w:rPr>
        <w:t>несовершеннолетних обучающихся.</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Спектр социальных функций обучающихся в рамках системы школьного</w:t>
      </w:r>
      <w:r w:rsidR="00F30110">
        <w:rPr>
          <w:rFonts w:ascii="Times New Roman" w:hAnsi="Times New Roman" w:cs="Times New Roman"/>
          <w:sz w:val="28"/>
          <w:szCs w:val="28"/>
        </w:rPr>
        <w:t xml:space="preserve"> </w:t>
      </w:r>
      <w:r>
        <w:rPr>
          <w:rFonts w:ascii="Times New Roman" w:hAnsi="Times New Roman" w:cs="Times New Roman"/>
          <w:sz w:val="28"/>
          <w:szCs w:val="28"/>
        </w:rPr>
        <w:t>самоуправления очень широк. В рамках этого вида деятельности обучающиеся</w:t>
      </w:r>
      <w:r w:rsidR="00F30110">
        <w:rPr>
          <w:rFonts w:ascii="Times New Roman" w:hAnsi="Times New Roman" w:cs="Times New Roman"/>
          <w:sz w:val="28"/>
          <w:szCs w:val="28"/>
        </w:rPr>
        <w:t xml:space="preserve"> </w:t>
      </w:r>
      <w:r>
        <w:rPr>
          <w:rFonts w:ascii="Times New Roman" w:hAnsi="Times New Roman" w:cs="Times New Roman"/>
          <w:sz w:val="28"/>
          <w:szCs w:val="28"/>
        </w:rPr>
        <w:t>имеют возможность:</w:t>
      </w:r>
      <w:r w:rsidR="00F30110">
        <w:rPr>
          <w:rFonts w:ascii="Times New Roman" w:hAnsi="Times New Roman" w:cs="Times New Roman"/>
          <w:sz w:val="28"/>
          <w:szCs w:val="28"/>
        </w:rPr>
        <w:t xml:space="preserve"> </w:t>
      </w:r>
      <w:r>
        <w:rPr>
          <w:rFonts w:ascii="Times New Roman" w:hAnsi="Times New Roman" w:cs="Times New Roman"/>
          <w:sz w:val="28"/>
          <w:szCs w:val="28"/>
        </w:rPr>
        <w:t>частвовать в принятии решений Управляющего совета школы;</w:t>
      </w:r>
      <w:r w:rsidR="00F30110">
        <w:rPr>
          <w:rFonts w:ascii="Times New Roman" w:hAnsi="Times New Roman" w:cs="Times New Roman"/>
          <w:sz w:val="28"/>
          <w:szCs w:val="28"/>
        </w:rPr>
        <w:t xml:space="preserve">  </w:t>
      </w:r>
      <w:r>
        <w:rPr>
          <w:rFonts w:ascii="Times New Roman" w:hAnsi="Times New Roman" w:cs="Times New Roman"/>
          <w:sz w:val="28"/>
          <w:szCs w:val="28"/>
        </w:rPr>
        <w:t>решать вопросы, связанные с самообслуживанием, поддержанием</w:t>
      </w:r>
      <w:r w:rsidR="00F30110">
        <w:rPr>
          <w:rFonts w:ascii="Times New Roman" w:hAnsi="Times New Roman" w:cs="Times New Roman"/>
          <w:sz w:val="28"/>
          <w:szCs w:val="28"/>
        </w:rPr>
        <w:t xml:space="preserve"> </w:t>
      </w:r>
      <w:r>
        <w:rPr>
          <w:rFonts w:ascii="Times New Roman" w:hAnsi="Times New Roman" w:cs="Times New Roman"/>
          <w:sz w:val="28"/>
          <w:szCs w:val="28"/>
        </w:rPr>
        <w:t>порядка, дисциплины, дежурства и работы в школе;</w:t>
      </w:r>
      <w:r w:rsidR="00F30110">
        <w:rPr>
          <w:rFonts w:ascii="Times New Roman" w:hAnsi="Times New Roman" w:cs="Times New Roman"/>
          <w:sz w:val="28"/>
          <w:szCs w:val="28"/>
        </w:rPr>
        <w:t xml:space="preserve">  </w:t>
      </w:r>
      <w:r>
        <w:rPr>
          <w:rFonts w:ascii="Times New Roman" w:hAnsi="Times New Roman" w:cs="Times New Roman"/>
          <w:sz w:val="28"/>
          <w:szCs w:val="28"/>
        </w:rPr>
        <w:t>контролировать выполнение обучающимися основных прав и</w:t>
      </w:r>
      <w:r w:rsidR="00F30110">
        <w:rPr>
          <w:rFonts w:ascii="Times New Roman" w:hAnsi="Times New Roman" w:cs="Times New Roman"/>
          <w:sz w:val="28"/>
          <w:szCs w:val="28"/>
        </w:rPr>
        <w:t xml:space="preserve"> </w:t>
      </w:r>
      <w:r>
        <w:rPr>
          <w:rFonts w:ascii="Times New Roman" w:hAnsi="Times New Roman" w:cs="Times New Roman"/>
          <w:sz w:val="28"/>
          <w:szCs w:val="28"/>
        </w:rPr>
        <w:t>обязанностей;</w:t>
      </w:r>
      <w:r w:rsidR="00F30110">
        <w:rPr>
          <w:rFonts w:ascii="Times New Roman" w:hAnsi="Times New Roman" w:cs="Times New Roman"/>
          <w:sz w:val="28"/>
          <w:szCs w:val="28"/>
        </w:rPr>
        <w:t xml:space="preserve">  </w:t>
      </w:r>
      <w:r>
        <w:rPr>
          <w:rFonts w:ascii="Times New Roman" w:hAnsi="Times New Roman" w:cs="Times New Roman"/>
          <w:sz w:val="28"/>
          <w:szCs w:val="28"/>
        </w:rPr>
        <w:t>защищать права обучающихся на всех уровнях управления школой.</w:t>
      </w:r>
      <w:r w:rsidR="00F30110">
        <w:rPr>
          <w:rFonts w:ascii="Times New Roman" w:hAnsi="Times New Roman" w:cs="Times New Roman"/>
          <w:sz w:val="28"/>
          <w:szCs w:val="28"/>
        </w:rPr>
        <w:t xml:space="preserve"> </w:t>
      </w:r>
      <w:r>
        <w:rPr>
          <w:rFonts w:ascii="Times New Roman" w:hAnsi="Times New Roman" w:cs="Times New Roman"/>
          <w:sz w:val="28"/>
          <w:szCs w:val="28"/>
        </w:rPr>
        <w:t>Деятельность общественных организаций и органов ученического</w:t>
      </w:r>
      <w:r w:rsidR="00F30110">
        <w:rPr>
          <w:rFonts w:ascii="Times New Roman" w:hAnsi="Times New Roman" w:cs="Times New Roman"/>
          <w:sz w:val="28"/>
          <w:szCs w:val="28"/>
        </w:rPr>
        <w:t xml:space="preserve"> </w:t>
      </w:r>
      <w:r>
        <w:rPr>
          <w:rFonts w:ascii="Times New Roman" w:hAnsi="Times New Roman" w:cs="Times New Roman"/>
          <w:sz w:val="28"/>
          <w:szCs w:val="28"/>
        </w:rPr>
        <w:t>самоуправления в школе создаёт условия для реализации обучающимися</w:t>
      </w:r>
      <w:r w:rsidR="00F30110">
        <w:rPr>
          <w:rFonts w:ascii="Times New Roman" w:hAnsi="Times New Roman" w:cs="Times New Roman"/>
          <w:sz w:val="28"/>
          <w:szCs w:val="28"/>
        </w:rPr>
        <w:t xml:space="preserve">  </w:t>
      </w:r>
      <w:r>
        <w:rPr>
          <w:rFonts w:ascii="Times New Roman" w:hAnsi="Times New Roman" w:cs="Times New Roman"/>
          <w:sz w:val="28"/>
          <w:szCs w:val="28"/>
        </w:rPr>
        <w:t>собственных социальных инициатив, а также:</w:t>
      </w:r>
      <w:r w:rsidR="00F30110">
        <w:rPr>
          <w:rFonts w:ascii="Times New Roman" w:hAnsi="Times New Roman" w:cs="Times New Roman"/>
          <w:sz w:val="28"/>
          <w:szCs w:val="28"/>
        </w:rPr>
        <w:t xml:space="preserve">  </w:t>
      </w:r>
      <w:r>
        <w:rPr>
          <w:rFonts w:ascii="Times New Roman" w:hAnsi="Times New Roman" w:cs="Times New Roman"/>
          <w:sz w:val="28"/>
          <w:szCs w:val="28"/>
        </w:rPr>
        <w:t>придания общественного характера системе управления</w:t>
      </w:r>
      <w:r w:rsidR="00F30110">
        <w:rPr>
          <w:rFonts w:ascii="Times New Roman" w:hAnsi="Times New Roman" w:cs="Times New Roman"/>
          <w:sz w:val="28"/>
          <w:szCs w:val="28"/>
        </w:rPr>
        <w:t xml:space="preserve"> </w:t>
      </w:r>
      <w:r>
        <w:rPr>
          <w:rFonts w:ascii="Times New Roman" w:hAnsi="Times New Roman" w:cs="Times New Roman"/>
          <w:sz w:val="28"/>
          <w:szCs w:val="28"/>
        </w:rPr>
        <w:t>образовательным процессом;</w:t>
      </w:r>
      <w:r w:rsidR="00F30110">
        <w:rPr>
          <w:rFonts w:ascii="Times New Roman" w:hAnsi="Times New Roman" w:cs="Times New Roman"/>
          <w:sz w:val="28"/>
          <w:szCs w:val="28"/>
        </w:rPr>
        <w:t xml:space="preserve">  </w:t>
      </w:r>
      <w:r>
        <w:rPr>
          <w:rFonts w:ascii="Times New Roman" w:hAnsi="Times New Roman" w:cs="Times New Roman"/>
          <w:sz w:val="28"/>
          <w:szCs w:val="28"/>
        </w:rPr>
        <w:t>создания общешкольного уклада, комфортного для учеников и</w:t>
      </w:r>
      <w:r w:rsidR="00F30110">
        <w:rPr>
          <w:rFonts w:ascii="Times New Roman" w:hAnsi="Times New Roman" w:cs="Times New Roman"/>
          <w:sz w:val="28"/>
          <w:szCs w:val="28"/>
        </w:rPr>
        <w:t xml:space="preserve">  </w:t>
      </w:r>
      <w:r>
        <w:rPr>
          <w:rFonts w:ascii="Times New Roman" w:hAnsi="Times New Roman" w:cs="Times New Roman"/>
          <w:sz w:val="28"/>
          <w:szCs w:val="28"/>
        </w:rPr>
        <w:t>педагогов, способствующего активной общественной жизни школы.</w:t>
      </w:r>
      <w:r w:rsidR="00F30110">
        <w:rPr>
          <w:rFonts w:ascii="Times New Roman" w:hAnsi="Times New Roman" w:cs="Times New Roman"/>
          <w:sz w:val="28"/>
          <w:szCs w:val="28"/>
        </w:rPr>
        <w:t xml:space="preserve">  </w:t>
      </w:r>
      <w:r>
        <w:rPr>
          <w:rFonts w:ascii="Times New Roman" w:hAnsi="Times New Roman" w:cs="Times New Roman"/>
          <w:sz w:val="28"/>
          <w:szCs w:val="28"/>
        </w:rPr>
        <w:t>Важным условием педагогической поддержки социализации обучающихся</w:t>
      </w:r>
      <w:r w:rsidR="00F30110">
        <w:rPr>
          <w:rFonts w:ascii="Times New Roman" w:hAnsi="Times New Roman" w:cs="Times New Roman"/>
          <w:sz w:val="28"/>
          <w:szCs w:val="28"/>
        </w:rPr>
        <w:t xml:space="preserve">  </w:t>
      </w:r>
      <w:r>
        <w:rPr>
          <w:rFonts w:ascii="Times New Roman" w:hAnsi="Times New Roman" w:cs="Times New Roman"/>
          <w:sz w:val="28"/>
          <w:szCs w:val="28"/>
        </w:rPr>
        <w:t>является их включение в общественно значимые дела, социальные и культурные</w:t>
      </w:r>
      <w:r w:rsidR="00F30110">
        <w:rPr>
          <w:rFonts w:ascii="Times New Roman" w:hAnsi="Times New Roman" w:cs="Times New Roman"/>
          <w:sz w:val="28"/>
          <w:szCs w:val="28"/>
        </w:rPr>
        <w:t xml:space="preserve">  </w:t>
      </w:r>
      <w:r>
        <w:rPr>
          <w:rFonts w:ascii="Times New Roman" w:hAnsi="Times New Roman" w:cs="Times New Roman"/>
          <w:sz w:val="28"/>
          <w:szCs w:val="28"/>
        </w:rPr>
        <w:t>практики. Организация и проведение таких практик могут осуществляться</w:t>
      </w:r>
      <w:r w:rsidR="00F30110">
        <w:rPr>
          <w:rFonts w:ascii="Times New Roman" w:hAnsi="Times New Roman" w:cs="Times New Roman"/>
          <w:sz w:val="28"/>
          <w:szCs w:val="28"/>
        </w:rPr>
        <w:t xml:space="preserve"> </w:t>
      </w:r>
      <w:r>
        <w:rPr>
          <w:rFonts w:ascii="Times New Roman" w:hAnsi="Times New Roman" w:cs="Times New Roman"/>
          <w:sz w:val="28"/>
          <w:szCs w:val="28"/>
        </w:rPr>
        <w:t>педагогами совместно с родителями обучающихся, квалифицированными</w:t>
      </w:r>
      <w:r w:rsidR="00F30110">
        <w:rPr>
          <w:rFonts w:ascii="Times New Roman" w:hAnsi="Times New Roman" w:cs="Times New Roman"/>
          <w:sz w:val="28"/>
          <w:szCs w:val="28"/>
        </w:rPr>
        <w:t xml:space="preserve">  </w:t>
      </w:r>
      <w:r>
        <w:rPr>
          <w:rFonts w:ascii="Times New Roman" w:hAnsi="Times New Roman" w:cs="Times New Roman"/>
          <w:sz w:val="28"/>
          <w:szCs w:val="28"/>
        </w:rPr>
        <w:t>представителями общественных и традиционных религиозных организаций,</w:t>
      </w:r>
      <w:r w:rsidR="00F30110">
        <w:rPr>
          <w:rFonts w:ascii="Times New Roman" w:hAnsi="Times New Roman" w:cs="Times New Roman"/>
          <w:sz w:val="28"/>
          <w:szCs w:val="28"/>
        </w:rPr>
        <w:t xml:space="preserve">  </w:t>
      </w:r>
      <w:r>
        <w:rPr>
          <w:rFonts w:ascii="Times New Roman" w:hAnsi="Times New Roman" w:cs="Times New Roman"/>
          <w:sz w:val="28"/>
          <w:szCs w:val="28"/>
        </w:rPr>
        <w:t xml:space="preserve">учреждений культуры. Основной формой </w:t>
      </w:r>
      <w:r>
        <w:rPr>
          <w:rFonts w:ascii="Times New Roman" w:hAnsi="Times New Roman" w:cs="Times New Roman"/>
          <w:sz w:val="28"/>
          <w:szCs w:val="28"/>
        </w:rPr>
        <w:lastRenderedPageBreak/>
        <w:t>общественно значимых дел являются</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социальное проектирование.</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Социальное проектирование важное направление в деятельности</w:t>
      </w:r>
      <w:r w:rsidR="00F30110">
        <w:rPr>
          <w:rFonts w:ascii="Times New Roman" w:hAnsi="Times New Roman" w:cs="Times New Roman"/>
          <w:sz w:val="28"/>
          <w:szCs w:val="28"/>
        </w:rPr>
        <w:t xml:space="preserve">  </w:t>
      </w:r>
      <w:r>
        <w:rPr>
          <w:rFonts w:ascii="Times New Roman" w:hAnsi="Times New Roman" w:cs="Times New Roman"/>
          <w:sz w:val="28"/>
          <w:szCs w:val="28"/>
        </w:rPr>
        <w:t>подростковой школы и включает в себя социальную пробу, социальную практику и</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социальный проект.</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F30110">
        <w:rPr>
          <w:rFonts w:ascii="Times New Roman" w:hAnsi="Times New Roman" w:cs="Times New Roman"/>
          <w:b/>
          <w:bCs/>
          <w:sz w:val="28"/>
          <w:szCs w:val="28"/>
        </w:rPr>
        <w:t>Под социальной пробой</w:t>
      </w:r>
      <w:r>
        <w:rPr>
          <w:rFonts w:ascii="Times New Roman,Bold" w:hAnsi="Times New Roman,Bold" w:cs="Times New Roman,Bold"/>
          <w:b/>
          <w:bCs/>
          <w:sz w:val="28"/>
          <w:szCs w:val="28"/>
        </w:rPr>
        <w:t xml:space="preserve"> </w:t>
      </w:r>
      <w:r>
        <w:rPr>
          <w:rFonts w:ascii="Times New Roman" w:hAnsi="Times New Roman" w:cs="Times New Roman"/>
          <w:sz w:val="28"/>
          <w:szCs w:val="28"/>
        </w:rPr>
        <w:t>понимают такой вид социального взаимодействия,</w:t>
      </w:r>
      <w:r w:rsidR="00F30110">
        <w:rPr>
          <w:rFonts w:ascii="Times New Roman" w:hAnsi="Times New Roman" w:cs="Times New Roman"/>
          <w:sz w:val="28"/>
          <w:szCs w:val="28"/>
        </w:rPr>
        <w:t xml:space="preserve"> </w:t>
      </w:r>
      <w:r>
        <w:rPr>
          <w:rFonts w:ascii="Times New Roman" w:hAnsi="Times New Roman" w:cs="Times New Roman"/>
          <w:sz w:val="28"/>
          <w:szCs w:val="28"/>
        </w:rPr>
        <w:t>в ходе которого подросток получает и присваивает информацию о социальных</w:t>
      </w:r>
      <w:r w:rsidR="00F30110">
        <w:rPr>
          <w:rFonts w:ascii="Times New Roman" w:hAnsi="Times New Roman" w:cs="Times New Roman"/>
          <w:sz w:val="28"/>
          <w:szCs w:val="28"/>
        </w:rPr>
        <w:t xml:space="preserve"> </w:t>
      </w:r>
      <w:r>
        <w:rPr>
          <w:rFonts w:ascii="Times New Roman" w:hAnsi="Times New Roman" w:cs="Times New Roman"/>
          <w:sz w:val="28"/>
          <w:szCs w:val="28"/>
        </w:rPr>
        <w:t>объектах и явлениях, получает и осознает опыт своего социального</w:t>
      </w:r>
      <w:r w:rsidR="00F30110">
        <w:rPr>
          <w:rFonts w:ascii="Times New Roman" w:hAnsi="Times New Roman" w:cs="Times New Roman"/>
          <w:sz w:val="28"/>
          <w:szCs w:val="28"/>
        </w:rPr>
        <w:t xml:space="preserve"> </w:t>
      </w:r>
      <w:r>
        <w:rPr>
          <w:rFonts w:ascii="Times New Roman" w:hAnsi="Times New Roman" w:cs="Times New Roman"/>
          <w:sz w:val="28"/>
          <w:szCs w:val="28"/>
        </w:rPr>
        <w:t>взаимодействия. Как правило, место социальных проб в основной школе есть</w:t>
      </w:r>
      <w:r w:rsidR="00F30110">
        <w:rPr>
          <w:rFonts w:ascii="Times New Roman" w:hAnsi="Times New Roman" w:cs="Times New Roman"/>
          <w:sz w:val="28"/>
          <w:szCs w:val="28"/>
        </w:rPr>
        <w:t xml:space="preserve"> </w:t>
      </w:r>
      <w:r>
        <w:rPr>
          <w:rFonts w:ascii="Times New Roman" w:hAnsi="Times New Roman" w:cs="Times New Roman"/>
          <w:sz w:val="28"/>
          <w:szCs w:val="28"/>
        </w:rPr>
        <w:t>учебный предмет обществознание.</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F30110">
        <w:rPr>
          <w:rFonts w:ascii="Times New Roman" w:hAnsi="Times New Roman" w:cs="Times New Roman"/>
          <w:b/>
          <w:bCs/>
          <w:sz w:val="28"/>
          <w:szCs w:val="28"/>
        </w:rPr>
        <w:t>Социальная практика</w:t>
      </w:r>
      <w:r>
        <w:rPr>
          <w:rFonts w:ascii="Times New Roman,Bold" w:hAnsi="Times New Roman,Bold" w:cs="Times New Roman,Bold"/>
          <w:b/>
          <w:bCs/>
          <w:sz w:val="28"/>
          <w:szCs w:val="28"/>
        </w:rPr>
        <w:t xml:space="preserve"> </w:t>
      </w:r>
      <w:r>
        <w:rPr>
          <w:rFonts w:ascii="Times New Roman" w:hAnsi="Times New Roman" w:cs="Times New Roman"/>
          <w:sz w:val="28"/>
          <w:szCs w:val="28"/>
        </w:rPr>
        <w:t>– это, во-первых, процесс освоения, отработки</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социальных навыков и, во-вторых, познание не внешней, демонстрируемой,</w:t>
      </w:r>
      <w:r w:rsidR="00F30110">
        <w:rPr>
          <w:rFonts w:ascii="Times New Roman" w:hAnsi="Times New Roman" w:cs="Times New Roman"/>
          <w:sz w:val="28"/>
          <w:szCs w:val="28"/>
        </w:rPr>
        <w:t xml:space="preserve"> </w:t>
      </w:r>
      <w:r>
        <w:rPr>
          <w:rFonts w:ascii="Times New Roman" w:hAnsi="Times New Roman" w:cs="Times New Roman"/>
          <w:sz w:val="28"/>
          <w:szCs w:val="28"/>
        </w:rPr>
        <w:t>заявляемой стороны социальной действительности, а внутренней, сущностной,</w:t>
      </w:r>
      <w:r w:rsidR="00F30110">
        <w:rPr>
          <w:rFonts w:ascii="Times New Roman" w:hAnsi="Times New Roman" w:cs="Times New Roman"/>
          <w:sz w:val="28"/>
          <w:szCs w:val="28"/>
        </w:rPr>
        <w:t xml:space="preserve"> </w:t>
      </w:r>
      <w:r>
        <w:rPr>
          <w:rFonts w:ascii="Times New Roman" w:hAnsi="Times New Roman" w:cs="Times New Roman"/>
          <w:sz w:val="28"/>
          <w:szCs w:val="28"/>
        </w:rPr>
        <w:t>часто скрытой и неочевидной. Такую социальную практику подростки могут</w:t>
      </w:r>
      <w:r w:rsidR="00F30110">
        <w:rPr>
          <w:rFonts w:ascii="Times New Roman" w:hAnsi="Times New Roman" w:cs="Times New Roman"/>
          <w:sz w:val="28"/>
          <w:szCs w:val="28"/>
        </w:rPr>
        <w:t xml:space="preserve"> </w:t>
      </w:r>
      <w:r>
        <w:rPr>
          <w:rFonts w:ascii="Times New Roman" w:hAnsi="Times New Roman" w:cs="Times New Roman"/>
          <w:sz w:val="28"/>
          <w:szCs w:val="28"/>
        </w:rPr>
        <w:t>пройти при реализации социальных проектов.</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F30110">
        <w:rPr>
          <w:rFonts w:ascii="Times New Roman" w:hAnsi="Times New Roman" w:cs="Times New Roman"/>
          <w:b/>
          <w:bCs/>
          <w:sz w:val="28"/>
          <w:szCs w:val="28"/>
        </w:rPr>
        <w:t xml:space="preserve">Социальный проект </w:t>
      </w:r>
      <w:r>
        <w:rPr>
          <w:rFonts w:ascii="Times New Roman" w:hAnsi="Times New Roman" w:cs="Times New Roman"/>
          <w:sz w:val="28"/>
          <w:szCs w:val="28"/>
        </w:rPr>
        <w:t>– предполагает создание в ходе осуществления</w:t>
      </w:r>
      <w:r w:rsidR="00F30110">
        <w:rPr>
          <w:rFonts w:ascii="Times New Roman" w:hAnsi="Times New Roman" w:cs="Times New Roman"/>
          <w:sz w:val="28"/>
          <w:szCs w:val="28"/>
        </w:rPr>
        <w:t xml:space="preserve">  </w:t>
      </w:r>
      <w:r>
        <w:rPr>
          <w:rFonts w:ascii="Times New Roman" w:hAnsi="Times New Roman" w:cs="Times New Roman"/>
          <w:sz w:val="28"/>
          <w:szCs w:val="28"/>
        </w:rPr>
        <w:t>проекта нового, ранее не существовавшего, как минимум в ближайшем социальном</w:t>
      </w:r>
      <w:r w:rsidR="00F30110">
        <w:rPr>
          <w:rFonts w:ascii="Times New Roman" w:hAnsi="Times New Roman" w:cs="Times New Roman"/>
          <w:sz w:val="28"/>
          <w:szCs w:val="28"/>
        </w:rPr>
        <w:t xml:space="preserve"> </w:t>
      </w:r>
      <w:r>
        <w:rPr>
          <w:rFonts w:ascii="Times New Roman" w:hAnsi="Times New Roman" w:cs="Times New Roman"/>
          <w:sz w:val="28"/>
          <w:szCs w:val="28"/>
        </w:rPr>
        <w:t>окружении, социально значимого продукта. Этот продукт деятельности являетссредством разрешения противоречия между социальной трудностью, проблемой,</w:t>
      </w:r>
      <w:r w:rsidR="00F30110">
        <w:rPr>
          <w:rFonts w:ascii="Times New Roman" w:hAnsi="Times New Roman" w:cs="Times New Roman"/>
          <w:sz w:val="28"/>
          <w:szCs w:val="28"/>
        </w:rPr>
        <w:t xml:space="preserve"> </w:t>
      </w:r>
      <w:r>
        <w:rPr>
          <w:rFonts w:ascii="Times New Roman" w:hAnsi="Times New Roman" w:cs="Times New Roman"/>
          <w:sz w:val="28"/>
          <w:szCs w:val="28"/>
        </w:rPr>
        <w:t>воспринимаемой как личностно значимая, и потребностью личности, а сама</w:t>
      </w:r>
      <w:r w:rsidR="00F30110">
        <w:rPr>
          <w:rFonts w:ascii="Times New Roman" w:hAnsi="Times New Roman" w:cs="Times New Roman"/>
          <w:sz w:val="28"/>
          <w:szCs w:val="28"/>
        </w:rPr>
        <w:t xml:space="preserve"> </w:t>
      </w:r>
      <w:r>
        <w:rPr>
          <w:rFonts w:ascii="Times New Roman" w:hAnsi="Times New Roman" w:cs="Times New Roman"/>
          <w:sz w:val="28"/>
          <w:szCs w:val="28"/>
        </w:rPr>
        <w:t>деятельность – мостом, связывающим социум и личность.</w:t>
      </w:r>
      <w:r w:rsidR="00F30110">
        <w:rPr>
          <w:rFonts w:ascii="Times New Roman" w:hAnsi="Times New Roman" w:cs="Times New Roman"/>
          <w:sz w:val="28"/>
          <w:szCs w:val="28"/>
        </w:rPr>
        <w:t xml:space="preserve"> </w:t>
      </w:r>
      <w:r>
        <w:rPr>
          <w:rFonts w:ascii="Times New Roman" w:hAnsi="Times New Roman" w:cs="Times New Roman"/>
          <w:sz w:val="28"/>
          <w:szCs w:val="28"/>
        </w:rPr>
        <w:t>Освоение социальной практики предполагает получение опыта социальной</w:t>
      </w:r>
      <w:r w:rsidR="00F30110">
        <w:rPr>
          <w:rFonts w:ascii="Times New Roman" w:hAnsi="Times New Roman" w:cs="Times New Roman"/>
          <w:sz w:val="28"/>
          <w:szCs w:val="28"/>
        </w:rPr>
        <w:t xml:space="preserve"> </w:t>
      </w:r>
      <w:r>
        <w:rPr>
          <w:rFonts w:ascii="Times New Roman" w:hAnsi="Times New Roman" w:cs="Times New Roman"/>
          <w:sz w:val="28"/>
          <w:szCs w:val="28"/>
        </w:rPr>
        <w:t>пробы в заданной теме (прежде чем отрабатывать социальные навыки на этапе</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социальной практики, в ходе социальной пробы необходимо получить опыт</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социального взаимодействия; прежде чем узнавать «изнанку жизни», необходимо</w:t>
      </w:r>
      <w:r w:rsidR="00F30110">
        <w:rPr>
          <w:rFonts w:ascii="Times New Roman" w:hAnsi="Times New Roman" w:cs="Times New Roman"/>
          <w:sz w:val="28"/>
          <w:szCs w:val="28"/>
        </w:rPr>
        <w:t xml:space="preserve"> </w:t>
      </w:r>
      <w:r>
        <w:rPr>
          <w:rFonts w:ascii="Times New Roman" w:hAnsi="Times New Roman" w:cs="Times New Roman"/>
          <w:sz w:val="28"/>
          <w:szCs w:val="28"/>
        </w:rPr>
        <w:t>познакомиться и с ее видимой стороной); реализация социального проекта</w:t>
      </w:r>
      <w:r w:rsidR="00F30110">
        <w:rPr>
          <w:rFonts w:ascii="Times New Roman" w:hAnsi="Times New Roman" w:cs="Times New Roman"/>
          <w:sz w:val="28"/>
          <w:szCs w:val="28"/>
        </w:rPr>
        <w:t xml:space="preserve"> </w:t>
      </w:r>
      <w:r>
        <w:rPr>
          <w:rFonts w:ascii="Times New Roman" w:hAnsi="Times New Roman" w:cs="Times New Roman"/>
          <w:sz w:val="28"/>
          <w:szCs w:val="28"/>
        </w:rPr>
        <w:t>предполагает включение в качестве проектных шагов, отдельных элементов</w:t>
      </w:r>
      <w:r w:rsidR="00F30110">
        <w:rPr>
          <w:rFonts w:ascii="Times New Roman" w:hAnsi="Times New Roman" w:cs="Times New Roman"/>
          <w:sz w:val="28"/>
          <w:szCs w:val="28"/>
        </w:rPr>
        <w:t xml:space="preserve"> </w:t>
      </w:r>
      <w:r>
        <w:rPr>
          <w:rFonts w:ascii="Times New Roman" w:hAnsi="Times New Roman" w:cs="Times New Roman"/>
          <w:sz w:val="28"/>
          <w:szCs w:val="28"/>
        </w:rPr>
        <w:t>действия в рамках социальной пробы или практики. Для освоения подростком</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социальной практики или социального проекта как вида деятельности необязательно содержательное единство осуществляемых этапов. Таким образом,</w:t>
      </w:r>
      <w:r w:rsidR="00F30110">
        <w:rPr>
          <w:rFonts w:ascii="Times New Roman" w:hAnsi="Times New Roman" w:cs="Times New Roman"/>
          <w:sz w:val="28"/>
          <w:szCs w:val="28"/>
        </w:rPr>
        <w:t xml:space="preserve"> </w:t>
      </w:r>
      <w:r>
        <w:rPr>
          <w:rFonts w:ascii="Times New Roman" w:hAnsi="Times New Roman" w:cs="Times New Roman"/>
          <w:sz w:val="28"/>
          <w:szCs w:val="28"/>
        </w:rPr>
        <w:t>проба, практика и проект могут существовать как взаимодополняющие,</w:t>
      </w:r>
      <w:r w:rsidR="00F30110">
        <w:rPr>
          <w:rFonts w:ascii="Times New Roman" w:hAnsi="Times New Roman" w:cs="Times New Roman"/>
          <w:sz w:val="28"/>
          <w:szCs w:val="28"/>
        </w:rPr>
        <w:t xml:space="preserve"> </w:t>
      </w:r>
      <w:r>
        <w:rPr>
          <w:rFonts w:ascii="Times New Roman" w:hAnsi="Times New Roman" w:cs="Times New Roman"/>
          <w:sz w:val="28"/>
          <w:szCs w:val="28"/>
        </w:rPr>
        <w:t>опосредующие виды деятельности, но могут существовать и как самостоятельные,конечные, завершенные, в зависимости от целей и содержания деятельности.</w:t>
      </w:r>
    </w:p>
    <w:p w:rsidR="00B52301" w:rsidRDefault="00B52301" w:rsidP="00F30110">
      <w:pPr>
        <w:autoSpaceDE w:val="0"/>
        <w:autoSpaceDN w:val="0"/>
        <w:adjustRightInd w:val="0"/>
        <w:spacing w:after="0" w:line="240" w:lineRule="auto"/>
        <w:jc w:val="both"/>
        <w:rPr>
          <w:rFonts w:ascii="Times New Roman" w:hAnsi="Times New Roman" w:cs="Times New Roman"/>
          <w:b/>
          <w:bCs/>
          <w:i/>
          <w:iCs/>
          <w:sz w:val="28"/>
          <w:szCs w:val="28"/>
        </w:rPr>
      </w:pPr>
      <w:r w:rsidRPr="00261B9C">
        <w:rPr>
          <w:rFonts w:ascii="Times New Roman" w:hAnsi="Times New Roman" w:cs="Times New Roman"/>
          <w:b/>
          <w:bCs/>
          <w:sz w:val="28"/>
          <w:szCs w:val="28"/>
        </w:rPr>
        <w:t>Социальное проектирование</w:t>
      </w:r>
      <w:r>
        <w:rPr>
          <w:rFonts w:ascii="Times New Roman,Bold" w:hAnsi="Times New Roman,Bold" w:cs="Times New Roman,Bold"/>
          <w:b/>
          <w:bCs/>
          <w:sz w:val="28"/>
          <w:szCs w:val="28"/>
        </w:rPr>
        <w:t xml:space="preserve"> </w:t>
      </w:r>
      <w:r>
        <w:rPr>
          <w:rFonts w:ascii="Times New Roman" w:hAnsi="Times New Roman" w:cs="Times New Roman"/>
          <w:sz w:val="28"/>
          <w:szCs w:val="28"/>
        </w:rPr>
        <w:t>– цельное комплексное явление, и ее</w:t>
      </w:r>
      <w:r w:rsidR="00F30110">
        <w:rPr>
          <w:rFonts w:ascii="Times New Roman" w:hAnsi="Times New Roman" w:cs="Times New Roman"/>
          <w:sz w:val="28"/>
          <w:szCs w:val="28"/>
        </w:rPr>
        <w:t xml:space="preserve"> </w:t>
      </w:r>
      <w:r>
        <w:rPr>
          <w:rFonts w:ascii="Times New Roman" w:hAnsi="Times New Roman" w:cs="Times New Roman"/>
          <w:sz w:val="28"/>
          <w:szCs w:val="28"/>
        </w:rPr>
        <w:t>элементы содержательно, логически и структурно связаны друг с другом.</w:t>
      </w:r>
      <w:r w:rsidR="00F30110">
        <w:rPr>
          <w:rFonts w:ascii="Times New Roman" w:hAnsi="Times New Roman" w:cs="Times New Roman"/>
          <w:sz w:val="28"/>
          <w:szCs w:val="28"/>
        </w:rPr>
        <w:t xml:space="preserve"> </w:t>
      </w:r>
      <w:r>
        <w:rPr>
          <w:rFonts w:ascii="Times New Roman" w:hAnsi="Times New Roman" w:cs="Times New Roman"/>
          <w:sz w:val="28"/>
          <w:szCs w:val="28"/>
        </w:rPr>
        <w:t>В ходе социальной пробы происходит познание социальной</w:t>
      </w:r>
      <w:r w:rsidR="00F30110">
        <w:rPr>
          <w:rFonts w:ascii="Times New Roman" w:hAnsi="Times New Roman" w:cs="Times New Roman"/>
          <w:sz w:val="28"/>
          <w:szCs w:val="28"/>
        </w:rPr>
        <w:t xml:space="preserve"> </w:t>
      </w:r>
      <w:r>
        <w:rPr>
          <w:rFonts w:ascii="Times New Roman" w:hAnsi="Times New Roman" w:cs="Times New Roman"/>
          <w:sz w:val="28"/>
          <w:szCs w:val="28"/>
        </w:rPr>
        <w:t>действительности, в ходе социальной практики – проблематизация того, что было</w:t>
      </w:r>
      <w:r w:rsidR="00261B9C">
        <w:rPr>
          <w:rFonts w:ascii="Times New Roman" w:hAnsi="Times New Roman" w:cs="Times New Roman"/>
          <w:sz w:val="28"/>
          <w:szCs w:val="28"/>
        </w:rPr>
        <w:t xml:space="preserve"> </w:t>
      </w:r>
      <w:r>
        <w:rPr>
          <w:rFonts w:ascii="Times New Roman" w:hAnsi="Times New Roman" w:cs="Times New Roman"/>
          <w:sz w:val="28"/>
          <w:szCs w:val="28"/>
        </w:rPr>
        <w:t>познано на этапе пробы, а в ходе проектной деятельности – преобразование</w:t>
      </w:r>
      <w:r w:rsidR="00261B9C">
        <w:rPr>
          <w:rFonts w:ascii="Times New Roman" w:hAnsi="Times New Roman" w:cs="Times New Roman"/>
          <w:sz w:val="28"/>
          <w:szCs w:val="28"/>
        </w:rPr>
        <w:t xml:space="preserve"> </w:t>
      </w:r>
      <w:r>
        <w:rPr>
          <w:rFonts w:ascii="Times New Roman" w:hAnsi="Times New Roman" w:cs="Times New Roman"/>
          <w:sz w:val="28"/>
          <w:szCs w:val="28"/>
        </w:rPr>
        <w:t>социального объекта, явления, ситуации</w:t>
      </w:r>
      <w:r>
        <w:rPr>
          <w:rFonts w:ascii="Times New Roman" w:hAnsi="Times New Roman" w:cs="Times New Roman"/>
          <w:b/>
          <w:bCs/>
          <w:i/>
          <w:iCs/>
          <w:sz w:val="28"/>
          <w:szCs w:val="28"/>
        </w:rPr>
        <w:t>.</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261B9C">
        <w:rPr>
          <w:rFonts w:ascii="Times New Roman" w:hAnsi="Times New Roman" w:cs="Times New Roman"/>
          <w:b/>
          <w:bCs/>
          <w:sz w:val="28"/>
          <w:szCs w:val="28"/>
        </w:rPr>
        <w:t>Объектом деятельности</w:t>
      </w:r>
      <w:r>
        <w:rPr>
          <w:rFonts w:ascii="Times New Roman,Bold" w:hAnsi="Times New Roman,Bold" w:cs="Times New Roman,Bold"/>
          <w:b/>
          <w:bCs/>
          <w:sz w:val="28"/>
          <w:szCs w:val="28"/>
        </w:rPr>
        <w:t xml:space="preserve"> </w:t>
      </w:r>
      <w:r>
        <w:rPr>
          <w:rFonts w:ascii="Times New Roman" w:hAnsi="Times New Roman" w:cs="Times New Roman"/>
          <w:sz w:val="28"/>
          <w:szCs w:val="28"/>
        </w:rPr>
        <w:t>в ходе социального проектирования могут</w:t>
      </w:r>
      <w:r w:rsidR="00F30110">
        <w:rPr>
          <w:rFonts w:ascii="Times New Roman" w:hAnsi="Times New Roman" w:cs="Times New Roman"/>
          <w:sz w:val="28"/>
          <w:szCs w:val="28"/>
        </w:rPr>
        <w:t xml:space="preserve"> </w:t>
      </w:r>
      <w:r>
        <w:rPr>
          <w:rFonts w:ascii="Times New Roman" w:hAnsi="Times New Roman" w:cs="Times New Roman"/>
          <w:sz w:val="28"/>
          <w:szCs w:val="28"/>
        </w:rPr>
        <w:t>выступать:</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социальные явления («социальные негативы» – курение, наркомания,</w:t>
      </w:r>
      <w:r w:rsidR="00F30110">
        <w:rPr>
          <w:rFonts w:ascii="Times New Roman" w:hAnsi="Times New Roman" w:cs="Times New Roman"/>
          <w:sz w:val="28"/>
          <w:szCs w:val="28"/>
        </w:rPr>
        <w:t xml:space="preserve"> </w:t>
      </w:r>
      <w:r>
        <w:rPr>
          <w:rFonts w:ascii="Times New Roman" w:hAnsi="Times New Roman" w:cs="Times New Roman"/>
          <w:sz w:val="28"/>
          <w:szCs w:val="28"/>
        </w:rPr>
        <w:t>сквернословие, алкоголизм);</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социальные отношения (отношение к старикам, к молодежи, к детям;</w:t>
      </w:r>
      <w:r w:rsidR="00F30110">
        <w:rPr>
          <w:rFonts w:ascii="Times New Roman" w:hAnsi="Times New Roman" w:cs="Times New Roman"/>
          <w:sz w:val="28"/>
          <w:szCs w:val="28"/>
        </w:rPr>
        <w:t xml:space="preserve"> </w:t>
      </w:r>
      <w:r>
        <w:rPr>
          <w:rFonts w:ascii="Times New Roman" w:hAnsi="Times New Roman" w:cs="Times New Roman"/>
          <w:sz w:val="28"/>
          <w:szCs w:val="28"/>
        </w:rPr>
        <w:t>отношение к клиенту, к потребителю, к заказчику; политическое</w:t>
      </w:r>
      <w:r w:rsidR="00F30110">
        <w:rPr>
          <w:rFonts w:ascii="Times New Roman" w:hAnsi="Times New Roman" w:cs="Times New Roman"/>
          <w:sz w:val="28"/>
          <w:szCs w:val="28"/>
        </w:rPr>
        <w:t xml:space="preserve"> </w:t>
      </w:r>
      <w:r>
        <w:rPr>
          <w:rFonts w:ascii="Times New Roman" w:hAnsi="Times New Roman" w:cs="Times New Roman"/>
          <w:sz w:val="28"/>
          <w:szCs w:val="28"/>
        </w:rPr>
        <w:t>взаимодействие, влияние, др.);</w:t>
      </w:r>
      <w:r w:rsidR="00F30110">
        <w:rPr>
          <w:rFonts w:ascii="Times New Roman" w:hAnsi="Times New Roman" w:cs="Times New Roman"/>
          <w:sz w:val="28"/>
          <w:szCs w:val="28"/>
        </w:rPr>
        <w:t xml:space="preserve"> </w:t>
      </w:r>
      <w:r>
        <w:rPr>
          <w:rFonts w:ascii="Times New Roman" w:hAnsi="Times New Roman" w:cs="Times New Roman"/>
          <w:sz w:val="28"/>
          <w:szCs w:val="28"/>
        </w:rPr>
        <w:t xml:space="preserve">социальные институты (органы </w:t>
      </w:r>
      <w:r>
        <w:rPr>
          <w:rFonts w:ascii="Times New Roman" w:hAnsi="Times New Roman" w:cs="Times New Roman"/>
          <w:sz w:val="28"/>
          <w:szCs w:val="28"/>
        </w:rPr>
        <w:lastRenderedPageBreak/>
        <w:t>власти и управления, политическая</w:t>
      </w:r>
      <w:r w:rsidR="00F30110">
        <w:rPr>
          <w:rFonts w:ascii="Times New Roman" w:hAnsi="Times New Roman" w:cs="Times New Roman"/>
          <w:sz w:val="28"/>
          <w:szCs w:val="28"/>
        </w:rPr>
        <w:t xml:space="preserve"> </w:t>
      </w:r>
      <w:r>
        <w:rPr>
          <w:rFonts w:ascii="Times New Roman" w:hAnsi="Times New Roman" w:cs="Times New Roman"/>
          <w:sz w:val="28"/>
          <w:szCs w:val="28"/>
        </w:rPr>
        <w:t>партия, школа, больница, магазин, почта, парикмахерская и др.);</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социальная среда: ландшафт в целом (городской, сельский),</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социальный ландшафт (пандусы, остановки, реклама, места отдыха,</w:t>
      </w:r>
      <w:r w:rsidR="00F30110">
        <w:rPr>
          <w:rFonts w:ascii="Times New Roman" w:hAnsi="Times New Roman" w:cs="Times New Roman"/>
          <w:sz w:val="28"/>
          <w:szCs w:val="28"/>
        </w:rPr>
        <w:t xml:space="preserve"> </w:t>
      </w:r>
      <w:r>
        <w:rPr>
          <w:rFonts w:ascii="Times New Roman" w:hAnsi="Times New Roman" w:cs="Times New Roman"/>
          <w:sz w:val="28"/>
          <w:szCs w:val="28"/>
        </w:rPr>
        <w:t>выгула собак, игровые площадки, внешний вид и обустройство</w:t>
      </w:r>
      <w:r w:rsidR="00F30110">
        <w:rPr>
          <w:rFonts w:ascii="Times New Roman" w:hAnsi="Times New Roman" w:cs="Times New Roman"/>
          <w:sz w:val="28"/>
          <w:szCs w:val="28"/>
        </w:rPr>
        <w:t xml:space="preserve"> </w:t>
      </w:r>
      <w:r>
        <w:rPr>
          <w:rFonts w:ascii="Times New Roman" w:hAnsi="Times New Roman" w:cs="Times New Roman"/>
          <w:sz w:val="28"/>
          <w:szCs w:val="28"/>
        </w:rPr>
        <w:t>стадиона и т.п.</w:t>
      </w:r>
    </w:p>
    <w:p w:rsidR="00B52301" w:rsidRDefault="00B52301" w:rsidP="00F30110">
      <w:pPr>
        <w:autoSpaceDE w:val="0"/>
        <w:autoSpaceDN w:val="0"/>
        <w:adjustRightInd w:val="0"/>
        <w:spacing w:after="0" w:line="240" w:lineRule="auto"/>
        <w:jc w:val="both"/>
        <w:rPr>
          <w:rFonts w:ascii="Times New Roman" w:hAnsi="Times New Roman" w:cs="Times New Roman"/>
          <w:sz w:val="28"/>
          <w:szCs w:val="28"/>
        </w:rPr>
      </w:pPr>
      <w:r w:rsidRPr="00F30110">
        <w:rPr>
          <w:rFonts w:ascii="Times New Roman" w:hAnsi="Times New Roman" w:cs="Times New Roman"/>
          <w:b/>
          <w:bCs/>
          <w:sz w:val="28"/>
          <w:szCs w:val="28"/>
        </w:rPr>
        <w:t>Субъектами социальной пробы</w:t>
      </w:r>
      <w:r>
        <w:rPr>
          <w:rFonts w:ascii="Times New Roman" w:hAnsi="Times New Roman" w:cs="Times New Roman"/>
          <w:sz w:val="28"/>
          <w:szCs w:val="28"/>
        </w:rPr>
        <w:t>, практики и проекта становятся подростки</w:t>
      </w:r>
      <w:r w:rsidR="00F30110">
        <w:rPr>
          <w:rFonts w:ascii="Times New Roman" w:hAnsi="Times New Roman" w:cs="Times New Roman"/>
          <w:sz w:val="28"/>
          <w:szCs w:val="28"/>
        </w:rPr>
        <w:t xml:space="preserve"> </w:t>
      </w:r>
      <w:r>
        <w:rPr>
          <w:rFonts w:ascii="Times New Roman" w:hAnsi="Times New Roman" w:cs="Times New Roman"/>
          <w:sz w:val="28"/>
          <w:szCs w:val="28"/>
        </w:rPr>
        <w:t>и взрослые, вовлеченные в проектирование. Как и любая другая деятельность,</w:t>
      </w:r>
      <w:r w:rsidR="00F30110">
        <w:rPr>
          <w:rFonts w:ascii="Times New Roman" w:hAnsi="Times New Roman" w:cs="Times New Roman"/>
          <w:sz w:val="28"/>
          <w:szCs w:val="28"/>
        </w:rPr>
        <w:t xml:space="preserve"> </w:t>
      </w:r>
      <w:r>
        <w:rPr>
          <w:rFonts w:ascii="Times New Roman" w:hAnsi="Times New Roman" w:cs="Times New Roman"/>
          <w:sz w:val="28"/>
          <w:szCs w:val="28"/>
        </w:rPr>
        <w:t>социальное проектирование не может быть освоено подростком вдруг,</w:t>
      </w:r>
      <w:r w:rsidR="00F30110">
        <w:rPr>
          <w:rFonts w:ascii="Times New Roman" w:hAnsi="Times New Roman" w:cs="Times New Roman"/>
          <w:sz w:val="28"/>
          <w:szCs w:val="28"/>
        </w:rPr>
        <w:t xml:space="preserve"> </w:t>
      </w:r>
      <w:r>
        <w:rPr>
          <w:rFonts w:ascii="Times New Roman" w:hAnsi="Times New Roman" w:cs="Times New Roman"/>
          <w:sz w:val="28"/>
          <w:szCs w:val="28"/>
        </w:rPr>
        <w:t>одномоментно. Навыки межличностного взаимодействия, приобретенные</w:t>
      </w:r>
      <w:r w:rsidR="00F30110">
        <w:rPr>
          <w:rFonts w:ascii="Times New Roman" w:hAnsi="Times New Roman" w:cs="Times New Roman"/>
          <w:sz w:val="28"/>
          <w:szCs w:val="28"/>
        </w:rPr>
        <w:t xml:space="preserve"> </w:t>
      </w:r>
      <w:r>
        <w:rPr>
          <w:rFonts w:ascii="Times New Roman" w:hAnsi="Times New Roman" w:cs="Times New Roman"/>
          <w:sz w:val="28"/>
          <w:szCs w:val="28"/>
        </w:rPr>
        <w:t>подростком в других видах деятельности, умение и способность к продуктивной</w:t>
      </w:r>
      <w:r w:rsidR="00261B9C">
        <w:rPr>
          <w:rFonts w:ascii="Times New Roman" w:hAnsi="Times New Roman" w:cs="Times New Roman"/>
          <w:sz w:val="28"/>
          <w:szCs w:val="28"/>
        </w:rPr>
        <w:t xml:space="preserve"> </w:t>
      </w:r>
      <w:r>
        <w:rPr>
          <w:rFonts w:ascii="Times New Roman" w:hAnsi="Times New Roman" w:cs="Times New Roman"/>
          <w:sz w:val="28"/>
          <w:szCs w:val="28"/>
        </w:rPr>
        <w:t>деятельности, общий уровень психического развития – те критерии, качественные</w:t>
      </w:r>
      <w:r w:rsidR="00261B9C">
        <w:rPr>
          <w:rFonts w:ascii="Times New Roman" w:hAnsi="Times New Roman" w:cs="Times New Roman"/>
          <w:sz w:val="28"/>
          <w:szCs w:val="28"/>
        </w:rPr>
        <w:t xml:space="preserve"> </w:t>
      </w:r>
      <w:r>
        <w:rPr>
          <w:rFonts w:ascii="Times New Roman" w:hAnsi="Times New Roman" w:cs="Times New Roman"/>
          <w:sz w:val="28"/>
          <w:szCs w:val="28"/>
        </w:rPr>
        <w:t>характеристики которых, с одной стороны, являются показателями степени</w:t>
      </w:r>
      <w:r w:rsidR="00261B9C">
        <w:rPr>
          <w:rFonts w:ascii="Times New Roman" w:hAnsi="Times New Roman" w:cs="Times New Roman"/>
          <w:sz w:val="28"/>
          <w:szCs w:val="28"/>
        </w:rPr>
        <w:t xml:space="preserve"> </w:t>
      </w:r>
      <w:r>
        <w:rPr>
          <w:rFonts w:ascii="Times New Roman" w:hAnsi="Times New Roman" w:cs="Times New Roman"/>
          <w:sz w:val="28"/>
          <w:szCs w:val="28"/>
        </w:rPr>
        <w:t>готовности подростка к социальному проектированию, а с другой – базой, основой</w:t>
      </w:r>
      <w:r w:rsidR="00261B9C">
        <w:rPr>
          <w:rFonts w:ascii="Times New Roman" w:hAnsi="Times New Roman" w:cs="Times New Roman"/>
          <w:sz w:val="28"/>
          <w:szCs w:val="28"/>
        </w:rPr>
        <w:t xml:space="preserve"> </w:t>
      </w:r>
      <w:r>
        <w:rPr>
          <w:rFonts w:ascii="Times New Roman" w:hAnsi="Times New Roman" w:cs="Times New Roman"/>
          <w:sz w:val="28"/>
          <w:szCs w:val="28"/>
        </w:rPr>
        <w:t>проектирования.</w:t>
      </w:r>
    </w:p>
    <w:p w:rsidR="00B52301" w:rsidRPr="00261B9C" w:rsidRDefault="00B52301" w:rsidP="00F30110">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Поэтапное прохождение через пробу, практику и проект формирует внутри</w:t>
      </w:r>
      <w:r w:rsidR="00F30110">
        <w:rPr>
          <w:rFonts w:ascii="Times New Roman" w:hAnsi="Times New Roman" w:cs="Times New Roman"/>
          <w:sz w:val="28"/>
          <w:szCs w:val="28"/>
        </w:rPr>
        <w:t xml:space="preserve"> </w:t>
      </w:r>
      <w:r>
        <w:rPr>
          <w:rFonts w:ascii="Times New Roman" w:hAnsi="Times New Roman" w:cs="Times New Roman"/>
          <w:sz w:val="28"/>
          <w:szCs w:val="28"/>
        </w:rPr>
        <w:t>предшествующей деятельности предпосылки для развития следующей.</w:t>
      </w:r>
      <w:r w:rsidR="00F30110">
        <w:rPr>
          <w:rFonts w:ascii="Times New Roman" w:hAnsi="Times New Roman" w:cs="Times New Roman"/>
          <w:sz w:val="28"/>
          <w:szCs w:val="28"/>
        </w:rPr>
        <w:t xml:space="preserve"> </w:t>
      </w:r>
      <w:r>
        <w:rPr>
          <w:rFonts w:ascii="Times New Roman" w:hAnsi="Times New Roman" w:cs="Times New Roman"/>
          <w:sz w:val="28"/>
          <w:szCs w:val="28"/>
        </w:rPr>
        <w:t>Параллельно с этим должна быть специально организована учебная деятельность</w:t>
      </w:r>
      <w:r w:rsidR="00261B9C">
        <w:rPr>
          <w:rFonts w:ascii="Times New Roman" w:hAnsi="Times New Roman" w:cs="Times New Roman"/>
          <w:sz w:val="28"/>
          <w:szCs w:val="28"/>
        </w:rPr>
        <w:t xml:space="preserve"> </w:t>
      </w:r>
      <w:r>
        <w:rPr>
          <w:rFonts w:ascii="Times New Roman" w:hAnsi="Times New Roman" w:cs="Times New Roman"/>
          <w:sz w:val="28"/>
          <w:szCs w:val="28"/>
        </w:rPr>
        <w:t>подростка, целью которой является освоение содержания понятия «социальное</w:t>
      </w:r>
      <w:r w:rsidR="00261B9C">
        <w:rPr>
          <w:rFonts w:ascii="Times New Roman" w:hAnsi="Times New Roman" w:cs="Times New Roman"/>
          <w:sz w:val="28"/>
          <w:szCs w:val="28"/>
        </w:rPr>
        <w:t xml:space="preserve"> </w:t>
      </w:r>
      <w:r>
        <w:rPr>
          <w:rFonts w:ascii="Times New Roman" w:hAnsi="Times New Roman" w:cs="Times New Roman"/>
          <w:sz w:val="28"/>
          <w:szCs w:val="28"/>
        </w:rPr>
        <w:t>проектирование» и основных навыков его проведения.</w:t>
      </w:r>
      <w:r w:rsidR="00F30110">
        <w:rPr>
          <w:rFonts w:ascii="Times New Roman" w:hAnsi="Times New Roman" w:cs="Times New Roman"/>
          <w:sz w:val="28"/>
          <w:szCs w:val="28"/>
        </w:rPr>
        <w:t xml:space="preserve"> </w:t>
      </w:r>
      <w:r w:rsidRPr="00261B9C">
        <w:rPr>
          <w:rFonts w:ascii="Times New Roman" w:hAnsi="Times New Roman" w:cs="Times New Roman"/>
          <w:b/>
          <w:bCs/>
          <w:sz w:val="28"/>
          <w:szCs w:val="28"/>
        </w:rPr>
        <w:t>Ожидаемыми результатами социального проектирования могут стать:</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повышенная социальная активность учащихся, их готовность принять</w:t>
      </w:r>
      <w:r w:rsidR="00F30110">
        <w:rPr>
          <w:rFonts w:ascii="Times New Roman" w:hAnsi="Times New Roman" w:cs="Times New Roman"/>
          <w:sz w:val="28"/>
          <w:szCs w:val="28"/>
        </w:rPr>
        <w:t xml:space="preserve"> </w:t>
      </w:r>
      <w:r>
        <w:rPr>
          <w:rFonts w:ascii="Times New Roman" w:hAnsi="Times New Roman" w:cs="Times New Roman"/>
          <w:sz w:val="28"/>
          <w:szCs w:val="28"/>
        </w:rPr>
        <w:t>личное практическое участие в улучшении социальной ситуации в</w:t>
      </w:r>
      <w:r w:rsidR="00F30110">
        <w:rPr>
          <w:rFonts w:ascii="Times New Roman" w:hAnsi="Times New Roman" w:cs="Times New Roman"/>
          <w:sz w:val="28"/>
          <w:szCs w:val="28"/>
        </w:rPr>
        <w:t xml:space="preserve"> </w:t>
      </w:r>
      <w:r>
        <w:rPr>
          <w:rFonts w:ascii="Times New Roman" w:hAnsi="Times New Roman" w:cs="Times New Roman"/>
          <w:sz w:val="28"/>
          <w:szCs w:val="28"/>
        </w:rPr>
        <w:t>местном сообществе;</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готовность органов местного самоуправления выслушать доводы</w:t>
      </w:r>
      <w:r w:rsidR="00F30110">
        <w:rPr>
          <w:rFonts w:ascii="Times New Roman" w:hAnsi="Times New Roman" w:cs="Times New Roman"/>
          <w:sz w:val="28"/>
          <w:szCs w:val="28"/>
        </w:rPr>
        <w:t xml:space="preserve"> </w:t>
      </w:r>
      <w:r>
        <w:rPr>
          <w:rFonts w:ascii="Times New Roman" w:hAnsi="Times New Roman" w:cs="Times New Roman"/>
          <w:sz w:val="28"/>
          <w:szCs w:val="28"/>
        </w:rPr>
        <w:t>воспитанников и принять их предложения по улучшению социальной</w:t>
      </w:r>
      <w:r w:rsidR="00F30110">
        <w:rPr>
          <w:rFonts w:ascii="Times New Roman" w:hAnsi="Times New Roman" w:cs="Times New Roman"/>
          <w:sz w:val="28"/>
          <w:szCs w:val="28"/>
        </w:rPr>
        <w:t xml:space="preserve"> </w:t>
      </w:r>
      <w:r>
        <w:rPr>
          <w:rFonts w:ascii="Times New Roman" w:hAnsi="Times New Roman" w:cs="Times New Roman"/>
          <w:sz w:val="28"/>
          <w:szCs w:val="28"/>
        </w:rPr>
        <w:t>ситуации;</w:t>
      </w:r>
      <w:r w:rsidR="00F30110">
        <w:rPr>
          <w:rFonts w:ascii="Times New Roman" w:hAnsi="Times New Roman" w:cs="Times New Roman"/>
          <w:sz w:val="28"/>
          <w:szCs w:val="28"/>
        </w:rPr>
        <w:t xml:space="preserve"> </w:t>
      </w:r>
      <w:r>
        <w:rPr>
          <w:rFonts w:ascii="Times New Roman" w:hAnsi="Times New Roman" w:cs="Times New Roman"/>
          <w:sz w:val="28"/>
          <w:szCs w:val="28"/>
        </w:rPr>
        <w:t>реальный вклад учащихся в изменение социальной ситуации в местном</w:t>
      </w:r>
      <w:r w:rsidR="00F30110">
        <w:rPr>
          <w:rFonts w:ascii="Times New Roman" w:hAnsi="Times New Roman" w:cs="Times New Roman"/>
          <w:sz w:val="28"/>
          <w:szCs w:val="28"/>
        </w:rPr>
        <w:t xml:space="preserve"> </w:t>
      </w:r>
      <w:r>
        <w:rPr>
          <w:rFonts w:ascii="Times New Roman" w:hAnsi="Times New Roman" w:cs="Times New Roman"/>
          <w:sz w:val="28"/>
          <w:szCs w:val="28"/>
        </w:rPr>
        <w:t>сообществе. Положительные изменения в сознании детей и</w:t>
      </w:r>
      <w:r w:rsidR="00F30110">
        <w:rPr>
          <w:rFonts w:ascii="Times New Roman" w:hAnsi="Times New Roman" w:cs="Times New Roman"/>
          <w:sz w:val="28"/>
          <w:szCs w:val="28"/>
        </w:rPr>
        <w:t xml:space="preserve"> </w:t>
      </w:r>
      <w:r>
        <w:rPr>
          <w:rFonts w:ascii="Times New Roman" w:hAnsi="Times New Roman" w:cs="Times New Roman"/>
          <w:sz w:val="28"/>
          <w:szCs w:val="28"/>
        </w:rPr>
        <w:t>подростков, повышение уровня общей культуры воспитанников;</w:t>
      </w:r>
      <w:r w:rsidR="005E4121">
        <w:rPr>
          <w:rFonts w:ascii="Times New Roman" w:hAnsi="Times New Roman" w:cs="Times New Roman"/>
          <w:sz w:val="28"/>
          <w:szCs w:val="28"/>
        </w:rPr>
        <w:t xml:space="preserve"> </w:t>
      </w:r>
      <w:r>
        <w:rPr>
          <w:rFonts w:ascii="Times New Roman" w:hAnsi="Times New Roman" w:cs="Times New Roman"/>
          <w:sz w:val="28"/>
          <w:szCs w:val="28"/>
        </w:rPr>
        <w:t>наличие у членов проектных групп сформированных навыков</w:t>
      </w:r>
      <w:r w:rsidR="005E4121">
        <w:rPr>
          <w:rFonts w:ascii="Times New Roman" w:hAnsi="Times New Roman" w:cs="Times New Roman"/>
          <w:sz w:val="28"/>
          <w:szCs w:val="28"/>
        </w:rPr>
        <w:t xml:space="preserve"> </w:t>
      </w:r>
      <w:r>
        <w:rPr>
          <w:rFonts w:ascii="Times New Roman" w:hAnsi="Times New Roman" w:cs="Times New Roman"/>
          <w:sz w:val="28"/>
          <w:szCs w:val="28"/>
        </w:rPr>
        <w:t>коллективной работы по подготовке и реализации собственными</w:t>
      </w:r>
      <w:r w:rsidR="005E4121">
        <w:rPr>
          <w:rFonts w:ascii="Times New Roman" w:hAnsi="Times New Roman" w:cs="Times New Roman"/>
          <w:sz w:val="28"/>
          <w:szCs w:val="28"/>
        </w:rPr>
        <w:t xml:space="preserve"> </w:t>
      </w:r>
      <w:r>
        <w:rPr>
          <w:rFonts w:ascii="Times New Roman" w:hAnsi="Times New Roman" w:cs="Times New Roman"/>
          <w:sz w:val="28"/>
          <w:szCs w:val="28"/>
        </w:rPr>
        <w:t>силами реального социально полезного дела;</w:t>
      </w:r>
      <w:r w:rsidR="005E4121">
        <w:rPr>
          <w:rFonts w:ascii="Times New Roman" w:hAnsi="Times New Roman" w:cs="Times New Roman"/>
          <w:sz w:val="28"/>
          <w:szCs w:val="28"/>
        </w:rPr>
        <w:t xml:space="preserve"> </w:t>
      </w:r>
      <w:r>
        <w:rPr>
          <w:rFonts w:ascii="Times New Roman" w:hAnsi="Times New Roman" w:cs="Times New Roman"/>
          <w:sz w:val="28"/>
          <w:szCs w:val="28"/>
        </w:rPr>
        <w:t>изменение общественного мнения, увеличения числа жителей, готовых</w:t>
      </w:r>
      <w:r w:rsidR="005E4121">
        <w:rPr>
          <w:rFonts w:ascii="Times New Roman" w:hAnsi="Times New Roman" w:cs="Times New Roman"/>
          <w:sz w:val="28"/>
          <w:szCs w:val="28"/>
        </w:rPr>
        <w:t xml:space="preserve"> </w:t>
      </w:r>
      <w:r>
        <w:rPr>
          <w:rFonts w:ascii="Times New Roman" w:hAnsi="Times New Roman" w:cs="Times New Roman"/>
          <w:sz w:val="28"/>
          <w:szCs w:val="28"/>
        </w:rPr>
        <w:t>лично включиться в практическую деятельность по улучшению</w:t>
      </w:r>
      <w:r w:rsidR="005E4121">
        <w:rPr>
          <w:rFonts w:ascii="Times New Roman" w:hAnsi="Times New Roman" w:cs="Times New Roman"/>
          <w:sz w:val="28"/>
          <w:szCs w:val="28"/>
        </w:rPr>
        <w:t xml:space="preserve"> </w:t>
      </w:r>
      <w:r>
        <w:rPr>
          <w:rFonts w:ascii="Times New Roman" w:hAnsi="Times New Roman" w:cs="Times New Roman"/>
          <w:sz w:val="28"/>
          <w:szCs w:val="28"/>
        </w:rPr>
        <w:t>социальной ситуации в местном сообществе.</w:t>
      </w:r>
    </w:p>
    <w:p w:rsidR="00B52301" w:rsidRPr="00261B9C" w:rsidRDefault="00B52301" w:rsidP="00B52301">
      <w:pPr>
        <w:autoSpaceDE w:val="0"/>
        <w:autoSpaceDN w:val="0"/>
        <w:adjustRightInd w:val="0"/>
        <w:spacing w:after="0" w:line="240" w:lineRule="auto"/>
        <w:rPr>
          <w:rFonts w:ascii="Times New Roman" w:hAnsi="Times New Roman" w:cs="Times New Roman"/>
          <w:b/>
          <w:sz w:val="28"/>
          <w:szCs w:val="28"/>
        </w:rPr>
      </w:pPr>
      <w:r w:rsidRPr="00261B9C">
        <w:rPr>
          <w:rFonts w:ascii="Times New Roman" w:hAnsi="Times New Roman" w:cs="Times New Roman"/>
          <w:b/>
          <w:sz w:val="28"/>
          <w:szCs w:val="28"/>
        </w:rPr>
        <w:t>Педагогическая поддержка социализации обучающихся средствами</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sidRPr="00261B9C">
        <w:rPr>
          <w:rFonts w:ascii="Times New Roman" w:hAnsi="Times New Roman" w:cs="Times New Roman"/>
          <w:b/>
          <w:sz w:val="28"/>
          <w:szCs w:val="28"/>
        </w:rPr>
        <w:t>трудовой деятельности.</w:t>
      </w:r>
      <w:r>
        <w:rPr>
          <w:rFonts w:ascii="Times New Roman,Bold" w:hAnsi="Times New Roman,Bold" w:cs="Times New Roman,Bold"/>
          <w:b/>
          <w:bCs/>
          <w:sz w:val="28"/>
          <w:szCs w:val="28"/>
        </w:rPr>
        <w:t xml:space="preserve"> </w:t>
      </w:r>
      <w:r>
        <w:rPr>
          <w:rFonts w:ascii="Times New Roman" w:hAnsi="Times New Roman" w:cs="Times New Roman"/>
          <w:sz w:val="28"/>
          <w:szCs w:val="28"/>
        </w:rPr>
        <w:t>Трудовая деятельность как социальный фактор</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первоначально развивает у обучающихся способности преодолевать трудности вреализации своих потребностей. Но её главная цель — превратить саму трудовуюдеятельность в осознанную потребность. По мере социокультурного развития</w:t>
      </w:r>
      <w:r w:rsidR="00261B9C">
        <w:rPr>
          <w:rFonts w:ascii="Times New Roman" w:hAnsi="Times New Roman" w:cs="Times New Roman"/>
          <w:sz w:val="28"/>
          <w:szCs w:val="28"/>
        </w:rPr>
        <w:t xml:space="preserve"> </w:t>
      </w:r>
      <w:r>
        <w:rPr>
          <w:rFonts w:ascii="Times New Roman" w:hAnsi="Times New Roman" w:cs="Times New Roman"/>
          <w:sz w:val="28"/>
          <w:szCs w:val="28"/>
        </w:rPr>
        <w:t>обучающихся труд всё шире используется для самореализации, созидания,творческого и профессионального роста.</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этом сам характер труда обучающегося должен отражать тенденции</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индивидуализации форм трудовой деятельности, использование коммуникаций,</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ориентацию на общественную значимость труда и востребованность его</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результатов. Уникальность, авторский характер, деятельность для других должны</w:t>
      </w:r>
      <w:r w:rsidR="00261B9C">
        <w:rPr>
          <w:rFonts w:ascii="Times New Roman" w:hAnsi="Times New Roman" w:cs="Times New Roman"/>
          <w:sz w:val="28"/>
          <w:szCs w:val="28"/>
        </w:rPr>
        <w:t xml:space="preserve"> </w:t>
      </w:r>
      <w:r>
        <w:rPr>
          <w:rFonts w:ascii="Times New Roman" w:hAnsi="Times New Roman" w:cs="Times New Roman"/>
          <w:sz w:val="28"/>
          <w:szCs w:val="28"/>
        </w:rPr>
        <w:t>стать основными признаками различных форм трудовой деятельности как формы</w:t>
      </w:r>
      <w:r w:rsidR="00261B9C">
        <w:rPr>
          <w:rFonts w:ascii="Times New Roman" w:hAnsi="Times New Roman" w:cs="Times New Roman"/>
          <w:sz w:val="28"/>
          <w:szCs w:val="28"/>
        </w:rPr>
        <w:t xml:space="preserve"> </w:t>
      </w:r>
      <w:r>
        <w:rPr>
          <w:rFonts w:ascii="Times New Roman" w:hAnsi="Times New Roman" w:cs="Times New Roman"/>
          <w:sz w:val="28"/>
          <w:szCs w:val="28"/>
        </w:rPr>
        <w:t xml:space="preserve">социализации личности. Добровольность и безвозмездность труда, </w:t>
      </w:r>
      <w:r>
        <w:rPr>
          <w:rFonts w:ascii="Times New Roman" w:hAnsi="Times New Roman" w:cs="Times New Roman"/>
          <w:sz w:val="28"/>
          <w:szCs w:val="28"/>
        </w:rPr>
        <w:lastRenderedPageBreak/>
        <w:t>элементы</w:t>
      </w:r>
      <w:r w:rsidR="00261B9C">
        <w:rPr>
          <w:rFonts w:ascii="Times New Roman" w:hAnsi="Times New Roman" w:cs="Times New Roman"/>
          <w:sz w:val="28"/>
          <w:szCs w:val="28"/>
        </w:rPr>
        <w:t xml:space="preserve"> </w:t>
      </w:r>
      <w:r>
        <w:rPr>
          <w:rFonts w:ascii="Times New Roman" w:hAnsi="Times New Roman" w:cs="Times New Roman"/>
          <w:sz w:val="28"/>
          <w:szCs w:val="28"/>
        </w:rPr>
        <w:t>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w:t>
      </w:r>
      <w:r w:rsidR="00261B9C">
        <w:rPr>
          <w:rFonts w:ascii="Times New Roman" w:hAnsi="Times New Roman" w:cs="Times New Roman"/>
          <w:sz w:val="28"/>
          <w:szCs w:val="28"/>
        </w:rPr>
        <w:t xml:space="preserve"> </w:t>
      </w:r>
      <w:r>
        <w:rPr>
          <w:rFonts w:ascii="Times New Roman" w:hAnsi="Times New Roman" w:cs="Times New Roman"/>
          <w:sz w:val="28"/>
          <w:szCs w:val="28"/>
        </w:rPr>
        <w:t>императивами гражданина.</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Социализация обучающихся средствами трудовой деятельности должна быть</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направлена на формирование у них отношения к труду как важнейшему</w:t>
      </w:r>
    </w:p>
    <w:p w:rsidR="00B52301" w:rsidRDefault="00B52301" w:rsidP="00B5230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жизненному приоритету. В рамках такой социализации организация различных</w:t>
      </w:r>
    </w:p>
    <w:p w:rsidR="001A54BE" w:rsidRDefault="00B52301" w:rsidP="001A54B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видов трудовой деятельности обучающихся (трудовая деятельность, связанная с</w:t>
      </w:r>
      <w:r w:rsidR="00261B9C">
        <w:rPr>
          <w:rFonts w:ascii="Times New Roman" w:hAnsi="Times New Roman" w:cs="Times New Roman"/>
          <w:sz w:val="28"/>
          <w:szCs w:val="28"/>
        </w:rPr>
        <w:t xml:space="preserve"> </w:t>
      </w:r>
      <w:r>
        <w:rPr>
          <w:rFonts w:ascii="Times New Roman" w:hAnsi="Times New Roman" w:cs="Times New Roman"/>
          <w:sz w:val="28"/>
          <w:szCs w:val="28"/>
        </w:rPr>
        <w:t>учебными занятиями, ручной труд, занятия в учебных мастерских, общественно-полезная работа, профессионально ориентированная производственная</w:t>
      </w:r>
      <w:r w:rsidR="001A54BE">
        <w:rPr>
          <w:rFonts w:ascii="Times New Roman" w:hAnsi="Times New Roman" w:cs="Times New Roman"/>
          <w:sz w:val="28"/>
          <w:szCs w:val="28"/>
        </w:rPr>
        <w:t xml:space="preserve"> </w:t>
      </w:r>
      <w:bookmarkStart w:id="628" w:name="_Toc410654058"/>
      <w:bookmarkStart w:id="629" w:name="_Toc284663454"/>
      <w:bookmarkStart w:id="630" w:name="_Toc409691725"/>
      <w:r w:rsidR="001A54BE">
        <w:rPr>
          <w:rFonts w:ascii="Times New Roman" w:hAnsi="Times New Roman" w:cs="Times New Roman"/>
          <w:sz w:val="28"/>
          <w:szCs w:val="28"/>
        </w:rPr>
        <w:t>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B540EE" w:rsidRPr="00235DFA" w:rsidRDefault="00FA53E2" w:rsidP="001A54BE">
      <w:pPr>
        <w:spacing w:after="0" w:line="240" w:lineRule="auto"/>
        <w:jc w:val="both"/>
        <w:rPr>
          <w:sz w:val="28"/>
          <w:szCs w:val="28"/>
        </w:rPr>
      </w:pPr>
      <w:r w:rsidRPr="001A54BE">
        <w:rPr>
          <w:rFonts w:ascii="Times New Roman" w:hAnsi="Times New Roman" w:cs="Times New Roman"/>
          <w:b/>
          <w:sz w:val="28"/>
          <w:szCs w:val="28"/>
        </w:rPr>
        <w:t xml:space="preserve">2.3.7. </w:t>
      </w:r>
      <w:r w:rsidR="001A54BE" w:rsidRPr="001A54BE">
        <w:rPr>
          <w:rFonts w:ascii="Times New Roman" w:hAnsi="Times New Roman" w:cs="Times New Roman"/>
          <w:b/>
          <w:sz w:val="28"/>
          <w:szCs w:val="28"/>
        </w:rPr>
        <w:t>Деятельность образовательного учреждения</w:t>
      </w:r>
      <w:r w:rsidR="00B540EE" w:rsidRPr="001A54BE">
        <w:rPr>
          <w:rFonts w:ascii="Times New Roman" w:hAnsi="Times New Roman" w:cs="Times New Roman"/>
          <w:b/>
          <w:sz w:val="28"/>
          <w:szCs w:val="28"/>
        </w:rPr>
        <w:t xml:space="preserve"> по формированию экологически</w:t>
      </w:r>
      <w:bookmarkStart w:id="631" w:name="_Toc410654059"/>
      <w:bookmarkStart w:id="632" w:name="_Toc410703058"/>
      <w:bookmarkStart w:id="633" w:name="_Toc284663455"/>
      <w:bookmarkEnd w:id="628"/>
      <w:bookmarkEnd w:id="629"/>
      <w:r w:rsidR="001A54BE" w:rsidRPr="001A54BE">
        <w:rPr>
          <w:rFonts w:ascii="Times New Roman" w:hAnsi="Times New Roman" w:cs="Times New Roman"/>
          <w:b/>
          <w:sz w:val="28"/>
          <w:szCs w:val="28"/>
        </w:rPr>
        <w:t xml:space="preserve"> </w:t>
      </w:r>
      <w:r w:rsidR="00B540EE" w:rsidRPr="001A54BE">
        <w:rPr>
          <w:rFonts w:ascii="Times New Roman" w:hAnsi="Times New Roman" w:cs="Times New Roman"/>
          <w:b/>
          <w:sz w:val="28"/>
          <w:szCs w:val="28"/>
        </w:rPr>
        <w:t>целесообразного, здорового и безопасного образа жизни</w:t>
      </w:r>
      <w:bookmarkEnd w:id="630"/>
      <w:bookmarkEnd w:id="631"/>
      <w:bookmarkEnd w:id="632"/>
      <w:bookmarkEnd w:id="633"/>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организация занятий (уроков);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использование каналов восприятия;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учет зоны работоспособности обучающихся;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распределение интенсивности умственной деятельности; </w:t>
      </w:r>
    </w:p>
    <w:p w:rsidR="00B540EE" w:rsidRPr="00235DFA" w:rsidRDefault="00B540EE" w:rsidP="00CD1454">
      <w:pPr>
        <w:pStyle w:val="a8"/>
        <w:numPr>
          <w:ilvl w:val="0"/>
          <w:numId w:val="14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использование здоровьесберегающих технологий.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w:t>
      </w:r>
      <w:r w:rsidRPr="00235DFA">
        <w:rPr>
          <w:rFonts w:ascii="Times New Roman" w:hAnsi="Times New Roman" w:cs="Times New Roman"/>
          <w:sz w:val="28"/>
          <w:szCs w:val="28"/>
        </w:rPr>
        <w:lastRenderedPageBreak/>
        <w:t xml:space="preserve">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Модель просветительской и методической работы с участниками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235DFA" w:rsidRDefault="00B540EE" w:rsidP="00CD1454">
      <w:pPr>
        <w:pStyle w:val="a8"/>
        <w:numPr>
          <w:ilvl w:val="0"/>
          <w:numId w:val="14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внешней (предполагает привлечение возможностей других учреждений и организаций – спортивны</w:t>
      </w:r>
      <w:r w:rsidR="004C4581" w:rsidRPr="00235DFA">
        <w:rPr>
          <w:rFonts w:ascii="Times New Roman" w:hAnsi="Times New Roman"/>
          <w:sz w:val="28"/>
          <w:szCs w:val="28"/>
        </w:rPr>
        <w:t>х</w:t>
      </w:r>
      <w:r w:rsidRPr="00235DFA">
        <w:rPr>
          <w:rFonts w:ascii="Times New Roman" w:hAnsi="Times New Roman"/>
          <w:sz w:val="28"/>
          <w:szCs w:val="28"/>
        </w:rPr>
        <w:t xml:space="preserve"> клуб</w:t>
      </w:r>
      <w:r w:rsidR="004C4581" w:rsidRPr="00235DFA">
        <w:rPr>
          <w:rFonts w:ascii="Times New Roman" w:hAnsi="Times New Roman"/>
          <w:sz w:val="28"/>
          <w:szCs w:val="28"/>
        </w:rPr>
        <w:t>ов</w:t>
      </w:r>
      <w:r w:rsidRPr="00235DFA">
        <w:rPr>
          <w:rFonts w:ascii="Times New Roman" w:hAnsi="Times New Roman"/>
          <w:sz w:val="28"/>
          <w:szCs w:val="28"/>
        </w:rPr>
        <w:t>, лечебны</w:t>
      </w:r>
      <w:r w:rsidR="004C4581" w:rsidRPr="00235DFA">
        <w:rPr>
          <w:rFonts w:ascii="Times New Roman" w:hAnsi="Times New Roman"/>
          <w:sz w:val="28"/>
          <w:szCs w:val="28"/>
        </w:rPr>
        <w:t>х</w:t>
      </w:r>
      <w:r w:rsidRPr="00235DFA">
        <w:rPr>
          <w:rFonts w:ascii="Times New Roman" w:hAnsi="Times New Roman"/>
          <w:sz w:val="28"/>
          <w:szCs w:val="28"/>
        </w:rPr>
        <w:t xml:space="preserve"> учреждени</w:t>
      </w:r>
      <w:r w:rsidR="004C4581" w:rsidRPr="00235DFA">
        <w:rPr>
          <w:rFonts w:ascii="Times New Roman" w:hAnsi="Times New Roman"/>
          <w:sz w:val="28"/>
          <w:szCs w:val="28"/>
        </w:rPr>
        <w:t>й</w:t>
      </w:r>
      <w:r w:rsidRPr="00235DFA">
        <w:rPr>
          <w:rFonts w:ascii="Times New Roman" w:hAnsi="Times New Roman"/>
          <w:sz w:val="28"/>
          <w:szCs w:val="28"/>
        </w:rPr>
        <w:t>, стадион</w:t>
      </w:r>
      <w:r w:rsidR="004C4581" w:rsidRPr="00235DFA">
        <w:rPr>
          <w:rFonts w:ascii="Times New Roman" w:hAnsi="Times New Roman"/>
          <w:sz w:val="28"/>
          <w:szCs w:val="28"/>
        </w:rPr>
        <w:t>ов, библиотек</w:t>
      </w:r>
      <w:r w:rsidRPr="00235DFA">
        <w:rPr>
          <w:rFonts w:ascii="Times New Roman" w:hAnsi="Times New Roman"/>
          <w:sz w:val="28"/>
          <w:szCs w:val="28"/>
        </w:rPr>
        <w:t xml:space="preserve"> и т. д.); </w:t>
      </w:r>
    </w:p>
    <w:p w:rsidR="00B540EE" w:rsidRPr="00235DFA" w:rsidRDefault="00B540EE" w:rsidP="00CD1454">
      <w:pPr>
        <w:pStyle w:val="a8"/>
        <w:numPr>
          <w:ilvl w:val="0"/>
          <w:numId w:val="14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235DFA" w:rsidRDefault="00B540EE" w:rsidP="00CD1454">
      <w:pPr>
        <w:pStyle w:val="a8"/>
        <w:numPr>
          <w:ilvl w:val="0"/>
          <w:numId w:val="14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программной (системной, органически вписанной в </w:t>
      </w:r>
      <w:r w:rsidR="00581743" w:rsidRPr="00235DFA">
        <w:rPr>
          <w:rFonts w:ascii="Times New Roman" w:hAnsi="Times New Roman"/>
          <w:sz w:val="28"/>
          <w:szCs w:val="28"/>
        </w:rPr>
        <w:t>образовательную деятельность</w:t>
      </w:r>
      <w:r w:rsidRPr="00235DFA">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235DFA" w:rsidRDefault="00B540EE" w:rsidP="00CD1454">
      <w:pPr>
        <w:pStyle w:val="a8"/>
        <w:numPr>
          <w:ilvl w:val="0"/>
          <w:numId w:val="14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CF0178" w:rsidRPr="00235DFA" w:rsidRDefault="00FA53E2" w:rsidP="00F02BB7">
      <w:pPr>
        <w:pStyle w:val="3"/>
        <w:spacing w:before="0" w:beforeAutospacing="0" w:after="0" w:afterAutospacing="0"/>
        <w:ind w:firstLine="709"/>
        <w:jc w:val="center"/>
        <w:rPr>
          <w:sz w:val="28"/>
          <w:szCs w:val="28"/>
        </w:rPr>
      </w:pPr>
      <w:bookmarkStart w:id="634" w:name="_Toc410654060"/>
      <w:bookmarkStart w:id="635" w:name="_Toc284662829"/>
      <w:bookmarkStart w:id="636" w:name="_Toc284663456"/>
      <w:bookmarkStart w:id="637" w:name="_Toc409691726"/>
      <w:r w:rsidRPr="00235DFA">
        <w:rPr>
          <w:sz w:val="28"/>
          <w:szCs w:val="28"/>
        </w:rPr>
        <w:t xml:space="preserve">2.3.8. </w:t>
      </w:r>
      <w:r w:rsidR="00B540EE" w:rsidRPr="00235DFA">
        <w:rPr>
          <w:sz w:val="28"/>
          <w:szCs w:val="28"/>
        </w:rPr>
        <w:t xml:space="preserve">Описание деятельности </w:t>
      </w:r>
      <w:r w:rsidRPr="00235DFA">
        <w:rPr>
          <w:sz w:val="28"/>
          <w:szCs w:val="28"/>
        </w:rPr>
        <w:t xml:space="preserve">организации, осуществляющей образовательную деятельность, </w:t>
      </w:r>
      <w:r w:rsidR="00B540EE" w:rsidRPr="00235DFA">
        <w:rPr>
          <w:sz w:val="28"/>
          <w:szCs w:val="28"/>
        </w:rPr>
        <w:t>в области непрерывного экологического</w:t>
      </w:r>
      <w:bookmarkEnd w:id="634"/>
      <w:bookmarkEnd w:id="635"/>
      <w:bookmarkEnd w:id="636"/>
    </w:p>
    <w:p w:rsidR="00B540EE" w:rsidRPr="00235DFA" w:rsidRDefault="00B540EE" w:rsidP="00F02BB7">
      <w:pPr>
        <w:pStyle w:val="3"/>
        <w:spacing w:before="0" w:beforeAutospacing="0" w:after="0" w:afterAutospacing="0"/>
        <w:ind w:firstLine="709"/>
        <w:jc w:val="center"/>
        <w:rPr>
          <w:sz w:val="28"/>
          <w:szCs w:val="28"/>
        </w:rPr>
      </w:pPr>
      <w:bookmarkStart w:id="638" w:name="_Toc410654061"/>
      <w:bookmarkStart w:id="639" w:name="_Toc410703060"/>
      <w:bookmarkStart w:id="640" w:name="_Toc284663457"/>
      <w:r w:rsidRPr="00235DFA">
        <w:rPr>
          <w:sz w:val="28"/>
          <w:szCs w:val="28"/>
        </w:rPr>
        <w:t>здоровьесберегающего образования обучающихся</w:t>
      </w:r>
      <w:bookmarkEnd w:id="637"/>
      <w:bookmarkEnd w:id="638"/>
      <w:bookmarkEnd w:id="639"/>
      <w:bookmarkEnd w:id="640"/>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Первый комплекс</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w:t>
      </w:r>
      <w:r w:rsidRPr="00235DFA">
        <w:rPr>
          <w:rFonts w:ascii="Times New Roman" w:hAnsi="Times New Roman" w:cs="Times New Roman"/>
          <w:sz w:val="28"/>
          <w:szCs w:val="28"/>
        </w:rPr>
        <w:lastRenderedPageBreak/>
        <w:t xml:space="preserve">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235DFA">
        <w:rPr>
          <w:rFonts w:ascii="Times New Roman" w:hAnsi="Times New Roman" w:cs="Times New Roman"/>
          <w:sz w:val="28"/>
          <w:szCs w:val="28"/>
        </w:rPr>
        <w:t>В </w:t>
      </w:r>
      <w:r w:rsidRPr="00235DFA">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w:t>
      </w:r>
      <w:r w:rsidRPr="00235DFA">
        <w:rPr>
          <w:rFonts w:ascii="Times New Roman" w:hAnsi="Times New Roman" w:cs="Times New Roman"/>
          <w:sz w:val="28"/>
          <w:szCs w:val="28"/>
        </w:rPr>
        <w:lastRenderedPageBreak/>
        <w:t xml:space="preserve">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Экологическая здоровьесберегающая деятельность образовательного</w:t>
      </w:r>
      <w:r w:rsidR="005E4121">
        <w:rPr>
          <w:rFonts w:ascii="Times New Roman" w:hAnsi="Times New Roman" w:cs="Times New Roman"/>
          <w:sz w:val="28"/>
          <w:szCs w:val="28"/>
        </w:rPr>
        <w:t xml:space="preserve">  у</w:t>
      </w:r>
      <w:r>
        <w:rPr>
          <w:rFonts w:ascii="Times New Roman" w:hAnsi="Times New Roman" w:cs="Times New Roman"/>
          <w:sz w:val="28"/>
          <w:szCs w:val="28"/>
        </w:rPr>
        <w:t>чреждения на ступени основного общего образования представлена в виде пяти</w:t>
      </w:r>
      <w:r w:rsidR="005E4121">
        <w:rPr>
          <w:rFonts w:ascii="Times New Roman" w:hAnsi="Times New Roman" w:cs="Times New Roman"/>
          <w:sz w:val="28"/>
          <w:szCs w:val="28"/>
        </w:rPr>
        <w:t xml:space="preserve">  </w:t>
      </w:r>
      <w:r>
        <w:rPr>
          <w:rFonts w:ascii="Times New Roman" w:hAnsi="Times New Roman" w:cs="Times New Roman"/>
          <w:sz w:val="28"/>
          <w:szCs w:val="28"/>
        </w:rPr>
        <w:t>взаимосвязанных блоков: по созданию экологически безопасной</w:t>
      </w:r>
      <w:r w:rsidR="005E4121">
        <w:rPr>
          <w:rFonts w:ascii="Times New Roman" w:hAnsi="Times New Roman" w:cs="Times New Roman"/>
          <w:sz w:val="28"/>
          <w:szCs w:val="28"/>
        </w:rPr>
        <w:t xml:space="preserve"> </w:t>
      </w:r>
      <w:r>
        <w:rPr>
          <w:rFonts w:ascii="Times New Roman" w:hAnsi="Times New Roman" w:cs="Times New Roman"/>
          <w:sz w:val="28"/>
          <w:szCs w:val="28"/>
        </w:rPr>
        <w:t>здоровьесберагающей инфраструктуры; рациональной организации учебной и</w:t>
      </w:r>
      <w:r w:rsidR="005E4121">
        <w:rPr>
          <w:rFonts w:ascii="Times New Roman" w:hAnsi="Times New Roman" w:cs="Times New Roman"/>
          <w:sz w:val="28"/>
          <w:szCs w:val="28"/>
        </w:rPr>
        <w:t xml:space="preserve"> </w:t>
      </w:r>
      <w:r>
        <w:rPr>
          <w:rFonts w:ascii="Times New Roman" w:hAnsi="Times New Roman" w:cs="Times New Roman"/>
          <w:sz w:val="28"/>
          <w:szCs w:val="28"/>
        </w:rPr>
        <w:t>внеучебной деятельности обучающихся; эффективной организации физкультурно-</w:t>
      </w:r>
      <w:r w:rsidR="005E4121">
        <w:rPr>
          <w:rFonts w:ascii="Times New Roman" w:hAnsi="Times New Roman" w:cs="Times New Roman"/>
          <w:sz w:val="28"/>
          <w:szCs w:val="28"/>
        </w:rPr>
        <w:t xml:space="preserve"> </w:t>
      </w:r>
      <w:r>
        <w:rPr>
          <w:rFonts w:ascii="Times New Roman" w:hAnsi="Times New Roman" w:cs="Times New Roman"/>
          <w:sz w:val="28"/>
          <w:szCs w:val="28"/>
        </w:rPr>
        <w:t>оздоровительной работы; реализации модульных образовательных программ и</w:t>
      </w:r>
      <w:r w:rsidR="005E4121">
        <w:rPr>
          <w:rFonts w:ascii="Times New Roman" w:hAnsi="Times New Roman" w:cs="Times New Roman"/>
          <w:sz w:val="28"/>
          <w:szCs w:val="28"/>
        </w:rPr>
        <w:t xml:space="preserve"> </w:t>
      </w:r>
      <w:r>
        <w:rPr>
          <w:rFonts w:ascii="Times New Roman" w:hAnsi="Times New Roman" w:cs="Times New Roman"/>
          <w:sz w:val="28"/>
          <w:szCs w:val="28"/>
        </w:rPr>
        <w:t>просветительской работы с родителями (законными представителями) и</w:t>
      </w:r>
      <w:r w:rsidR="005E4121">
        <w:rPr>
          <w:rFonts w:ascii="Times New Roman" w:hAnsi="Times New Roman" w:cs="Times New Roman"/>
          <w:sz w:val="28"/>
          <w:szCs w:val="28"/>
        </w:rPr>
        <w:t xml:space="preserve"> </w:t>
      </w:r>
      <w:r>
        <w:rPr>
          <w:rFonts w:ascii="Times New Roman" w:hAnsi="Times New Roman" w:cs="Times New Roman"/>
          <w:sz w:val="28"/>
          <w:szCs w:val="28"/>
        </w:rPr>
        <w:t>способствует формированию у обучающихся экологической культуры,</w:t>
      </w:r>
      <w:r w:rsidR="005E4121">
        <w:rPr>
          <w:rFonts w:ascii="Times New Roman" w:hAnsi="Times New Roman" w:cs="Times New Roman"/>
          <w:sz w:val="28"/>
          <w:szCs w:val="28"/>
        </w:rPr>
        <w:t xml:space="preserve"> </w:t>
      </w:r>
      <w:r>
        <w:rPr>
          <w:rFonts w:ascii="Times New Roman" w:hAnsi="Times New Roman" w:cs="Times New Roman"/>
          <w:sz w:val="28"/>
          <w:szCs w:val="28"/>
        </w:rPr>
        <w:t>ценностного отношения к жизни во всех её проявлениях, здоровью, качеству</w:t>
      </w:r>
      <w:r w:rsidR="005E4121">
        <w:rPr>
          <w:rFonts w:ascii="Times New Roman" w:hAnsi="Times New Roman" w:cs="Times New Roman"/>
          <w:sz w:val="28"/>
          <w:szCs w:val="28"/>
        </w:rPr>
        <w:t xml:space="preserve"> </w:t>
      </w:r>
      <w:r>
        <w:rPr>
          <w:rFonts w:ascii="Times New Roman" w:hAnsi="Times New Roman" w:cs="Times New Roman"/>
          <w:sz w:val="28"/>
          <w:szCs w:val="28"/>
        </w:rPr>
        <w:t>окружающей среды, умений вести здоровый и безопасный образ жизни.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sidRPr="00150D63">
        <w:rPr>
          <w:rFonts w:ascii="Times New Roman" w:hAnsi="Times New Roman" w:cs="Times New Roman"/>
          <w:sz w:val="28"/>
          <w:szCs w:val="28"/>
        </w:rPr>
        <w:t>Экологически безопасная здоровьесберегающая инфраструктура</w:t>
      </w:r>
      <w:r w:rsidR="005E4121">
        <w:rPr>
          <w:rFonts w:ascii="Times New Roman" w:hAnsi="Times New Roman" w:cs="Times New Roman"/>
          <w:sz w:val="28"/>
          <w:szCs w:val="28"/>
        </w:rPr>
        <w:t xml:space="preserve"> </w:t>
      </w:r>
      <w:r w:rsidRPr="00150D63">
        <w:rPr>
          <w:rFonts w:ascii="Times New Roman" w:hAnsi="Times New Roman" w:cs="Times New Roman"/>
          <w:sz w:val="28"/>
          <w:szCs w:val="28"/>
        </w:rPr>
        <w:t xml:space="preserve">образовательного учреждения </w:t>
      </w:r>
      <w:r>
        <w:rPr>
          <w:rFonts w:ascii="Times New Roman" w:hAnsi="Times New Roman" w:cs="Times New Roman"/>
          <w:sz w:val="28"/>
          <w:szCs w:val="28"/>
        </w:rPr>
        <w:t>включает:</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соответствие состояния и содержания здания и помещений школы</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санитарным и гигиеническим нормам, нормам пожарной безопасности,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требованиям охраны здоровья и охраны труда обучающихся и работников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наличие и необходимое оснащение помещений для питания обучающихся, 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также для хранения и приготовления пищи;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организация качественного горячего питания обучающихся, в том числе</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горячих завтраков и обедов;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оснащённость кабинетов, физкультурного зала, спортплощадок необходимым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игровым и спортивным оборудованием и инвентарём;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наличие помещений для медицинского персонала;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наличие необходимого и квалифицированного состава специалистов,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обеспечивающих работу с обучающимися;</w:t>
      </w:r>
    </w:p>
    <w:p w:rsidR="00150D63" w:rsidRPr="00150D63" w:rsidRDefault="00150D63" w:rsidP="00150D63">
      <w:pPr>
        <w:autoSpaceDE w:val="0"/>
        <w:autoSpaceDN w:val="0"/>
        <w:adjustRightInd w:val="0"/>
        <w:spacing w:after="0" w:line="240" w:lineRule="auto"/>
        <w:rPr>
          <w:rFonts w:ascii="Times New Roman" w:hAnsi="Times New Roman" w:cs="Times New Roman"/>
          <w:b/>
          <w:sz w:val="28"/>
          <w:szCs w:val="28"/>
        </w:rPr>
      </w:pPr>
      <w:r w:rsidRPr="00150D63">
        <w:rPr>
          <w:rFonts w:ascii="Times New Roman" w:hAnsi="Times New Roman" w:cs="Times New Roman"/>
          <w:b/>
          <w:sz w:val="28"/>
          <w:szCs w:val="28"/>
        </w:rPr>
        <w:t>Рациональная организация учебной и внеучебной деятельности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sidRPr="00150D63">
        <w:rPr>
          <w:rFonts w:ascii="Times New Roman" w:hAnsi="Times New Roman" w:cs="Times New Roman"/>
          <w:b/>
          <w:sz w:val="28"/>
          <w:szCs w:val="28"/>
        </w:rPr>
        <w:t>обучающихся</w:t>
      </w:r>
      <w:r>
        <w:rPr>
          <w:rFonts w:ascii="Times New Roman,Bold" w:hAnsi="Times New Roman,Bold" w:cs="Times New Roman,Bold"/>
          <w:b/>
          <w:bCs/>
          <w:sz w:val="28"/>
          <w:szCs w:val="28"/>
        </w:rPr>
        <w:t xml:space="preserve"> </w:t>
      </w:r>
      <w:r>
        <w:rPr>
          <w:rFonts w:ascii="Times New Roman" w:hAnsi="Times New Roman" w:cs="Times New Roman"/>
          <w:sz w:val="28"/>
          <w:szCs w:val="28"/>
        </w:rPr>
        <w:t>направлена на повышение эффективности учебного процесса,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соблюдение гигиенических норм и требований к организации и объёму</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учебной и внеучебной нагрузки (выполнение домашних заданий, занятия 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кружках и спортивных секциях) обучающихся на всех этапах обучения;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использование методов и методик обучения, адекватных возрастным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возможностям и особенностям обучающихся (использование методик, прошедших апробацию);</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обучение обучающихся вариантам рациональных способов и приёмов работы</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учебной информацией и организации учебного труда;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введение любых инноваций в учебный процесс только под контролем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специалистов;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строгое соблюдение всех требований к использованию технических средств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обучения, в том числе компьютеров и аудиовизуальных средств;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индивидуализацию обучения (учёт индивидуальных особенностей развития: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темпа развития и темпа деятельности), работу по индивидуальным программам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основного общего образования;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рациональную и соответствующую требованиям организацию уроков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физической культуры и занятий активно-двигательного характера в основной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школе.</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Эффективность реализации этого блока зависит от администрации школы 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деятельности каждого педагога.</w:t>
      </w:r>
    </w:p>
    <w:p w:rsidR="00150D63" w:rsidRDefault="00150D63" w:rsidP="00150D63">
      <w:pPr>
        <w:autoSpaceDE w:val="0"/>
        <w:autoSpaceDN w:val="0"/>
        <w:adjustRightInd w:val="0"/>
        <w:spacing w:after="0" w:line="240" w:lineRule="auto"/>
        <w:rPr>
          <w:rFonts w:ascii="Times New Roman,Bold" w:hAnsi="Times New Roman,Bold" w:cs="Times New Roman,Bold"/>
          <w:b/>
          <w:bCs/>
          <w:sz w:val="28"/>
          <w:szCs w:val="28"/>
        </w:rPr>
      </w:pPr>
      <w:r w:rsidRPr="00150D63">
        <w:rPr>
          <w:rFonts w:ascii="Times New Roman" w:hAnsi="Times New Roman" w:cs="Times New Roman"/>
          <w:b/>
          <w:sz w:val="28"/>
          <w:szCs w:val="28"/>
        </w:rPr>
        <w:t>Эффективная организация физкультурно-оздоровительной работы</w:t>
      </w:r>
      <w:r>
        <w:rPr>
          <w:rFonts w:ascii="Times New Roman,Bold" w:hAnsi="Times New Roman,Bold" w:cs="Times New Roman,Bold"/>
          <w:b/>
          <w:bCs/>
          <w:sz w:val="28"/>
          <w:szCs w:val="28"/>
        </w:rPr>
        <w:t>,</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направленная на обеспечение рациональной организации двигательного режима,</w:t>
      </w:r>
      <w:r w:rsidR="005E4121">
        <w:rPr>
          <w:rFonts w:ascii="Times New Roman" w:hAnsi="Times New Roman" w:cs="Times New Roman"/>
          <w:sz w:val="28"/>
          <w:szCs w:val="28"/>
        </w:rPr>
        <w:t xml:space="preserve"> </w:t>
      </w:r>
      <w:r>
        <w:rPr>
          <w:rFonts w:ascii="Times New Roman" w:hAnsi="Times New Roman" w:cs="Times New Roman"/>
          <w:sz w:val="28"/>
          <w:szCs w:val="28"/>
        </w:rPr>
        <w:t>нормального физического развития и двигательной подготовленности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обучающихся всех возрастов, повышение адаптивных возможностей организма,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сохранение и укрепление здоровья обучающихся и формирование культуры</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здоровья, включает:</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полноценную и эффективную работу с обучающимися с ограниченными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возможностями здоровья, а также с обучающимися всех групп здоровья (на уроках физкультуры, в секциях и т. п.);</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рациональную и соответствующую возрастным и индивидуальным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особенностям развития обучающихся организацию уроков физической культуры и занятий активно-двигательного характера;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организация и проведение спартакиады школьников </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организацию динамических перемен, физкультминуток на уроках,</w:t>
      </w:r>
      <w:r w:rsidR="005E4121">
        <w:rPr>
          <w:rFonts w:ascii="Times New Roman" w:hAnsi="Times New Roman" w:cs="Times New Roman"/>
          <w:sz w:val="28"/>
          <w:szCs w:val="28"/>
        </w:rPr>
        <w:t xml:space="preserve"> </w:t>
      </w:r>
      <w:r>
        <w:rPr>
          <w:rFonts w:ascii="Times New Roman" w:hAnsi="Times New Roman" w:cs="Times New Roman"/>
          <w:sz w:val="28"/>
          <w:szCs w:val="28"/>
        </w:rPr>
        <w:t>способствующих эмоциональной разгрузке и повышению двигательной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активности;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организацию работы спортивных секций, экологических кружков, </w:t>
      </w:r>
      <w:r w:rsidR="006B2BDD">
        <w:rPr>
          <w:rFonts w:ascii="Times New Roman" w:hAnsi="Times New Roman" w:cs="Times New Roman"/>
          <w:sz w:val="28"/>
          <w:szCs w:val="28"/>
        </w:rPr>
        <w:t xml:space="preserve"> летнего </w:t>
      </w:r>
      <w:r>
        <w:rPr>
          <w:rFonts w:ascii="Times New Roman" w:hAnsi="Times New Roman" w:cs="Times New Roman"/>
          <w:sz w:val="28"/>
          <w:szCs w:val="28"/>
        </w:rPr>
        <w:t>лагер</w:t>
      </w:r>
      <w:r w:rsidR="006B2BDD">
        <w:rPr>
          <w:rFonts w:ascii="Times New Roman" w:hAnsi="Times New Roman" w:cs="Times New Roman"/>
          <w:sz w:val="28"/>
          <w:szCs w:val="28"/>
        </w:rPr>
        <w:t>я</w:t>
      </w:r>
      <w:r>
        <w:rPr>
          <w:rFonts w:ascii="Times New Roman" w:hAnsi="Times New Roman" w:cs="Times New Roman"/>
          <w:sz w:val="28"/>
          <w:szCs w:val="28"/>
        </w:rPr>
        <w:t xml:space="preserve"> и</w:t>
      </w:r>
      <w:r w:rsidR="006B2BDD">
        <w:rPr>
          <w:rFonts w:ascii="Times New Roman" w:hAnsi="Times New Roman" w:cs="Times New Roman"/>
          <w:sz w:val="28"/>
          <w:szCs w:val="28"/>
        </w:rPr>
        <w:t xml:space="preserve"> </w:t>
      </w:r>
      <w:r>
        <w:rPr>
          <w:rFonts w:ascii="Times New Roman" w:hAnsi="Times New Roman" w:cs="Times New Roman"/>
          <w:sz w:val="28"/>
          <w:szCs w:val="28"/>
        </w:rPr>
        <w:t>создание условий для их эффективного функционирования;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регулярное проведение спортивно-оздоровительных, туристических</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мероприятий (дней Здоровья, соревнований, олимпиад, походов и т. п.).</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Реализация этого блока зависит от администрации образовательного</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учреждения, учителей физической культуры, а также всех педагогов.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sidRPr="00150D63">
        <w:rPr>
          <w:rFonts w:ascii="Times New Roman" w:hAnsi="Times New Roman" w:cs="Times New Roman"/>
          <w:b/>
          <w:sz w:val="28"/>
          <w:szCs w:val="28"/>
        </w:rPr>
        <w:t>Реализация модульных образовательных программ</w:t>
      </w:r>
      <w:r>
        <w:rPr>
          <w:rFonts w:ascii="Times New Roman,Bold" w:hAnsi="Times New Roman,Bold" w:cs="Times New Roman,Bold"/>
          <w:b/>
          <w:bCs/>
          <w:sz w:val="28"/>
          <w:szCs w:val="28"/>
        </w:rPr>
        <w:t xml:space="preserve"> </w:t>
      </w:r>
      <w:r>
        <w:rPr>
          <w:rFonts w:ascii="Times New Roman" w:hAnsi="Times New Roman" w:cs="Times New Roman"/>
          <w:sz w:val="28"/>
          <w:szCs w:val="28"/>
        </w:rPr>
        <w:t>предусматривает:</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внедрение в систему работы образовательного учреждения программ,</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направленных на формирование экологической грамотности, экологической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дней экологической культуры и здоровья, конкурсов, праздников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т. п.;</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общественного совета по экологической культуре и здоровью,</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включающего представителей администрации, обучающихся старших классов,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родителей (законных представителей), разрабатывающих и реализующих</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школьную программу «Формирование экологической грамотности, экологической культуры, здорового образа жизни обучающихся».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предусматривают разные формы организации занятий: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интеграцию в базовые образовательные дисциплины;</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часов здоровья и экологической безопасности;</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факультативные занятия;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классных часов;</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занятия в кружках;</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проведение досуговых мероприятий: конкурсов, праздников, викторин,</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экскурсий и т. п.;</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организацию дней экологической культуры и здоровья.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sidRPr="00150D63">
        <w:rPr>
          <w:rFonts w:ascii="Times New Roman" w:hAnsi="Times New Roman" w:cs="Times New Roman"/>
          <w:b/>
          <w:sz w:val="28"/>
          <w:szCs w:val="28"/>
        </w:rPr>
        <w:t>Просветительская работа с родителями (законными представителями</w:t>
      </w:r>
      <w:r>
        <w:rPr>
          <w:rFonts w:ascii="Times New Roman,Bold" w:hAnsi="Times New Roman,Bold" w:cs="Times New Roman,Bold"/>
          <w:b/>
          <w:bCs/>
          <w:sz w:val="28"/>
          <w:szCs w:val="28"/>
        </w:rPr>
        <w:t xml:space="preserve">) </w:t>
      </w:r>
      <w:r>
        <w:rPr>
          <w:rFonts w:ascii="Times New Roman" w:hAnsi="Times New Roman" w:cs="Times New Roman"/>
          <w:sz w:val="28"/>
          <w:szCs w:val="28"/>
        </w:rPr>
        <w:t>включает:</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лекции, семинары, консультации по различным вопросам роста и развития</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ребёнка, его здоровья, факторов, положительно и отрицательно влияющих на</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здоровье детей, и т. п., экологическое просвещение родителей;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содействие в приобретении для родителей (законных представителей)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необходимой научно-методической литературы;</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организацию совместной работы педагогов и родителей (законных</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представителей) по проведению спортивных соревнований, дней экологической</w:t>
      </w:r>
    </w:p>
    <w:p w:rsidR="00150D63" w:rsidRDefault="00150D63" w:rsidP="00150D63">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культуры и здоровья, занятий по профилактике вредных привычек и т. п.</w:t>
      </w:r>
    </w:p>
    <w:p w:rsidR="00B540EE" w:rsidRPr="00235DFA" w:rsidRDefault="00FA53E2" w:rsidP="00F02BB7">
      <w:pPr>
        <w:pStyle w:val="3"/>
        <w:spacing w:before="0" w:beforeAutospacing="0" w:after="0" w:afterAutospacing="0"/>
        <w:ind w:firstLine="709"/>
        <w:jc w:val="center"/>
        <w:rPr>
          <w:sz w:val="28"/>
          <w:szCs w:val="28"/>
        </w:rPr>
      </w:pPr>
      <w:bookmarkStart w:id="641" w:name="_Toc410654062"/>
      <w:bookmarkStart w:id="642" w:name="_Toc409691727"/>
      <w:bookmarkStart w:id="643" w:name="_Toc284663458"/>
      <w:r w:rsidRPr="00235DFA">
        <w:rPr>
          <w:sz w:val="28"/>
          <w:szCs w:val="28"/>
        </w:rPr>
        <w:t xml:space="preserve">2.3.9. </w:t>
      </w:r>
      <w:r w:rsidR="00B540EE" w:rsidRPr="00235DFA">
        <w:rPr>
          <w:sz w:val="28"/>
          <w:szCs w:val="28"/>
        </w:rPr>
        <w:t>Система поощрения социальной успешности и проявлений</w:t>
      </w:r>
      <w:r w:rsidR="00235DFA">
        <w:rPr>
          <w:sz w:val="28"/>
          <w:szCs w:val="28"/>
        </w:rPr>
        <w:t xml:space="preserve"> </w:t>
      </w:r>
      <w:r w:rsidR="00B540EE" w:rsidRPr="00235DFA">
        <w:rPr>
          <w:sz w:val="28"/>
          <w:szCs w:val="28"/>
        </w:rPr>
        <w:t>активной</w:t>
      </w:r>
      <w:bookmarkStart w:id="644" w:name="_Toc410654063"/>
      <w:bookmarkEnd w:id="641"/>
      <w:r w:rsidR="00235DFA">
        <w:rPr>
          <w:sz w:val="28"/>
          <w:szCs w:val="28"/>
        </w:rPr>
        <w:t xml:space="preserve"> </w:t>
      </w:r>
      <w:r w:rsidR="00B540EE" w:rsidRPr="00235DFA">
        <w:rPr>
          <w:sz w:val="28"/>
          <w:szCs w:val="28"/>
        </w:rPr>
        <w:t>жизненной позиции обучающихся</w:t>
      </w:r>
      <w:bookmarkEnd w:id="642"/>
      <w:bookmarkEnd w:id="643"/>
      <w:bookmarkEnd w:id="644"/>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3628A6">
        <w:rPr>
          <w:rFonts w:ascii="Times New Roman" w:hAnsi="Times New Roman" w:cs="Times New Roman"/>
          <w:sz w:val="28"/>
          <w:szCs w:val="28"/>
        </w:rPr>
        <w:t xml:space="preserve">  </w:t>
      </w:r>
      <w:r w:rsidRPr="00235DFA">
        <w:rPr>
          <w:rFonts w:ascii="Times New Roman" w:hAnsi="Times New Roman" w:cs="Times New Roman"/>
          <w:sz w:val="28"/>
          <w:szCs w:val="28"/>
        </w:rPr>
        <w:t xml:space="preserve">деятельности, организуемой в воспитательных целях).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Система поощрения социальной успешности и проявлений активной</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pacing w:val="-2"/>
          <w:sz w:val="28"/>
          <w:szCs w:val="28"/>
        </w:rPr>
        <w:lastRenderedPageBreak/>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235DFA">
        <w:rPr>
          <w:rFonts w:ascii="Times New Roman" w:hAnsi="Times New Roman"/>
          <w:sz w:val="28"/>
          <w:szCs w:val="28"/>
        </w:rPr>
        <w:t xml:space="preserve">; </w:t>
      </w:r>
    </w:p>
    <w:p w:rsidR="00B540EE" w:rsidRPr="00235DFA" w:rsidRDefault="00B540EE" w:rsidP="00CD1454">
      <w:pPr>
        <w:pStyle w:val="a8"/>
        <w:numPr>
          <w:ilvl w:val="0"/>
          <w:numId w:val="14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235DFA" w:rsidRDefault="003628A6" w:rsidP="00F02BB7">
      <w:pPr>
        <w:spacing w:after="0" w:line="240" w:lineRule="auto"/>
        <w:ind w:firstLine="709"/>
        <w:jc w:val="both"/>
        <w:rPr>
          <w:rFonts w:ascii="Times New Roman" w:hAnsi="Times New Roman" w:cs="Times New Roman"/>
          <w:sz w:val="28"/>
          <w:szCs w:val="28"/>
        </w:rPr>
      </w:pPr>
      <w:r w:rsidRPr="003628A6">
        <w:rPr>
          <w:rFonts w:ascii="Times New Roman" w:hAnsi="Times New Roman" w:cs="Times New Roman"/>
          <w:color w:val="000000" w:themeColor="text1"/>
          <w:sz w:val="28"/>
          <w:szCs w:val="28"/>
        </w:rPr>
        <w:t xml:space="preserve">Школьный проект «Лучший ученик года </w:t>
      </w:r>
      <w:r w:rsidR="00B540EE" w:rsidRPr="003628A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B540EE" w:rsidRPr="003628A6">
        <w:rPr>
          <w:rFonts w:ascii="Times New Roman" w:hAnsi="Times New Roman" w:cs="Times New Roman"/>
          <w:color w:val="000000" w:themeColor="text1"/>
          <w:sz w:val="28"/>
          <w:szCs w:val="28"/>
        </w:rPr>
        <w:t>способ поощрения социальной успешности и проявлений активной жизненной</w:t>
      </w:r>
      <w:r w:rsidR="00B540EE" w:rsidRPr="00235DFA">
        <w:rPr>
          <w:rFonts w:ascii="Times New Roman" w:hAnsi="Times New Roman" w:cs="Times New Roman"/>
          <w:sz w:val="28"/>
          <w:szCs w:val="28"/>
        </w:rPr>
        <w:t xml:space="preserve"> позиции обучающихся, когда за те или иные успехи устанавливается </w:t>
      </w:r>
      <w:r>
        <w:rPr>
          <w:rFonts w:ascii="Times New Roman" w:hAnsi="Times New Roman" w:cs="Times New Roman"/>
          <w:sz w:val="28"/>
          <w:szCs w:val="28"/>
        </w:rPr>
        <w:t xml:space="preserve">одноразовая </w:t>
      </w:r>
      <w:r w:rsidR="00B540EE" w:rsidRPr="00235DFA">
        <w:rPr>
          <w:rFonts w:ascii="Times New Roman" w:hAnsi="Times New Roman" w:cs="Times New Roman"/>
          <w:sz w:val="28"/>
          <w:szCs w:val="28"/>
        </w:rPr>
        <w:t xml:space="preserve"> денежная.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Спонсорство как способ организации поощрения социальной успешности и проявлений активно</w:t>
      </w:r>
      <w:r w:rsidR="003628A6">
        <w:rPr>
          <w:rFonts w:ascii="Times New Roman" w:hAnsi="Times New Roman" w:cs="Times New Roman"/>
          <w:sz w:val="28"/>
          <w:szCs w:val="28"/>
        </w:rPr>
        <w:t xml:space="preserve">й жизненной позиции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Default="00FA53E2" w:rsidP="00F02BB7">
      <w:pPr>
        <w:pStyle w:val="3"/>
        <w:spacing w:before="0" w:beforeAutospacing="0" w:after="0" w:afterAutospacing="0"/>
        <w:ind w:firstLine="709"/>
        <w:jc w:val="center"/>
        <w:rPr>
          <w:sz w:val="28"/>
          <w:szCs w:val="28"/>
        </w:rPr>
      </w:pPr>
      <w:bookmarkStart w:id="645" w:name="_Toc410654064"/>
      <w:bookmarkStart w:id="646" w:name="_Toc409691728"/>
      <w:bookmarkStart w:id="647" w:name="_Toc284663459"/>
      <w:r w:rsidRPr="00235DFA">
        <w:rPr>
          <w:sz w:val="28"/>
          <w:szCs w:val="28"/>
        </w:rPr>
        <w:t xml:space="preserve">2.3.10. </w:t>
      </w:r>
      <w:r w:rsidR="00B540EE" w:rsidRPr="00235DFA">
        <w:rPr>
          <w:sz w:val="28"/>
          <w:szCs w:val="28"/>
        </w:rPr>
        <w:t>Критерии, показатели эффективности деятельности образовательной</w:t>
      </w:r>
      <w:bookmarkStart w:id="648" w:name="_Toc410654065"/>
      <w:bookmarkEnd w:id="645"/>
      <w:r w:rsidR="00235DFA">
        <w:rPr>
          <w:sz w:val="28"/>
          <w:szCs w:val="28"/>
        </w:rPr>
        <w:t xml:space="preserve"> </w:t>
      </w:r>
      <w:r w:rsidR="00B540EE" w:rsidRPr="00235DFA">
        <w:rPr>
          <w:sz w:val="28"/>
          <w:szCs w:val="28"/>
        </w:rPr>
        <w:t>организации в части духовно-нравственного развития, воспитания и</w:t>
      </w:r>
      <w:bookmarkStart w:id="649" w:name="_Toc410654066"/>
      <w:bookmarkEnd w:id="648"/>
      <w:r w:rsidR="00235DFA">
        <w:rPr>
          <w:sz w:val="28"/>
          <w:szCs w:val="28"/>
        </w:rPr>
        <w:t xml:space="preserve"> </w:t>
      </w:r>
      <w:r w:rsidR="00B540EE" w:rsidRPr="00235DFA">
        <w:rPr>
          <w:sz w:val="28"/>
          <w:szCs w:val="28"/>
        </w:rPr>
        <w:t>социализации обучающихся</w:t>
      </w:r>
      <w:bookmarkEnd w:id="646"/>
      <w:bookmarkEnd w:id="647"/>
      <w:bookmarkEnd w:id="649"/>
    </w:p>
    <w:p w:rsidR="003628A6" w:rsidRPr="00235DFA" w:rsidRDefault="003628A6" w:rsidP="00F02BB7">
      <w:pPr>
        <w:pStyle w:val="3"/>
        <w:spacing w:before="0" w:beforeAutospacing="0" w:after="0" w:afterAutospacing="0"/>
        <w:ind w:firstLine="709"/>
        <w:jc w:val="center"/>
        <w:rPr>
          <w:sz w:val="28"/>
          <w:szCs w:val="28"/>
        </w:rPr>
      </w:pP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Первый критерий – степень обеспечения в образовательной организации жизни и здоровья</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уровень информированности педагогов о состоянии здоровья</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степень конкретности и измеримости задач по обеспечению жизни и</w:t>
      </w:r>
      <w:r w:rsidR="00235DFA">
        <w:rPr>
          <w:rFonts w:ascii="Times New Roman" w:hAnsi="Times New Roman"/>
          <w:sz w:val="28"/>
          <w:szCs w:val="28"/>
        </w:rPr>
        <w:t xml:space="preserve"> </w:t>
      </w:r>
      <w:r w:rsidRPr="00235DFA">
        <w:rPr>
          <w:rFonts w:ascii="Times New Roman" w:hAnsi="Times New Roman"/>
          <w:sz w:val="28"/>
          <w:szCs w:val="28"/>
        </w:rPr>
        <w:t>здоровья</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уровень обусловленности задач анализом ситуации в образовательной организации, ученическом классе, учебной группе, уровень </w:t>
      </w:r>
      <w:r w:rsidRPr="00235DFA">
        <w:rPr>
          <w:rFonts w:ascii="Times New Roman" w:hAnsi="Times New Roman"/>
          <w:sz w:val="28"/>
          <w:szCs w:val="28"/>
        </w:rPr>
        <w:lastRenderedPageBreak/>
        <w:t>дифференциации работы исходя из состояния здоровья отдельных категорий</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степень корректности и конкретности правил работы педагогов по обеспечению жизни и здоровья</w:t>
      </w:r>
      <w:r w:rsidR="00235DFA">
        <w:rPr>
          <w:rFonts w:ascii="Times New Roman" w:hAnsi="Times New Roman"/>
          <w:sz w:val="28"/>
          <w:szCs w:val="28"/>
        </w:rPr>
        <w:t xml:space="preserve"> </w:t>
      </w:r>
      <w:r w:rsidRPr="00235DFA">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здорового и безопасного образа жизни);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согласованность мероприятий, обеспечивающих жизнь и здоровье</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235DFA">
        <w:rPr>
          <w:rFonts w:ascii="Times New Roman" w:hAnsi="Times New Roman"/>
          <w:sz w:val="28"/>
          <w:szCs w:val="28"/>
        </w:rPr>
        <w:t xml:space="preserve"> </w:t>
      </w:r>
      <w:r w:rsidRPr="00235DFA">
        <w:rPr>
          <w:rFonts w:ascii="Times New Roman" w:hAnsi="Times New Roman"/>
          <w:sz w:val="28"/>
          <w:szCs w:val="28"/>
        </w:rPr>
        <w:t xml:space="preserve">обучающихся;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степень корректности и конкретности правил работы педагогов по</w:t>
      </w:r>
      <w:r w:rsidR="00235DFA">
        <w:rPr>
          <w:rFonts w:ascii="Times New Roman" w:hAnsi="Times New Roman"/>
          <w:sz w:val="28"/>
          <w:szCs w:val="28"/>
        </w:rPr>
        <w:t xml:space="preserve"> </w:t>
      </w:r>
      <w:r w:rsidRPr="00235DFA">
        <w:rPr>
          <w:rFonts w:ascii="Times New Roman" w:hAnsi="Times New Roman"/>
          <w:sz w:val="28"/>
          <w:szCs w:val="28"/>
        </w:rPr>
        <w:t xml:space="preserve">обеспечению позитивных межличностных отношений обучающихся;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согласованность мероприятий, обеспечивающих позитивные</w:t>
      </w:r>
      <w:r w:rsidR="00235DFA">
        <w:rPr>
          <w:rFonts w:ascii="Times New Roman" w:hAnsi="Times New Roman"/>
          <w:sz w:val="28"/>
          <w:szCs w:val="28"/>
        </w:rPr>
        <w:t xml:space="preserve"> </w:t>
      </w:r>
      <w:r w:rsidRPr="00235DFA">
        <w:rPr>
          <w:rFonts w:ascii="Times New Roman" w:hAnsi="Times New Roman"/>
          <w:sz w:val="28"/>
          <w:szCs w:val="28"/>
        </w:rPr>
        <w:t xml:space="preserve">межличностные отношения обучающихся, с психологом.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Третий критерий – степень содействия обучающимся в освоении программ</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уровень информированности педагогов о предпосылках и проблемах</w:t>
      </w:r>
      <w:r w:rsidR="00235DFA">
        <w:rPr>
          <w:rFonts w:ascii="Times New Roman" w:hAnsi="Times New Roman"/>
          <w:sz w:val="28"/>
          <w:szCs w:val="28"/>
        </w:rPr>
        <w:t xml:space="preserve"> </w:t>
      </w:r>
      <w:r w:rsidRPr="00235DFA">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235DFA">
        <w:rPr>
          <w:rFonts w:ascii="Times New Roman" w:hAnsi="Times New Roman"/>
          <w:sz w:val="28"/>
          <w:szCs w:val="28"/>
        </w:rPr>
        <w:t xml:space="preserve">а;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FA53E2" w:rsidP="00F02BB7">
      <w:pPr>
        <w:pStyle w:val="3"/>
        <w:spacing w:before="0" w:beforeAutospacing="0" w:after="0" w:afterAutospacing="0"/>
        <w:ind w:firstLine="709"/>
        <w:jc w:val="center"/>
        <w:rPr>
          <w:sz w:val="28"/>
          <w:szCs w:val="28"/>
        </w:rPr>
      </w:pPr>
      <w:bookmarkStart w:id="650" w:name="_Toc410654067"/>
      <w:bookmarkStart w:id="651" w:name="_Toc409691729"/>
      <w:bookmarkStart w:id="652" w:name="_Toc284663460"/>
      <w:r w:rsidRPr="00235DFA">
        <w:rPr>
          <w:sz w:val="28"/>
          <w:szCs w:val="28"/>
        </w:rPr>
        <w:t xml:space="preserve">2.3.11. </w:t>
      </w:r>
      <w:r w:rsidR="00B540EE" w:rsidRPr="00235DFA">
        <w:rPr>
          <w:sz w:val="28"/>
          <w:szCs w:val="28"/>
        </w:rPr>
        <w:t>Методика и инструментарий мониторинга духовно-</w:t>
      </w:r>
      <w:r w:rsidR="00240807" w:rsidRPr="00235DFA">
        <w:rPr>
          <w:sz w:val="28"/>
          <w:szCs w:val="28"/>
        </w:rPr>
        <w:t>нравственного</w:t>
      </w:r>
      <w:bookmarkStart w:id="653" w:name="_Toc410654068"/>
      <w:bookmarkEnd w:id="650"/>
      <w:r w:rsidR="00235DFA">
        <w:rPr>
          <w:sz w:val="28"/>
          <w:szCs w:val="28"/>
        </w:rPr>
        <w:t xml:space="preserve"> </w:t>
      </w:r>
      <w:r w:rsidR="00B540EE" w:rsidRPr="00235DFA">
        <w:rPr>
          <w:sz w:val="28"/>
          <w:szCs w:val="28"/>
        </w:rPr>
        <w:t>развития, воспитания и социализации обучающихся</w:t>
      </w:r>
      <w:bookmarkEnd w:id="651"/>
      <w:bookmarkEnd w:id="652"/>
      <w:bookmarkEnd w:id="653"/>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мониторингу предлагается придать общественно-административный</w:t>
      </w:r>
      <w:r w:rsidR="00235DFA">
        <w:rPr>
          <w:rFonts w:ascii="Times New Roman" w:hAnsi="Times New Roman"/>
          <w:sz w:val="28"/>
          <w:szCs w:val="28"/>
        </w:rPr>
        <w:t xml:space="preserve"> </w:t>
      </w:r>
      <w:r w:rsidRPr="00235DFA">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предлагаемый мониторинг не должен существенно увеличить объем</w:t>
      </w:r>
      <w:r w:rsidR="00235DFA">
        <w:rPr>
          <w:rFonts w:ascii="Times New Roman" w:hAnsi="Times New Roman"/>
          <w:sz w:val="28"/>
          <w:szCs w:val="28"/>
        </w:rPr>
        <w:t xml:space="preserve"> </w:t>
      </w:r>
      <w:r w:rsidRPr="00235DFA">
        <w:rPr>
          <w:rFonts w:ascii="Times New Roman" w:hAnsi="Times New Roman"/>
          <w:sz w:val="28"/>
          <w:szCs w:val="28"/>
        </w:rPr>
        <w:t xml:space="preserve">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235DFA" w:rsidRDefault="00B540EE" w:rsidP="00CD1454">
      <w:pPr>
        <w:pStyle w:val="a8"/>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работа предусматривает постепенное совершенствование методики</w:t>
      </w:r>
      <w:r w:rsidR="00235DFA">
        <w:rPr>
          <w:rFonts w:ascii="Times New Roman" w:hAnsi="Times New Roman"/>
          <w:sz w:val="28"/>
          <w:szCs w:val="28"/>
        </w:rPr>
        <w:t xml:space="preserve"> </w:t>
      </w:r>
      <w:r w:rsidRPr="00235DFA">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включает следующие элементы: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235DFA" w:rsidRDefault="00B540EE" w:rsidP="00CD1454">
      <w:pPr>
        <w:pStyle w:val="a8"/>
        <w:widowControl w:val="0"/>
        <w:numPr>
          <w:ilvl w:val="0"/>
          <w:numId w:val="14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w:t>
      </w:r>
      <w:r w:rsidRPr="00235DFA">
        <w:rPr>
          <w:rFonts w:ascii="Times New Roman" w:hAnsi="Times New Roman"/>
          <w:sz w:val="28"/>
          <w:szCs w:val="28"/>
        </w:rPr>
        <w:lastRenderedPageBreak/>
        <w:t xml:space="preserve">групп (коллективов), отдельныхобучающихся. </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Методологический инструментарий мониторинга воспитания и социализации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обучающихся предусматривает использование следующих методов:</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Тестирование (метод тестов) </w:t>
      </w:r>
      <w:r w:rsidRPr="00C432CE">
        <w:rPr>
          <w:rFonts w:ascii="Times New Roman" w:hAnsi="Times New Roman" w:cs="Times New Roman"/>
          <w:sz w:val="28"/>
          <w:szCs w:val="28"/>
        </w:rPr>
        <w:t>— исследовательский метод, позволяющий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выявить степень соответствия планируемых и реально достигаемых результатов</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воспитания и социализации обучающихся путём анализа результатов и способов</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выполнения обучающимися ряда специально разработанных заданий.</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Опрос </w:t>
      </w:r>
      <w:r w:rsidRPr="00C432CE">
        <w:rPr>
          <w:rFonts w:ascii="Times New Roman" w:hAnsi="Times New Roman" w:cs="Times New Roman"/>
          <w:sz w:val="28"/>
          <w:szCs w:val="28"/>
        </w:rPr>
        <w:t>— получение информации, заключённой в словесных сообщениях</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обучающихся. Для оценки эффективности деятельности образовательного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учреждения по воспитанию и социализации обучающихся используются</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следующие виды опроса:</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 </w:t>
      </w:r>
      <w:r w:rsidR="00CD1454">
        <w:rPr>
          <w:rFonts w:ascii="Times New Roman" w:hAnsi="Times New Roman" w:cs="Times New Roman"/>
          <w:b/>
          <w:i/>
          <w:iCs/>
          <w:sz w:val="28"/>
          <w:szCs w:val="28"/>
        </w:rPr>
        <w:t>А</w:t>
      </w:r>
      <w:r w:rsidRPr="00CD1454">
        <w:rPr>
          <w:rFonts w:ascii="Times New Roman" w:hAnsi="Times New Roman" w:cs="Times New Roman"/>
          <w:b/>
          <w:i/>
          <w:iCs/>
          <w:sz w:val="28"/>
          <w:szCs w:val="28"/>
        </w:rPr>
        <w:t xml:space="preserve">нкетирование </w:t>
      </w:r>
      <w:r w:rsidRPr="00C432CE">
        <w:rPr>
          <w:rFonts w:ascii="Times New Roman" w:hAnsi="Times New Roman" w:cs="Times New Roman"/>
          <w:sz w:val="28"/>
          <w:szCs w:val="28"/>
        </w:rPr>
        <w:t>— эмпирический социально-психологический метод</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получения информации на основании ответов обучающихся на специально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подготовленные вопросы анкеты;</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 </w:t>
      </w:r>
      <w:r w:rsidR="00CD1454" w:rsidRPr="00CD1454">
        <w:rPr>
          <w:rFonts w:ascii="Times New Roman" w:hAnsi="Times New Roman" w:cs="Times New Roman"/>
          <w:i/>
          <w:sz w:val="28"/>
          <w:szCs w:val="28"/>
        </w:rPr>
        <w:t>И</w:t>
      </w:r>
      <w:r w:rsidRPr="00CD1454">
        <w:rPr>
          <w:rFonts w:ascii="Times New Roman" w:hAnsi="Times New Roman" w:cs="Times New Roman"/>
          <w:b/>
          <w:i/>
          <w:iCs/>
          <w:sz w:val="28"/>
          <w:szCs w:val="28"/>
        </w:rPr>
        <w:t>интервью —</w:t>
      </w:r>
      <w:r w:rsidRPr="00C432CE">
        <w:rPr>
          <w:rFonts w:ascii="Times New Roman" w:hAnsi="Times New Roman" w:cs="Times New Roman"/>
          <w:i/>
          <w:iCs/>
          <w:sz w:val="28"/>
          <w:szCs w:val="28"/>
        </w:rPr>
        <w:t xml:space="preserve"> </w:t>
      </w:r>
      <w:r w:rsidRPr="00C432CE">
        <w:rPr>
          <w:rFonts w:ascii="Times New Roman" w:hAnsi="Times New Roman" w:cs="Times New Roman"/>
          <w:sz w:val="28"/>
          <w:szCs w:val="28"/>
        </w:rPr>
        <w:t>вербально-коммуникативный метод, предполагающий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проведение разговора между исследователем и обучающимися по заранее</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разработанному плану, составленному в соответствии с задачами исследования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процесса воспитания и социализации обучающихся. В ходе интервью</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исследователь не высказывает своего мнения и открыто не демонстрирует своей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личной оценки ответов обучающихся или задаваемых вопросов, что создаёт</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благоприятную атмосферу общения и условия для получения более достоверных</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результатов;</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 </w:t>
      </w:r>
      <w:r w:rsidR="00CD1454">
        <w:rPr>
          <w:rFonts w:ascii="Times New Roman" w:hAnsi="Times New Roman" w:cs="Times New Roman"/>
          <w:b/>
          <w:i/>
          <w:iCs/>
          <w:sz w:val="28"/>
          <w:szCs w:val="28"/>
        </w:rPr>
        <w:t>Б</w:t>
      </w:r>
      <w:r w:rsidRPr="00CD1454">
        <w:rPr>
          <w:rFonts w:ascii="Times New Roman" w:hAnsi="Times New Roman" w:cs="Times New Roman"/>
          <w:b/>
          <w:i/>
          <w:iCs/>
          <w:sz w:val="28"/>
          <w:szCs w:val="28"/>
        </w:rPr>
        <w:t>еседа</w:t>
      </w:r>
      <w:r w:rsidRPr="00C432CE">
        <w:rPr>
          <w:rFonts w:ascii="Times New Roman" w:hAnsi="Times New Roman" w:cs="Times New Roman"/>
          <w:i/>
          <w:iCs/>
          <w:sz w:val="28"/>
          <w:szCs w:val="28"/>
        </w:rPr>
        <w:t xml:space="preserve"> — </w:t>
      </w:r>
      <w:r w:rsidRPr="00C432CE">
        <w:rPr>
          <w:rFonts w:ascii="Times New Roman" w:hAnsi="Times New Roman" w:cs="Times New Roman"/>
          <w:sz w:val="28"/>
          <w:szCs w:val="28"/>
        </w:rPr>
        <w:t>специфический метод исследования, заключающийся в проведении</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тематически направленного диалога между исследователем и учащимися с целью</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получения сведений об особенностях процесса воспитания и социализации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обучающихся.</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Психолого-педагогическое наблюдение </w:t>
      </w:r>
      <w:r w:rsidRPr="00C432CE">
        <w:rPr>
          <w:rFonts w:ascii="Times New Roman" w:hAnsi="Times New Roman" w:cs="Times New Roman"/>
          <w:sz w:val="28"/>
          <w:szCs w:val="28"/>
        </w:rPr>
        <w:t>— описательный психолого-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педагогический метод исследования, заключающийся в целенаправленном</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восприятии и фиксации особенностей, закономерностей развития и воспитания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обучающихся. В рамках мониторинга предусматривается использование</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следующих видов наблюдения: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 </w:t>
      </w:r>
      <w:r w:rsidRPr="00C432CE">
        <w:rPr>
          <w:rFonts w:ascii="Times New Roman" w:hAnsi="Times New Roman" w:cs="Times New Roman"/>
          <w:i/>
          <w:iCs/>
          <w:sz w:val="28"/>
          <w:szCs w:val="28"/>
        </w:rPr>
        <w:t xml:space="preserve">включённое наблюдение </w:t>
      </w:r>
      <w:r w:rsidRPr="00C432CE">
        <w:rPr>
          <w:rFonts w:ascii="Times New Roman" w:hAnsi="Times New Roman" w:cs="Times New Roman"/>
          <w:sz w:val="28"/>
          <w:szCs w:val="28"/>
        </w:rPr>
        <w:t>— наблюдатель находится в реальных деловых или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неформальных отношениях с обучающимися, за которыми он наблюдает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которых он оценивает;</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 </w:t>
      </w:r>
      <w:r w:rsidRPr="00C432CE">
        <w:rPr>
          <w:rFonts w:ascii="Times New Roman" w:hAnsi="Times New Roman" w:cs="Times New Roman"/>
          <w:i/>
          <w:iCs/>
          <w:sz w:val="28"/>
          <w:szCs w:val="28"/>
        </w:rPr>
        <w:t xml:space="preserve">узкоспециальное наблюдение </w:t>
      </w:r>
      <w:r w:rsidRPr="00C432CE">
        <w:rPr>
          <w:rFonts w:ascii="Times New Roman" w:hAnsi="Times New Roman" w:cs="Times New Roman"/>
          <w:sz w:val="28"/>
          <w:szCs w:val="28"/>
        </w:rPr>
        <w:t>— направлено на фиксирование строго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определённых параметров (психолого-педагогических явлений) воспитания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социализации обучающихся.</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b/>
          <w:bCs/>
          <w:sz w:val="28"/>
          <w:szCs w:val="28"/>
        </w:rPr>
      </w:pPr>
      <w:r w:rsidRPr="00C432CE">
        <w:rPr>
          <w:rFonts w:ascii="Times New Roman" w:hAnsi="Times New Roman" w:cs="Times New Roman"/>
          <w:sz w:val="28"/>
          <w:szCs w:val="28"/>
        </w:rPr>
        <w:t xml:space="preserve">Особо следует выделить </w:t>
      </w:r>
      <w:r w:rsidRPr="00C432CE">
        <w:rPr>
          <w:rFonts w:ascii="Times New Roman" w:hAnsi="Times New Roman" w:cs="Times New Roman"/>
          <w:b/>
          <w:bCs/>
          <w:sz w:val="28"/>
          <w:szCs w:val="28"/>
        </w:rPr>
        <w:t>психолого-педагогический эксперимент как</w:t>
      </w:r>
      <w:r w:rsidR="00C432CE">
        <w:rPr>
          <w:rFonts w:ascii="Times New Roman" w:hAnsi="Times New Roman" w:cs="Times New Roman"/>
          <w:b/>
          <w:bCs/>
          <w:sz w:val="28"/>
          <w:szCs w:val="28"/>
        </w:rPr>
        <w:t xml:space="preserve"> </w:t>
      </w:r>
      <w:r w:rsidRPr="00C432CE">
        <w:rPr>
          <w:rFonts w:ascii="Times New Roman" w:hAnsi="Times New Roman" w:cs="Times New Roman"/>
          <w:b/>
          <w:bCs/>
          <w:sz w:val="28"/>
          <w:szCs w:val="28"/>
        </w:rPr>
        <w:t>основной метод исследования воспитания и 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В рамках мониторинга психолого-педагогическое исследование</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предусматривает внедрение в педагогическую практику комплекса различных</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самостоятельных эмпирических методов исследования, направленных на оценку</w:t>
      </w:r>
    </w:p>
    <w:p w:rsidR="00150D63"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lastRenderedPageBreak/>
        <w:t>эффективности работы образовательного учреждения по воспитанию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социализации обучающихся.</w:t>
      </w:r>
    </w:p>
    <w:p w:rsidR="00CD1454" w:rsidRDefault="00CD1454" w:rsidP="00CD1454">
      <w:pPr>
        <w:rPr>
          <w:rFonts w:ascii="Times New Roman" w:hAnsi="Times New Roman" w:cs="Times New Roman"/>
          <w:sz w:val="28"/>
          <w:szCs w:val="28"/>
        </w:rPr>
      </w:pPr>
      <w:r>
        <w:rPr>
          <w:rFonts w:ascii="Times New Roman" w:hAnsi="Times New Roman" w:cs="Times New Roman"/>
          <w:sz w:val="28"/>
          <w:szCs w:val="28"/>
        </w:rPr>
        <w:t xml:space="preserve"> (Определение умственного развития младших школьников», «Уровень тревожности у подростков», «Уровень агрессивности и враждебности», «Уровень мотивации первоклассника», «Адаптация первоклассника в школе» «Чувства, испытываемые  в школе пятиклассниками».)</w:t>
      </w:r>
    </w:p>
    <w:p w:rsidR="00CD1454" w:rsidRDefault="00CD1454" w:rsidP="00CD1454">
      <w:pPr>
        <w:rPr>
          <w:rFonts w:ascii="Times New Roman" w:hAnsi="Times New Roman" w:cs="Times New Roman"/>
          <w:sz w:val="28"/>
          <w:szCs w:val="28"/>
        </w:rPr>
      </w:pPr>
      <w:r>
        <w:rPr>
          <w:rFonts w:ascii="Times New Roman" w:hAnsi="Times New Roman" w:cs="Times New Roman"/>
          <w:sz w:val="28"/>
          <w:szCs w:val="28"/>
        </w:rPr>
        <w:t>С целью организации психолого -  педагогического сопровождения ЕГЭ и ОГЭ для учащихся и их родителей:</w:t>
      </w:r>
    </w:p>
    <w:p w:rsidR="00CD1454" w:rsidRDefault="00CD1454" w:rsidP="00CD1454">
      <w:pPr>
        <w:pStyle w:val="a8"/>
        <w:numPr>
          <w:ilvl w:val="0"/>
          <w:numId w:val="248"/>
        </w:numPr>
        <w:spacing w:after="200" w:line="276" w:lineRule="auto"/>
        <w:rPr>
          <w:rFonts w:ascii="Times New Roman" w:hAnsi="Times New Roman"/>
          <w:sz w:val="28"/>
          <w:szCs w:val="28"/>
        </w:rPr>
      </w:pPr>
      <w:r>
        <w:rPr>
          <w:rFonts w:ascii="Times New Roman" w:hAnsi="Times New Roman"/>
          <w:sz w:val="28"/>
          <w:szCs w:val="28"/>
        </w:rPr>
        <w:t>«</w:t>
      </w:r>
      <w:r w:rsidRPr="004F1152">
        <w:rPr>
          <w:rFonts w:ascii="Times New Roman" w:hAnsi="Times New Roman"/>
          <w:sz w:val="28"/>
          <w:szCs w:val="28"/>
        </w:rPr>
        <w:t xml:space="preserve">Выявление уровня </w:t>
      </w:r>
      <w:r>
        <w:rPr>
          <w:rFonts w:ascii="Times New Roman" w:hAnsi="Times New Roman"/>
          <w:sz w:val="28"/>
          <w:szCs w:val="28"/>
        </w:rPr>
        <w:t>ситуативной и личностной тревожности»</w:t>
      </w:r>
    </w:p>
    <w:p w:rsidR="00CD1454" w:rsidRDefault="00CD1454" w:rsidP="00CD1454">
      <w:pPr>
        <w:pStyle w:val="a8"/>
        <w:numPr>
          <w:ilvl w:val="0"/>
          <w:numId w:val="248"/>
        </w:numPr>
        <w:spacing w:after="200" w:line="276" w:lineRule="auto"/>
        <w:rPr>
          <w:rFonts w:ascii="Times New Roman" w:hAnsi="Times New Roman"/>
          <w:sz w:val="28"/>
          <w:szCs w:val="28"/>
        </w:rPr>
      </w:pPr>
      <w:r>
        <w:rPr>
          <w:rFonts w:ascii="Times New Roman" w:hAnsi="Times New Roman"/>
          <w:sz w:val="28"/>
          <w:szCs w:val="28"/>
        </w:rPr>
        <w:t>«Сформированность умения справляться со стрессом»</w:t>
      </w:r>
    </w:p>
    <w:p w:rsidR="00CD1454" w:rsidRDefault="00CD1454" w:rsidP="00CD1454">
      <w:pPr>
        <w:pStyle w:val="a8"/>
        <w:numPr>
          <w:ilvl w:val="0"/>
          <w:numId w:val="248"/>
        </w:numPr>
        <w:spacing w:after="200" w:line="276" w:lineRule="auto"/>
        <w:rPr>
          <w:rFonts w:ascii="Times New Roman" w:hAnsi="Times New Roman"/>
          <w:sz w:val="28"/>
          <w:szCs w:val="28"/>
        </w:rPr>
      </w:pPr>
      <w:r>
        <w:rPr>
          <w:rFonts w:ascii="Times New Roman" w:hAnsi="Times New Roman"/>
          <w:sz w:val="28"/>
          <w:szCs w:val="28"/>
        </w:rPr>
        <w:t>«Выявления уровня подверженности стрессу»</w:t>
      </w:r>
    </w:p>
    <w:p w:rsidR="00CD1454" w:rsidRDefault="00CD1454" w:rsidP="00CD1454">
      <w:pPr>
        <w:rPr>
          <w:rFonts w:ascii="Times New Roman" w:hAnsi="Times New Roman" w:cs="Times New Roman"/>
          <w:sz w:val="28"/>
          <w:szCs w:val="28"/>
        </w:rPr>
      </w:pPr>
      <w:r>
        <w:rPr>
          <w:rFonts w:ascii="Times New Roman" w:hAnsi="Times New Roman" w:cs="Times New Roman"/>
          <w:sz w:val="28"/>
          <w:szCs w:val="28"/>
        </w:rPr>
        <w:t xml:space="preserve">С целью выявления  нарушений в эмоционально – волевой сфере у учащихся </w:t>
      </w:r>
    </w:p>
    <w:p w:rsidR="00CD1454" w:rsidRDefault="00CD1454" w:rsidP="00CD1454">
      <w:pPr>
        <w:pStyle w:val="a8"/>
        <w:numPr>
          <w:ilvl w:val="0"/>
          <w:numId w:val="249"/>
        </w:numPr>
        <w:spacing w:after="200" w:line="276" w:lineRule="auto"/>
        <w:rPr>
          <w:rFonts w:ascii="Times New Roman" w:hAnsi="Times New Roman"/>
          <w:sz w:val="28"/>
          <w:szCs w:val="28"/>
        </w:rPr>
      </w:pPr>
      <w:r>
        <w:rPr>
          <w:rFonts w:ascii="Times New Roman" w:hAnsi="Times New Roman"/>
          <w:sz w:val="28"/>
          <w:szCs w:val="28"/>
        </w:rPr>
        <w:t>Тест Филлипса «уровень тре</w:t>
      </w:r>
      <w:r w:rsidRPr="004F1152">
        <w:rPr>
          <w:rFonts w:ascii="Times New Roman" w:hAnsi="Times New Roman"/>
          <w:sz w:val="28"/>
          <w:szCs w:val="28"/>
        </w:rPr>
        <w:t>вожности</w:t>
      </w:r>
      <w:r>
        <w:rPr>
          <w:rFonts w:ascii="Times New Roman" w:hAnsi="Times New Roman"/>
          <w:sz w:val="28"/>
          <w:szCs w:val="28"/>
        </w:rPr>
        <w:t xml:space="preserve">  у подростка»</w:t>
      </w:r>
    </w:p>
    <w:p w:rsidR="00CD1454" w:rsidRDefault="00CD1454" w:rsidP="00CD1454">
      <w:pPr>
        <w:pStyle w:val="a8"/>
        <w:numPr>
          <w:ilvl w:val="0"/>
          <w:numId w:val="249"/>
        </w:numPr>
        <w:spacing w:after="200" w:line="276" w:lineRule="auto"/>
        <w:rPr>
          <w:rFonts w:ascii="Times New Roman" w:hAnsi="Times New Roman"/>
          <w:sz w:val="28"/>
          <w:szCs w:val="28"/>
        </w:rPr>
      </w:pPr>
      <w:r>
        <w:rPr>
          <w:rFonts w:ascii="Times New Roman" w:hAnsi="Times New Roman"/>
          <w:sz w:val="28"/>
          <w:szCs w:val="28"/>
        </w:rPr>
        <w:t>Тест Басса – Дарки «Уровень агрессивности и враждебности».</w:t>
      </w:r>
    </w:p>
    <w:p w:rsidR="00CD1454" w:rsidRDefault="00CD1454" w:rsidP="00CD1454">
      <w:pPr>
        <w:pStyle w:val="a8"/>
        <w:numPr>
          <w:ilvl w:val="0"/>
          <w:numId w:val="249"/>
        </w:numPr>
        <w:spacing w:after="200" w:line="276" w:lineRule="auto"/>
        <w:rPr>
          <w:rFonts w:ascii="Times New Roman" w:hAnsi="Times New Roman"/>
          <w:sz w:val="28"/>
          <w:szCs w:val="28"/>
        </w:rPr>
      </w:pPr>
      <w:r>
        <w:rPr>
          <w:rFonts w:ascii="Times New Roman" w:hAnsi="Times New Roman"/>
          <w:sz w:val="28"/>
          <w:szCs w:val="28"/>
        </w:rPr>
        <w:t>По запросу самих учащихся и родителей, а также по результатам психодиагностических  данных, разрабатывались  индивидуальные программы  коррекционно – развивающей реабилитации в зависимости от заявленной проблемы.</w:t>
      </w:r>
    </w:p>
    <w:p w:rsidR="00150D63" w:rsidRPr="00C432CE" w:rsidRDefault="00E67046" w:rsidP="00C432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0D63" w:rsidRPr="00C432CE">
        <w:rPr>
          <w:rFonts w:ascii="Times New Roman" w:hAnsi="Times New Roman" w:cs="Times New Roman"/>
          <w:sz w:val="28"/>
          <w:szCs w:val="28"/>
        </w:rPr>
        <w:t xml:space="preserve">Основной </w:t>
      </w:r>
      <w:r w:rsidR="00150D63" w:rsidRPr="00C432CE">
        <w:rPr>
          <w:rFonts w:ascii="Times New Roman" w:hAnsi="Times New Roman" w:cs="Times New Roman"/>
          <w:b/>
          <w:bCs/>
          <w:sz w:val="28"/>
          <w:szCs w:val="28"/>
        </w:rPr>
        <w:t xml:space="preserve">целью </w:t>
      </w:r>
      <w:r w:rsidR="00150D63" w:rsidRPr="00C432CE">
        <w:rPr>
          <w:rFonts w:ascii="Times New Roman" w:hAnsi="Times New Roman" w:cs="Times New Roman"/>
          <w:sz w:val="28"/>
          <w:szCs w:val="28"/>
        </w:rPr>
        <w:t>исследования является изучение динамики процесса</w:t>
      </w:r>
      <w:r w:rsidR="00C432CE">
        <w:rPr>
          <w:rFonts w:ascii="Times New Roman" w:hAnsi="Times New Roman" w:cs="Times New Roman"/>
          <w:sz w:val="28"/>
          <w:szCs w:val="28"/>
        </w:rPr>
        <w:t xml:space="preserve"> </w:t>
      </w:r>
      <w:r w:rsidR="00150D63" w:rsidRPr="00C432CE">
        <w:rPr>
          <w:rFonts w:ascii="Times New Roman" w:hAnsi="Times New Roman" w:cs="Times New Roman"/>
          <w:sz w:val="28"/>
          <w:szCs w:val="28"/>
        </w:rPr>
        <w:t>воспитания и социализации обучающихся в условиях специально-организованной</w:t>
      </w:r>
      <w:r w:rsidR="00C432CE">
        <w:rPr>
          <w:rFonts w:ascii="Times New Roman" w:hAnsi="Times New Roman" w:cs="Times New Roman"/>
          <w:sz w:val="28"/>
          <w:szCs w:val="28"/>
        </w:rPr>
        <w:t xml:space="preserve"> </w:t>
      </w:r>
      <w:r w:rsidR="00150D63" w:rsidRPr="00C432CE">
        <w:rPr>
          <w:rFonts w:ascii="Times New Roman" w:hAnsi="Times New Roman" w:cs="Times New Roman"/>
          <w:sz w:val="28"/>
          <w:szCs w:val="28"/>
        </w:rPr>
        <w:t>воспитательной деятельности (разработанн</w:t>
      </w:r>
      <w:r w:rsidR="00CD1454">
        <w:rPr>
          <w:rFonts w:ascii="Times New Roman" w:hAnsi="Times New Roman" w:cs="Times New Roman"/>
          <w:sz w:val="28"/>
          <w:szCs w:val="28"/>
        </w:rPr>
        <w:t>ые</w:t>
      </w:r>
      <w:r w:rsidR="00150D63" w:rsidRPr="00C432CE">
        <w:rPr>
          <w:rFonts w:ascii="Times New Roman" w:hAnsi="Times New Roman" w:cs="Times New Roman"/>
          <w:sz w:val="28"/>
          <w:szCs w:val="28"/>
        </w:rPr>
        <w:t xml:space="preserve"> школой Программ</w:t>
      </w:r>
      <w:r w:rsidR="00CD1454">
        <w:rPr>
          <w:rFonts w:ascii="Times New Roman" w:hAnsi="Times New Roman" w:cs="Times New Roman"/>
          <w:sz w:val="28"/>
          <w:szCs w:val="28"/>
        </w:rPr>
        <w:t>ы</w:t>
      </w:r>
      <w:r w:rsidR="00150D63" w:rsidRPr="00C432CE">
        <w:rPr>
          <w:rFonts w:ascii="Times New Roman" w:hAnsi="Times New Roman" w:cs="Times New Roman"/>
          <w:sz w:val="28"/>
          <w:szCs w:val="28"/>
        </w:rPr>
        <w:t>).</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В рамках психолого-педагогического исследования следует выделить три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этапа:</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Этап 1. </w:t>
      </w:r>
      <w:r w:rsidRPr="00C432CE">
        <w:rPr>
          <w:rFonts w:ascii="Times New Roman" w:hAnsi="Times New Roman" w:cs="Times New Roman"/>
          <w:i/>
          <w:iCs/>
          <w:sz w:val="28"/>
          <w:szCs w:val="28"/>
        </w:rPr>
        <w:t>Контрольный этап исследования (диагностический срез)</w:t>
      </w:r>
      <w:r w:rsidR="00C432CE">
        <w:rPr>
          <w:rFonts w:ascii="Times New Roman" w:hAnsi="Times New Roman" w:cs="Times New Roman"/>
          <w:i/>
          <w:iCs/>
          <w:sz w:val="28"/>
          <w:szCs w:val="28"/>
        </w:rPr>
        <w:t xml:space="preserve"> </w:t>
      </w:r>
      <w:r w:rsidRPr="00C432CE">
        <w:rPr>
          <w:rFonts w:ascii="Times New Roman" w:hAnsi="Times New Roman" w:cs="Times New Roman"/>
          <w:sz w:val="28"/>
          <w:szCs w:val="28"/>
        </w:rPr>
        <w:t>ориентирован на сбор данных социального и психолого-педагогического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исследований до реализации образовательным учреждением Программы</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воспитания и 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Этап 2. </w:t>
      </w:r>
      <w:r w:rsidRPr="00C432CE">
        <w:rPr>
          <w:rFonts w:ascii="Times New Roman" w:hAnsi="Times New Roman" w:cs="Times New Roman"/>
          <w:i/>
          <w:iCs/>
          <w:sz w:val="28"/>
          <w:szCs w:val="28"/>
        </w:rPr>
        <w:t xml:space="preserve">Формирующий этап исследования </w:t>
      </w:r>
      <w:r w:rsidRPr="00C432CE">
        <w:rPr>
          <w:rFonts w:ascii="Times New Roman" w:hAnsi="Times New Roman" w:cs="Times New Roman"/>
          <w:sz w:val="28"/>
          <w:szCs w:val="28"/>
        </w:rPr>
        <w:t>предполагает реализацию</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образовательным учреждением основных направлений Программы воспитания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Этап 3. </w:t>
      </w:r>
      <w:r w:rsidRPr="00C432CE">
        <w:rPr>
          <w:rFonts w:ascii="Times New Roman" w:hAnsi="Times New Roman" w:cs="Times New Roman"/>
          <w:i/>
          <w:iCs/>
          <w:sz w:val="28"/>
          <w:szCs w:val="28"/>
        </w:rPr>
        <w:t xml:space="preserve">Интерпретационный этап исследования </w:t>
      </w:r>
      <w:r w:rsidRPr="00C432CE">
        <w:rPr>
          <w:rFonts w:ascii="Times New Roman" w:hAnsi="Times New Roman" w:cs="Times New Roman"/>
          <w:sz w:val="28"/>
          <w:szCs w:val="28"/>
        </w:rPr>
        <w:t>ориентирован на сбор</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данных социального и психолого-педагогического исследований после реализации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образовательным учреждением Программы воспитания и социализации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 xml:space="preserve">обучающихся. Заключительный этап предполагает </w:t>
      </w:r>
      <w:r w:rsidRPr="00C432CE">
        <w:rPr>
          <w:rFonts w:ascii="Times New Roman" w:hAnsi="Times New Roman" w:cs="Times New Roman"/>
          <w:b/>
          <w:bCs/>
          <w:sz w:val="28"/>
          <w:szCs w:val="28"/>
        </w:rPr>
        <w:t>исследование динамики</w:t>
      </w:r>
      <w:r w:rsidR="00C432CE">
        <w:rPr>
          <w:rFonts w:ascii="Times New Roman" w:hAnsi="Times New Roman" w:cs="Times New Roman"/>
          <w:b/>
          <w:bCs/>
          <w:sz w:val="28"/>
          <w:szCs w:val="28"/>
        </w:rPr>
        <w:t xml:space="preserve"> </w:t>
      </w:r>
      <w:r w:rsidRPr="00C432CE">
        <w:rPr>
          <w:rFonts w:ascii="Times New Roman" w:hAnsi="Times New Roman" w:cs="Times New Roman"/>
          <w:sz w:val="28"/>
          <w:szCs w:val="28"/>
        </w:rPr>
        <w:t>воспитания и социализации обучающихся.</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Для изучения динамики процесса воспитания и социализации обучающихся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эффективности реализуемой школой программы результаты исследования,</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 xml:space="preserve">полученные в рамках контрольного этапа эксперимента (до </w:t>
      </w:r>
      <w:r w:rsidRPr="00C432CE">
        <w:rPr>
          <w:rFonts w:ascii="Times New Roman" w:hAnsi="Times New Roman" w:cs="Times New Roman"/>
          <w:sz w:val="28"/>
          <w:szCs w:val="28"/>
        </w:rPr>
        <w:lastRenderedPageBreak/>
        <w:t>апробирования</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основных направлений воспитательной программы), изучаются в сравнении с</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экспериментальными данными интерпретационного этапа исследования (после</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апробирования основных направлений воспитательной программы). Таким</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образом, при описании динамики процесса воспитания и социализации подростков</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используются результаты контрольного и интерпретационного этапов</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исследования.</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Критериями эффективности </w:t>
      </w:r>
      <w:r w:rsidRPr="00C432CE">
        <w:rPr>
          <w:rFonts w:ascii="Times New Roman" w:hAnsi="Times New Roman" w:cs="Times New Roman"/>
          <w:sz w:val="28"/>
          <w:szCs w:val="28"/>
        </w:rPr>
        <w:t>реализации учебным учреждением</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 xml:space="preserve">воспитательной и развивающей программы является </w:t>
      </w:r>
      <w:r w:rsidRPr="00C432CE">
        <w:rPr>
          <w:rFonts w:ascii="Times New Roman" w:hAnsi="Times New Roman" w:cs="Times New Roman"/>
          <w:b/>
          <w:bCs/>
          <w:sz w:val="28"/>
          <w:szCs w:val="28"/>
        </w:rPr>
        <w:t xml:space="preserve">динамика </w:t>
      </w:r>
      <w:r w:rsidRPr="00C432CE">
        <w:rPr>
          <w:rFonts w:ascii="Times New Roman" w:hAnsi="Times New Roman" w:cs="Times New Roman"/>
          <w:sz w:val="28"/>
          <w:szCs w:val="28"/>
        </w:rPr>
        <w:t>основных</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показателей воспитания и 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1. Динамика развития личностной, социальной, экологической, трудовой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(профессиональной) и здоровьесберегающей культуры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2. Динамика (характер изменения) социальной, психолого-педагогической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нравственной атмосферы в образовательном учреждении.</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3. Динамика детско-родительских отношений и степени включённости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родителей (законных представителей) в образовательный и воспитательный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процесс.</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Необходимо указать критерии, по которым изучается динамика процесса</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воспитания и 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1. </w:t>
      </w:r>
      <w:r w:rsidRPr="00C432CE">
        <w:rPr>
          <w:rFonts w:ascii="Times New Roman" w:hAnsi="Times New Roman" w:cs="Times New Roman"/>
          <w:i/>
          <w:iCs/>
          <w:sz w:val="28"/>
          <w:szCs w:val="28"/>
        </w:rPr>
        <w:t>Положительная динамика (тенденция повышения уровня нравственного</w:t>
      </w:r>
      <w:r w:rsidR="00C432CE">
        <w:rPr>
          <w:rFonts w:ascii="Times New Roman" w:hAnsi="Times New Roman" w:cs="Times New Roman"/>
          <w:i/>
          <w:iCs/>
          <w:sz w:val="28"/>
          <w:szCs w:val="28"/>
        </w:rPr>
        <w:t xml:space="preserve"> </w:t>
      </w:r>
      <w:r w:rsidRPr="00C432CE">
        <w:rPr>
          <w:rFonts w:ascii="Times New Roman" w:hAnsi="Times New Roman" w:cs="Times New Roman"/>
          <w:i/>
          <w:iCs/>
          <w:sz w:val="28"/>
          <w:szCs w:val="28"/>
        </w:rPr>
        <w:t xml:space="preserve">развития обучающихся) </w:t>
      </w:r>
      <w:r w:rsidRPr="00C432CE">
        <w:rPr>
          <w:rFonts w:ascii="Times New Roman" w:hAnsi="Times New Roman" w:cs="Times New Roman"/>
          <w:sz w:val="28"/>
          <w:szCs w:val="28"/>
        </w:rPr>
        <w:t>— увеличение значений выделенных показателей</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воспитания и социализации обучающихся на интерпретационном этапе по</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сравнению с результатами контрольного этапа исследования (диагностический).</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2. </w:t>
      </w:r>
      <w:r w:rsidRPr="00C432CE">
        <w:rPr>
          <w:rFonts w:ascii="Times New Roman" w:hAnsi="Times New Roman" w:cs="Times New Roman"/>
          <w:i/>
          <w:iCs/>
          <w:sz w:val="28"/>
          <w:szCs w:val="28"/>
        </w:rPr>
        <w:t xml:space="preserve">Инертность положительной динамики </w:t>
      </w:r>
      <w:r w:rsidRPr="00C432CE">
        <w:rPr>
          <w:rFonts w:ascii="Times New Roman" w:hAnsi="Times New Roman" w:cs="Times New Roman"/>
          <w:sz w:val="28"/>
          <w:szCs w:val="28"/>
        </w:rPr>
        <w:t>подразумевает отсутствие</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характеристик положительной динамики и возможное увеличение отрицательных</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значений показателей воспитания и социализации обучающихся на</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интерпретационном этапе по сравнению с результатами контрольного этапа</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исследования (диагностический);</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xml:space="preserve">3. </w:t>
      </w:r>
      <w:r w:rsidRPr="00C432CE">
        <w:rPr>
          <w:rFonts w:ascii="Times New Roman" w:hAnsi="Times New Roman" w:cs="Times New Roman"/>
          <w:i/>
          <w:iCs/>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sidRPr="00C432CE">
        <w:rPr>
          <w:rFonts w:ascii="Times New Roman" w:hAnsi="Times New Roman" w:cs="Times New Roman"/>
          <w:sz w:val="28"/>
          <w:szCs w:val="28"/>
        </w:rPr>
        <w:t>на</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интерпретационном и контрольным этапах исследования.</w:t>
      </w:r>
    </w:p>
    <w:p w:rsidR="005E4121" w:rsidRDefault="00150D63" w:rsidP="00E67046">
      <w:pPr>
        <w:autoSpaceDE w:val="0"/>
        <w:autoSpaceDN w:val="0"/>
        <w:adjustRightInd w:val="0"/>
        <w:spacing w:after="0" w:line="240" w:lineRule="auto"/>
        <w:ind w:firstLine="709"/>
        <w:jc w:val="both"/>
        <w:rPr>
          <w:rFonts w:ascii="Times New Roman" w:hAnsi="Times New Roman" w:cs="Times New Roman"/>
          <w:b/>
          <w:bCs/>
          <w:sz w:val="28"/>
          <w:szCs w:val="28"/>
        </w:rPr>
      </w:pPr>
      <w:r w:rsidRPr="00C432CE">
        <w:rPr>
          <w:rFonts w:ascii="Times New Roman" w:hAnsi="Times New Roman" w:cs="Times New Roman"/>
          <w:b/>
          <w:bCs/>
          <w:sz w:val="28"/>
          <w:szCs w:val="28"/>
        </w:rPr>
        <w:t>Уровни сформированности результатов воспитания и социализации</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Каждое из основных направлений духовно-нравственного развития и</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воспитания школьников должно обеспечивать присвоение ими соответствующихценностей,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контекстестановления идентичности (самосознания) гражданина России.</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В результате реализации программы воспитания и социализации обучающихся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должно обеспечиваться достижение обучающимися: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воспитательных результатов </w:t>
      </w:r>
      <w:r w:rsidRPr="00C432CE">
        <w:rPr>
          <w:rFonts w:ascii="Times New Roman" w:hAnsi="Times New Roman" w:cs="Times New Roman"/>
          <w:i/>
          <w:iCs/>
          <w:sz w:val="28"/>
          <w:szCs w:val="28"/>
        </w:rPr>
        <w:t xml:space="preserve">– </w:t>
      </w:r>
      <w:r w:rsidRPr="00C432CE">
        <w:rPr>
          <w:rFonts w:ascii="Times New Roman" w:hAnsi="Times New Roman" w:cs="Times New Roman"/>
          <w:sz w:val="28"/>
          <w:szCs w:val="28"/>
        </w:rPr>
        <w:t>тех духовно-нравственных приобретений,которые получил школьник вследствие участия в той или иной деятельности</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lastRenderedPageBreak/>
        <w:t>(например, приобрел, участвуя в каком-либо мероприятии, некое знание о себе 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окружающих, опыт самостоятельного действия, пережил и прочувствовал нечто</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как ценность).</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i/>
          <w:iCs/>
          <w:sz w:val="28"/>
          <w:szCs w:val="28"/>
        </w:rPr>
        <w:t xml:space="preserve">эффекта </w:t>
      </w:r>
      <w:r w:rsidRPr="00C432CE">
        <w:rPr>
          <w:rFonts w:ascii="Times New Roman" w:hAnsi="Times New Roman" w:cs="Times New Roman"/>
          <w:i/>
          <w:iCs/>
          <w:sz w:val="28"/>
          <w:szCs w:val="28"/>
        </w:rPr>
        <w:t xml:space="preserve">– </w:t>
      </w:r>
      <w:r w:rsidRPr="00C432CE">
        <w:rPr>
          <w:rFonts w:ascii="Times New Roman" w:hAnsi="Times New Roman" w:cs="Times New Roman"/>
          <w:sz w:val="28"/>
          <w:szCs w:val="28"/>
        </w:rPr>
        <w:t>последствия результата, то, к чему привело достижение результата</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(развитие школьника как личности, формирование его компетентности,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идентичности и т.д.).</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При этом учитывается, что достижение эффекта – развитие личностиобучающегося, формирование его социальной компетентности и т.д. становится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возможным благодаря воспитательной деятельности педагога, других субъектов</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духовно-нравственного развития и воспитания (семьи, друзей, ближайшего</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окружения, общественности, СМИ и т.п.), а также собственным усилиям самого</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обучающегося.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Воспитательные результаты и эффекты деятельности школьников распределяются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по трем уровням.</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Первый уровень результатов </w:t>
      </w:r>
      <w:r w:rsidRPr="00C432CE">
        <w:rPr>
          <w:rFonts w:ascii="Times New Roman" w:hAnsi="Times New Roman" w:cs="Times New Roman"/>
          <w:sz w:val="28"/>
          <w:szCs w:val="28"/>
        </w:rPr>
        <w:t>– приобретение школьником социальных знаний(об общественных нормах, устройстве общества, социально одобряемых и</w:t>
      </w:r>
      <w:r w:rsidR="00C432CE">
        <w:rPr>
          <w:rFonts w:ascii="Times New Roman" w:hAnsi="Times New Roman" w:cs="Times New Roman"/>
          <w:sz w:val="28"/>
          <w:szCs w:val="28"/>
        </w:rPr>
        <w:t xml:space="preserve"> </w:t>
      </w:r>
      <w:r w:rsidRPr="00C432CE">
        <w:rPr>
          <w:rFonts w:ascii="Times New Roman" w:hAnsi="Times New Roman" w:cs="Times New Roman"/>
          <w:sz w:val="28"/>
          <w:szCs w:val="28"/>
        </w:rPr>
        <w:t>неодобряемых формах поведения в обществе и т.п.), первичного понимания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социальной реальности и повседневной жизни. Для достижения данного уровня</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результатов особое значение имеет взаимодействие ученика со своими учителями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(в основном и дополнительном образовании) как значимыми для него носителями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положительного социального знания и повседневного опыта.</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Второй уровень результатов </w:t>
      </w:r>
      <w:r w:rsidRPr="00C432CE">
        <w:rPr>
          <w:rFonts w:ascii="Times New Roman" w:hAnsi="Times New Roman" w:cs="Times New Roman"/>
          <w:sz w:val="28"/>
          <w:szCs w:val="28"/>
        </w:rPr>
        <w:t>– получение школьником опыта переживания 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позитивного отношения к базовым ценностям общества, ценностного отношения к</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социальной реальности в целом. Для достижения данного уровня результатов</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особое значение имеет взаимодействие обучающихся между собой на уровне</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класса, школы, т.е. в защищенной, дружественной социальной среде, в которой</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ребенок получает (или не получает) первое практическое подтверждение</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приобретенных социальных знаний, начинает их ценить (или отвергает).</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b/>
          <w:bCs/>
          <w:sz w:val="28"/>
          <w:szCs w:val="28"/>
        </w:rPr>
        <w:t xml:space="preserve">Третий уровень результатов </w:t>
      </w:r>
      <w:r w:rsidRPr="00C432CE">
        <w:rPr>
          <w:rFonts w:ascii="Times New Roman" w:hAnsi="Times New Roman" w:cs="Times New Roman"/>
          <w:sz w:val="28"/>
          <w:szCs w:val="28"/>
        </w:rPr>
        <w:t>– получение школьником опыта самостоятельного</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общественного действия. Только в самостоятельном общественном действии юный</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человек действительно становится (а не просто узнает о том, как стать)</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гражданином, социальным деятелем, свободным человеком. Для достижения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данного уровня результатов особое значение имеет взаимодействие школьника с</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представителями различных социальных субъектов за пределами школы, в</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открытой общественной среде.</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С переходом от одного уровня результатов к другому существенно возрастают</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воспитательные эффекты:</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на первом уровне воспитание приближено к обучению, при этом предметом</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воспитания как учения являются не столько научные знания, сколько знания о</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ценностях;</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 на третьем уровне создаются необходимые условия для участия обучающихся в</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нравственно-ориентированной социально значимой деятельности. Таким образом,знания о ценностях переводятся в реально действующие, осознанные мотивы</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 xml:space="preserve">поведения, значения ценностей присваиваются обучающимися и </w:t>
      </w:r>
      <w:r w:rsidRPr="00C432CE">
        <w:rPr>
          <w:rFonts w:ascii="Times New Roman" w:hAnsi="Times New Roman" w:cs="Times New Roman"/>
          <w:sz w:val="28"/>
          <w:szCs w:val="28"/>
        </w:rPr>
        <w:lastRenderedPageBreak/>
        <w:t>становятся их</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личностными смыслами, духовно-нравственное развитие школьников достигает</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относительной полноты.</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Переход от одного уровня воспитательных результатов к другому должен быть</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последовательным, постепенным.</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Достижение трех уровней воспитательных результатов обеспечивает появление</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значимых эффектов воспитания и социализации детей – формирование у</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школьников коммуникативной, этической, социальной, гражданской</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компетентности и социокультурной идентичности в ее национально-государственном, этническом, религиозном, тендерном и других аспектах.</w:t>
      </w:r>
    </w:p>
    <w:p w:rsidR="00150D63" w:rsidRPr="00C432CE" w:rsidRDefault="00150D63" w:rsidP="00C432CE">
      <w:pPr>
        <w:autoSpaceDE w:val="0"/>
        <w:autoSpaceDN w:val="0"/>
        <w:adjustRightInd w:val="0"/>
        <w:spacing w:after="0" w:line="240" w:lineRule="auto"/>
        <w:jc w:val="both"/>
        <w:rPr>
          <w:rFonts w:ascii="Times New Roman" w:hAnsi="Times New Roman" w:cs="Times New Roman"/>
          <w:b/>
          <w:bCs/>
          <w:i/>
          <w:iCs/>
          <w:sz w:val="28"/>
          <w:szCs w:val="28"/>
        </w:rPr>
      </w:pPr>
      <w:r w:rsidRPr="00C432CE">
        <w:rPr>
          <w:rFonts w:ascii="Times New Roman" w:hAnsi="Times New Roman" w:cs="Times New Roman"/>
          <w:b/>
          <w:bCs/>
          <w:i/>
          <w:iCs/>
          <w:sz w:val="28"/>
          <w:szCs w:val="28"/>
        </w:rPr>
        <w:t>Обобщённый результат – «идеальный портрет»</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sz w:val="28"/>
          <w:szCs w:val="28"/>
        </w:rPr>
        <w:t>Таким образом, программа воспитания и социализации обучающихся на</w:t>
      </w:r>
    </w:p>
    <w:p w:rsidR="00150D63" w:rsidRPr="00C432CE" w:rsidRDefault="00150D63" w:rsidP="00C432CE">
      <w:pPr>
        <w:autoSpaceDE w:val="0"/>
        <w:autoSpaceDN w:val="0"/>
        <w:adjustRightInd w:val="0"/>
        <w:spacing w:after="0" w:line="240" w:lineRule="auto"/>
        <w:jc w:val="both"/>
        <w:rPr>
          <w:rFonts w:ascii="Times New Roman" w:hAnsi="Times New Roman" w:cs="Times New Roman"/>
          <w:b/>
          <w:bCs/>
          <w:sz w:val="28"/>
          <w:szCs w:val="28"/>
        </w:rPr>
      </w:pPr>
      <w:r w:rsidRPr="00C432CE">
        <w:rPr>
          <w:rFonts w:ascii="Times New Roman" w:hAnsi="Times New Roman" w:cs="Times New Roman"/>
          <w:sz w:val="28"/>
          <w:szCs w:val="28"/>
        </w:rPr>
        <w:t xml:space="preserve">ступени основного общего образования направлена на создание </w:t>
      </w:r>
      <w:r w:rsidRPr="00C432CE">
        <w:rPr>
          <w:rFonts w:ascii="Times New Roman" w:hAnsi="Times New Roman" w:cs="Times New Roman"/>
          <w:b/>
          <w:bCs/>
          <w:sz w:val="28"/>
          <w:szCs w:val="28"/>
        </w:rPr>
        <w:t>модели</w:t>
      </w:r>
      <w:r w:rsidR="00E67046">
        <w:rPr>
          <w:rFonts w:ascii="Times New Roman" w:hAnsi="Times New Roman" w:cs="Times New Roman"/>
          <w:b/>
          <w:bCs/>
          <w:sz w:val="28"/>
          <w:szCs w:val="28"/>
        </w:rPr>
        <w:t xml:space="preserve"> </w:t>
      </w:r>
      <w:r w:rsidRPr="00C432CE">
        <w:rPr>
          <w:rFonts w:ascii="Times New Roman" w:hAnsi="Times New Roman" w:cs="Times New Roman"/>
          <w:b/>
          <w:bCs/>
          <w:sz w:val="28"/>
          <w:szCs w:val="28"/>
        </w:rPr>
        <w:t>идеального портрета выпускника основной школы</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Нравственный потенциал </w:t>
      </w:r>
      <w:r w:rsidRPr="00C432CE">
        <w:rPr>
          <w:rFonts w:ascii="Times New Roman" w:hAnsi="Times New Roman" w:cs="Times New Roman"/>
          <w:sz w:val="28"/>
          <w:szCs w:val="28"/>
        </w:rPr>
        <w:t>Осмысление целей и смысла жизни, понимание</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сущности нравственных качеств и черт характера окружающих людей,</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проявление в отношениях с ними доброты, честности, порядочности, вежливости;</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готовность к профессиональному самоопределению 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самореализации; активность в общешкольных и классных делах; мотивация на</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удачу и оптимизм</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Познавательный потенциал </w:t>
      </w:r>
      <w:r w:rsidRPr="00C432CE">
        <w:rPr>
          <w:rFonts w:ascii="Times New Roman" w:hAnsi="Times New Roman" w:cs="Times New Roman"/>
          <w:sz w:val="28"/>
          <w:szCs w:val="28"/>
        </w:rPr>
        <w:t>Желание и готовность продолжать</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обучение или включаться в трудовую деятельность, потребности в углубленном</w:t>
      </w:r>
    </w:p>
    <w:p w:rsidR="00E67046" w:rsidRDefault="00150D63" w:rsidP="00E67046">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изучении избранной профессии, в самостоятельном добывании новых знаний</w:t>
      </w:r>
      <w:r w:rsidR="00E67046">
        <w:rPr>
          <w:rFonts w:ascii="Times New Roman" w:hAnsi="Times New Roman" w:cs="Times New Roman"/>
          <w:sz w:val="28"/>
          <w:szCs w:val="28"/>
        </w:rPr>
        <w:t xml:space="preserve">                 </w:t>
      </w:r>
    </w:p>
    <w:p w:rsidR="00150D63" w:rsidRPr="00C432CE" w:rsidRDefault="00E67046" w:rsidP="00C432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0D63" w:rsidRPr="00C432CE">
        <w:rPr>
          <w:rFonts w:ascii="Times New Roman" w:hAnsi="Times New Roman" w:cs="Times New Roman"/>
          <w:b/>
          <w:bCs/>
          <w:sz w:val="28"/>
          <w:szCs w:val="28"/>
        </w:rPr>
        <w:t xml:space="preserve">Коммуникативный потенциал </w:t>
      </w:r>
      <w:r w:rsidR="00150D63" w:rsidRPr="00C432CE">
        <w:rPr>
          <w:rFonts w:ascii="Times New Roman" w:hAnsi="Times New Roman" w:cs="Times New Roman"/>
          <w:sz w:val="28"/>
          <w:szCs w:val="28"/>
        </w:rPr>
        <w:t>Владение умениями и навыками культуры</w:t>
      </w:r>
      <w:r>
        <w:rPr>
          <w:rFonts w:ascii="Times New Roman" w:hAnsi="Times New Roman" w:cs="Times New Roman"/>
          <w:sz w:val="28"/>
          <w:szCs w:val="28"/>
        </w:rPr>
        <w:t xml:space="preserve"> </w:t>
      </w:r>
      <w:r w:rsidR="00150D63" w:rsidRPr="00C432CE">
        <w:rPr>
          <w:rFonts w:ascii="Times New Roman" w:hAnsi="Times New Roman" w:cs="Times New Roman"/>
          <w:sz w:val="28"/>
          <w:szCs w:val="28"/>
        </w:rPr>
        <w:t>общения, способность корректировать в общении свою и чужую агрессию,поддерживать эмоционально устойчивое поведение в жизненных кризисных</w:t>
      </w:r>
      <w:r>
        <w:rPr>
          <w:rFonts w:ascii="Times New Roman" w:hAnsi="Times New Roman" w:cs="Times New Roman"/>
          <w:sz w:val="28"/>
          <w:szCs w:val="28"/>
        </w:rPr>
        <w:t xml:space="preserve"> </w:t>
      </w:r>
      <w:r w:rsidR="00150D63" w:rsidRPr="00C432CE">
        <w:rPr>
          <w:rFonts w:ascii="Times New Roman" w:hAnsi="Times New Roman" w:cs="Times New Roman"/>
          <w:sz w:val="28"/>
          <w:szCs w:val="28"/>
        </w:rPr>
        <w:t>ситуациях.</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Культурный потенциал </w:t>
      </w:r>
      <w:r w:rsidRPr="00C432CE">
        <w:rPr>
          <w:rFonts w:ascii="Times New Roman" w:hAnsi="Times New Roman" w:cs="Times New Roman"/>
          <w:sz w:val="28"/>
          <w:szCs w:val="28"/>
        </w:rPr>
        <w:t>Умение строить свою жизнедеятельность по</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законам гармонии и красоты, потребность в посещении театров, выставок,</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концертов, стремление творить прекрасное в учебной, трудовой, досуговой</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деятельности, поведении, в отношениях с окружающими.</w:t>
      </w:r>
    </w:p>
    <w:p w:rsidR="00150D63" w:rsidRPr="00C432CE" w:rsidRDefault="00150D63" w:rsidP="00E67046">
      <w:pPr>
        <w:autoSpaceDE w:val="0"/>
        <w:autoSpaceDN w:val="0"/>
        <w:adjustRightInd w:val="0"/>
        <w:spacing w:after="0" w:line="240" w:lineRule="auto"/>
        <w:ind w:firstLine="709"/>
        <w:jc w:val="both"/>
        <w:rPr>
          <w:rFonts w:ascii="Times New Roman" w:hAnsi="Times New Roman" w:cs="Times New Roman"/>
          <w:sz w:val="28"/>
          <w:szCs w:val="28"/>
        </w:rPr>
      </w:pPr>
      <w:r w:rsidRPr="00C432CE">
        <w:rPr>
          <w:rFonts w:ascii="Times New Roman" w:hAnsi="Times New Roman" w:cs="Times New Roman"/>
          <w:b/>
          <w:bCs/>
          <w:sz w:val="28"/>
          <w:szCs w:val="28"/>
        </w:rPr>
        <w:t xml:space="preserve">Физический потенциал </w:t>
      </w:r>
      <w:r w:rsidRPr="00C432CE">
        <w:rPr>
          <w:rFonts w:ascii="Times New Roman" w:hAnsi="Times New Roman" w:cs="Times New Roman"/>
          <w:sz w:val="28"/>
          <w:szCs w:val="28"/>
        </w:rPr>
        <w:t>Стремление к физическому совершенствованию,</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здоровому образу жизни, умение подготовить и провести подвижные игры 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спортивные соревнования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Мы говорим об идеальном портрете, а идеал, как известно, высшая,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труднодостижимая цель, совершенное воплощение личности. Разумеется,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немногие могут достичь такого уровня, однако цель воспитания и социализации</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личности – развивать стремление, желание и, наконец, потребность обучающегося</w:t>
      </w:r>
      <w:r w:rsidR="00E67046">
        <w:rPr>
          <w:rFonts w:ascii="Times New Roman" w:hAnsi="Times New Roman" w:cs="Times New Roman"/>
          <w:sz w:val="28"/>
          <w:szCs w:val="28"/>
        </w:rPr>
        <w:t xml:space="preserve"> </w:t>
      </w:r>
      <w:r w:rsidRPr="00C432CE">
        <w:rPr>
          <w:rFonts w:ascii="Times New Roman" w:hAnsi="Times New Roman" w:cs="Times New Roman"/>
          <w:sz w:val="28"/>
          <w:szCs w:val="28"/>
        </w:rPr>
        <w:t>походить на этот идеал.</w:t>
      </w:r>
    </w:p>
    <w:p w:rsidR="00150D63" w:rsidRPr="00C432CE" w:rsidRDefault="00150D63" w:rsidP="00C432CE">
      <w:pPr>
        <w:autoSpaceDE w:val="0"/>
        <w:autoSpaceDN w:val="0"/>
        <w:adjustRightInd w:val="0"/>
        <w:spacing w:after="0" w:line="240" w:lineRule="auto"/>
        <w:jc w:val="both"/>
        <w:rPr>
          <w:rFonts w:ascii="Times New Roman" w:hAnsi="Times New Roman" w:cs="Times New Roman"/>
          <w:sz w:val="28"/>
          <w:szCs w:val="28"/>
        </w:rPr>
      </w:pPr>
      <w:r w:rsidRPr="00C432CE">
        <w:rPr>
          <w:rFonts w:ascii="Times New Roman" w:hAnsi="Times New Roman" w:cs="Times New Roman"/>
          <w:sz w:val="28"/>
          <w:szCs w:val="28"/>
        </w:rPr>
        <w:t>В соответствии с поставленными целями и задачами воспитания определены</w:t>
      </w:r>
    </w:p>
    <w:p w:rsidR="0056391B" w:rsidRDefault="00150D63" w:rsidP="00E67046">
      <w:pPr>
        <w:spacing w:after="0" w:line="240" w:lineRule="auto"/>
        <w:jc w:val="both"/>
        <w:rPr>
          <w:sz w:val="28"/>
          <w:szCs w:val="28"/>
        </w:rPr>
      </w:pPr>
      <w:r w:rsidRPr="00C432CE">
        <w:rPr>
          <w:rFonts w:ascii="Times New Roman" w:hAnsi="Times New Roman" w:cs="Times New Roman"/>
          <w:sz w:val="28"/>
          <w:szCs w:val="28"/>
        </w:rPr>
        <w:t>критерии и показатели эффективности воспитательной системы</w:t>
      </w:r>
      <w:r w:rsidRPr="00150D63">
        <w:rPr>
          <w:rFonts w:ascii="Times New Roman" w:hAnsi="Times New Roman"/>
          <w:sz w:val="28"/>
          <w:szCs w:val="28"/>
        </w:rPr>
        <w:t>:</w:t>
      </w:r>
      <w:bookmarkStart w:id="654" w:name="_Toc410654069"/>
      <w:bookmarkStart w:id="655" w:name="_Toc284663461"/>
      <w:bookmarkStart w:id="656" w:name="_Toc409691730"/>
    </w:p>
    <w:p w:rsidR="0056391B" w:rsidRDefault="0056391B" w:rsidP="00150D63">
      <w:pPr>
        <w:pStyle w:val="3"/>
        <w:spacing w:before="0" w:beforeAutospacing="0" w:after="0" w:afterAutospacing="0"/>
        <w:ind w:left="349"/>
        <w:jc w:val="center"/>
        <w:rPr>
          <w:sz w:val="28"/>
          <w:szCs w:val="28"/>
        </w:rPr>
      </w:pPr>
    </w:p>
    <w:p w:rsidR="00240807" w:rsidRPr="00235DFA" w:rsidRDefault="00FA53E2" w:rsidP="00F02BB7">
      <w:pPr>
        <w:pStyle w:val="3"/>
        <w:spacing w:before="0" w:beforeAutospacing="0" w:after="0" w:afterAutospacing="0"/>
        <w:ind w:firstLine="709"/>
        <w:jc w:val="center"/>
        <w:rPr>
          <w:sz w:val="28"/>
          <w:szCs w:val="28"/>
        </w:rPr>
      </w:pPr>
      <w:r w:rsidRPr="00235DFA">
        <w:rPr>
          <w:sz w:val="28"/>
          <w:szCs w:val="28"/>
        </w:rPr>
        <w:t xml:space="preserve">2.3.12. </w:t>
      </w:r>
      <w:r w:rsidR="00B540EE" w:rsidRPr="00235DFA">
        <w:rPr>
          <w:sz w:val="28"/>
          <w:szCs w:val="28"/>
        </w:rPr>
        <w:t>Планируемые результаты духовно-нравственного развития,</w:t>
      </w:r>
      <w:bookmarkStart w:id="657" w:name="_Toc410654070"/>
      <w:bookmarkEnd w:id="654"/>
      <w:r w:rsidR="00235DFA">
        <w:rPr>
          <w:sz w:val="28"/>
          <w:szCs w:val="28"/>
        </w:rPr>
        <w:t xml:space="preserve"> </w:t>
      </w:r>
      <w:r w:rsidR="00B540EE" w:rsidRPr="00235DFA">
        <w:rPr>
          <w:sz w:val="28"/>
          <w:szCs w:val="28"/>
        </w:rPr>
        <w:t>воспитания и социализации обучающихся, формирования</w:t>
      </w:r>
      <w:bookmarkEnd w:id="655"/>
      <w:bookmarkEnd w:id="657"/>
    </w:p>
    <w:p w:rsidR="00240807" w:rsidRPr="00235DFA" w:rsidRDefault="00B540EE" w:rsidP="00F02BB7">
      <w:pPr>
        <w:pStyle w:val="3"/>
        <w:spacing w:before="0" w:beforeAutospacing="0" w:after="0" w:afterAutospacing="0"/>
        <w:ind w:firstLine="709"/>
        <w:jc w:val="center"/>
        <w:rPr>
          <w:sz w:val="28"/>
          <w:szCs w:val="28"/>
        </w:rPr>
      </w:pPr>
      <w:bookmarkStart w:id="658" w:name="_Toc410654071"/>
      <w:bookmarkStart w:id="659" w:name="_Toc284662835"/>
      <w:bookmarkStart w:id="660" w:name="_Toc284663462"/>
      <w:r w:rsidRPr="00235DFA">
        <w:rPr>
          <w:sz w:val="28"/>
          <w:szCs w:val="28"/>
        </w:rPr>
        <w:t>экологической культуры, культуры здорового и безопасного образа</w:t>
      </w:r>
      <w:bookmarkEnd w:id="658"/>
      <w:bookmarkEnd w:id="659"/>
      <w:bookmarkEnd w:id="660"/>
    </w:p>
    <w:p w:rsidR="00B540EE" w:rsidRPr="00235DFA" w:rsidRDefault="00B540EE" w:rsidP="00F02BB7">
      <w:pPr>
        <w:pStyle w:val="3"/>
        <w:spacing w:before="0" w:beforeAutospacing="0" w:after="0" w:afterAutospacing="0"/>
        <w:ind w:firstLine="709"/>
        <w:jc w:val="center"/>
        <w:rPr>
          <w:sz w:val="28"/>
          <w:szCs w:val="28"/>
        </w:rPr>
      </w:pPr>
      <w:bookmarkStart w:id="661" w:name="_Toc410654072"/>
      <w:bookmarkStart w:id="662" w:name="_Toc284663463"/>
      <w:r w:rsidRPr="00235DFA">
        <w:rPr>
          <w:sz w:val="28"/>
          <w:szCs w:val="28"/>
        </w:rPr>
        <w:t>жизни обучающихся</w:t>
      </w:r>
      <w:bookmarkEnd w:id="656"/>
      <w:bookmarkEnd w:id="661"/>
      <w:bookmarkEnd w:id="662"/>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3. </w:t>
      </w:r>
      <w:r w:rsidRPr="00235DFA">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235DFA">
        <w:rPr>
          <w:rFonts w:ascii="Times New Roman" w:hAnsi="Times New Roman" w:cs="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w:t>
      </w:r>
      <w:r w:rsidRPr="00235DFA">
        <w:rPr>
          <w:rFonts w:ascii="Times New Roman" w:hAnsi="Times New Roman" w:cs="Times New Roman"/>
          <w:sz w:val="28"/>
          <w:szCs w:val="28"/>
        </w:rPr>
        <w:lastRenderedPageBreak/>
        <w:t xml:space="preserve">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235DFA" w:rsidRDefault="00B540EE" w:rsidP="00F02BB7">
      <w:pPr>
        <w:tabs>
          <w:tab w:val="left" w:pos="1134"/>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4. Сформированность целостного мировоззрения, соответствующего</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235DFA">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w:t>
      </w:r>
      <w:r w:rsidR="00235DFA">
        <w:rPr>
          <w:rFonts w:ascii="Times New Roman" w:hAnsi="Times New Roman" w:cs="Times New Roman"/>
          <w:sz w:val="28"/>
          <w:szCs w:val="28"/>
        </w:rPr>
        <w:t xml:space="preserve"> </w:t>
      </w:r>
      <w:r w:rsidRPr="00235DFA">
        <w:rPr>
          <w:rFonts w:ascii="Times New Roman" w:hAnsi="Times New Roman" w:cs="Times New Roman"/>
          <w:sz w:val="28"/>
          <w:szCs w:val="28"/>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w:t>
      </w:r>
      <w:r w:rsidRPr="00235DFA">
        <w:rPr>
          <w:rFonts w:ascii="Times New Roman" w:hAnsi="Times New Roman" w:cs="Times New Roman"/>
          <w:sz w:val="28"/>
          <w:szCs w:val="28"/>
        </w:rPr>
        <w:lastRenderedPageBreak/>
        <w:t xml:space="preserve">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235DFA" w:rsidRDefault="00240807" w:rsidP="00F02BB7">
      <w:pPr>
        <w:spacing w:line="240" w:lineRule="auto"/>
        <w:rPr>
          <w:rFonts w:ascii="Times New Roman" w:eastAsia="Times New Roman" w:hAnsi="Times New Roman" w:cs="Times New Roman"/>
          <w:b/>
          <w:bCs/>
          <w:sz w:val="28"/>
          <w:szCs w:val="28"/>
          <w:lang w:eastAsia="ru-RU"/>
        </w:rPr>
      </w:pPr>
      <w:r w:rsidRPr="00235DFA">
        <w:rPr>
          <w:rFonts w:ascii="Times New Roman" w:hAnsi="Times New Roman" w:cs="Times New Roman"/>
          <w:sz w:val="28"/>
          <w:szCs w:val="28"/>
        </w:rPr>
        <w:br w:type="page"/>
      </w:r>
    </w:p>
    <w:p w:rsidR="00B540EE" w:rsidRPr="00235DFA" w:rsidRDefault="00FA53E2" w:rsidP="00F02BB7">
      <w:pPr>
        <w:pStyle w:val="2"/>
        <w:spacing w:line="240" w:lineRule="auto"/>
        <w:jc w:val="center"/>
      </w:pPr>
      <w:bookmarkStart w:id="663" w:name="_Toc406059051"/>
      <w:bookmarkStart w:id="664" w:name="_Toc409691731"/>
      <w:bookmarkStart w:id="665" w:name="_Toc410654073"/>
      <w:bookmarkStart w:id="666" w:name="_Toc284663464"/>
      <w:r w:rsidRPr="00235DFA">
        <w:lastRenderedPageBreak/>
        <w:t xml:space="preserve">2.4. </w:t>
      </w:r>
      <w:r w:rsidR="00B540EE" w:rsidRPr="00235DFA">
        <w:t>Программа коррекционной работы</w:t>
      </w:r>
      <w:bookmarkEnd w:id="663"/>
      <w:bookmarkEnd w:id="664"/>
      <w:bookmarkEnd w:id="665"/>
      <w:bookmarkEnd w:id="666"/>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bCs/>
          <w:color w:val="auto"/>
          <w:sz w:val="28"/>
          <w:szCs w:val="28"/>
        </w:rPr>
        <w:t>Программа коррекционной работы (</w:t>
      </w:r>
      <w:r w:rsidRPr="00235DFA">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Обучающийся с ограниченными возможностями здоровья </w:t>
      </w:r>
      <w:r w:rsidR="00240807" w:rsidRPr="00235DFA">
        <w:rPr>
          <w:rFonts w:ascii="Times New Roman" w:hAnsi="Times New Roman" w:cs="Times New Roman"/>
          <w:color w:val="auto"/>
          <w:sz w:val="28"/>
          <w:szCs w:val="28"/>
        </w:rPr>
        <w:t>–</w:t>
      </w:r>
      <w:r w:rsidRPr="00235DFA">
        <w:rPr>
          <w:rFonts w:ascii="Times New Roman" w:hAnsi="Times New Roman" w:cs="Times New Roman"/>
          <w:color w:val="auto"/>
          <w:sz w:val="28"/>
          <w:szCs w:val="28"/>
        </w:rPr>
        <w:t xml:space="preserve"> физическое лицо, имеющее недостатки в физическом и</w:t>
      </w:r>
      <w:r w:rsidR="00786E43">
        <w:rPr>
          <w:rFonts w:ascii="Times New Roman" w:hAnsi="Times New Roman" w:cs="Times New Roman"/>
          <w:color w:val="auto"/>
          <w:sz w:val="28"/>
          <w:szCs w:val="28"/>
        </w:rPr>
        <w:t xml:space="preserve"> </w:t>
      </w:r>
      <w:r w:rsidRPr="00235DFA">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235DFA">
        <w:rPr>
          <w:rFonts w:ascii="Times New Roman" w:hAnsi="Times New Roman" w:cs="Times New Roman"/>
          <w:color w:val="auto"/>
          <w:sz w:val="28"/>
          <w:szCs w:val="28"/>
        </w:rPr>
        <w:t>.</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235DFA">
        <w:rPr>
          <w:rFonts w:ascii="Times New Roman" w:hAnsi="Times New Roman" w:cs="Times New Roman"/>
          <w:color w:val="auto"/>
          <w:sz w:val="28"/>
          <w:szCs w:val="28"/>
        </w:rPr>
        <w:t>–</w:t>
      </w:r>
      <w:r w:rsidRPr="00235DFA">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235DFA">
        <w:rPr>
          <w:rFonts w:ascii="Times New Roman" w:hAnsi="Times New Roman" w:cs="Times New Roman"/>
          <w:color w:val="auto"/>
          <w:sz w:val="28"/>
          <w:szCs w:val="28"/>
        </w:rPr>
        <w:t>–</w:t>
      </w:r>
      <w:r w:rsidRPr="00235DFA">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B18AF" w:rsidRPr="009B18AF" w:rsidRDefault="009B18AF" w:rsidP="00320C39">
      <w:pPr>
        <w:spacing w:beforeLines="26"/>
        <w:ind w:firstLine="708"/>
        <w:jc w:val="both"/>
        <w:rPr>
          <w:rFonts w:ascii="Times New Roman" w:hAnsi="Times New Roman" w:cs="Times New Roman"/>
          <w:sz w:val="28"/>
          <w:szCs w:val="28"/>
        </w:rPr>
      </w:pPr>
      <w:r w:rsidRPr="009B18AF">
        <w:rPr>
          <w:rFonts w:ascii="Times New Roman" w:hAnsi="Times New Roman" w:cs="Times New Roman"/>
          <w:sz w:val="28"/>
          <w:szCs w:val="28"/>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гимназии по данной проблематике. </w:t>
      </w:r>
    </w:p>
    <w:p w:rsidR="009B18AF" w:rsidRPr="009B18AF" w:rsidRDefault="009B18AF" w:rsidP="00320C39">
      <w:pPr>
        <w:spacing w:beforeLines="26"/>
        <w:ind w:firstLine="708"/>
        <w:jc w:val="both"/>
        <w:rPr>
          <w:rFonts w:ascii="Times New Roman" w:hAnsi="Times New Roman" w:cs="Times New Roman"/>
          <w:sz w:val="28"/>
          <w:szCs w:val="28"/>
        </w:rPr>
      </w:pPr>
      <w:r w:rsidRPr="009B18AF">
        <w:rPr>
          <w:rFonts w:ascii="Times New Roman" w:hAnsi="Times New Roman" w:cs="Times New Roman"/>
          <w:sz w:val="28"/>
          <w:szCs w:val="28"/>
        </w:rPr>
        <w:t>Программа коррекционной работы направлена на:</w:t>
      </w:r>
    </w:p>
    <w:p w:rsidR="009B18AF" w:rsidRPr="009B18AF" w:rsidRDefault="009B18AF" w:rsidP="00320C39">
      <w:pPr>
        <w:numPr>
          <w:ilvl w:val="0"/>
          <w:numId w:val="240"/>
        </w:numPr>
        <w:spacing w:beforeLines="26" w:after="0" w:line="240" w:lineRule="auto"/>
        <w:jc w:val="both"/>
        <w:rPr>
          <w:rFonts w:ascii="Times New Roman" w:hAnsi="Times New Roman" w:cs="Times New Roman"/>
          <w:sz w:val="28"/>
          <w:szCs w:val="28"/>
        </w:rPr>
      </w:pPr>
      <w:r w:rsidRPr="009B18AF">
        <w:rPr>
          <w:rFonts w:ascii="Times New Roman" w:hAnsi="Times New Roman" w:cs="Times New Roman"/>
          <w:sz w:val="28"/>
          <w:szCs w:val="28"/>
        </w:rPr>
        <w:t>преодоление затруднений учащихся в учебной деятельности;</w:t>
      </w:r>
    </w:p>
    <w:p w:rsidR="009B18AF" w:rsidRPr="009B18AF" w:rsidRDefault="009B18AF" w:rsidP="00320C39">
      <w:pPr>
        <w:numPr>
          <w:ilvl w:val="0"/>
          <w:numId w:val="240"/>
        </w:numPr>
        <w:spacing w:beforeLines="26" w:after="0" w:line="240" w:lineRule="auto"/>
        <w:jc w:val="both"/>
        <w:rPr>
          <w:rFonts w:ascii="Times New Roman" w:hAnsi="Times New Roman" w:cs="Times New Roman"/>
          <w:sz w:val="28"/>
          <w:szCs w:val="28"/>
        </w:rPr>
      </w:pPr>
      <w:r w:rsidRPr="009B18AF">
        <w:rPr>
          <w:rFonts w:ascii="Times New Roman" w:hAnsi="Times New Roman" w:cs="Times New Roman"/>
          <w:sz w:val="28"/>
          <w:szCs w:val="28"/>
        </w:rPr>
        <w:t xml:space="preserve">овладение навыками адаптации учащихся к социуму; </w:t>
      </w:r>
    </w:p>
    <w:p w:rsidR="009B18AF" w:rsidRPr="009B18AF" w:rsidRDefault="009B18AF" w:rsidP="00320C39">
      <w:pPr>
        <w:numPr>
          <w:ilvl w:val="0"/>
          <w:numId w:val="240"/>
        </w:numPr>
        <w:spacing w:beforeLines="26" w:after="0" w:line="240" w:lineRule="auto"/>
        <w:jc w:val="both"/>
        <w:rPr>
          <w:rFonts w:ascii="Times New Roman" w:hAnsi="Times New Roman" w:cs="Times New Roman"/>
          <w:sz w:val="28"/>
          <w:szCs w:val="28"/>
        </w:rPr>
      </w:pPr>
      <w:r w:rsidRPr="009B18AF">
        <w:rPr>
          <w:rFonts w:ascii="Times New Roman" w:hAnsi="Times New Roman" w:cs="Times New Roman"/>
          <w:sz w:val="28"/>
          <w:szCs w:val="28"/>
        </w:rPr>
        <w:t>психолого-педагогическое сопровождение учащихся, имеющих проблемы в обучении;</w:t>
      </w:r>
    </w:p>
    <w:p w:rsidR="009B18AF" w:rsidRPr="009B18AF" w:rsidRDefault="009B18AF" w:rsidP="00320C39">
      <w:pPr>
        <w:numPr>
          <w:ilvl w:val="0"/>
          <w:numId w:val="240"/>
        </w:numPr>
        <w:spacing w:beforeLines="26" w:after="0" w:line="240" w:lineRule="auto"/>
        <w:jc w:val="both"/>
        <w:rPr>
          <w:rFonts w:ascii="Times New Roman" w:hAnsi="Times New Roman" w:cs="Times New Roman"/>
          <w:sz w:val="28"/>
          <w:szCs w:val="28"/>
        </w:rPr>
      </w:pPr>
      <w:r w:rsidRPr="009B18AF">
        <w:rPr>
          <w:rFonts w:ascii="Times New Roman" w:hAnsi="Times New Roman" w:cs="Times New Roman"/>
          <w:sz w:val="28"/>
          <w:szCs w:val="28"/>
        </w:rPr>
        <w:t>развитие творческого потенциала учащихся (одаренных детей);</w:t>
      </w:r>
    </w:p>
    <w:p w:rsidR="009B18AF" w:rsidRPr="009B18AF" w:rsidRDefault="009B18AF" w:rsidP="00320C39">
      <w:pPr>
        <w:numPr>
          <w:ilvl w:val="0"/>
          <w:numId w:val="240"/>
        </w:numPr>
        <w:spacing w:beforeLines="26" w:after="0" w:line="240" w:lineRule="auto"/>
        <w:jc w:val="both"/>
        <w:rPr>
          <w:rFonts w:ascii="Times New Roman" w:hAnsi="Times New Roman" w:cs="Times New Roman"/>
          <w:sz w:val="28"/>
          <w:szCs w:val="28"/>
        </w:rPr>
      </w:pPr>
      <w:r w:rsidRPr="009B18AF">
        <w:rPr>
          <w:rFonts w:ascii="Times New Roman" w:hAnsi="Times New Roman" w:cs="Times New Roman"/>
          <w:sz w:val="28"/>
          <w:szCs w:val="28"/>
        </w:rPr>
        <w:t>развитие потенциала учащихся с ограниченными возможностями.</w:t>
      </w:r>
    </w:p>
    <w:p w:rsidR="009B18AF" w:rsidRPr="009B18AF" w:rsidRDefault="009B18AF" w:rsidP="00320C39">
      <w:pPr>
        <w:spacing w:beforeLines="26"/>
        <w:ind w:firstLine="709"/>
        <w:jc w:val="both"/>
        <w:rPr>
          <w:rFonts w:ascii="Times New Roman" w:hAnsi="Times New Roman" w:cs="Times New Roman"/>
          <w:color w:val="000000"/>
          <w:sz w:val="28"/>
          <w:szCs w:val="28"/>
        </w:rPr>
      </w:pPr>
      <w:r w:rsidRPr="009B18AF">
        <w:rPr>
          <w:rFonts w:ascii="Times New Roman" w:hAnsi="Times New Roman" w:cs="Times New Roman"/>
          <w:color w:val="000000"/>
          <w:sz w:val="28"/>
          <w:szCs w:val="28"/>
        </w:rPr>
        <w:t>Основные направления деятельности психологической службы гимназии:</w:t>
      </w:r>
    </w:p>
    <w:p w:rsidR="009B18AF" w:rsidRPr="009B18AF" w:rsidRDefault="009B18AF" w:rsidP="00320C39">
      <w:pPr>
        <w:pStyle w:val="a7"/>
        <w:spacing w:beforeLines="26"/>
        <w:ind w:firstLine="708"/>
        <w:jc w:val="both"/>
        <w:rPr>
          <w:rFonts w:ascii="Times New Roman" w:hAnsi="Times New Roman"/>
          <w:sz w:val="28"/>
          <w:szCs w:val="28"/>
        </w:rPr>
      </w:pPr>
      <w:r w:rsidRPr="009B18AF">
        <w:rPr>
          <w:rFonts w:ascii="Times New Roman" w:hAnsi="Times New Roman"/>
          <w:sz w:val="28"/>
          <w:szCs w:val="28"/>
        </w:rPr>
        <w:t xml:space="preserve">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w:t>
      </w:r>
      <w:r w:rsidRPr="009B18AF">
        <w:rPr>
          <w:rFonts w:ascii="Times New Roman" w:hAnsi="Times New Roman"/>
          <w:sz w:val="28"/>
          <w:szCs w:val="28"/>
        </w:rPr>
        <w:lastRenderedPageBreak/>
        <w:t>развития умений, знаний, навыков, личностных и межличностных образований по возрастным ориентирам и требованиям общества:</w:t>
      </w:r>
    </w:p>
    <w:p w:rsidR="009B18AF" w:rsidRPr="009B18AF" w:rsidRDefault="009B18AF" w:rsidP="00320C39">
      <w:pPr>
        <w:pStyle w:val="a7"/>
        <w:numPr>
          <w:ilvl w:val="0"/>
          <w:numId w:val="241"/>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изучение обращений к психологу,  поступающих от педагогов, родителей, учащихся (определение проблемы);</w:t>
      </w:r>
    </w:p>
    <w:p w:rsidR="009B18AF" w:rsidRPr="009B18AF" w:rsidRDefault="009B18AF" w:rsidP="00320C39">
      <w:pPr>
        <w:pStyle w:val="a7"/>
        <w:numPr>
          <w:ilvl w:val="0"/>
          <w:numId w:val="241"/>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9B18AF" w:rsidRPr="009B18AF" w:rsidRDefault="009B18AF" w:rsidP="00320C39">
      <w:pPr>
        <w:pStyle w:val="a7"/>
        <w:numPr>
          <w:ilvl w:val="0"/>
          <w:numId w:val="241"/>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разработка рекомендаций, программы психокоррекционной работы с учащимися, составление долговременного плана развития способностей.</w:t>
      </w:r>
    </w:p>
    <w:p w:rsidR="009B18AF" w:rsidRPr="009B18AF" w:rsidRDefault="009B18AF" w:rsidP="00320C39">
      <w:pPr>
        <w:pStyle w:val="a7"/>
        <w:spacing w:beforeLines="26" w:after="0"/>
        <w:ind w:left="720"/>
        <w:jc w:val="both"/>
        <w:rPr>
          <w:rFonts w:ascii="Times New Roman" w:hAnsi="Times New Roman"/>
          <w:sz w:val="28"/>
          <w:szCs w:val="28"/>
        </w:rPr>
      </w:pPr>
      <w:r w:rsidRPr="009B18AF">
        <w:rPr>
          <w:rFonts w:ascii="Times New Roman" w:hAnsi="Times New Roman"/>
          <w:sz w:val="28"/>
          <w:szCs w:val="28"/>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9B18AF" w:rsidRPr="009B18AF" w:rsidRDefault="009B18AF" w:rsidP="00320C39">
      <w:pPr>
        <w:pStyle w:val="a7"/>
        <w:numPr>
          <w:ilvl w:val="0"/>
          <w:numId w:val="242"/>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 xml:space="preserve">обеспечение психологической безопасности учащегося; </w:t>
      </w:r>
    </w:p>
    <w:p w:rsidR="009B18AF" w:rsidRPr="009B18AF" w:rsidRDefault="009B18AF" w:rsidP="00320C39">
      <w:pPr>
        <w:pStyle w:val="a7"/>
        <w:numPr>
          <w:ilvl w:val="0"/>
          <w:numId w:val="242"/>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разработку  и  внедрение развивающих программ для учащихся с учетом задач каждого возрастного этапа;</w:t>
      </w:r>
    </w:p>
    <w:p w:rsidR="009B18AF" w:rsidRPr="009B18AF" w:rsidRDefault="009B18AF" w:rsidP="00320C39">
      <w:pPr>
        <w:pStyle w:val="a7"/>
        <w:numPr>
          <w:ilvl w:val="0"/>
          <w:numId w:val="242"/>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9B18AF" w:rsidRPr="009B18AF" w:rsidRDefault="009B18AF" w:rsidP="00320C39">
      <w:pPr>
        <w:pStyle w:val="a7"/>
        <w:numPr>
          <w:ilvl w:val="0"/>
          <w:numId w:val="242"/>
        </w:numPr>
        <w:spacing w:beforeLines="26" w:beforeAutospacing="0" w:after="0" w:afterAutospacing="0"/>
        <w:jc w:val="both"/>
        <w:rPr>
          <w:rFonts w:ascii="Times New Roman" w:hAnsi="Times New Roman"/>
          <w:sz w:val="28"/>
          <w:szCs w:val="28"/>
        </w:rPr>
      </w:pPr>
      <w:r w:rsidRPr="009B18AF">
        <w:rPr>
          <w:rFonts w:ascii="Times New Roman" w:hAnsi="Times New Roman"/>
          <w:sz w:val="28"/>
          <w:szCs w:val="28"/>
        </w:rPr>
        <w:t>предупреждение возможных осложнений в связи с переходом учащихся на следующую возрастную ступень.</w:t>
      </w:r>
    </w:p>
    <w:p w:rsidR="009B18AF" w:rsidRPr="009B18AF" w:rsidRDefault="009B18AF" w:rsidP="00320C39">
      <w:pPr>
        <w:pStyle w:val="a7"/>
        <w:spacing w:beforeLines="26" w:after="0"/>
        <w:ind w:firstLine="708"/>
        <w:jc w:val="both"/>
        <w:rPr>
          <w:rFonts w:ascii="Times New Roman" w:hAnsi="Times New Roman"/>
          <w:sz w:val="28"/>
          <w:szCs w:val="28"/>
        </w:rPr>
      </w:pPr>
      <w:r w:rsidRPr="009B18AF">
        <w:rPr>
          <w:rFonts w:ascii="Times New Roman" w:hAnsi="Times New Roman"/>
          <w:sz w:val="28"/>
          <w:szCs w:val="28"/>
        </w:rPr>
        <w:t>Психологическое консультирование – помощь в решении тех проблем, с которыми к психологу обращаются педагоги, учащиеся, родители.</w:t>
      </w:r>
    </w:p>
    <w:p w:rsidR="009B18AF" w:rsidRPr="009B18AF" w:rsidRDefault="009B18AF" w:rsidP="00320C39">
      <w:pPr>
        <w:pStyle w:val="a7"/>
        <w:spacing w:beforeLines="26" w:after="0"/>
        <w:ind w:left="708"/>
        <w:jc w:val="both"/>
        <w:rPr>
          <w:rFonts w:ascii="Times New Roman" w:hAnsi="Times New Roman"/>
          <w:color w:val="000000"/>
          <w:sz w:val="28"/>
          <w:szCs w:val="28"/>
        </w:rPr>
      </w:pPr>
      <w:r w:rsidRPr="009B18AF">
        <w:rPr>
          <w:rFonts w:ascii="Times New Roman" w:hAnsi="Times New Roman"/>
          <w:sz w:val="28"/>
          <w:szCs w:val="28"/>
        </w:rPr>
        <w:t>Психологическое просвещение направлено на приобщение педагогического коллектива, учащихся и родителей к психологической культуре.</w:t>
      </w:r>
      <w:r w:rsidRPr="009B18AF">
        <w:rPr>
          <w:rFonts w:ascii="Times New Roman" w:hAnsi="Times New Roman"/>
          <w:color w:val="000000"/>
          <w:sz w:val="28"/>
          <w:szCs w:val="28"/>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9B18AF" w:rsidRPr="00235DFA" w:rsidRDefault="009B18AF" w:rsidP="00F02BB7">
      <w:pPr>
        <w:pStyle w:val="Default"/>
        <w:ind w:firstLine="709"/>
        <w:jc w:val="both"/>
        <w:rPr>
          <w:rFonts w:ascii="Times New Roman" w:hAnsi="Times New Roman" w:cs="Times New Roman"/>
          <w:color w:val="auto"/>
          <w:sz w:val="28"/>
          <w:szCs w:val="28"/>
        </w:rPr>
      </w:pPr>
    </w:p>
    <w:p w:rsidR="00B540EE" w:rsidRPr="00235DFA" w:rsidRDefault="00452C5F" w:rsidP="00F02BB7">
      <w:pPr>
        <w:pStyle w:val="3"/>
        <w:rPr>
          <w:sz w:val="28"/>
          <w:szCs w:val="28"/>
        </w:rPr>
      </w:pPr>
      <w:bookmarkStart w:id="667" w:name="_Toc284663465"/>
      <w:r w:rsidRPr="00235DFA">
        <w:rPr>
          <w:sz w:val="28"/>
          <w:szCs w:val="28"/>
        </w:rPr>
        <w:t>2.4.</w:t>
      </w:r>
      <w:r w:rsidR="00B540EE" w:rsidRPr="00235DFA">
        <w:rPr>
          <w:sz w:val="28"/>
          <w:szCs w:val="28"/>
        </w:rPr>
        <w:t>1.</w:t>
      </w:r>
      <w:r w:rsidR="00CE20E9" w:rsidRPr="00235DFA">
        <w:rPr>
          <w:sz w:val="28"/>
          <w:szCs w:val="28"/>
        </w:rPr>
        <w:t xml:space="preserve"> Цели и задачи программы коррекционной работы с обучающимися при получении основного общего образования</w:t>
      </w:r>
      <w:bookmarkEnd w:id="667"/>
    </w:p>
    <w:p w:rsidR="009B18AF" w:rsidRPr="009B18AF" w:rsidRDefault="009B18AF" w:rsidP="00320C39">
      <w:pPr>
        <w:spacing w:beforeLines="26"/>
        <w:ind w:firstLine="708"/>
        <w:jc w:val="both"/>
        <w:rPr>
          <w:rStyle w:val="Zag11"/>
          <w:rFonts w:ascii="Times New Roman" w:eastAsia="@Arial Unicode MS" w:hAnsi="Times New Roman" w:cs="Times New Roman"/>
          <w:sz w:val="28"/>
          <w:szCs w:val="28"/>
        </w:rPr>
      </w:pPr>
      <w:r w:rsidRPr="009B18AF">
        <w:rPr>
          <w:rStyle w:val="Zag11"/>
          <w:rFonts w:ascii="Times New Roman" w:eastAsia="@Arial Unicode MS" w:hAnsi="Times New Roman" w:cs="Times New Roman"/>
          <w:b/>
          <w:sz w:val="28"/>
          <w:szCs w:val="28"/>
        </w:rPr>
        <w:t>Цель:</w:t>
      </w:r>
      <w:r w:rsidRPr="009B18AF">
        <w:rPr>
          <w:rStyle w:val="Zag11"/>
          <w:rFonts w:ascii="Times New Roman" w:eastAsia="@Arial Unicode MS" w:hAnsi="Times New Roman" w:cs="Times New Roman"/>
          <w:sz w:val="28"/>
          <w:szCs w:val="28"/>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B540EE"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B18AF" w:rsidRPr="00235DFA" w:rsidRDefault="009B18AF" w:rsidP="00F02BB7">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Задачи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235DFA" w:rsidRDefault="009B18AF" w:rsidP="00F02BB7">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B540EE" w:rsidRPr="00235DFA">
        <w:rPr>
          <w:rFonts w:ascii="Times New Roman" w:hAnsi="Times New Roman" w:cs="Times New Roman"/>
          <w:color w:val="auto"/>
          <w:sz w:val="28"/>
          <w:szCs w:val="28"/>
        </w:rPr>
        <w:t xml:space="preserve">пециальные принципы, ориентированные на учет особенностей обучающихся с ограниченными возможностями здоровья, такие, например, как: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lastRenderedPageBreak/>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235DFA" w:rsidRDefault="00452C5F" w:rsidP="00F02BB7">
      <w:pPr>
        <w:pStyle w:val="3"/>
        <w:rPr>
          <w:sz w:val="28"/>
          <w:szCs w:val="28"/>
        </w:rPr>
      </w:pPr>
      <w:bookmarkStart w:id="668" w:name="_Toc284663466"/>
      <w:r w:rsidRPr="00235DFA">
        <w:rPr>
          <w:sz w:val="28"/>
          <w:szCs w:val="28"/>
        </w:rPr>
        <w:t>2.4.</w:t>
      </w:r>
      <w:r w:rsidR="00B540EE" w:rsidRPr="00235DFA">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8"/>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b/>
          <w:bCs/>
          <w:color w:val="auto"/>
          <w:sz w:val="28"/>
          <w:szCs w:val="28"/>
        </w:rPr>
        <w:t xml:space="preserve">Характеристика содержания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Диагностическая работа  включа</w:t>
      </w:r>
      <w:r w:rsidR="009B18AF">
        <w:rPr>
          <w:rFonts w:ascii="Times New Roman" w:hAnsi="Times New Roman" w:cs="Times New Roman"/>
          <w:color w:val="auto"/>
          <w:sz w:val="28"/>
          <w:szCs w:val="28"/>
        </w:rPr>
        <w:t>ет</w:t>
      </w:r>
      <w:r w:rsidRPr="00235DFA">
        <w:rPr>
          <w:rFonts w:ascii="Times New Roman" w:hAnsi="Times New Roman" w:cs="Times New Roman"/>
          <w:color w:val="auto"/>
          <w:sz w:val="28"/>
          <w:szCs w:val="28"/>
        </w:rPr>
        <w:t xml:space="preserve"> в себя следующее: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изучение адаптивных возможностей и уровня социализации ребенка с ограниченными возможностями здоровья;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9B18AF" w:rsidRPr="009B18AF" w:rsidRDefault="009B18AF" w:rsidP="00320C39">
      <w:pPr>
        <w:pStyle w:val="a8"/>
        <w:numPr>
          <w:ilvl w:val="0"/>
          <w:numId w:val="144"/>
        </w:numPr>
        <w:spacing w:beforeLines="26"/>
        <w:rPr>
          <w:rFonts w:ascii="Times New Roman" w:hAnsi="Times New Roman"/>
          <w:b/>
          <w:sz w:val="28"/>
          <w:szCs w:val="28"/>
        </w:rPr>
      </w:pPr>
      <w:r w:rsidRPr="009B18AF">
        <w:rPr>
          <w:rFonts w:ascii="Times New Roman" w:hAnsi="Times New Roman"/>
          <w:b/>
          <w:sz w:val="28"/>
          <w:szCs w:val="28"/>
        </w:rPr>
        <w:t>Диагностический модуль</w:t>
      </w:r>
    </w:p>
    <w:p w:rsidR="009B18AF" w:rsidRPr="009B18AF" w:rsidRDefault="009B18AF" w:rsidP="00320C39">
      <w:pPr>
        <w:pStyle w:val="a8"/>
        <w:numPr>
          <w:ilvl w:val="0"/>
          <w:numId w:val="144"/>
        </w:numPr>
        <w:spacing w:beforeLines="26"/>
        <w:rPr>
          <w:rFonts w:ascii="Times New Roman" w:hAnsi="Times New Roman"/>
          <w:sz w:val="28"/>
          <w:szCs w:val="28"/>
        </w:rPr>
      </w:pPr>
      <w:r w:rsidRPr="009B18AF">
        <w:rPr>
          <w:rFonts w:ascii="Times New Roman" w:hAnsi="Times New Roman"/>
          <w:b/>
          <w:sz w:val="28"/>
          <w:szCs w:val="28"/>
        </w:rPr>
        <w:t>Цель:</w:t>
      </w:r>
      <w:r w:rsidRPr="009B18AF">
        <w:rPr>
          <w:rFonts w:ascii="Times New Roman" w:hAnsi="Times New Roman"/>
          <w:sz w:val="28"/>
          <w:szCs w:val="28"/>
        </w:rPr>
        <w:t xml:space="preserve"> </w:t>
      </w:r>
      <w:r w:rsidRPr="009B18AF">
        <w:rPr>
          <w:rFonts w:ascii="Times New Roman" w:hAnsi="Times New Roman"/>
          <w:iCs/>
          <w:sz w:val="28"/>
          <w:szCs w:val="28"/>
        </w:rPr>
        <w:t xml:space="preserve"> </w:t>
      </w:r>
      <w:r w:rsidRPr="009B18AF">
        <w:rPr>
          <w:rFonts w:ascii="Times New Roman" w:hAnsi="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6"/>
        <w:gridCol w:w="2030"/>
        <w:gridCol w:w="2894"/>
        <w:gridCol w:w="1673"/>
        <w:gridCol w:w="1432"/>
      </w:tblGrid>
      <w:tr w:rsidR="009B18AF" w:rsidRPr="009B18AF" w:rsidTr="009B18A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Задачи</w:t>
            </w:r>
          </w:p>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(направления деятельност</w:t>
            </w:r>
            <w:r w:rsidRPr="009B18AF">
              <w:rPr>
                <w:rFonts w:ascii="Times New Roman" w:hAnsi="Times New Roman" w:cs="Times New Roman"/>
                <w:b/>
                <w:sz w:val="28"/>
                <w:szCs w:val="28"/>
              </w:rPr>
              <w:lastRenderedPageBreak/>
              <w:t>и)</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lastRenderedPageBreak/>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Виды и формы деятельности,</w:t>
            </w:r>
          </w:p>
          <w:p w:rsidR="009B18AF" w:rsidRPr="009B18AF" w:rsidRDefault="009B18AF" w:rsidP="00320C39">
            <w:pPr>
              <w:spacing w:beforeLines="26"/>
              <w:rPr>
                <w:rFonts w:ascii="Times New Roman" w:hAnsi="Times New Roman" w:cs="Times New Roman"/>
                <w:b/>
                <w:sz w:val="28"/>
                <w:szCs w:val="28"/>
              </w:rPr>
            </w:pPr>
            <w:r w:rsidRPr="009B18AF">
              <w:rPr>
                <w:rFonts w:ascii="Times New Roman" w:hAnsi="Times New Roman" w:cs="Times New Roman"/>
                <w:b/>
                <w:sz w:val="28"/>
                <w:szCs w:val="28"/>
              </w:rPr>
              <w:t>мероприятия</w:t>
            </w:r>
          </w:p>
          <w:p w:rsidR="009B18AF" w:rsidRPr="009B18AF" w:rsidRDefault="009B18AF" w:rsidP="00320C39">
            <w:pPr>
              <w:spacing w:beforeLines="26"/>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lastRenderedPageBreak/>
              <w:t>Сроки</w:t>
            </w:r>
          </w:p>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 xml:space="preserve">(периодичность в течение </w:t>
            </w:r>
            <w:r w:rsidRPr="009B18AF">
              <w:rPr>
                <w:rFonts w:ascii="Times New Roman" w:hAnsi="Times New Roman" w:cs="Times New Roman"/>
                <w:b/>
                <w:sz w:val="28"/>
                <w:szCs w:val="28"/>
              </w:rPr>
              <w:lastRenderedPageBreak/>
              <w:t>года)</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lastRenderedPageBreak/>
              <w:t>Ответстве</w:t>
            </w:r>
          </w:p>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нные</w:t>
            </w:r>
          </w:p>
        </w:tc>
      </w:tr>
      <w:tr w:rsidR="009B18AF" w:rsidRPr="009B18AF" w:rsidTr="009B18AF">
        <w:trPr>
          <w:trHeight w:val="148"/>
        </w:trPr>
        <w:tc>
          <w:tcPr>
            <w:tcW w:w="0" w:type="auto"/>
            <w:gridSpan w:val="5"/>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lastRenderedPageBreak/>
              <w:t xml:space="preserve">Медицинская диагностика </w:t>
            </w:r>
          </w:p>
        </w:tc>
      </w:tr>
      <w:tr w:rsidR="009B18AF" w:rsidRPr="009B18AF" w:rsidTr="009B18AF">
        <w:trPr>
          <w:trHeight w:val="1972"/>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Определить состояние физического и психического здоровья детей.</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Выявление состояния физического и психического здоровья детей.</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Изучение истории развития ребенка, беседа с родителями,</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наблюдение классного руководителя,</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анализ работ обучающихся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Классный руководитель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Медицинский работник</w:t>
            </w:r>
          </w:p>
          <w:p w:rsidR="009B18AF" w:rsidRPr="009B18AF" w:rsidRDefault="009B18AF" w:rsidP="00320C39">
            <w:pPr>
              <w:spacing w:beforeLines="26"/>
              <w:rPr>
                <w:rFonts w:ascii="Times New Roman" w:eastAsia="Times New Roman" w:hAnsi="Times New Roman" w:cs="Times New Roman"/>
                <w:sz w:val="28"/>
                <w:szCs w:val="28"/>
              </w:rPr>
            </w:pPr>
          </w:p>
        </w:tc>
      </w:tr>
      <w:tr w:rsidR="009B18AF" w:rsidRPr="009B18AF" w:rsidTr="009B18AF">
        <w:trPr>
          <w:trHeight w:val="388"/>
        </w:trPr>
        <w:tc>
          <w:tcPr>
            <w:tcW w:w="0" w:type="auto"/>
            <w:gridSpan w:val="5"/>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 xml:space="preserve">Психолого-педагогическая диагностика </w:t>
            </w:r>
          </w:p>
        </w:tc>
      </w:tr>
      <w:tr w:rsidR="009B18AF" w:rsidRPr="009B18AF" w:rsidTr="009B18A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Первичная диагностика для выявления группы «риска»</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Создание банка данных  обучающихся, нуждающихся в специализированной помощи</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Формирование характеристики образовательной ситуации в ОУ</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Наблюдение, логопедическое и психологическое обследование;</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анкетирование  родителей, беседы с педагогами</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Классный руководитель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логопед </w:t>
            </w:r>
          </w:p>
        </w:tc>
      </w:tr>
      <w:tr w:rsidR="009B18AF" w:rsidRPr="009B18AF" w:rsidTr="009B18AF">
        <w:trPr>
          <w:trHeight w:val="148"/>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Углубленная  диагностика детей с ЗПР, детей-инвалидов</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Получение объективных сведений об обучающемся на основании диагностической информации специалистов </w:t>
            </w:r>
            <w:r w:rsidRPr="009B18AF">
              <w:rPr>
                <w:rFonts w:ascii="Times New Roman" w:hAnsi="Times New Roman" w:cs="Times New Roman"/>
                <w:sz w:val="28"/>
                <w:szCs w:val="28"/>
              </w:rPr>
              <w:lastRenderedPageBreak/>
              <w:t>разного профиля, создание диагностических "портретов" детей</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 xml:space="preserve">Диагностирование.Заполнение диагностических документов специалистами (Речевой карты, протокола обследования)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логопед </w:t>
            </w:r>
          </w:p>
          <w:p w:rsidR="009B18AF" w:rsidRPr="009B18AF" w:rsidRDefault="009B18AF" w:rsidP="00320C39">
            <w:pPr>
              <w:spacing w:beforeLines="26"/>
              <w:rPr>
                <w:rFonts w:ascii="Times New Roman" w:eastAsia="Times New Roman" w:hAnsi="Times New Roman" w:cs="Times New Roman"/>
                <w:sz w:val="28"/>
                <w:szCs w:val="28"/>
              </w:rPr>
            </w:pPr>
          </w:p>
        </w:tc>
      </w:tr>
      <w:tr w:rsidR="009B18AF" w:rsidRPr="009B18AF" w:rsidTr="009B18AF">
        <w:trPr>
          <w:trHeight w:val="148"/>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Проанализировать причины возникновения трудностей в обучении.</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Выявить резервные возможности</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Индивидуальная коррекционная программа, соответствующая выявленному уровню развития обучающегося</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Разработка коррекционной программы</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До 10.10</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логопед </w:t>
            </w:r>
          </w:p>
          <w:p w:rsidR="009B18AF" w:rsidRPr="009B18AF" w:rsidRDefault="009B18AF" w:rsidP="00320C39">
            <w:pPr>
              <w:spacing w:beforeLines="26"/>
              <w:rPr>
                <w:rFonts w:ascii="Times New Roman" w:eastAsia="Times New Roman" w:hAnsi="Times New Roman" w:cs="Times New Roman"/>
                <w:sz w:val="28"/>
                <w:szCs w:val="28"/>
              </w:rPr>
            </w:pPr>
          </w:p>
        </w:tc>
      </w:tr>
      <w:tr w:rsidR="009B18AF" w:rsidRPr="009B18AF" w:rsidTr="009B18AF">
        <w:trPr>
          <w:trHeight w:val="282"/>
        </w:trPr>
        <w:tc>
          <w:tcPr>
            <w:tcW w:w="0" w:type="auto"/>
            <w:gridSpan w:val="5"/>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Социально – педагогическая диагностика</w:t>
            </w:r>
          </w:p>
        </w:tc>
      </w:tr>
      <w:tr w:rsidR="009B18AF" w:rsidRPr="009B18AF" w:rsidTr="009B18AF">
        <w:trPr>
          <w:trHeight w:val="2513"/>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Определить уровень организованности ребенка, особенности эмоционально-волевой  и личностной сферы; уровень знаний по предметам</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Выявление нарушений в поведении (гиперактивность, </w:t>
            </w:r>
            <w:r w:rsidRPr="009B18AF">
              <w:rPr>
                <w:rFonts w:ascii="Times New Roman" w:hAnsi="Times New Roman" w:cs="Times New Roman"/>
                <w:sz w:val="28"/>
                <w:szCs w:val="28"/>
              </w:rPr>
              <w:lastRenderedPageBreak/>
              <w:t xml:space="preserve">замкнутость, обидчивость и т.д.)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Анкетирование, наблюдение во время занятий, беседа с родителями, посещение семьи. Составление характеристики.</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Сентябрь - октябрь</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Классный руководитель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Педагог-предметник</w:t>
            </w:r>
          </w:p>
        </w:tc>
      </w:tr>
    </w:tbl>
    <w:p w:rsidR="009B18AF" w:rsidRDefault="009B18AF" w:rsidP="00F02BB7">
      <w:pPr>
        <w:pStyle w:val="Default"/>
        <w:ind w:firstLine="709"/>
        <w:jc w:val="both"/>
        <w:rPr>
          <w:rFonts w:ascii="Times New Roman" w:hAnsi="Times New Roman" w:cs="Times New Roman"/>
          <w:color w:val="auto"/>
          <w:sz w:val="28"/>
          <w:szCs w:val="28"/>
        </w:rPr>
      </w:pP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Коррекционно-развивающая работа  включа</w:t>
      </w:r>
      <w:r w:rsidR="009B18AF">
        <w:rPr>
          <w:rFonts w:ascii="Times New Roman" w:hAnsi="Times New Roman" w:cs="Times New Roman"/>
          <w:color w:val="auto"/>
          <w:sz w:val="28"/>
          <w:szCs w:val="28"/>
        </w:rPr>
        <w:t>ет</w:t>
      </w:r>
      <w:r w:rsidRPr="00235DFA">
        <w:rPr>
          <w:rFonts w:ascii="Times New Roman" w:hAnsi="Times New Roman" w:cs="Times New Roman"/>
          <w:color w:val="auto"/>
          <w:sz w:val="28"/>
          <w:szCs w:val="28"/>
        </w:rPr>
        <w:t xml:space="preserve"> в себя следующее: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9B18AF" w:rsidRDefault="009B18AF" w:rsidP="00F02BB7">
      <w:pPr>
        <w:pStyle w:val="Default"/>
        <w:ind w:firstLine="709"/>
        <w:jc w:val="both"/>
        <w:rPr>
          <w:rFonts w:ascii="Times New Roman" w:hAnsi="Times New Roman" w:cs="Times New Roman"/>
          <w:color w:val="auto"/>
          <w:sz w:val="28"/>
          <w:szCs w:val="28"/>
        </w:rPr>
      </w:pPr>
    </w:p>
    <w:p w:rsidR="009B18AF" w:rsidRDefault="009B18AF" w:rsidP="00F02BB7">
      <w:pPr>
        <w:pStyle w:val="Default"/>
        <w:ind w:firstLine="709"/>
        <w:jc w:val="both"/>
        <w:rPr>
          <w:rFonts w:ascii="Times New Roman" w:hAnsi="Times New Roman" w:cs="Times New Roman"/>
          <w:color w:val="auto"/>
          <w:sz w:val="28"/>
          <w:szCs w:val="28"/>
        </w:rPr>
      </w:pPr>
    </w:p>
    <w:p w:rsidR="009B18AF" w:rsidRDefault="009B18AF" w:rsidP="00F02BB7">
      <w:pPr>
        <w:pStyle w:val="Default"/>
        <w:ind w:firstLine="709"/>
        <w:jc w:val="both"/>
        <w:rPr>
          <w:rFonts w:ascii="Times New Roman" w:hAnsi="Times New Roman" w:cs="Times New Roman"/>
          <w:color w:val="auto"/>
          <w:sz w:val="28"/>
          <w:szCs w:val="28"/>
        </w:rPr>
      </w:pPr>
    </w:p>
    <w:p w:rsidR="009B18AF" w:rsidRPr="009B18AF" w:rsidRDefault="009B18AF" w:rsidP="00320C39">
      <w:pPr>
        <w:spacing w:beforeLines="26"/>
        <w:rPr>
          <w:rFonts w:ascii="Times New Roman" w:hAnsi="Times New Roman" w:cs="Times New Roman"/>
          <w:b/>
          <w:sz w:val="28"/>
          <w:szCs w:val="28"/>
        </w:rPr>
      </w:pPr>
      <w:r w:rsidRPr="009B18AF">
        <w:rPr>
          <w:rFonts w:ascii="Times New Roman" w:hAnsi="Times New Roman" w:cs="Times New Roman"/>
          <w:b/>
          <w:sz w:val="28"/>
          <w:szCs w:val="28"/>
        </w:rPr>
        <w:t>Коррекционно-развивающий модуль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b/>
          <w:sz w:val="28"/>
          <w:szCs w:val="28"/>
        </w:rPr>
        <w:t>Цель:</w:t>
      </w:r>
      <w:r w:rsidRPr="009B18AF">
        <w:rPr>
          <w:rFonts w:ascii="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8"/>
        <w:gridCol w:w="1729"/>
        <w:gridCol w:w="2468"/>
        <w:gridCol w:w="1911"/>
        <w:gridCol w:w="1881"/>
      </w:tblGrid>
      <w:tr w:rsidR="009B18AF" w:rsidRPr="009B18AF" w:rsidTr="009B18AF">
        <w:trPr>
          <w:trHeight w:val="1018"/>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lastRenderedPageBreak/>
              <w:t>Задачи (направления) деятельности</w:t>
            </w:r>
          </w:p>
          <w:p w:rsidR="009B18AF" w:rsidRPr="009B18AF" w:rsidRDefault="009B18AF" w:rsidP="00320C39">
            <w:pPr>
              <w:spacing w:beforeLines="26"/>
              <w:jc w:val="center"/>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Планируемые результаты.</w:t>
            </w:r>
          </w:p>
          <w:p w:rsidR="009B18AF" w:rsidRPr="009B18AF" w:rsidRDefault="009B18AF" w:rsidP="00320C39">
            <w:pPr>
              <w:spacing w:beforeLines="26"/>
              <w:jc w:val="center"/>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Виды и формы деятельности, мероприятия.</w:t>
            </w:r>
          </w:p>
          <w:p w:rsidR="009B18AF" w:rsidRPr="009B18AF" w:rsidRDefault="009B18AF" w:rsidP="00320C39">
            <w:pPr>
              <w:spacing w:beforeLines="26"/>
              <w:jc w:val="center"/>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Сроки (периодичность в течение года)</w:t>
            </w:r>
          </w:p>
          <w:p w:rsidR="009B18AF" w:rsidRPr="009B18AF" w:rsidRDefault="009B18AF" w:rsidP="00320C39">
            <w:pPr>
              <w:spacing w:beforeLines="26"/>
              <w:jc w:val="center"/>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Ответственные</w:t>
            </w:r>
          </w:p>
          <w:p w:rsidR="009B18AF" w:rsidRPr="009B18AF" w:rsidRDefault="009B18AF" w:rsidP="00320C39">
            <w:pPr>
              <w:spacing w:beforeLines="26"/>
              <w:jc w:val="center"/>
              <w:rPr>
                <w:rFonts w:ascii="Times New Roman" w:eastAsia="Times New Roman" w:hAnsi="Times New Roman" w:cs="Times New Roman"/>
                <w:b/>
                <w:sz w:val="28"/>
                <w:szCs w:val="28"/>
              </w:rPr>
            </w:pPr>
          </w:p>
        </w:tc>
      </w:tr>
      <w:tr w:rsidR="009B18AF" w:rsidRPr="009B18AF" w:rsidTr="009B18AF">
        <w:trPr>
          <w:trHeight w:val="210"/>
        </w:trPr>
        <w:tc>
          <w:tcPr>
            <w:tcW w:w="0" w:type="auto"/>
            <w:gridSpan w:val="5"/>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Психолого-педагогическая работа</w:t>
            </w:r>
          </w:p>
        </w:tc>
      </w:tr>
      <w:tr w:rsidR="009B18AF" w:rsidRPr="009B18AF" w:rsidTr="009B18AF">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Обеспечить педагогическое сопровождение детей с </w:t>
            </w:r>
            <w:r w:rsidR="00786E43">
              <w:rPr>
                <w:rFonts w:ascii="Times New Roman" w:hAnsi="Times New Roman" w:cs="Times New Roman"/>
                <w:sz w:val="28"/>
                <w:szCs w:val="28"/>
              </w:rPr>
              <w:t>ОВЗ</w:t>
            </w:r>
            <w:r w:rsidRPr="009B18AF">
              <w:rPr>
                <w:rFonts w:ascii="Times New Roman" w:hAnsi="Times New Roman" w:cs="Times New Roman"/>
                <w:sz w:val="28"/>
                <w:szCs w:val="28"/>
              </w:rPr>
              <w:t>,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Планы, программы</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Разработать индивидуальную программу по предмету.</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Разработать воспитательную программу работы с классом и индивидуальную воспитательную программу для детей с ЗПР, детей-инвалидов.</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Разработать план работы с родителями по формированию толерантных отношений между участниками инклюзивного образовательного процесса.</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Заместитель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директора по УВР</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Учителя-предметники, классный руководитель, социальный педагог</w:t>
            </w:r>
          </w:p>
        </w:tc>
      </w:tr>
      <w:tr w:rsidR="009B18AF" w:rsidRPr="009B18AF" w:rsidTr="009B18AF">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1.Формирование групп для коррекционной работы.</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2.Составление расписания занятий.</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3. Проведение коррекционных занятий.</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До 10.10</w:t>
            </w: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10.10-15.05</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логопед </w:t>
            </w:r>
          </w:p>
          <w:p w:rsidR="009B18AF" w:rsidRPr="009B18AF" w:rsidRDefault="009B18AF" w:rsidP="00320C39">
            <w:pPr>
              <w:spacing w:beforeLines="26"/>
              <w:rPr>
                <w:rFonts w:ascii="Times New Roman" w:eastAsia="Times New Roman" w:hAnsi="Times New Roman" w:cs="Times New Roman"/>
                <w:sz w:val="28"/>
                <w:szCs w:val="28"/>
              </w:rPr>
            </w:pPr>
          </w:p>
        </w:tc>
      </w:tr>
      <w:tr w:rsidR="009B18AF" w:rsidRPr="009B18AF" w:rsidTr="009B18AF">
        <w:trPr>
          <w:trHeight w:val="215"/>
        </w:trPr>
        <w:tc>
          <w:tcPr>
            <w:tcW w:w="0" w:type="auto"/>
            <w:gridSpan w:val="5"/>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Лечебно – профилактическая работа</w:t>
            </w:r>
          </w:p>
        </w:tc>
      </w:tr>
      <w:tr w:rsidR="009B18AF" w:rsidRPr="009B18AF" w:rsidTr="009B18AF">
        <w:trPr>
          <w:trHeight w:val="215"/>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Создание условий для сохранения и укрепления здоровья обучающихся с ЗПР, детей-инвалидов</w:t>
            </w: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Разработка  рекомендаций для педагогов, учителя, и родителей по работе с детьми с ЗПР.</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w:t>
            </w:r>
            <w:r w:rsidRPr="009B18AF">
              <w:rPr>
                <w:rFonts w:ascii="Times New Roman" w:hAnsi="Times New Roman" w:cs="Times New Roman"/>
                <w:sz w:val="28"/>
                <w:szCs w:val="28"/>
              </w:rPr>
              <w:lastRenderedPageBreak/>
              <w:t>здорового и безопасного образа жизни.</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Заместитель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директора по УВР</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Классный руководитель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логопед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Медицинский работник </w:t>
            </w:r>
          </w:p>
        </w:tc>
      </w:tr>
    </w:tbl>
    <w:p w:rsidR="009B18AF" w:rsidRPr="009B18AF" w:rsidRDefault="009B18AF" w:rsidP="00F02BB7">
      <w:pPr>
        <w:pStyle w:val="Default"/>
        <w:ind w:firstLine="709"/>
        <w:jc w:val="both"/>
        <w:rPr>
          <w:rFonts w:ascii="Times New Roman" w:hAnsi="Times New Roman" w:cs="Times New Roman"/>
          <w:color w:val="auto"/>
          <w:sz w:val="28"/>
          <w:szCs w:val="28"/>
        </w:rPr>
      </w:pP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Консультативная работа  включа</w:t>
      </w:r>
      <w:r w:rsidR="009B18AF">
        <w:rPr>
          <w:rFonts w:ascii="Times New Roman" w:hAnsi="Times New Roman" w:cs="Times New Roman"/>
          <w:color w:val="auto"/>
          <w:sz w:val="28"/>
          <w:szCs w:val="28"/>
        </w:rPr>
        <w:t>е</w:t>
      </w:r>
      <w:r w:rsidRPr="00235DFA">
        <w:rPr>
          <w:rFonts w:ascii="Times New Roman" w:hAnsi="Times New Roman" w:cs="Times New Roman"/>
          <w:color w:val="auto"/>
          <w:sz w:val="28"/>
          <w:szCs w:val="28"/>
        </w:rPr>
        <w:t xml:space="preserve">т в себя следующее: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235DFA">
        <w:rPr>
          <w:rFonts w:ascii="Times New Roman" w:hAnsi="Times New Roman" w:cs="Times New Roman"/>
          <w:color w:val="auto"/>
          <w:sz w:val="28"/>
          <w:szCs w:val="28"/>
        </w:rPr>
        <w:t>образовательной деятельности</w:t>
      </w:r>
      <w:r w:rsidRPr="00235DFA">
        <w:rPr>
          <w:rFonts w:ascii="Times New Roman" w:hAnsi="Times New Roman" w:cs="Times New Roman"/>
          <w:color w:val="auto"/>
          <w:sz w:val="28"/>
          <w:szCs w:val="28"/>
        </w:rPr>
        <w:t xml:space="preserve">;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B18AF" w:rsidRPr="009B18AF" w:rsidRDefault="009B18AF" w:rsidP="00320C39">
      <w:pPr>
        <w:spacing w:beforeLines="26"/>
        <w:rPr>
          <w:rFonts w:ascii="Times New Roman" w:hAnsi="Times New Roman" w:cs="Times New Roman"/>
          <w:b/>
          <w:sz w:val="28"/>
          <w:szCs w:val="28"/>
        </w:rPr>
      </w:pPr>
      <w:r w:rsidRPr="009B18AF">
        <w:rPr>
          <w:rFonts w:ascii="Times New Roman" w:hAnsi="Times New Roman" w:cs="Times New Roman"/>
          <w:b/>
          <w:sz w:val="28"/>
          <w:szCs w:val="28"/>
        </w:rPr>
        <w:t>Консультативный модуль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b/>
          <w:sz w:val="28"/>
          <w:szCs w:val="28"/>
        </w:rPr>
        <w:t>Цель:</w:t>
      </w:r>
      <w:r w:rsidRPr="009B18AF">
        <w:rPr>
          <w:rFonts w:ascii="Times New Roman" w:hAnsi="Times New Roman" w:cs="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07"/>
        <w:gridCol w:w="1944"/>
        <w:gridCol w:w="2015"/>
        <w:gridCol w:w="1910"/>
        <w:gridCol w:w="1879"/>
      </w:tblGrid>
      <w:tr w:rsidR="009B18AF" w:rsidRPr="009B18AF">
        <w:trPr>
          <w:trHeight w:val="1801"/>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Задачи (направления) деятельности</w:t>
            </w:r>
          </w:p>
          <w:p w:rsidR="009B18AF" w:rsidRPr="009B18AF" w:rsidRDefault="009B18AF" w:rsidP="00320C39">
            <w:pPr>
              <w:spacing w:beforeLines="26"/>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Планируемые результаты.</w:t>
            </w:r>
          </w:p>
          <w:p w:rsidR="009B18AF" w:rsidRPr="009B18AF" w:rsidRDefault="009B18AF" w:rsidP="00320C39">
            <w:pPr>
              <w:spacing w:beforeLines="26"/>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Виды и формы деятельности, мероприятия.</w:t>
            </w:r>
          </w:p>
          <w:p w:rsidR="009B18AF" w:rsidRPr="009B18AF" w:rsidRDefault="009B18AF" w:rsidP="00320C39">
            <w:pPr>
              <w:spacing w:beforeLines="26"/>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Сроки (периодичность в течение года)</w:t>
            </w:r>
          </w:p>
          <w:p w:rsidR="009B18AF" w:rsidRPr="009B18AF" w:rsidRDefault="009B18AF" w:rsidP="00320C39">
            <w:pPr>
              <w:spacing w:beforeLines="26"/>
              <w:rPr>
                <w:rFonts w:ascii="Times New Roman" w:eastAsia="Times New Roman" w:hAnsi="Times New Roman" w:cs="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b/>
                <w:sz w:val="28"/>
                <w:szCs w:val="28"/>
              </w:rPr>
            </w:pPr>
            <w:r w:rsidRPr="009B18AF">
              <w:rPr>
                <w:rFonts w:ascii="Times New Roman" w:hAnsi="Times New Roman" w:cs="Times New Roman"/>
                <w:b/>
                <w:sz w:val="28"/>
                <w:szCs w:val="28"/>
              </w:rPr>
              <w:t>Ответственные</w:t>
            </w:r>
          </w:p>
          <w:p w:rsidR="009B18AF" w:rsidRPr="009B18AF" w:rsidRDefault="009B18AF" w:rsidP="00320C39">
            <w:pPr>
              <w:spacing w:beforeLines="26"/>
              <w:rPr>
                <w:rFonts w:ascii="Times New Roman" w:eastAsia="Times New Roman" w:hAnsi="Times New Roman" w:cs="Times New Roman"/>
                <w:b/>
                <w:sz w:val="28"/>
                <w:szCs w:val="28"/>
              </w:rPr>
            </w:pPr>
          </w:p>
        </w:tc>
      </w:tr>
      <w:tr w:rsidR="009B18AF" w:rsidRPr="009B18A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Консультирование педагогических </w:t>
            </w:r>
            <w:r w:rsidRPr="009B18AF">
              <w:rPr>
                <w:rFonts w:ascii="Times New Roman" w:hAnsi="Times New Roman" w:cs="Times New Roman"/>
                <w:sz w:val="28"/>
                <w:szCs w:val="28"/>
              </w:rPr>
              <w:lastRenderedPageBreak/>
              <w:t>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 xml:space="preserve">1. Рекомендации, приёмы, </w:t>
            </w:r>
            <w:r w:rsidRPr="009B18AF">
              <w:rPr>
                <w:rFonts w:ascii="Times New Roman" w:hAnsi="Times New Roman" w:cs="Times New Roman"/>
                <w:sz w:val="28"/>
                <w:szCs w:val="28"/>
              </w:rPr>
              <w:lastRenderedPageBreak/>
              <w:t xml:space="preserve">упражнения и др. материалы.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 xml:space="preserve">Индивидуальные, групповые, </w:t>
            </w:r>
            <w:r w:rsidRPr="009B18AF">
              <w:rPr>
                <w:rFonts w:ascii="Times New Roman" w:hAnsi="Times New Roman" w:cs="Times New Roman"/>
                <w:sz w:val="28"/>
                <w:szCs w:val="28"/>
              </w:rPr>
              <w:lastRenderedPageBreak/>
              <w:t>тематические консультации</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По отдельному плану-</w:t>
            </w:r>
            <w:r w:rsidRPr="009B18AF">
              <w:rPr>
                <w:rFonts w:ascii="Times New Roman" w:hAnsi="Times New Roman" w:cs="Times New Roman"/>
                <w:sz w:val="28"/>
                <w:szCs w:val="28"/>
              </w:rPr>
              <w:lastRenderedPageBreak/>
              <w:t>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Специалисты ПМПК</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lastRenderedPageBreak/>
              <w:t>логопед</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 – 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Заместитель директора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 УВР</w:t>
            </w:r>
          </w:p>
        </w:tc>
      </w:tr>
      <w:tr w:rsidR="009B18AF" w:rsidRPr="009B18A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1. Рекомендации, приёмы, упражнения и др. материалы.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Индивидуальные, групповые, тематические консультации</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Специалисты ПМПК</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Логопед</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 – 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Заместитель директора</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 УВР</w:t>
            </w:r>
          </w:p>
        </w:tc>
      </w:tr>
      <w:tr w:rsidR="009B18AF" w:rsidRPr="009B18AF">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Консультирование родителей по  вопросам инклюзивного образования, выбора стратегии воспитания, психолого-физиологическим особенностям </w:t>
            </w:r>
            <w:r w:rsidRPr="009B18AF">
              <w:rPr>
                <w:rFonts w:ascii="Times New Roman" w:hAnsi="Times New Roman" w:cs="Times New Roman"/>
                <w:sz w:val="28"/>
                <w:szCs w:val="28"/>
              </w:rPr>
              <w:lastRenderedPageBreak/>
              <w:t>детей</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 xml:space="preserve">1. Рекомендации, приёмы, упражнения и др. материалы.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Индивидуальные, групповые, тематические консультации</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Специалисты ПМПК</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логопед</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 – 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Заместитель директора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по УВР</w:t>
            </w:r>
          </w:p>
        </w:tc>
      </w:tr>
    </w:tbl>
    <w:p w:rsidR="00B540EE" w:rsidRPr="009B18AF" w:rsidRDefault="00B540EE" w:rsidP="009B18AF">
      <w:pPr>
        <w:pStyle w:val="Default"/>
        <w:tabs>
          <w:tab w:val="left" w:pos="993"/>
        </w:tabs>
        <w:ind w:left="708"/>
        <w:jc w:val="both"/>
        <w:rPr>
          <w:rFonts w:ascii="Times New Roman" w:hAnsi="Times New Roman" w:cs="Times New Roman"/>
          <w:color w:val="auto"/>
          <w:sz w:val="28"/>
          <w:szCs w:val="28"/>
        </w:rPr>
      </w:pPr>
      <w:r w:rsidRPr="009B18AF">
        <w:rPr>
          <w:rFonts w:ascii="Times New Roman" w:hAnsi="Times New Roman" w:cs="Times New Roman"/>
          <w:color w:val="auto"/>
          <w:sz w:val="28"/>
          <w:szCs w:val="28"/>
        </w:rPr>
        <w:lastRenderedPageBreak/>
        <w:t>Информационно-просветительская работа  включа</w:t>
      </w:r>
      <w:r w:rsidR="009B18AF" w:rsidRPr="009B18AF">
        <w:rPr>
          <w:rFonts w:ascii="Times New Roman" w:hAnsi="Times New Roman" w:cs="Times New Roman"/>
          <w:color w:val="auto"/>
          <w:sz w:val="28"/>
          <w:szCs w:val="28"/>
        </w:rPr>
        <w:t>е</w:t>
      </w:r>
      <w:r w:rsidRPr="009B18AF">
        <w:rPr>
          <w:rFonts w:ascii="Times New Roman" w:hAnsi="Times New Roman" w:cs="Times New Roman"/>
          <w:color w:val="auto"/>
          <w:sz w:val="28"/>
          <w:szCs w:val="28"/>
        </w:rPr>
        <w:t xml:space="preserve">т в себя следующее: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235DFA"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235DFA">
        <w:rPr>
          <w:rFonts w:ascii="Times New Roman" w:hAnsi="Times New Roman" w:cs="Times New Roman"/>
          <w:color w:val="auto"/>
          <w:sz w:val="28"/>
          <w:szCs w:val="28"/>
        </w:rPr>
        <w:t>образовательной деятельности</w:t>
      </w:r>
      <w:r w:rsidRPr="00235DFA">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235DFA">
        <w:rPr>
          <w:rFonts w:ascii="Times New Roman" w:hAnsi="Times New Roman" w:cs="Times New Roman"/>
          <w:color w:val="auto"/>
          <w:sz w:val="28"/>
          <w:szCs w:val="28"/>
        </w:rPr>
        <w:t>образовательной деятельности</w:t>
      </w:r>
      <w:r w:rsidRPr="00235DFA">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Default="00B540EE" w:rsidP="00CD1454">
      <w:pPr>
        <w:pStyle w:val="Default"/>
        <w:numPr>
          <w:ilvl w:val="0"/>
          <w:numId w:val="144"/>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9B18AF" w:rsidRPr="009B18AF" w:rsidRDefault="009B18AF" w:rsidP="009B18AF">
      <w:pPr>
        <w:rPr>
          <w:rFonts w:ascii="Times New Roman" w:hAnsi="Times New Roman" w:cs="Times New Roman"/>
          <w:b/>
          <w:sz w:val="28"/>
          <w:szCs w:val="28"/>
        </w:rPr>
      </w:pPr>
      <w:r w:rsidRPr="009B18AF">
        <w:rPr>
          <w:rFonts w:ascii="Times New Roman" w:hAnsi="Times New Roman" w:cs="Times New Roman"/>
          <w:b/>
          <w:sz w:val="28"/>
          <w:szCs w:val="28"/>
        </w:rPr>
        <w:t>Информационно – просветительский модуль</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b/>
          <w:iCs/>
          <w:sz w:val="28"/>
          <w:szCs w:val="28"/>
        </w:rPr>
        <w:t>Цель:</w:t>
      </w:r>
      <w:r w:rsidRPr="009B18AF">
        <w:rPr>
          <w:rFonts w:ascii="Times New Roman" w:hAnsi="Times New Roman" w:cs="Times New Roman"/>
          <w:iCs/>
          <w:sz w:val="28"/>
          <w:szCs w:val="28"/>
        </w:rPr>
        <w:t xml:space="preserve"> </w:t>
      </w:r>
      <w:r w:rsidRPr="009B18AF">
        <w:rPr>
          <w:rFonts w:ascii="Times New Roman" w:hAnsi="Times New Roman" w:cs="Times New Roman"/>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2"/>
        <w:gridCol w:w="1782"/>
        <w:gridCol w:w="2110"/>
        <w:gridCol w:w="1971"/>
        <w:gridCol w:w="1940"/>
      </w:tblGrid>
      <w:tr w:rsidR="009B18AF" w:rsidRPr="009B18AF" w:rsidTr="009B18AF">
        <w:trPr>
          <w:trHeight w:val="940"/>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jc w:val="center"/>
              <w:rPr>
                <w:rFonts w:ascii="Times New Roman" w:eastAsia="Times New Roman" w:hAnsi="Times New Roman" w:cs="Times New Roman"/>
                <w:b/>
                <w:sz w:val="28"/>
                <w:szCs w:val="28"/>
              </w:rPr>
            </w:pPr>
            <w:r w:rsidRPr="009B18AF">
              <w:rPr>
                <w:rFonts w:ascii="Times New Roman" w:hAnsi="Times New Roman" w:cs="Times New Roman"/>
                <w:b/>
                <w:sz w:val="28"/>
                <w:szCs w:val="28"/>
              </w:rPr>
              <w:t>Ответственные</w:t>
            </w:r>
          </w:p>
          <w:p w:rsidR="009B18AF" w:rsidRPr="009B18AF" w:rsidRDefault="009B18AF" w:rsidP="00320C39">
            <w:pPr>
              <w:spacing w:beforeLines="26"/>
              <w:jc w:val="center"/>
              <w:rPr>
                <w:rFonts w:ascii="Times New Roman" w:eastAsia="Times New Roman" w:hAnsi="Times New Roman" w:cs="Times New Roman"/>
                <w:b/>
                <w:sz w:val="28"/>
                <w:szCs w:val="28"/>
              </w:rPr>
            </w:pPr>
          </w:p>
        </w:tc>
      </w:tr>
      <w:tr w:rsidR="009B18AF" w:rsidRPr="009B18AF" w:rsidTr="009B18AF">
        <w:trPr>
          <w:trHeight w:val="1843"/>
        </w:trPr>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Информирование родителей (законных представителей) по медицинским, социальным, правовым и другим вопросам </w:t>
            </w: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Специалисты ПМПК</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логопед</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 – 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Заместитель директора</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 по УВР </w:t>
            </w:r>
          </w:p>
        </w:tc>
      </w:tr>
      <w:tr w:rsidR="009B18AF" w:rsidRPr="009B18AF" w:rsidTr="009B18AF">
        <w:trPr>
          <w:trHeight w:val="716"/>
        </w:trPr>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lastRenderedPageBreak/>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 По отдельному плану-графику</w:t>
            </w: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hAnsi="Times New Roman" w:cs="Times New Roman"/>
                <w:sz w:val="28"/>
                <w:szCs w:val="28"/>
              </w:rPr>
            </w:pPr>
          </w:p>
          <w:p w:rsidR="009B18AF" w:rsidRPr="009B18AF" w:rsidRDefault="009B18AF" w:rsidP="00320C39">
            <w:pPr>
              <w:spacing w:beforeLines="26"/>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hideMark/>
          </w:tcPr>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Специалисты ПМПК</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Логопед</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Педагог – психолог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Социальный педагог</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Заместитель директора </w:t>
            </w:r>
          </w:p>
          <w:p w:rsidR="009B18AF" w:rsidRPr="009B18AF" w:rsidRDefault="009B18AF" w:rsidP="00320C39">
            <w:pPr>
              <w:spacing w:beforeLines="26"/>
              <w:rPr>
                <w:rFonts w:ascii="Times New Roman" w:hAnsi="Times New Roman" w:cs="Times New Roman"/>
                <w:sz w:val="28"/>
                <w:szCs w:val="28"/>
              </w:rPr>
            </w:pPr>
            <w:r w:rsidRPr="009B18AF">
              <w:rPr>
                <w:rFonts w:ascii="Times New Roman" w:hAnsi="Times New Roman" w:cs="Times New Roman"/>
                <w:sz w:val="28"/>
                <w:szCs w:val="28"/>
              </w:rPr>
              <w:t xml:space="preserve">по УВР </w:t>
            </w:r>
          </w:p>
          <w:p w:rsidR="009B18AF" w:rsidRPr="009B18AF" w:rsidRDefault="009B18AF" w:rsidP="00320C39">
            <w:pPr>
              <w:spacing w:beforeLines="26"/>
              <w:rPr>
                <w:rFonts w:ascii="Times New Roman" w:eastAsia="Times New Roman" w:hAnsi="Times New Roman" w:cs="Times New Roman"/>
                <w:sz w:val="28"/>
                <w:szCs w:val="28"/>
              </w:rPr>
            </w:pPr>
            <w:r w:rsidRPr="009B18AF">
              <w:rPr>
                <w:rFonts w:ascii="Times New Roman" w:hAnsi="Times New Roman" w:cs="Times New Roman"/>
                <w:sz w:val="28"/>
                <w:szCs w:val="28"/>
              </w:rPr>
              <w:t xml:space="preserve">другие организации </w:t>
            </w:r>
          </w:p>
        </w:tc>
      </w:tr>
    </w:tbl>
    <w:p w:rsidR="009B18AF" w:rsidRPr="00235DFA" w:rsidRDefault="009B18AF" w:rsidP="009B18AF">
      <w:pPr>
        <w:pStyle w:val="Default"/>
        <w:tabs>
          <w:tab w:val="left" w:pos="993"/>
        </w:tabs>
        <w:ind w:left="709"/>
        <w:jc w:val="both"/>
        <w:rPr>
          <w:rFonts w:ascii="Times New Roman" w:hAnsi="Times New Roman" w:cs="Times New Roman"/>
          <w:color w:val="auto"/>
          <w:sz w:val="28"/>
          <w:szCs w:val="28"/>
        </w:rPr>
      </w:pPr>
    </w:p>
    <w:p w:rsidR="00B540EE" w:rsidRPr="00235DFA" w:rsidRDefault="00452C5F" w:rsidP="00F02BB7">
      <w:pPr>
        <w:pStyle w:val="3"/>
        <w:rPr>
          <w:sz w:val="28"/>
          <w:szCs w:val="28"/>
        </w:rPr>
      </w:pPr>
      <w:bookmarkStart w:id="669" w:name="_Toc284663467"/>
      <w:r w:rsidRPr="00235DFA">
        <w:rPr>
          <w:sz w:val="28"/>
          <w:szCs w:val="28"/>
        </w:rPr>
        <w:t>2.4.</w:t>
      </w:r>
      <w:r w:rsidR="00B540EE" w:rsidRPr="00235DFA">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69"/>
    </w:p>
    <w:p w:rsidR="00236D0E" w:rsidRPr="009B18AF" w:rsidRDefault="00236D0E" w:rsidP="00320C39">
      <w:pPr>
        <w:spacing w:beforeLines="26"/>
        <w:rPr>
          <w:rFonts w:ascii="Times New Roman" w:hAnsi="Times New Roman" w:cs="Times New Roman"/>
          <w:b/>
          <w:sz w:val="28"/>
          <w:szCs w:val="28"/>
        </w:rPr>
      </w:pPr>
      <w:r w:rsidRPr="009B18AF">
        <w:rPr>
          <w:rFonts w:ascii="Times New Roman" w:hAnsi="Times New Roman" w:cs="Times New Roman"/>
          <w:b/>
          <w:sz w:val="28"/>
          <w:szCs w:val="28"/>
        </w:rPr>
        <w:t>Описание специальных условий обучения</w:t>
      </w:r>
    </w:p>
    <w:p w:rsidR="00236D0E" w:rsidRPr="009B18AF" w:rsidRDefault="00236D0E" w:rsidP="00320C39">
      <w:pPr>
        <w:spacing w:beforeLines="26"/>
        <w:ind w:firstLine="708"/>
        <w:jc w:val="both"/>
        <w:rPr>
          <w:rFonts w:ascii="Times New Roman" w:hAnsi="Times New Roman" w:cs="Times New Roman"/>
          <w:sz w:val="28"/>
          <w:szCs w:val="28"/>
        </w:rPr>
      </w:pPr>
      <w:r w:rsidRPr="009B18AF">
        <w:rPr>
          <w:rFonts w:ascii="Times New Roman" w:hAnsi="Times New Roman" w:cs="Times New Roman"/>
          <w:sz w:val="28"/>
          <w:szCs w:val="28"/>
        </w:rPr>
        <w:t xml:space="preserve">С целью организации условий обучения детей данной категории в школе имеются:  кабинет психолога, медицинский кабинет.  Работают специалисты: </w:t>
      </w:r>
      <w:r w:rsidR="005E4121">
        <w:rPr>
          <w:rFonts w:ascii="Times New Roman" w:hAnsi="Times New Roman" w:cs="Times New Roman"/>
          <w:sz w:val="28"/>
          <w:szCs w:val="28"/>
        </w:rPr>
        <w:t xml:space="preserve"> педагог-</w:t>
      </w:r>
      <w:r w:rsidRPr="009B18AF">
        <w:rPr>
          <w:rFonts w:ascii="Times New Roman" w:hAnsi="Times New Roman" w:cs="Times New Roman"/>
          <w:sz w:val="28"/>
          <w:szCs w:val="28"/>
        </w:rPr>
        <w:t xml:space="preserve">психолог, социальный педагог. </w:t>
      </w:r>
    </w:p>
    <w:p w:rsidR="00236D0E" w:rsidRPr="009B18AF" w:rsidRDefault="00236D0E" w:rsidP="00320C39">
      <w:pPr>
        <w:spacing w:beforeLines="26"/>
        <w:ind w:firstLine="708"/>
        <w:jc w:val="both"/>
        <w:rPr>
          <w:rFonts w:ascii="Times New Roman" w:hAnsi="Times New Roman" w:cs="Times New Roman"/>
          <w:sz w:val="28"/>
          <w:szCs w:val="28"/>
        </w:rPr>
      </w:pPr>
      <w:r w:rsidRPr="009B18AF">
        <w:rPr>
          <w:rFonts w:ascii="Times New Roman" w:hAnsi="Times New Roman" w:cs="Times New Roman"/>
          <w:sz w:val="28"/>
          <w:szCs w:val="28"/>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lastRenderedPageBreak/>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235DFA" w:rsidRDefault="00B540EE" w:rsidP="00F02BB7">
      <w:pPr>
        <w:pStyle w:val="Default"/>
        <w:widowControl w:val="0"/>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235DFA" w:rsidRDefault="00B540EE" w:rsidP="00F02BB7">
      <w:pPr>
        <w:pStyle w:val="Default"/>
        <w:widowControl w:val="0"/>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w:t>
      </w:r>
      <w:r w:rsidRPr="00235DFA">
        <w:rPr>
          <w:rFonts w:ascii="Times New Roman" w:hAnsi="Times New Roman" w:cs="Times New Roman"/>
          <w:color w:val="auto"/>
          <w:sz w:val="28"/>
          <w:szCs w:val="28"/>
        </w:rPr>
        <w:lastRenderedPageBreak/>
        <w:t xml:space="preserve">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w:t>
      </w:r>
      <w:r w:rsidRPr="00235DFA">
        <w:rPr>
          <w:rFonts w:ascii="Times New Roman" w:hAnsi="Times New Roman" w:cs="Times New Roman"/>
          <w:color w:val="auto"/>
          <w:sz w:val="28"/>
          <w:szCs w:val="28"/>
        </w:rPr>
        <w:lastRenderedPageBreak/>
        <w:t xml:space="preserve">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Данное направление может быть осуществлено ПМПк.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w:t>
      </w:r>
      <w:r w:rsidRPr="00235DFA">
        <w:rPr>
          <w:rFonts w:ascii="Times New Roman" w:hAnsi="Times New Roman" w:cs="Times New Roman"/>
          <w:color w:val="auto"/>
          <w:sz w:val="28"/>
          <w:szCs w:val="28"/>
        </w:rPr>
        <w:lastRenderedPageBreak/>
        <w:t xml:space="preserve">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235DFA" w:rsidRDefault="00452C5F" w:rsidP="00F02BB7">
      <w:pPr>
        <w:pStyle w:val="3"/>
        <w:rPr>
          <w:sz w:val="28"/>
          <w:szCs w:val="28"/>
        </w:rPr>
      </w:pPr>
      <w:bookmarkStart w:id="670" w:name="_Toc284663468"/>
      <w:r w:rsidRPr="00235DFA">
        <w:rPr>
          <w:sz w:val="28"/>
          <w:szCs w:val="28"/>
        </w:rPr>
        <w:t>2.4.</w:t>
      </w:r>
      <w:r w:rsidR="00B540EE" w:rsidRPr="00235DFA">
        <w:rPr>
          <w:sz w:val="28"/>
          <w:szCs w:val="28"/>
        </w:rPr>
        <w:t xml:space="preserve">4. </w:t>
      </w:r>
      <w:r w:rsidR="00CE20E9" w:rsidRPr="00235DFA">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0"/>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235DFA" w:rsidRDefault="00B540EE" w:rsidP="00F02BB7">
      <w:pPr>
        <w:pStyle w:val="Default"/>
        <w:ind w:firstLine="709"/>
        <w:jc w:val="center"/>
        <w:rPr>
          <w:rFonts w:ascii="Times New Roman" w:hAnsi="Times New Roman" w:cs="Times New Roman"/>
          <w:color w:val="auto"/>
          <w:sz w:val="28"/>
          <w:szCs w:val="28"/>
        </w:rPr>
      </w:pPr>
      <w:r w:rsidRPr="00235DFA">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235DFA" w:rsidRDefault="00B540EE" w:rsidP="00F02BB7">
      <w:pPr>
        <w:pStyle w:val="Default"/>
        <w:ind w:firstLine="709"/>
        <w:jc w:val="center"/>
        <w:rPr>
          <w:rFonts w:ascii="Times New Roman" w:hAnsi="Times New Roman" w:cs="Times New Roman"/>
          <w:color w:val="auto"/>
        </w:rPr>
      </w:pPr>
      <w:r w:rsidRPr="00235DFA">
        <w:rPr>
          <w:rFonts w:ascii="Times New Roman" w:hAnsi="Times New Roman" w:cs="Times New Roman"/>
          <w:b/>
          <w:bCs/>
          <w:color w:val="auto"/>
        </w:rPr>
        <w:t>Схема организации коррекционной работы в образовательной организации</w:t>
      </w:r>
    </w:p>
    <w:p w:rsidR="00B540EE" w:rsidRPr="00235DFA" w:rsidRDefault="00B540EE" w:rsidP="00F02BB7">
      <w:pPr>
        <w:pStyle w:val="Default"/>
        <w:ind w:firstLine="709"/>
        <w:jc w:val="both"/>
        <w:rPr>
          <w:rFonts w:ascii="Times New Roman" w:hAnsi="Times New Roman" w:cs="Times New Roman"/>
          <w:color w:val="auto"/>
          <w:sz w:val="28"/>
          <w:szCs w:val="28"/>
        </w:rPr>
      </w:pP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Коррекционная работа в обязательной части (</w:t>
      </w:r>
      <w:r w:rsidR="00822099" w:rsidRPr="00235DFA">
        <w:rPr>
          <w:rFonts w:ascii="Times New Roman" w:hAnsi="Times New Roman" w:cs="Times New Roman"/>
          <w:color w:val="auto"/>
          <w:sz w:val="28"/>
          <w:szCs w:val="28"/>
        </w:rPr>
        <w:t>70 </w:t>
      </w:r>
      <w:r w:rsidRPr="00235DFA">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w:t>
      </w:r>
      <w:r w:rsidRPr="00235DFA">
        <w:rPr>
          <w:rFonts w:ascii="Times New Roman" w:hAnsi="Times New Roman" w:cs="Times New Roman"/>
          <w:color w:val="auto"/>
          <w:sz w:val="28"/>
          <w:szCs w:val="28"/>
        </w:rPr>
        <w:lastRenderedPageBreak/>
        <w:t xml:space="preserve">материала этими школьниками осуществляется с помощью специальных методов и приемов.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Взаимодействие включает в себя следующее: </w:t>
      </w:r>
    </w:p>
    <w:p w:rsidR="00B540EE" w:rsidRPr="00235DFA" w:rsidRDefault="00B540EE" w:rsidP="00CD1454">
      <w:pPr>
        <w:pStyle w:val="Default"/>
        <w:numPr>
          <w:ilvl w:val="0"/>
          <w:numId w:val="145"/>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235DFA" w:rsidRDefault="00B540EE" w:rsidP="00CD1454">
      <w:pPr>
        <w:pStyle w:val="Default"/>
        <w:numPr>
          <w:ilvl w:val="0"/>
          <w:numId w:val="145"/>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235DFA" w:rsidRDefault="00B540EE" w:rsidP="00CD1454">
      <w:pPr>
        <w:pStyle w:val="Default"/>
        <w:numPr>
          <w:ilvl w:val="0"/>
          <w:numId w:val="145"/>
        </w:numPr>
        <w:tabs>
          <w:tab w:val="left" w:pos="993"/>
        </w:tabs>
        <w:ind w:left="0"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235DFA" w:rsidRDefault="00452C5F" w:rsidP="00F02BB7">
      <w:pPr>
        <w:pStyle w:val="3"/>
        <w:rPr>
          <w:sz w:val="28"/>
          <w:szCs w:val="28"/>
        </w:rPr>
      </w:pPr>
      <w:bookmarkStart w:id="671" w:name="_Toc284663469"/>
      <w:r w:rsidRPr="00235DFA">
        <w:rPr>
          <w:sz w:val="28"/>
          <w:szCs w:val="28"/>
        </w:rPr>
        <w:t>2.4.</w:t>
      </w:r>
      <w:r w:rsidR="00B540EE" w:rsidRPr="00235DFA">
        <w:rPr>
          <w:sz w:val="28"/>
          <w:szCs w:val="28"/>
        </w:rPr>
        <w:t>5. Планируемые результаты коррекционной работы</w:t>
      </w:r>
      <w:bookmarkEnd w:id="671"/>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235DFA" w:rsidRDefault="00B540EE" w:rsidP="00F02BB7">
      <w:pPr>
        <w:pStyle w:val="Default"/>
        <w:ind w:firstLine="709"/>
        <w:jc w:val="both"/>
        <w:rPr>
          <w:rFonts w:ascii="Times New Roman" w:hAnsi="Times New Roman" w:cs="Times New Roman"/>
          <w:color w:val="auto"/>
          <w:sz w:val="28"/>
          <w:szCs w:val="28"/>
        </w:rPr>
      </w:pPr>
      <w:r w:rsidRPr="00235DFA">
        <w:rPr>
          <w:rFonts w:ascii="Times New Roman" w:hAnsi="Times New Roman" w:cs="Times New Roman"/>
          <w:color w:val="auto"/>
          <w:sz w:val="28"/>
          <w:szCs w:val="28"/>
        </w:rPr>
        <w:t xml:space="preserve">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w:t>
      </w:r>
      <w:r w:rsidRPr="00235DFA">
        <w:rPr>
          <w:rFonts w:ascii="Times New Roman" w:hAnsi="Times New Roman" w:cs="Times New Roman"/>
          <w:color w:val="auto"/>
          <w:sz w:val="28"/>
          <w:szCs w:val="28"/>
        </w:rPr>
        <w:lastRenderedPageBreak/>
        <w:t>оценка (на основе текущих оценок) собственных достижений ребенка, а также оценка на основе его портфеля достижений.</w:t>
      </w:r>
    </w:p>
    <w:tbl>
      <w:tblPr>
        <w:tblStyle w:val="a4"/>
        <w:tblW w:w="0" w:type="auto"/>
        <w:tblLook w:val="04A0"/>
      </w:tblPr>
      <w:tblGrid>
        <w:gridCol w:w="4927"/>
        <w:gridCol w:w="4927"/>
      </w:tblGrid>
      <w:tr w:rsidR="00236D0E" w:rsidTr="00236D0E">
        <w:tc>
          <w:tcPr>
            <w:tcW w:w="4927" w:type="dxa"/>
          </w:tcPr>
          <w:p w:rsidR="00236D0E" w:rsidRDefault="00236D0E" w:rsidP="00F02BB7">
            <w:pPr>
              <w:jc w:val="center"/>
              <w:rPr>
                <w:rFonts w:ascii="Times New Roman" w:hAnsi="Times New Roman" w:cs="Times New Roman"/>
                <w:b/>
                <w:sz w:val="28"/>
                <w:szCs w:val="28"/>
              </w:rPr>
            </w:pPr>
            <w:bookmarkStart w:id="672" w:name="_Toc406059068"/>
            <w:bookmarkStart w:id="673" w:name="_Toc409691732"/>
            <w:r>
              <w:rPr>
                <w:rFonts w:ascii="Times New Roman" w:hAnsi="Times New Roman" w:cs="Times New Roman"/>
                <w:sz w:val="28"/>
                <w:szCs w:val="28"/>
              </w:rPr>
              <w:t>Ожидаемые результаты</w:t>
            </w:r>
          </w:p>
        </w:tc>
        <w:tc>
          <w:tcPr>
            <w:tcW w:w="4927" w:type="dxa"/>
          </w:tcPr>
          <w:p w:rsidR="00236D0E" w:rsidRDefault="00236D0E" w:rsidP="00F02BB7">
            <w:pPr>
              <w:jc w:val="center"/>
              <w:rPr>
                <w:rFonts w:ascii="Times New Roman" w:hAnsi="Times New Roman" w:cs="Times New Roman"/>
                <w:b/>
                <w:sz w:val="28"/>
                <w:szCs w:val="28"/>
              </w:rPr>
            </w:pPr>
            <w:r>
              <w:rPr>
                <w:rFonts w:ascii="Times New Roman" w:hAnsi="Times New Roman" w:cs="Times New Roman"/>
                <w:sz w:val="28"/>
                <w:szCs w:val="28"/>
              </w:rPr>
              <w:t>Индикаторы, показатели</w:t>
            </w:r>
          </w:p>
        </w:tc>
      </w:tr>
      <w:tr w:rsidR="00236D0E" w:rsidTr="00236D0E">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Повышение мотивации и качества</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успеваемости обучающихся, требующих</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особого внимания специалистов</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для предупреждения возникновения</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проблем в обучении и поведении.</w:t>
            </w:r>
          </w:p>
        </w:tc>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Мониторинг познавательной,</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эмоционально-волевой, личностной,</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мотивационной сферы</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обучающихся, особенностей</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межличностных взаимоотношений,</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развитие классных коллективов</w:t>
            </w:r>
          </w:p>
        </w:tc>
      </w:tr>
      <w:tr w:rsidR="00236D0E" w:rsidTr="00236D0E">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Развитие научно-методического</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обеспечения педагогического процесса.</w:t>
            </w:r>
          </w:p>
        </w:tc>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Научно-методические разработки;</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электронная база методических</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рекомендаций по психологическому</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сопровождению обучающихся.</w:t>
            </w:r>
          </w:p>
        </w:tc>
      </w:tr>
      <w:tr w:rsidR="00236D0E" w:rsidTr="00236D0E">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Устойчивый рост профессиональной</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компетентности педагогов по</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комплексному применению современных</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образовательных и здоровьесберегающих</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технологий по сопровождению детей,</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требующих особого внимания</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специалистов для предупреждения</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возникновения проблем в обучении и поведении</w:t>
            </w:r>
          </w:p>
        </w:tc>
        <w:tc>
          <w:tcPr>
            <w:tcW w:w="4927" w:type="dxa"/>
          </w:tcPr>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Внутришкольные и районные</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семинары, работа совета</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профилактикии шПМПк по проблемам</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детей с трудностями в обучении и</w:t>
            </w:r>
          </w:p>
          <w:p w:rsidR="00236D0E" w:rsidRDefault="00236D0E" w:rsidP="00236D0E">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поведении, обобщение опыта работы,</w:t>
            </w:r>
          </w:p>
          <w:p w:rsidR="00236D0E" w:rsidRDefault="00236D0E" w:rsidP="00236D0E">
            <w:pPr>
              <w:rPr>
                <w:rFonts w:ascii="Times New Roman" w:hAnsi="Times New Roman" w:cs="Times New Roman"/>
                <w:b/>
                <w:sz w:val="28"/>
                <w:szCs w:val="28"/>
              </w:rPr>
            </w:pPr>
            <w:r>
              <w:rPr>
                <w:rFonts w:ascii="Times New Roman" w:hAnsi="Times New Roman" w:cs="Times New Roman"/>
                <w:sz w:val="28"/>
                <w:szCs w:val="28"/>
              </w:rPr>
              <w:t>методические портфолио.</w:t>
            </w:r>
          </w:p>
        </w:tc>
      </w:tr>
    </w:tbl>
    <w:p w:rsidR="00236D0E" w:rsidRDefault="00236D0E" w:rsidP="00F02BB7">
      <w:pPr>
        <w:spacing w:after="0" w:line="240" w:lineRule="auto"/>
        <w:ind w:firstLine="709"/>
        <w:jc w:val="center"/>
        <w:rPr>
          <w:rFonts w:ascii="Times New Roman" w:hAnsi="Times New Roman" w:cs="Times New Roman"/>
          <w:b/>
          <w:sz w:val="28"/>
          <w:szCs w:val="28"/>
        </w:rPr>
      </w:pP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данной программы должна обеспечить:</w:t>
      </w:r>
    </w:p>
    <w:p w:rsidR="00236D0E" w:rsidRDefault="00236D0E" w:rsidP="00236D0E">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выявление и удовлетворение особых образовательных потребностей</w:t>
      </w:r>
    </w:p>
    <w:p w:rsidR="00236D0E" w:rsidRDefault="00236D0E" w:rsidP="00236D0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обучающихся с ограниченными возможностями здоровья при освоении ими</w:t>
      </w:r>
    </w:p>
    <w:p w:rsidR="00236D0E" w:rsidRDefault="00236D0E" w:rsidP="00236D0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основной образовательной программы и их дальнейшую интеграцию в</w:t>
      </w: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образовательном учреждении;</w:t>
      </w:r>
    </w:p>
    <w:p w:rsidR="00236D0E" w:rsidRDefault="00236D0E" w:rsidP="00236D0E">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реализацию комплексного индивидуально ориентированного психолого-</w:t>
      </w: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медико-педагогического сопровождения в условиях образовательного процесса</w:t>
      </w: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всех детей с особыми образовательными потребностями с учётом состояния</w:t>
      </w: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здоровья и особенностей психофизического развития (в соответствии с</w:t>
      </w:r>
    </w:p>
    <w:p w:rsidR="00236D0E" w:rsidRDefault="00236D0E" w:rsidP="00236D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рекомендациями психолого-медико-педагогической комиссии);</w:t>
      </w:r>
    </w:p>
    <w:p w:rsidR="00436EB5" w:rsidRPr="00235DFA" w:rsidRDefault="00236D0E" w:rsidP="00236D0E">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w:t>
      </w:r>
      <w:r w:rsidR="00916C5C">
        <w:rPr>
          <w:rFonts w:ascii="Times New Roman" w:hAnsi="Times New Roman" w:cs="Times New Roman"/>
          <w:sz w:val="28"/>
          <w:szCs w:val="28"/>
        </w:rPr>
        <w:t xml:space="preserve"> </w:t>
      </w:r>
      <w:r>
        <w:rPr>
          <w:rFonts w:ascii="Times New Roman" w:hAnsi="Times New Roman" w:cs="Times New Roman"/>
          <w:sz w:val="28"/>
          <w:szCs w:val="28"/>
        </w:rPr>
        <w:t>оказывающего необходимую техническ ую помощь.</w:t>
      </w:r>
      <w:r>
        <w:rPr>
          <w:rFonts w:ascii="Times New Roman" w:hAnsi="Times New Roman" w:cs="Times New Roman"/>
          <w:sz w:val="20"/>
          <w:szCs w:val="20"/>
        </w:rPr>
        <w:t>__</w:t>
      </w:r>
      <w:r w:rsidR="00436EB5" w:rsidRPr="00235DFA">
        <w:rPr>
          <w:rFonts w:ascii="Times New Roman" w:hAnsi="Times New Roman" w:cs="Times New Roman"/>
          <w:b/>
          <w:sz w:val="28"/>
          <w:szCs w:val="28"/>
        </w:rPr>
        <w:br w:type="page"/>
      </w:r>
    </w:p>
    <w:p w:rsidR="00B12AF3" w:rsidRPr="00235DFA" w:rsidRDefault="004116FD" w:rsidP="00F02BB7">
      <w:pPr>
        <w:pStyle w:val="1"/>
        <w:spacing w:line="240" w:lineRule="auto"/>
        <w:rPr>
          <w:rFonts w:ascii="Times New Roman" w:hAnsi="Times New Roman" w:cs="Times New Roman"/>
          <w:b/>
          <w:color w:val="auto"/>
          <w:sz w:val="28"/>
          <w:szCs w:val="28"/>
        </w:rPr>
      </w:pPr>
      <w:bookmarkStart w:id="674" w:name="_Toc284663470"/>
      <w:r w:rsidRPr="00235DFA">
        <w:rPr>
          <w:rFonts w:ascii="Times New Roman" w:hAnsi="Times New Roman" w:cs="Times New Roman"/>
          <w:b/>
          <w:color w:val="auto"/>
          <w:sz w:val="28"/>
          <w:szCs w:val="28"/>
        </w:rPr>
        <w:lastRenderedPageBreak/>
        <w:t xml:space="preserve">3. </w:t>
      </w:r>
      <w:r w:rsidR="00B12AF3" w:rsidRPr="00235DFA">
        <w:rPr>
          <w:rFonts w:ascii="Times New Roman" w:hAnsi="Times New Roman" w:cs="Times New Roman"/>
          <w:b/>
          <w:color w:val="auto"/>
          <w:sz w:val="28"/>
          <w:szCs w:val="28"/>
        </w:rPr>
        <w:t>Организационный раздел</w:t>
      </w:r>
      <w:bookmarkEnd w:id="672"/>
      <w:bookmarkEnd w:id="673"/>
      <w:r w:rsidR="0081481A" w:rsidRPr="00235DFA">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4"/>
    </w:p>
    <w:p w:rsidR="00B12AF3" w:rsidRPr="00235DFA" w:rsidRDefault="00B12AF3" w:rsidP="00F02BB7">
      <w:pPr>
        <w:pStyle w:val="3"/>
        <w:spacing w:before="0" w:beforeAutospacing="0" w:after="0" w:afterAutospacing="0"/>
        <w:ind w:firstLine="709"/>
        <w:rPr>
          <w:b w:val="0"/>
          <w:sz w:val="28"/>
          <w:szCs w:val="28"/>
        </w:rPr>
      </w:pPr>
    </w:p>
    <w:p w:rsidR="00B540EE" w:rsidRPr="00235DFA" w:rsidRDefault="00452C5F" w:rsidP="00F02BB7">
      <w:pPr>
        <w:pStyle w:val="2"/>
        <w:spacing w:line="240" w:lineRule="auto"/>
        <w:ind w:left="567"/>
      </w:pPr>
      <w:bookmarkStart w:id="675" w:name="_Toc406059069"/>
      <w:bookmarkStart w:id="676" w:name="_Toc409691733"/>
      <w:bookmarkStart w:id="677" w:name="_Toc410654074"/>
      <w:bookmarkStart w:id="678" w:name="_Toc284663471"/>
      <w:r w:rsidRPr="00235DFA">
        <w:t xml:space="preserve">3.1. </w:t>
      </w:r>
      <w:r w:rsidR="0056391B">
        <w:t>У</w:t>
      </w:r>
      <w:r w:rsidR="00B540EE" w:rsidRPr="00235DFA">
        <w:t>чебн</w:t>
      </w:r>
      <w:r w:rsidR="00646A25" w:rsidRPr="00235DFA">
        <w:t>ый</w:t>
      </w:r>
      <w:r w:rsidR="00B540EE" w:rsidRPr="00235DFA">
        <w:t xml:space="preserve"> план</w:t>
      </w:r>
      <w:bookmarkEnd w:id="675"/>
      <w:r w:rsidR="00646A25" w:rsidRPr="00235DFA">
        <w:t xml:space="preserve"> основного общего образования</w:t>
      </w:r>
      <w:bookmarkEnd w:id="676"/>
      <w:bookmarkEnd w:id="677"/>
      <w:bookmarkEnd w:id="678"/>
    </w:p>
    <w:p w:rsidR="00812B5F" w:rsidRDefault="00812B5F" w:rsidP="00812B5F">
      <w:pPr>
        <w:pStyle w:val="Style13"/>
        <w:widowControl/>
        <w:ind w:left="1039"/>
        <w:rPr>
          <w:rStyle w:val="FontStyle72"/>
          <w:sz w:val="28"/>
          <w:szCs w:val="28"/>
        </w:rPr>
      </w:pPr>
    </w:p>
    <w:p w:rsidR="00812B5F" w:rsidRPr="000B56D5" w:rsidRDefault="00812B5F" w:rsidP="00812B5F">
      <w:pPr>
        <w:pStyle w:val="Style13"/>
        <w:widowControl/>
        <w:ind w:left="1039"/>
        <w:rPr>
          <w:rStyle w:val="FontStyle72"/>
          <w:sz w:val="28"/>
          <w:szCs w:val="28"/>
        </w:rPr>
      </w:pPr>
      <w:r w:rsidRPr="000B56D5">
        <w:rPr>
          <w:rStyle w:val="FontStyle72"/>
          <w:sz w:val="28"/>
          <w:szCs w:val="28"/>
        </w:rPr>
        <w:t xml:space="preserve">Пояснительная записка к </w:t>
      </w:r>
      <w:r>
        <w:rPr>
          <w:rStyle w:val="FontStyle72"/>
          <w:sz w:val="28"/>
          <w:szCs w:val="28"/>
        </w:rPr>
        <w:t>У</w:t>
      </w:r>
      <w:r w:rsidRPr="000B56D5">
        <w:rPr>
          <w:rStyle w:val="FontStyle72"/>
          <w:sz w:val="28"/>
          <w:szCs w:val="28"/>
        </w:rPr>
        <w:t>чебному плану М</w:t>
      </w:r>
      <w:r>
        <w:rPr>
          <w:rStyle w:val="FontStyle72"/>
          <w:sz w:val="28"/>
          <w:szCs w:val="28"/>
        </w:rPr>
        <w:t>Б</w:t>
      </w:r>
      <w:r w:rsidRPr="000B56D5">
        <w:rPr>
          <w:rStyle w:val="FontStyle72"/>
          <w:sz w:val="28"/>
          <w:szCs w:val="28"/>
        </w:rPr>
        <w:t>ОУ СОШ №4</w:t>
      </w:r>
    </w:p>
    <w:p w:rsidR="00812B5F" w:rsidRPr="000B56D5" w:rsidRDefault="00812B5F" w:rsidP="00812B5F">
      <w:pPr>
        <w:pStyle w:val="Style14"/>
        <w:widowControl/>
        <w:spacing w:before="17"/>
        <w:jc w:val="left"/>
        <w:rPr>
          <w:rStyle w:val="FontStyle72"/>
          <w:sz w:val="28"/>
          <w:szCs w:val="28"/>
        </w:rPr>
      </w:pPr>
      <w:r w:rsidRPr="000B56D5">
        <w:rPr>
          <w:rStyle w:val="FontStyle72"/>
          <w:sz w:val="28"/>
          <w:szCs w:val="28"/>
        </w:rPr>
        <w:t>на 201</w:t>
      </w:r>
      <w:r>
        <w:rPr>
          <w:rStyle w:val="FontStyle72"/>
          <w:sz w:val="28"/>
          <w:szCs w:val="28"/>
        </w:rPr>
        <w:t>5</w:t>
      </w:r>
      <w:r w:rsidRPr="000B56D5">
        <w:rPr>
          <w:rStyle w:val="FontStyle72"/>
          <w:sz w:val="28"/>
          <w:szCs w:val="28"/>
        </w:rPr>
        <w:t>-201</w:t>
      </w:r>
      <w:r>
        <w:rPr>
          <w:rStyle w:val="FontStyle72"/>
          <w:sz w:val="28"/>
          <w:szCs w:val="28"/>
        </w:rPr>
        <w:t>6 учебный год</w:t>
      </w:r>
    </w:p>
    <w:p w:rsidR="00812B5F" w:rsidRDefault="00812B5F" w:rsidP="00812B5F">
      <w:pPr>
        <w:pStyle w:val="Style3"/>
        <w:widowControl/>
        <w:spacing w:before="125" w:line="370" w:lineRule="exact"/>
        <w:rPr>
          <w:rStyle w:val="FontStyle22"/>
          <w:sz w:val="28"/>
          <w:szCs w:val="28"/>
        </w:rPr>
      </w:pPr>
      <w:r w:rsidRPr="00EC2890">
        <w:rPr>
          <w:rStyle w:val="FontStyle22"/>
          <w:sz w:val="28"/>
          <w:szCs w:val="28"/>
        </w:rPr>
        <w:t xml:space="preserve">Учебный план </w:t>
      </w:r>
      <w:r>
        <w:rPr>
          <w:rStyle w:val="FontStyle22"/>
          <w:sz w:val="28"/>
          <w:szCs w:val="28"/>
        </w:rPr>
        <w:t xml:space="preserve"> школы </w:t>
      </w:r>
      <w:r w:rsidRPr="00EC2890">
        <w:rPr>
          <w:rStyle w:val="FontStyle22"/>
          <w:sz w:val="28"/>
          <w:szCs w:val="28"/>
        </w:rPr>
        <w:t>разработан на основ</w:t>
      </w:r>
      <w:r>
        <w:rPr>
          <w:rStyle w:val="FontStyle22"/>
          <w:sz w:val="28"/>
          <w:szCs w:val="28"/>
        </w:rPr>
        <w:t>ании письма Министерства образования и молодежной политики Ставропольского края от 17.07.2015 г. № 02-22/7076 «О формировании  учебных планов образовательных организаций на 2015-2016 учебный год</w:t>
      </w:r>
      <w:r w:rsidRPr="00E844DB">
        <w:rPr>
          <w:rStyle w:val="FontStyle22"/>
          <w:sz w:val="28"/>
          <w:szCs w:val="28"/>
        </w:rPr>
        <w:t>», примерной  образовательной программы  основного общего образования.</w:t>
      </w:r>
      <w:r>
        <w:rPr>
          <w:rStyle w:val="FontStyle22"/>
          <w:color w:val="FF0000"/>
          <w:sz w:val="28"/>
          <w:szCs w:val="28"/>
        </w:rPr>
        <w:t xml:space="preserve"> </w:t>
      </w:r>
      <w:r>
        <w:rPr>
          <w:rStyle w:val="FontStyle22"/>
          <w:sz w:val="28"/>
          <w:szCs w:val="28"/>
        </w:rPr>
        <w:t>При формировании учебного плана 1-5 классов  школы на 2015-2016 учебный год использованы  приказы</w:t>
      </w:r>
      <w:r w:rsidRPr="00E979B9">
        <w:rPr>
          <w:rStyle w:val="FontStyle22"/>
          <w:sz w:val="28"/>
          <w:szCs w:val="28"/>
        </w:rPr>
        <w:t xml:space="preserve"> </w:t>
      </w:r>
      <w:r w:rsidRPr="00D35711">
        <w:rPr>
          <w:rStyle w:val="FontStyle22"/>
          <w:sz w:val="28"/>
          <w:szCs w:val="28"/>
        </w:rPr>
        <w:t>Министерства образования и науки Российской Федерации</w:t>
      </w:r>
      <w:r>
        <w:rPr>
          <w:rStyle w:val="FontStyle22"/>
          <w:sz w:val="28"/>
          <w:szCs w:val="28"/>
        </w:rPr>
        <w:t xml:space="preserve">  от 06 октября 2009 года № 373 «Об утверждении и введении в действие федерального образовательного стандарта начального общего образования, от 17 декабря 2010 года № 1897 « Об утверждении федерального государственного стандарта  основного общего образования», а также  санитарно-эпидемиологическими правилами и нормативами СанПиН 2.4.2.2821-10 «Санитарно-эпидемиологические  требования к условиям и организации обучения в образовательных учреждениях, утвержденными Постановлением Главного государственного санитарного врача Российской Федерации от 29 декабря 2010 года №189. Основанием для разработки учебного плана 6-11 классов послужили следующие документы:</w:t>
      </w:r>
    </w:p>
    <w:p w:rsidR="00812B5F" w:rsidRDefault="00812B5F" w:rsidP="00812B5F">
      <w:pPr>
        <w:pStyle w:val="Style11"/>
        <w:widowControl/>
        <w:numPr>
          <w:ilvl w:val="0"/>
          <w:numId w:val="253"/>
        </w:numPr>
        <w:tabs>
          <w:tab w:val="left" w:pos="658"/>
        </w:tabs>
        <w:spacing w:line="240" w:lineRule="auto"/>
        <w:rPr>
          <w:rStyle w:val="FontStyle22"/>
          <w:sz w:val="28"/>
          <w:szCs w:val="28"/>
        </w:rPr>
      </w:pPr>
      <w:r>
        <w:rPr>
          <w:rStyle w:val="FontStyle22"/>
          <w:sz w:val="28"/>
          <w:szCs w:val="28"/>
        </w:rPr>
        <w:t>Федеральный базисный учебный план, утвержденный приказом</w:t>
      </w:r>
      <w:r w:rsidRPr="00EC2890">
        <w:rPr>
          <w:rStyle w:val="FontStyle22"/>
          <w:sz w:val="28"/>
          <w:szCs w:val="28"/>
        </w:rPr>
        <w:t xml:space="preserve"> </w:t>
      </w:r>
      <w:r>
        <w:rPr>
          <w:rStyle w:val="FontStyle22"/>
          <w:sz w:val="28"/>
          <w:szCs w:val="28"/>
        </w:rPr>
        <w:t xml:space="preserve"> </w:t>
      </w:r>
      <w:r w:rsidRPr="007D6CB9">
        <w:rPr>
          <w:rStyle w:val="FontStyle22"/>
          <w:sz w:val="28"/>
          <w:szCs w:val="28"/>
        </w:rPr>
        <w:t>Министерства образования и науки Российской Федерации</w:t>
      </w:r>
      <w:r w:rsidRPr="00EC2890">
        <w:rPr>
          <w:rStyle w:val="FontStyle22"/>
          <w:sz w:val="28"/>
          <w:szCs w:val="28"/>
        </w:rPr>
        <w:t xml:space="preserve"> от 9 марта 2004 г. № 1312"</w:t>
      </w:r>
      <w:r w:rsidRPr="007D6CB9">
        <w:rPr>
          <w:rStyle w:val="FontStyle22"/>
          <w:sz w:val="28"/>
          <w:szCs w:val="28"/>
        </w:rPr>
        <w:t xml:space="preserve"> </w:t>
      </w:r>
      <w:r w:rsidRPr="00D35711">
        <w:rPr>
          <w:rStyle w:val="FontStyle22"/>
          <w:sz w:val="28"/>
          <w:szCs w:val="28"/>
        </w:rPr>
        <w:t xml:space="preserve">Об утверждении федерального </w:t>
      </w:r>
      <w:r>
        <w:rPr>
          <w:rStyle w:val="FontStyle22"/>
          <w:sz w:val="28"/>
          <w:szCs w:val="28"/>
        </w:rPr>
        <w:t xml:space="preserve"> базисного учебного плана и примерных учебных планов для образовательных учреждений Российской Федерации, реализующих программы  основного общего образования</w:t>
      </w:r>
      <w:r w:rsidRPr="00EC2890">
        <w:rPr>
          <w:rStyle w:val="FontStyle22"/>
          <w:sz w:val="28"/>
          <w:szCs w:val="28"/>
        </w:rPr>
        <w:t>;</w:t>
      </w:r>
    </w:p>
    <w:p w:rsidR="00812B5F" w:rsidRDefault="00812B5F" w:rsidP="00812B5F">
      <w:pPr>
        <w:ind w:firstLine="720"/>
        <w:jc w:val="both"/>
        <w:rPr>
          <w:rStyle w:val="FontStyle22"/>
          <w:sz w:val="28"/>
          <w:szCs w:val="28"/>
        </w:rPr>
      </w:pPr>
      <w:r w:rsidRPr="00D35711">
        <w:rPr>
          <w:rStyle w:val="FontStyle22"/>
          <w:sz w:val="28"/>
          <w:szCs w:val="28"/>
        </w:rPr>
        <w:t>- федеральны</w:t>
      </w:r>
      <w:r>
        <w:rPr>
          <w:rStyle w:val="FontStyle22"/>
          <w:sz w:val="28"/>
          <w:szCs w:val="28"/>
        </w:rPr>
        <w:t>й</w:t>
      </w:r>
      <w:r w:rsidRPr="00D35711">
        <w:rPr>
          <w:rStyle w:val="FontStyle22"/>
          <w:sz w:val="28"/>
          <w:szCs w:val="28"/>
        </w:rPr>
        <w:t xml:space="preserve"> компонент государственного стандарта общего образования, утвержденным приказом Министерства образования Российской Федерации от 05 марта 2004 года № 1089 "Об утверждении федерального компонента государственных стандартов начального общего, основного общего и среднего (полного) общего образования"</w:t>
      </w:r>
      <w:r>
        <w:rPr>
          <w:rStyle w:val="FontStyle22"/>
          <w:sz w:val="28"/>
          <w:szCs w:val="28"/>
        </w:rPr>
        <w:t>;</w:t>
      </w:r>
    </w:p>
    <w:p w:rsidR="00812B5F" w:rsidRDefault="00812B5F" w:rsidP="00812B5F">
      <w:pPr>
        <w:ind w:firstLine="720"/>
        <w:jc w:val="both"/>
        <w:rPr>
          <w:rStyle w:val="FontStyle22"/>
          <w:sz w:val="28"/>
          <w:szCs w:val="28"/>
        </w:rPr>
      </w:pPr>
      <w:r>
        <w:rPr>
          <w:rStyle w:val="FontStyle22"/>
          <w:sz w:val="28"/>
          <w:szCs w:val="28"/>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образовательных учреждениях,</w:t>
      </w:r>
      <w:r w:rsidRPr="00C517FC">
        <w:rPr>
          <w:rStyle w:val="FontStyle22"/>
          <w:sz w:val="28"/>
          <w:szCs w:val="28"/>
        </w:rPr>
        <w:t xml:space="preserve"> </w:t>
      </w:r>
      <w:r>
        <w:rPr>
          <w:rStyle w:val="FontStyle22"/>
          <w:sz w:val="28"/>
          <w:szCs w:val="28"/>
        </w:rPr>
        <w:t>утвержденными Постановлением Главного государственного санитарного врача Российской Федерации от 29 декабря 2010 года №189.</w:t>
      </w:r>
    </w:p>
    <w:p w:rsidR="00812B5F" w:rsidRDefault="00812B5F" w:rsidP="00812B5F">
      <w:pPr>
        <w:pStyle w:val="Style2"/>
        <w:widowControl/>
        <w:numPr>
          <w:ilvl w:val="0"/>
          <w:numId w:val="252"/>
        </w:numPr>
        <w:tabs>
          <w:tab w:val="left" w:pos="1008"/>
        </w:tabs>
        <w:spacing w:line="240" w:lineRule="auto"/>
        <w:ind w:firstLine="830"/>
        <w:rPr>
          <w:rStyle w:val="FontStyle22"/>
          <w:sz w:val="28"/>
          <w:szCs w:val="28"/>
        </w:rPr>
      </w:pPr>
      <w:r>
        <w:rPr>
          <w:rStyle w:val="FontStyle22"/>
          <w:sz w:val="28"/>
          <w:szCs w:val="28"/>
        </w:rPr>
        <w:lastRenderedPageBreak/>
        <w:t xml:space="preserve">Приказ министерства  образования и молодежной политики </w:t>
      </w:r>
      <w:r w:rsidRPr="00EC2890">
        <w:rPr>
          <w:rStyle w:val="FontStyle22"/>
          <w:sz w:val="28"/>
          <w:szCs w:val="28"/>
        </w:rPr>
        <w:t xml:space="preserve">Министерства </w:t>
      </w:r>
      <w:r>
        <w:rPr>
          <w:rStyle w:val="FontStyle22"/>
          <w:sz w:val="28"/>
          <w:szCs w:val="28"/>
        </w:rPr>
        <w:t xml:space="preserve"> Ставропольского края от 25 июля 2014 года  № 784-пр «об утверждении примерного учебного плана для  общеобразовательных организаций Ставропольского края.</w:t>
      </w:r>
    </w:p>
    <w:p w:rsidR="00812B5F" w:rsidRPr="00812B5F" w:rsidRDefault="00812B5F" w:rsidP="00812B5F">
      <w:pPr>
        <w:pStyle w:val="a7"/>
        <w:spacing w:before="0" w:beforeAutospacing="0" w:after="0" w:afterAutospacing="0"/>
        <w:ind w:firstLine="720"/>
        <w:jc w:val="both"/>
        <w:rPr>
          <w:rStyle w:val="FontStyle22"/>
          <w:sz w:val="28"/>
          <w:szCs w:val="28"/>
        </w:rPr>
      </w:pPr>
      <w:r w:rsidRPr="00812B5F">
        <w:rPr>
          <w:rStyle w:val="FontStyle22"/>
          <w:sz w:val="28"/>
          <w:szCs w:val="28"/>
        </w:rPr>
        <w:t xml:space="preserve">Учебный план обеспечивает выполнение санитарно-эпидемиологических правил и нормативов </w:t>
      </w:r>
      <w:hyperlink r:id="rId73" w:history="1">
        <w:r w:rsidRPr="00812B5F">
          <w:rPr>
            <w:rStyle w:val="FontStyle22"/>
            <w:sz w:val="28"/>
            <w:szCs w:val="28"/>
          </w:rPr>
          <w:t>СанПиН 2.4.2.2821-10</w:t>
        </w:r>
      </w:hyperlink>
      <w:r w:rsidRPr="00812B5F">
        <w:rPr>
          <w:rStyle w:val="FontStyle22"/>
          <w:sz w:val="28"/>
          <w:szCs w:val="28"/>
        </w:rPr>
        <w:t xml:space="preserve">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РФ от 29 декабря 2010 года № 189, в редакции Изменений № 1, утвержденных Постановлением Главного государственного санитарного врача Российской Федерации от 29 июня 2011 года № 85 и предусматривает в соответствии с федеральным базисным учебным планом и Типовым положением об общеобразовательном учреждении, утвержденным Постановлением Правительства Российской Федерации от 19 марта 2001 года, № 196, в редакции Постановлений Правительства Российской Федерации от 23 декабря 2002 года, № 919, от 01 февраля 2005 года, № 49, от 30 декабря 2005 года, № 854, от 20 июля 2007 года № 459, от 18 августа 2008 года, № 617, от 10 марта 2009 года , № 216.</w:t>
      </w:r>
    </w:p>
    <w:p w:rsidR="00812B5F" w:rsidRPr="00C34C53" w:rsidRDefault="00812B5F" w:rsidP="00812B5F">
      <w:pPr>
        <w:shd w:val="clear" w:color="auto" w:fill="FFFFFF"/>
        <w:ind w:firstLine="720"/>
        <w:jc w:val="both"/>
        <w:rPr>
          <w:rStyle w:val="FontStyle22"/>
          <w:sz w:val="28"/>
          <w:szCs w:val="28"/>
        </w:rPr>
      </w:pPr>
      <w:r w:rsidRPr="00C34C53">
        <w:rPr>
          <w:rStyle w:val="FontStyle22"/>
          <w:sz w:val="28"/>
          <w:szCs w:val="28"/>
        </w:rPr>
        <w:t>Учебный план представлен для начального общего, основного общего и среднего общего образования. Для каждой ступени обучения приводится перечень обязательных для изучения учебных предметов, отражающий требования федерального стандарта.</w:t>
      </w:r>
    </w:p>
    <w:p w:rsidR="00812B5F" w:rsidRPr="00C34C53" w:rsidRDefault="00812B5F" w:rsidP="00812B5F">
      <w:pPr>
        <w:pStyle w:val="Style3"/>
        <w:widowControl/>
        <w:ind w:firstLine="708"/>
        <w:rPr>
          <w:sz w:val="28"/>
          <w:szCs w:val="28"/>
        </w:rPr>
      </w:pPr>
      <w:r>
        <w:rPr>
          <w:sz w:val="28"/>
          <w:szCs w:val="28"/>
        </w:rPr>
        <w:t xml:space="preserve">В 5-11 классах учебным планом школы предусмотрена шестидневная неделя. </w:t>
      </w:r>
    </w:p>
    <w:p w:rsidR="00812B5F" w:rsidRPr="00C34C53" w:rsidRDefault="00812B5F" w:rsidP="00812B5F">
      <w:pPr>
        <w:shd w:val="clear" w:color="auto" w:fill="FFFFFF"/>
        <w:ind w:firstLine="720"/>
        <w:jc w:val="both"/>
        <w:rPr>
          <w:rStyle w:val="FontStyle54"/>
          <w:sz w:val="28"/>
          <w:szCs w:val="28"/>
        </w:rPr>
      </w:pPr>
      <w:r>
        <w:rPr>
          <w:rStyle w:val="FontStyle54"/>
          <w:sz w:val="28"/>
          <w:szCs w:val="28"/>
        </w:rPr>
        <w:t xml:space="preserve">В 5-11 классах на курс ОБЖ  отводится 1 час в неделю, Из них в 5-7, 9 классах- за счет регионального компонента. </w:t>
      </w:r>
      <w:r w:rsidRPr="00C34C53">
        <w:rPr>
          <w:rStyle w:val="FontStyle54"/>
          <w:sz w:val="28"/>
          <w:szCs w:val="28"/>
        </w:rPr>
        <w:t xml:space="preserve">В структуре учебного плана  выделяются две части: </w:t>
      </w:r>
    </w:p>
    <w:p w:rsidR="00812B5F" w:rsidRPr="00C34C53" w:rsidRDefault="00812B5F" w:rsidP="00812B5F">
      <w:pPr>
        <w:numPr>
          <w:ilvl w:val="0"/>
          <w:numId w:val="251"/>
        </w:numPr>
        <w:tabs>
          <w:tab w:val="clear" w:pos="720"/>
          <w:tab w:val="num" w:pos="0"/>
        </w:tabs>
        <w:spacing w:after="0" w:line="240" w:lineRule="auto"/>
        <w:ind w:left="0" w:firstLine="720"/>
        <w:jc w:val="both"/>
        <w:rPr>
          <w:rStyle w:val="FontStyle54"/>
          <w:sz w:val="28"/>
          <w:szCs w:val="28"/>
        </w:rPr>
      </w:pPr>
      <w:r w:rsidRPr="00C34C53">
        <w:rPr>
          <w:rStyle w:val="FontStyle54"/>
          <w:sz w:val="28"/>
          <w:szCs w:val="28"/>
        </w:rPr>
        <w:t>инвариантная (часы федерального компонента увеличены за счет часов регионального);</w:t>
      </w:r>
    </w:p>
    <w:p w:rsidR="00812B5F" w:rsidRPr="00C34C53" w:rsidRDefault="00812B5F" w:rsidP="00812B5F">
      <w:pPr>
        <w:pStyle w:val="a8"/>
        <w:numPr>
          <w:ilvl w:val="0"/>
          <w:numId w:val="251"/>
        </w:numPr>
        <w:tabs>
          <w:tab w:val="clear" w:pos="720"/>
          <w:tab w:val="num" w:pos="0"/>
        </w:tabs>
        <w:ind w:left="0" w:firstLine="720"/>
        <w:jc w:val="both"/>
        <w:rPr>
          <w:rStyle w:val="FontStyle54"/>
          <w:sz w:val="28"/>
          <w:szCs w:val="28"/>
        </w:rPr>
      </w:pPr>
      <w:r w:rsidRPr="00C34C53">
        <w:rPr>
          <w:rStyle w:val="FontStyle54"/>
          <w:sz w:val="28"/>
          <w:szCs w:val="28"/>
        </w:rPr>
        <w:t>вариативная (компонент образовательного учреждения – не менее 10% от общего нормативного времени).</w:t>
      </w:r>
    </w:p>
    <w:p w:rsidR="00812B5F" w:rsidRPr="00C34C53" w:rsidRDefault="00812B5F" w:rsidP="00812B5F">
      <w:pPr>
        <w:pStyle w:val="Style15"/>
        <w:widowControl/>
        <w:spacing w:line="240" w:lineRule="auto"/>
        <w:ind w:firstLine="0"/>
        <w:rPr>
          <w:sz w:val="28"/>
          <w:szCs w:val="28"/>
        </w:rPr>
      </w:pPr>
      <w:r w:rsidRPr="00C34C53">
        <w:rPr>
          <w:rStyle w:val="FontStyle54"/>
          <w:sz w:val="28"/>
          <w:szCs w:val="28"/>
        </w:rPr>
        <w:t>Инвариантная часть обеспечивает сохранение единого</w:t>
      </w:r>
      <w:r w:rsidRPr="00C34C53">
        <w:rPr>
          <w:sz w:val="28"/>
          <w:szCs w:val="28"/>
        </w:rPr>
        <w:t xml:space="preserve"> образовательного пространства в Российской Федерации. Вариативная часть учитывает возможности образовательного учреждения, социальный заказ родителей и индивидуальные потребности школьников.</w:t>
      </w:r>
    </w:p>
    <w:p w:rsidR="00812B5F" w:rsidRPr="008F23C6" w:rsidRDefault="00812B5F" w:rsidP="00812B5F">
      <w:pPr>
        <w:pStyle w:val="Style15"/>
        <w:widowControl/>
        <w:spacing w:line="240" w:lineRule="auto"/>
        <w:ind w:firstLine="708"/>
        <w:rPr>
          <w:rStyle w:val="FontStyle54"/>
          <w:sz w:val="28"/>
          <w:szCs w:val="28"/>
        </w:rPr>
      </w:pPr>
      <w:r w:rsidRPr="00C34C53">
        <w:rPr>
          <w:sz w:val="28"/>
          <w:szCs w:val="28"/>
        </w:rPr>
        <w:t>При проведении занятий по иностранному языку, по информатике и ИКТ при наполняемости класса  25 человек класс делится на две группы. На занятиях по технологии (труд) классы делятся на две группы, так как девочки и мальчики занимаются отдельно</w:t>
      </w:r>
      <w:r w:rsidRPr="008F23C6">
        <w:rPr>
          <w:sz w:val="28"/>
          <w:szCs w:val="28"/>
        </w:rPr>
        <w:t>.</w:t>
      </w:r>
      <w:r w:rsidRPr="008F23C6">
        <w:rPr>
          <w:rStyle w:val="FontStyle54"/>
          <w:sz w:val="28"/>
          <w:szCs w:val="28"/>
        </w:rPr>
        <w:t xml:space="preserve"> На занятиях  по физической культуре в 10-11 классах юноши и девушки занимаются отдельно, поэтому классы делятся на две группы.</w:t>
      </w:r>
    </w:p>
    <w:p w:rsidR="00812B5F" w:rsidRPr="00C34C53" w:rsidRDefault="00812B5F" w:rsidP="00812B5F">
      <w:pPr>
        <w:pStyle w:val="Style3"/>
        <w:widowControl/>
        <w:ind w:firstLine="708"/>
        <w:rPr>
          <w:sz w:val="28"/>
          <w:szCs w:val="28"/>
        </w:rPr>
      </w:pPr>
      <w:r w:rsidRPr="00C34C53">
        <w:rPr>
          <w:sz w:val="28"/>
          <w:szCs w:val="28"/>
        </w:rPr>
        <w:lastRenderedPageBreak/>
        <w:t>На предметах «Русский язык», «Литература», «История России», «Биология», «География» 15% занятий отводится на изучение регионального компонента.</w:t>
      </w:r>
    </w:p>
    <w:p w:rsidR="00812B5F" w:rsidRPr="00B52B76" w:rsidRDefault="00812B5F" w:rsidP="00812B5F">
      <w:pPr>
        <w:pStyle w:val="Style20"/>
        <w:widowControl/>
        <w:ind w:firstLine="708"/>
        <w:jc w:val="both"/>
        <w:rPr>
          <w:rStyle w:val="FontStyle55"/>
          <w:sz w:val="28"/>
          <w:szCs w:val="28"/>
        </w:rPr>
      </w:pPr>
      <w:r w:rsidRPr="00B52B76">
        <w:rPr>
          <w:sz w:val="28"/>
          <w:szCs w:val="28"/>
        </w:rPr>
        <w:t>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 При изучении предметов, курсов регионального компонента и компонента  школы использ</w:t>
      </w:r>
      <w:r>
        <w:rPr>
          <w:sz w:val="28"/>
          <w:szCs w:val="28"/>
        </w:rPr>
        <w:t>уются</w:t>
      </w:r>
      <w:r w:rsidRPr="00B52B76">
        <w:rPr>
          <w:sz w:val="28"/>
          <w:szCs w:val="28"/>
        </w:rPr>
        <w:t xml:space="preserve"> пособи</w:t>
      </w:r>
      <w:r>
        <w:rPr>
          <w:sz w:val="28"/>
          <w:szCs w:val="28"/>
        </w:rPr>
        <w:t>я</w:t>
      </w:r>
      <w:r w:rsidRPr="00B52B76">
        <w:rPr>
          <w:sz w:val="28"/>
          <w:szCs w:val="28"/>
        </w:rPr>
        <w:t xml:space="preserve"> и программ</w:t>
      </w:r>
      <w:r>
        <w:rPr>
          <w:sz w:val="28"/>
          <w:szCs w:val="28"/>
        </w:rPr>
        <w:t>ы</w:t>
      </w:r>
      <w:r w:rsidRPr="00B52B76">
        <w:rPr>
          <w:sz w:val="28"/>
          <w:szCs w:val="28"/>
        </w:rPr>
        <w:t>, рекомендованных к использованию Ставропольским краевым институтом повышения квалификации работников образования.</w:t>
      </w:r>
    </w:p>
    <w:p w:rsidR="00812B5F" w:rsidRDefault="00812B5F" w:rsidP="00812B5F">
      <w:pPr>
        <w:pStyle w:val="Style20"/>
        <w:widowControl/>
        <w:ind w:left="3289"/>
        <w:rPr>
          <w:rStyle w:val="FontStyle55"/>
          <w:sz w:val="28"/>
          <w:szCs w:val="28"/>
        </w:rPr>
      </w:pPr>
    </w:p>
    <w:p w:rsidR="00812B5F" w:rsidRDefault="00812B5F" w:rsidP="00812B5F">
      <w:pPr>
        <w:pStyle w:val="Style20"/>
        <w:widowControl/>
        <w:ind w:left="3289"/>
        <w:rPr>
          <w:rStyle w:val="FontStyle55"/>
          <w:sz w:val="28"/>
          <w:szCs w:val="28"/>
        </w:rPr>
      </w:pPr>
      <w:r w:rsidRPr="0027111D">
        <w:rPr>
          <w:rStyle w:val="FontStyle55"/>
          <w:sz w:val="28"/>
          <w:szCs w:val="28"/>
        </w:rPr>
        <w:t>Особенности учебного плана</w:t>
      </w:r>
    </w:p>
    <w:p w:rsidR="00812B5F" w:rsidRDefault="00812B5F" w:rsidP="00812B5F">
      <w:pPr>
        <w:pStyle w:val="Style14"/>
        <w:widowControl/>
        <w:jc w:val="center"/>
        <w:rPr>
          <w:rStyle w:val="FontStyle72"/>
        </w:rPr>
      </w:pPr>
    </w:p>
    <w:p w:rsidR="00812B5F" w:rsidRDefault="00812B5F" w:rsidP="00812B5F">
      <w:pPr>
        <w:pStyle w:val="Style14"/>
        <w:widowControl/>
        <w:jc w:val="center"/>
        <w:rPr>
          <w:rStyle w:val="FontStyle72"/>
          <w:sz w:val="28"/>
          <w:szCs w:val="28"/>
        </w:rPr>
      </w:pPr>
      <w:r>
        <w:rPr>
          <w:rStyle w:val="FontStyle72"/>
        </w:rPr>
        <w:t>2</w:t>
      </w:r>
      <w:r w:rsidRPr="007F711E">
        <w:rPr>
          <w:rStyle w:val="FontStyle72"/>
          <w:sz w:val="28"/>
          <w:szCs w:val="28"/>
        </w:rPr>
        <w:t>. Основное общее образование</w:t>
      </w:r>
    </w:p>
    <w:p w:rsidR="00812B5F" w:rsidRDefault="00812B5F" w:rsidP="00812B5F">
      <w:pPr>
        <w:pStyle w:val="Style14"/>
        <w:widowControl/>
        <w:jc w:val="center"/>
        <w:rPr>
          <w:rStyle w:val="FontStyle72"/>
          <w:sz w:val="28"/>
          <w:szCs w:val="28"/>
        </w:rPr>
      </w:pPr>
    </w:p>
    <w:p w:rsidR="00812B5F" w:rsidRPr="007F711E" w:rsidRDefault="00812B5F" w:rsidP="00812B5F">
      <w:pPr>
        <w:pStyle w:val="Style15"/>
        <w:widowControl/>
        <w:spacing w:line="240" w:lineRule="auto"/>
        <w:ind w:firstLine="708"/>
        <w:rPr>
          <w:rStyle w:val="FontStyle54"/>
          <w:sz w:val="28"/>
          <w:szCs w:val="28"/>
        </w:rPr>
      </w:pPr>
      <w:r w:rsidRPr="007F711E">
        <w:rPr>
          <w:rStyle w:val="FontStyle72"/>
          <w:sz w:val="28"/>
          <w:szCs w:val="28"/>
        </w:rPr>
        <w:t xml:space="preserve">В параллели 5 классов </w:t>
      </w:r>
      <w:r>
        <w:rPr>
          <w:rStyle w:val="FontStyle72"/>
          <w:sz w:val="28"/>
          <w:szCs w:val="28"/>
        </w:rPr>
        <w:t xml:space="preserve"> 5</w:t>
      </w:r>
      <w:r w:rsidRPr="00FB0947">
        <w:rPr>
          <w:rStyle w:val="FontStyle72"/>
          <w:sz w:val="28"/>
          <w:szCs w:val="28"/>
        </w:rPr>
        <w:t xml:space="preserve"> ч</w:t>
      </w:r>
      <w:r w:rsidRPr="00FB0947">
        <w:rPr>
          <w:rStyle w:val="FontStyle54"/>
          <w:sz w:val="28"/>
          <w:szCs w:val="28"/>
        </w:rPr>
        <w:t>ас</w:t>
      </w:r>
      <w:r>
        <w:rPr>
          <w:rStyle w:val="FontStyle54"/>
          <w:sz w:val="28"/>
          <w:szCs w:val="28"/>
        </w:rPr>
        <w:t>ов  части учебного плана  формируемой  участниками образовательного процесса</w:t>
      </w:r>
      <w:r w:rsidRPr="007F711E">
        <w:rPr>
          <w:rStyle w:val="FontStyle54"/>
          <w:sz w:val="28"/>
          <w:szCs w:val="28"/>
        </w:rPr>
        <w:t xml:space="preserve"> распределены следующим образом:</w:t>
      </w:r>
    </w:p>
    <w:tbl>
      <w:tblPr>
        <w:tblStyle w:val="a4"/>
        <w:tblW w:w="0" w:type="auto"/>
        <w:tblLook w:val="04A0"/>
      </w:tblPr>
      <w:tblGrid>
        <w:gridCol w:w="1526"/>
        <w:gridCol w:w="8045"/>
      </w:tblGrid>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«Русский язык»</w:t>
            </w:r>
          </w:p>
        </w:tc>
      </w:tr>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«Информатика и ИКТ»</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«ОБЖ»</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спецкурса «Основы духовно-нравственной культуры народов России» </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Pr="00C517FC" w:rsidRDefault="00812B5F" w:rsidP="007A55C6">
            <w:pPr>
              <w:pStyle w:val="Style34"/>
              <w:widowControl/>
              <w:tabs>
                <w:tab w:val="left" w:pos="1469"/>
              </w:tabs>
              <w:spacing w:line="240" w:lineRule="auto"/>
              <w:jc w:val="both"/>
              <w:rPr>
                <w:rStyle w:val="FontStyle54"/>
                <w:sz w:val="28"/>
                <w:szCs w:val="28"/>
              </w:rPr>
            </w:pPr>
            <w:r w:rsidRPr="00C517FC">
              <w:rPr>
                <w:rStyle w:val="FontStyle54"/>
                <w:sz w:val="28"/>
                <w:szCs w:val="28"/>
              </w:rPr>
              <w:t>на изучение спецкурса «Обществознание»</w:t>
            </w:r>
          </w:p>
        </w:tc>
      </w:tr>
    </w:tbl>
    <w:p w:rsidR="00812B5F" w:rsidRDefault="00812B5F" w:rsidP="00812B5F">
      <w:pPr>
        <w:pStyle w:val="Style15"/>
        <w:widowControl/>
        <w:spacing w:line="240" w:lineRule="auto"/>
        <w:ind w:firstLine="708"/>
        <w:rPr>
          <w:rStyle w:val="FontStyle72"/>
          <w:sz w:val="28"/>
          <w:szCs w:val="28"/>
        </w:rPr>
      </w:pPr>
    </w:p>
    <w:p w:rsidR="00812B5F" w:rsidRPr="007F711E" w:rsidRDefault="00812B5F" w:rsidP="00812B5F">
      <w:pPr>
        <w:pStyle w:val="Style15"/>
        <w:widowControl/>
        <w:spacing w:line="240" w:lineRule="auto"/>
        <w:ind w:firstLine="708"/>
        <w:rPr>
          <w:rStyle w:val="FontStyle54"/>
          <w:sz w:val="28"/>
          <w:szCs w:val="28"/>
        </w:rPr>
      </w:pPr>
      <w:r w:rsidRPr="007F711E">
        <w:rPr>
          <w:rStyle w:val="FontStyle72"/>
          <w:sz w:val="28"/>
          <w:szCs w:val="28"/>
        </w:rPr>
        <w:t xml:space="preserve">В параллели </w:t>
      </w:r>
      <w:r w:rsidRPr="00C15C1B">
        <w:rPr>
          <w:rStyle w:val="FontStyle58"/>
          <w:sz w:val="28"/>
          <w:szCs w:val="28"/>
        </w:rPr>
        <w:t>6</w:t>
      </w:r>
      <w:r w:rsidRPr="007F711E">
        <w:rPr>
          <w:rStyle w:val="FontStyle72"/>
          <w:sz w:val="28"/>
          <w:szCs w:val="28"/>
        </w:rPr>
        <w:t xml:space="preserve">классов </w:t>
      </w:r>
      <w:r w:rsidRPr="00FB0947">
        <w:rPr>
          <w:rStyle w:val="FontStyle72"/>
          <w:sz w:val="28"/>
          <w:szCs w:val="28"/>
        </w:rPr>
        <w:t>5 ч</w:t>
      </w:r>
      <w:r w:rsidRPr="00FB0947">
        <w:rPr>
          <w:rStyle w:val="FontStyle54"/>
          <w:sz w:val="28"/>
          <w:szCs w:val="28"/>
        </w:rPr>
        <w:t>асов</w:t>
      </w:r>
      <w:r w:rsidRPr="007F711E">
        <w:rPr>
          <w:rStyle w:val="FontStyle54"/>
          <w:sz w:val="28"/>
          <w:szCs w:val="28"/>
        </w:rPr>
        <w:t xml:space="preserve"> образовательного учреждения распределены следующим образом:</w:t>
      </w:r>
    </w:p>
    <w:tbl>
      <w:tblPr>
        <w:tblStyle w:val="a4"/>
        <w:tblW w:w="0" w:type="auto"/>
        <w:tblLook w:val="04A0"/>
      </w:tblPr>
      <w:tblGrid>
        <w:gridCol w:w="1526"/>
        <w:gridCol w:w="8045"/>
      </w:tblGrid>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«Информатика и ИКТ»</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«ОБЖ»</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предмета «Биология» </w:t>
            </w:r>
            <w:r w:rsidRPr="007F711E">
              <w:rPr>
                <w:rStyle w:val="FontStyle54"/>
                <w:sz w:val="28"/>
                <w:szCs w:val="28"/>
              </w:rPr>
              <w:t>(</w:t>
            </w:r>
            <w:r>
              <w:rPr>
                <w:rStyle w:val="FontStyle54"/>
                <w:sz w:val="28"/>
                <w:szCs w:val="28"/>
              </w:rPr>
              <w:t xml:space="preserve">имеется </w:t>
            </w:r>
            <w:r w:rsidRPr="007F711E">
              <w:rPr>
                <w:rStyle w:val="FontStyle54"/>
                <w:sz w:val="28"/>
                <w:szCs w:val="28"/>
              </w:rPr>
              <w:t xml:space="preserve">программа по предмету на </w:t>
            </w:r>
            <w:r>
              <w:rPr>
                <w:rStyle w:val="FontStyle54"/>
                <w:sz w:val="28"/>
                <w:szCs w:val="28"/>
              </w:rPr>
              <w:t>2</w:t>
            </w:r>
            <w:r w:rsidRPr="007F711E">
              <w:rPr>
                <w:rStyle w:val="FontStyle54"/>
                <w:sz w:val="28"/>
                <w:szCs w:val="28"/>
              </w:rPr>
              <w:t xml:space="preserve"> час</w:t>
            </w:r>
            <w:r>
              <w:rPr>
                <w:rStyle w:val="FontStyle54"/>
                <w:sz w:val="28"/>
                <w:szCs w:val="28"/>
              </w:rPr>
              <w:t>ов</w:t>
            </w:r>
            <w:r w:rsidRPr="007F711E">
              <w:rPr>
                <w:rStyle w:val="FontStyle54"/>
                <w:sz w:val="28"/>
                <w:szCs w:val="28"/>
              </w:rPr>
              <w:t xml:space="preserve"> в</w:t>
            </w:r>
            <w:r>
              <w:rPr>
                <w:rStyle w:val="FontStyle54"/>
                <w:sz w:val="28"/>
                <w:szCs w:val="28"/>
              </w:rPr>
              <w:t xml:space="preserve"> </w:t>
            </w:r>
            <w:r w:rsidRPr="007F711E">
              <w:rPr>
                <w:rStyle w:val="FontStyle54"/>
                <w:sz w:val="28"/>
                <w:szCs w:val="28"/>
              </w:rPr>
              <w:t>неделю)</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предмета </w:t>
            </w:r>
            <w:r w:rsidRPr="00CB2D47">
              <w:rPr>
                <w:rStyle w:val="FontStyle54"/>
                <w:sz w:val="28"/>
                <w:szCs w:val="28"/>
              </w:rPr>
              <w:t>«</w:t>
            </w:r>
            <w:r>
              <w:rPr>
                <w:rStyle w:val="FontStyle54"/>
                <w:sz w:val="28"/>
                <w:szCs w:val="28"/>
              </w:rPr>
              <w:t>География</w:t>
            </w:r>
            <w:r w:rsidRPr="00C74281">
              <w:rPr>
                <w:rStyle w:val="FontStyle54"/>
                <w:sz w:val="28"/>
                <w:szCs w:val="28"/>
              </w:rPr>
              <w:t>»</w:t>
            </w:r>
            <w:r>
              <w:rPr>
                <w:rStyle w:val="FontStyle54"/>
                <w:sz w:val="28"/>
                <w:szCs w:val="28"/>
              </w:rPr>
              <w:t xml:space="preserve"> </w:t>
            </w:r>
            <w:r w:rsidRPr="007F711E">
              <w:rPr>
                <w:rStyle w:val="FontStyle54"/>
                <w:sz w:val="28"/>
                <w:szCs w:val="28"/>
              </w:rPr>
              <w:t>(программа по предмету и учебники рассчитаны на 2 часа в</w:t>
            </w:r>
            <w:r>
              <w:rPr>
                <w:rStyle w:val="FontStyle54"/>
                <w:sz w:val="28"/>
                <w:szCs w:val="28"/>
              </w:rPr>
              <w:t xml:space="preserve"> </w:t>
            </w:r>
            <w:r w:rsidRPr="007F711E">
              <w:rPr>
                <w:rStyle w:val="FontStyle54"/>
                <w:sz w:val="28"/>
                <w:szCs w:val="28"/>
              </w:rPr>
              <w:t>неделю)</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спецкурса </w:t>
            </w:r>
            <w:r w:rsidRPr="00CB2D47">
              <w:rPr>
                <w:rStyle w:val="FontStyle54"/>
                <w:sz w:val="28"/>
                <w:szCs w:val="28"/>
              </w:rPr>
              <w:t>«</w:t>
            </w:r>
            <w:r>
              <w:rPr>
                <w:rStyle w:val="FontStyle54"/>
                <w:sz w:val="28"/>
                <w:szCs w:val="28"/>
              </w:rPr>
              <w:t>История Ставропольского края</w:t>
            </w:r>
            <w:r w:rsidRPr="00C74281">
              <w:rPr>
                <w:rStyle w:val="FontStyle54"/>
                <w:sz w:val="28"/>
                <w:szCs w:val="28"/>
              </w:rPr>
              <w:t>»</w:t>
            </w:r>
            <w:r>
              <w:rPr>
                <w:rStyle w:val="FontStyle54"/>
                <w:sz w:val="28"/>
                <w:szCs w:val="28"/>
              </w:rPr>
              <w:t xml:space="preserve"> </w:t>
            </w:r>
          </w:p>
        </w:tc>
      </w:tr>
    </w:tbl>
    <w:p w:rsidR="00812B5F" w:rsidRPr="007F711E" w:rsidRDefault="00812B5F" w:rsidP="00812B5F">
      <w:pPr>
        <w:pStyle w:val="Style15"/>
        <w:widowControl/>
        <w:spacing w:line="240" w:lineRule="auto"/>
        <w:ind w:firstLine="708"/>
        <w:rPr>
          <w:rStyle w:val="FontStyle54"/>
          <w:sz w:val="28"/>
          <w:szCs w:val="28"/>
        </w:rPr>
      </w:pPr>
    </w:p>
    <w:p w:rsidR="00812B5F" w:rsidRDefault="00812B5F" w:rsidP="00812B5F">
      <w:pPr>
        <w:pStyle w:val="Style15"/>
        <w:widowControl/>
        <w:spacing w:line="240" w:lineRule="auto"/>
        <w:ind w:firstLine="708"/>
        <w:rPr>
          <w:rStyle w:val="FontStyle72"/>
          <w:sz w:val="28"/>
          <w:szCs w:val="28"/>
        </w:rPr>
      </w:pPr>
    </w:p>
    <w:p w:rsidR="00812B5F" w:rsidRDefault="00812B5F" w:rsidP="00812B5F">
      <w:pPr>
        <w:pStyle w:val="Style15"/>
        <w:widowControl/>
        <w:spacing w:line="240" w:lineRule="auto"/>
        <w:ind w:firstLine="708"/>
        <w:rPr>
          <w:rStyle w:val="FontStyle54"/>
          <w:sz w:val="28"/>
          <w:szCs w:val="28"/>
        </w:rPr>
      </w:pPr>
      <w:r w:rsidRPr="007F711E">
        <w:rPr>
          <w:rStyle w:val="FontStyle72"/>
          <w:sz w:val="28"/>
          <w:szCs w:val="28"/>
        </w:rPr>
        <w:t xml:space="preserve">В параллели </w:t>
      </w:r>
      <w:r>
        <w:rPr>
          <w:rStyle w:val="FontStyle72"/>
          <w:sz w:val="28"/>
          <w:szCs w:val="28"/>
        </w:rPr>
        <w:t>7</w:t>
      </w:r>
      <w:r w:rsidRPr="007F711E">
        <w:rPr>
          <w:rStyle w:val="FontStyle72"/>
          <w:sz w:val="28"/>
          <w:szCs w:val="28"/>
        </w:rPr>
        <w:t xml:space="preserve">классов </w:t>
      </w:r>
      <w:r>
        <w:rPr>
          <w:rStyle w:val="FontStyle72"/>
          <w:sz w:val="28"/>
          <w:szCs w:val="28"/>
        </w:rPr>
        <w:t xml:space="preserve"> </w:t>
      </w:r>
      <w:r w:rsidRPr="00FB0947">
        <w:rPr>
          <w:rStyle w:val="FontStyle72"/>
          <w:sz w:val="28"/>
          <w:szCs w:val="28"/>
        </w:rPr>
        <w:t>5 ч</w:t>
      </w:r>
      <w:r w:rsidRPr="00FB0947">
        <w:rPr>
          <w:rStyle w:val="FontStyle54"/>
          <w:sz w:val="28"/>
          <w:szCs w:val="28"/>
        </w:rPr>
        <w:t>асов</w:t>
      </w:r>
      <w:r w:rsidRPr="007F711E">
        <w:rPr>
          <w:rStyle w:val="FontStyle54"/>
          <w:sz w:val="28"/>
          <w:szCs w:val="28"/>
        </w:rPr>
        <w:t xml:space="preserve"> распределены следующим образом:</w:t>
      </w:r>
    </w:p>
    <w:p w:rsidR="00812B5F" w:rsidRPr="007F711E" w:rsidRDefault="00812B5F" w:rsidP="00812B5F">
      <w:pPr>
        <w:pStyle w:val="Style15"/>
        <w:widowControl/>
        <w:spacing w:line="240" w:lineRule="auto"/>
        <w:ind w:firstLine="708"/>
        <w:rPr>
          <w:rStyle w:val="FontStyle54"/>
          <w:sz w:val="28"/>
          <w:szCs w:val="28"/>
        </w:rPr>
      </w:pPr>
    </w:p>
    <w:tbl>
      <w:tblPr>
        <w:tblStyle w:val="a4"/>
        <w:tblW w:w="0" w:type="auto"/>
        <w:tblLook w:val="04A0"/>
      </w:tblPr>
      <w:tblGrid>
        <w:gridCol w:w="1526"/>
        <w:gridCol w:w="8045"/>
      </w:tblGrid>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«Информатика и ИКТ»</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«ОБЖ»</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предмета «Алгебра» </w:t>
            </w:r>
            <w:r w:rsidRPr="007F711E">
              <w:rPr>
                <w:rStyle w:val="FontStyle54"/>
                <w:sz w:val="28"/>
                <w:szCs w:val="28"/>
              </w:rPr>
              <w:t>(</w:t>
            </w:r>
            <w:r>
              <w:rPr>
                <w:rStyle w:val="FontStyle54"/>
                <w:sz w:val="28"/>
                <w:szCs w:val="28"/>
              </w:rPr>
              <w:t xml:space="preserve">имеется </w:t>
            </w:r>
            <w:r w:rsidRPr="007F711E">
              <w:rPr>
                <w:rStyle w:val="FontStyle54"/>
                <w:sz w:val="28"/>
                <w:szCs w:val="28"/>
              </w:rPr>
              <w:t>программа  на</w:t>
            </w:r>
            <w:r>
              <w:rPr>
                <w:rStyle w:val="FontStyle54"/>
                <w:sz w:val="28"/>
                <w:szCs w:val="28"/>
              </w:rPr>
              <w:t xml:space="preserve"> 4</w:t>
            </w:r>
            <w:r w:rsidRPr="007F711E">
              <w:rPr>
                <w:rStyle w:val="FontStyle54"/>
                <w:sz w:val="28"/>
                <w:szCs w:val="28"/>
              </w:rPr>
              <w:t xml:space="preserve"> час</w:t>
            </w:r>
            <w:r>
              <w:rPr>
                <w:rStyle w:val="FontStyle54"/>
                <w:sz w:val="28"/>
                <w:szCs w:val="28"/>
              </w:rPr>
              <w:t xml:space="preserve">а </w:t>
            </w:r>
            <w:r w:rsidRPr="007F711E">
              <w:rPr>
                <w:rStyle w:val="FontStyle54"/>
                <w:sz w:val="28"/>
                <w:szCs w:val="28"/>
              </w:rPr>
              <w:t>в</w:t>
            </w:r>
            <w:r>
              <w:rPr>
                <w:rStyle w:val="FontStyle54"/>
                <w:sz w:val="28"/>
                <w:szCs w:val="28"/>
              </w:rPr>
              <w:t xml:space="preserve"> </w:t>
            </w:r>
            <w:r w:rsidRPr="007F711E">
              <w:rPr>
                <w:rStyle w:val="FontStyle54"/>
                <w:sz w:val="28"/>
                <w:szCs w:val="28"/>
              </w:rPr>
              <w:t>неделю)</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спецкурса </w:t>
            </w:r>
            <w:r w:rsidRPr="00CB2D47">
              <w:rPr>
                <w:rStyle w:val="FontStyle54"/>
                <w:sz w:val="28"/>
                <w:szCs w:val="28"/>
              </w:rPr>
              <w:t>«</w:t>
            </w:r>
            <w:r>
              <w:rPr>
                <w:rStyle w:val="FontStyle54"/>
                <w:sz w:val="28"/>
                <w:szCs w:val="28"/>
              </w:rPr>
              <w:t>Литература  Ставропольского края</w:t>
            </w:r>
            <w:r w:rsidRPr="00C74281">
              <w:rPr>
                <w:rStyle w:val="FontStyle54"/>
                <w:sz w:val="28"/>
                <w:szCs w:val="28"/>
              </w:rPr>
              <w:t>»</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факультативного курса   по физике </w:t>
            </w:r>
            <w:r w:rsidRPr="00CB2D47">
              <w:rPr>
                <w:rStyle w:val="FontStyle54"/>
                <w:sz w:val="28"/>
                <w:szCs w:val="28"/>
              </w:rPr>
              <w:t>«</w:t>
            </w:r>
            <w:r>
              <w:rPr>
                <w:rStyle w:val="FontStyle54"/>
                <w:sz w:val="28"/>
                <w:szCs w:val="28"/>
              </w:rPr>
              <w:t>Решение задач</w:t>
            </w:r>
            <w:r w:rsidRPr="00C74281">
              <w:rPr>
                <w:rStyle w:val="FontStyle54"/>
                <w:sz w:val="28"/>
                <w:szCs w:val="28"/>
              </w:rPr>
              <w:t>»</w:t>
            </w:r>
          </w:p>
        </w:tc>
      </w:tr>
    </w:tbl>
    <w:p w:rsidR="00812B5F" w:rsidRPr="00CB2D47" w:rsidRDefault="00812B5F" w:rsidP="00812B5F">
      <w:pPr>
        <w:pStyle w:val="Style34"/>
        <w:widowControl/>
        <w:tabs>
          <w:tab w:val="left" w:pos="1375"/>
        </w:tabs>
        <w:spacing w:line="240" w:lineRule="auto"/>
        <w:jc w:val="both"/>
        <w:rPr>
          <w:rStyle w:val="FontStyle54"/>
          <w:sz w:val="28"/>
          <w:szCs w:val="28"/>
        </w:rPr>
      </w:pPr>
    </w:p>
    <w:p w:rsidR="00812B5F" w:rsidRPr="007F711E" w:rsidRDefault="00812B5F" w:rsidP="00812B5F">
      <w:pPr>
        <w:pStyle w:val="Style15"/>
        <w:widowControl/>
        <w:spacing w:line="240" w:lineRule="auto"/>
        <w:ind w:firstLine="708"/>
        <w:rPr>
          <w:rStyle w:val="FontStyle54"/>
          <w:sz w:val="28"/>
          <w:szCs w:val="28"/>
        </w:rPr>
      </w:pPr>
      <w:r w:rsidRPr="007F711E">
        <w:rPr>
          <w:rStyle w:val="FontStyle72"/>
          <w:sz w:val="28"/>
          <w:szCs w:val="28"/>
        </w:rPr>
        <w:t xml:space="preserve">В параллели </w:t>
      </w:r>
      <w:r>
        <w:rPr>
          <w:rStyle w:val="FontStyle72"/>
          <w:sz w:val="28"/>
          <w:szCs w:val="28"/>
        </w:rPr>
        <w:t xml:space="preserve"> 8 классов </w:t>
      </w:r>
      <w:r w:rsidRPr="00FB0947">
        <w:rPr>
          <w:rStyle w:val="FontStyle72"/>
          <w:sz w:val="28"/>
          <w:szCs w:val="28"/>
        </w:rPr>
        <w:t>5 ч</w:t>
      </w:r>
      <w:r w:rsidRPr="00FB0947">
        <w:rPr>
          <w:rStyle w:val="FontStyle54"/>
          <w:sz w:val="28"/>
          <w:szCs w:val="28"/>
        </w:rPr>
        <w:t>асов</w:t>
      </w:r>
      <w:r w:rsidRPr="007F711E">
        <w:rPr>
          <w:rStyle w:val="FontStyle54"/>
          <w:sz w:val="28"/>
          <w:szCs w:val="28"/>
        </w:rPr>
        <w:t xml:space="preserve"> распределены следующим образом:</w:t>
      </w:r>
    </w:p>
    <w:tbl>
      <w:tblPr>
        <w:tblStyle w:val="a4"/>
        <w:tblW w:w="0" w:type="auto"/>
        <w:tblLook w:val="04A0"/>
      </w:tblPr>
      <w:tblGrid>
        <w:gridCol w:w="1526"/>
        <w:gridCol w:w="8045"/>
      </w:tblGrid>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lastRenderedPageBreak/>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предмета «Алгебра» </w:t>
            </w:r>
            <w:r w:rsidRPr="007F711E">
              <w:rPr>
                <w:rStyle w:val="FontStyle54"/>
                <w:sz w:val="28"/>
                <w:szCs w:val="28"/>
              </w:rPr>
              <w:t>(</w:t>
            </w:r>
            <w:r>
              <w:rPr>
                <w:rStyle w:val="FontStyle54"/>
                <w:sz w:val="28"/>
                <w:szCs w:val="28"/>
              </w:rPr>
              <w:t xml:space="preserve">имеется </w:t>
            </w:r>
            <w:r w:rsidRPr="007F711E">
              <w:rPr>
                <w:rStyle w:val="FontStyle54"/>
                <w:sz w:val="28"/>
                <w:szCs w:val="28"/>
              </w:rPr>
              <w:t>программа  на</w:t>
            </w:r>
            <w:r>
              <w:rPr>
                <w:rStyle w:val="FontStyle54"/>
                <w:sz w:val="28"/>
                <w:szCs w:val="28"/>
              </w:rPr>
              <w:t xml:space="preserve"> 4</w:t>
            </w:r>
            <w:r w:rsidRPr="007F711E">
              <w:rPr>
                <w:rStyle w:val="FontStyle54"/>
                <w:sz w:val="28"/>
                <w:szCs w:val="28"/>
              </w:rPr>
              <w:t xml:space="preserve"> час</w:t>
            </w:r>
            <w:r>
              <w:rPr>
                <w:rStyle w:val="FontStyle54"/>
                <w:sz w:val="28"/>
                <w:szCs w:val="28"/>
              </w:rPr>
              <w:t xml:space="preserve">а </w:t>
            </w:r>
            <w:r w:rsidRPr="007F711E">
              <w:rPr>
                <w:rStyle w:val="FontStyle54"/>
                <w:sz w:val="28"/>
                <w:szCs w:val="28"/>
              </w:rPr>
              <w:t>в</w:t>
            </w:r>
            <w:r>
              <w:rPr>
                <w:rStyle w:val="FontStyle54"/>
                <w:sz w:val="28"/>
                <w:szCs w:val="28"/>
              </w:rPr>
              <w:t xml:space="preserve"> </w:t>
            </w:r>
            <w:r w:rsidRPr="007F711E">
              <w:rPr>
                <w:rStyle w:val="FontStyle54"/>
                <w:sz w:val="28"/>
                <w:szCs w:val="28"/>
              </w:rPr>
              <w:t>неделю)</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предмета «Технология» </w:t>
            </w:r>
            <w:r w:rsidRPr="007F711E">
              <w:rPr>
                <w:rStyle w:val="FontStyle54"/>
                <w:sz w:val="28"/>
                <w:szCs w:val="28"/>
              </w:rPr>
              <w:t>(</w:t>
            </w:r>
            <w:r>
              <w:rPr>
                <w:rStyle w:val="FontStyle54"/>
                <w:sz w:val="28"/>
                <w:szCs w:val="28"/>
              </w:rPr>
              <w:t xml:space="preserve">имеется </w:t>
            </w:r>
            <w:r w:rsidRPr="007F711E">
              <w:rPr>
                <w:rStyle w:val="FontStyle54"/>
                <w:sz w:val="28"/>
                <w:szCs w:val="28"/>
              </w:rPr>
              <w:t>программа  на</w:t>
            </w:r>
            <w:r>
              <w:rPr>
                <w:rStyle w:val="FontStyle54"/>
                <w:sz w:val="28"/>
                <w:szCs w:val="28"/>
              </w:rPr>
              <w:t xml:space="preserve"> 2</w:t>
            </w:r>
            <w:r w:rsidRPr="007F711E">
              <w:rPr>
                <w:rStyle w:val="FontStyle54"/>
                <w:sz w:val="28"/>
                <w:szCs w:val="28"/>
              </w:rPr>
              <w:t xml:space="preserve"> час</w:t>
            </w:r>
            <w:r>
              <w:rPr>
                <w:rStyle w:val="FontStyle54"/>
                <w:sz w:val="28"/>
                <w:szCs w:val="28"/>
              </w:rPr>
              <w:t xml:space="preserve">а </w:t>
            </w:r>
            <w:r w:rsidRPr="007F711E">
              <w:rPr>
                <w:rStyle w:val="FontStyle54"/>
                <w:sz w:val="28"/>
                <w:szCs w:val="28"/>
              </w:rPr>
              <w:t>в</w:t>
            </w:r>
            <w:r>
              <w:rPr>
                <w:rStyle w:val="FontStyle54"/>
                <w:sz w:val="28"/>
                <w:szCs w:val="28"/>
              </w:rPr>
              <w:t xml:space="preserve"> </w:t>
            </w:r>
            <w:r w:rsidRPr="007F711E">
              <w:rPr>
                <w:rStyle w:val="FontStyle54"/>
                <w:sz w:val="28"/>
                <w:szCs w:val="28"/>
              </w:rPr>
              <w:t>неделю)</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спецкурс «Прграммирование на языке «Паскаль» </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спецкурс </w:t>
            </w:r>
            <w:r w:rsidRPr="00CB2D47">
              <w:rPr>
                <w:rStyle w:val="FontStyle54"/>
                <w:sz w:val="28"/>
                <w:szCs w:val="28"/>
              </w:rPr>
              <w:t>«</w:t>
            </w:r>
            <w:r>
              <w:rPr>
                <w:rStyle w:val="FontStyle54"/>
                <w:sz w:val="28"/>
                <w:szCs w:val="28"/>
              </w:rPr>
              <w:t>Литература Ставрополья</w:t>
            </w:r>
            <w:r w:rsidRPr="00C74281">
              <w:rPr>
                <w:rStyle w:val="FontStyle54"/>
                <w:sz w:val="28"/>
                <w:szCs w:val="28"/>
              </w:rPr>
              <w:t>»</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изучение факультативного курса   по физике </w:t>
            </w:r>
            <w:r w:rsidRPr="00CB2D47">
              <w:rPr>
                <w:rStyle w:val="FontStyle54"/>
                <w:sz w:val="28"/>
                <w:szCs w:val="28"/>
              </w:rPr>
              <w:t>«</w:t>
            </w:r>
            <w:r>
              <w:rPr>
                <w:rStyle w:val="FontStyle54"/>
                <w:sz w:val="28"/>
                <w:szCs w:val="28"/>
              </w:rPr>
              <w:t>Решение задач</w:t>
            </w:r>
            <w:r w:rsidRPr="00C74281">
              <w:rPr>
                <w:rStyle w:val="FontStyle54"/>
                <w:sz w:val="28"/>
                <w:szCs w:val="28"/>
              </w:rPr>
              <w:t>»</w:t>
            </w:r>
          </w:p>
        </w:tc>
      </w:tr>
    </w:tbl>
    <w:p w:rsidR="00812B5F" w:rsidRPr="00CB2D47" w:rsidRDefault="00812B5F" w:rsidP="00812B5F">
      <w:pPr>
        <w:pStyle w:val="Style15"/>
        <w:widowControl/>
        <w:spacing w:line="240" w:lineRule="auto"/>
        <w:ind w:firstLine="708"/>
        <w:rPr>
          <w:rStyle w:val="FontStyle54"/>
          <w:sz w:val="28"/>
          <w:szCs w:val="28"/>
        </w:rPr>
      </w:pPr>
      <w:r>
        <w:rPr>
          <w:rStyle w:val="FontStyle54"/>
          <w:sz w:val="28"/>
          <w:szCs w:val="28"/>
        </w:rPr>
        <w:t>В первом полугодии предмет «Алгебра» изучается 4</w:t>
      </w:r>
      <w:r w:rsidRPr="007F711E">
        <w:rPr>
          <w:rStyle w:val="FontStyle54"/>
          <w:sz w:val="28"/>
          <w:szCs w:val="28"/>
        </w:rPr>
        <w:t xml:space="preserve"> час</w:t>
      </w:r>
      <w:r>
        <w:rPr>
          <w:rStyle w:val="FontStyle54"/>
          <w:sz w:val="28"/>
          <w:szCs w:val="28"/>
        </w:rPr>
        <w:t>а</w:t>
      </w:r>
      <w:r w:rsidRPr="007F711E">
        <w:rPr>
          <w:rStyle w:val="FontStyle54"/>
          <w:sz w:val="28"/>
          <w:szCs w:val="28"/>
        </w:rPr>
        <w:t xml:space="preserve"> в</w:t>
      </w:r>
      <w:r>
        <w:rPr>
          <w:rStyle w:val="FontStyle54"/>
          <w:sz w:val="28"/>
          <w:szCs w:val="28"/>
        </w:rPr>
        <w:t xml:space="preserve"> </w:t>
      </w:r>
      <w:r w:rsidRPr="007F711E">
        <w:rPr>
          <w:rStyle w:val="FontStyle54"/>
          <w:sz w:val="28"/>
          <w:szCs w:val="28"/>
        </w:rPr>
        <w:t>неделю</w:t>
      </w:r>
      <w:r>
        <w:rPr>
          <w:rStyle w:val="FontStyle54"/>
          <w:sz w:val="28"/>
          <w:szCs w:val="28"/>
        </w:rPr>
        <w:t xml:space="preserve"> и 3 часа –во втором полугодии. Предмет «Геометрия» в первом полугодии изучается 2 часа в неделю, во втором-3 часа в неделю.</w:t>
      </w:r>
    </w:p>
    <w:p w:rsidR="00812B5F" w:rsidRPr="007F711E" w:rsidRDefault="00812B5F" w:rsidP="00812B5F">
      <w:pPr>
        <w:pStyle w:val="Style15"/>
        <w:widowControl/>
        <w:spacing w:line="240" w:lineRule="auto"/>
        <w:ind w:firstLine="708"/>
        <w:rPr>
          <w:rStyle w:val="FontStyle54"/>
          <w:sz w:val="28"/>
          <w:szCs w:val="28"/>
        </w:rPr>
      </w:pPr>
      <w:r>
        <w:rPr>
          <w:rStyle w:val="FontStyle72"/>
          <w:sz w:val="28"/>
          <w:szCs w:val="28"/>
        </w:rPr>
        <w:t xml:space="preserve"> В 9 классе предпрофильная подготовка организована без деления  на группы. 4 </w:t>
      </w:r>
      <w:r w:rsidRPr="003167FF">
        <w:rPr>
          <w:rStyle w:val="FontStyle72"/>
          <w:sz w:val="28"/>
          <w:szCs w:val="28"/>
        </w:rPr>
        <w:t>ч</w:t>
      </w:r>
      <w:r w:rsidRPr="00975A4C">
        <w:rPr>
          <w:rStyle w:val="FontStyle54"/>
          <w:sz w:val="28"/>
          <w:szCs w:val="28"/>
        </w:rPr>
        <w:t>ас</w:t>
      </w:r>
      <w:r>
        <w:rPr>
          <w:rStyle w:val="FontStyle54"/>
          <w:sz w:val="28"/>
          <w:szCs w:val="28"/>
        </w:rPr>
        <w:t>а</w:t>
      </w:r>
      <w:r w:rsidRPr="007F711E">
        <w:rPr>
          <w:rStyle w:val="FontStyle54"/>
          <w:sz w:val="28"/>
          <w:szCs w:val="28"/>
        </w:rPr>
        <w:t xml:space="preserve"> регионального компонента и </w:t>
      </w:r>
      <w:r>
        <w:rPr>
          <w:rStyle w:val="FontStyle54"/>
          <w:sz w:val="28"/>
          <w:szCs w:val="28"/>
        </w:rPr>
        <w:t>компонента</w:t>
      </w:r>
      <w:r w:rsidRPr="007F711E">
        <w:rPr>
          <w:rStyle w:val="FontStyle54"/>
          <w:sz w:val="28"/>
          <w:szCs w:val="28"/>
        </w:rPr>
        <w:t xml:space="preserve"> образовательного учреждения распределены следующим образом:</w:t>
      </w:r>
    </w:p>
    <w:tbl>
      <w:tblPr>
        <w:tblStyle w:val="a4"/>
        <w:tblW w:w="0" w:type="auto"/>
        <w:tblLook w:val="04A0"/>
      </w:tblPr>
      <w:tblGrid>
        <w:gridCol w:w="1526"/>
        <w:gridCol w:w="8045"/>
      </w:tblGrid>
      <w:tr w:rsidR="00812B5F" w:rsidTr="007A55C6">
        <w:tc>
          <w:tcPr>
            <w:tcW w:w="1526"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на изучение предмета «ОБЖ»</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факультативный  курс по русскому языку  </w:t>
            </w:r>
            <w:r w:rsidRPr="00CB2D47">
              <w:rPr>
                <w:rStyle w:val="FontStyle54"/>
                <w:sz w:val="28"/>
                <w:szCs w:val="28"/>
              </w:rPr>
              <w:t>«</w:t>
            </w:r>
            <w:r>
              <w:rPr>
                <w:rStyle w:val="FontStyle54"/>
                <w:sz w:val="28"/>
                <w:szCs w:val="28"/>
              </w:rPr>
              <w:t>Текст. Стилистика. Грамматика</w:t>
            </w:r>
            <w:r w:rsidRPr="00C74281">
              <w:rPr>
                <w:rStyle w:val="FontStyle54"/>
                <w:sz w:val="28"/>
                <w:szCs w:val="28"/>
              </w:rPr>
              <w:t>»</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Pr>
                <w:rStyle w:val="FontStyle54"/>
                <w:sz w:val="28"/>
                <w:szCs w:val="28"/>
              </w:rPr>
              <w:t xml:space="preserve">на факультативный  курс по математике </w:t>
            </w:r>
            <w:r w:rsidRPr="00CB2D47">
              <w:rPr>
                <w:rStyle w:val="FontStyle54"/>
                <w:sz w:val="28"/>
                <w:szCs w:val="28"/>
              </w:rPr>
              <w:t>«</w:t>
            </w:r>
            <w:r>
              <w:rPr>
                <w:rStyle w:val="FontStyle54"/>
                <w:sz w:val="28"/>
                <w:szCs w:val="28"/>
              </w:rPr>
              <w:t>Решение текстовых задач</w:t>
            </w:r>
            <w:r w:rsidRPr="00C74281">
              <w:rPr>
                <w:rStyle w:val="FontStyle54"/>
                <w:sz w:val="28"/>
                <w:szCs w:val="28"/>
              </w:rPr>
              <w:t>»</w:t>
            </w:r>
          </w:p>
        </w:tc>
      </w:tr>
      <w:tr w:rsidR="00812B5F" w:rsidTr="007A55C6">
        <w:tc>
          <w:tcPr>
            <w:tcW w:w="1526" w:type="dxa"/>
          </w:tcPr>
          <w:p w:rsidR="00812B5F" w:rsidRDefault="00812B5F" w:rsidP="007A55C6">
            <w:r w:rsidRPr="00B529FB">
              <w:rPr>
                <w:rStyle w:val="FontStyle54"/>
                <w:sz w:val="28"/>
                <w:szCs w:val="28"/>
              </w:rPr>
              <w:t>1 ч</w:t>
            </w:r>
          </w:p>
        </w:tc>
        <w:tc>
          <w:tcPr>
            <w:tcW w:w="8045" w:type="dxa"/>
          </w:tcPr>
          <w:p w:rsidR="00812B5F" w:rsidRDefault="00812B5F" w:rsidP="007A55C6">
            <w:pPr>
              <w:pStyle w:val="Style34"/>
              <w:widowControl/>
              <w:tabs>
                <w:tab w:val="left" w:pos="1469"/>
              </w:tabs>
              <w:spacing w:line="240" w:lineRule="auto"/>
              <w:jc w:val="both"/>
              <w:rPr>
                <w:rStyle w:val="FontStyle54"/>
                <w:sz w:val="28"/>
                <w:szCs w:val="28"/>
              </w:rPr>
            </w:pPr>
            <w:r w:rsidRPr="007F711E">
              <w:rPr>
                <w:rStyle w:val="FontStyle54"/>
                <w:sz w:val="28"/>
                <w:szCs w:val="28"/>
              </w:rPr>
              <w:t xml:space="preserve">на </w:t>
            </w:r>
            <w:r>
              <w:rPr>
                <w:rStyle w:val="FontStyle54"/>
                <w:sz w:val="28"/>
                <w:szCs w:val="28"/>
              </w:rPr>
              <w:t>предпрофильную подготовку, ориентационный курс «Твоя профессиональная карьера»</w:t>
            </w:r>
          </w:p>
        </w:tc>
      </w:tr>
    </w:tbl>
    <w:p w:rsidR="00812B5F" w:rsidRPr="00812B5F" w:rsidRDefault="00812B5F" w:rsidP="00812B5F">
      <w:pPr>
        <w:pStyle w:val="Style15"/>
        <w:widowControl/>
        <w:spacing w:line="240" w:lineRule="auto"/>
        <w:ind w:firstLine="708"/>
        <w:rPr>
          <w:rStyle w:val="FontStyle72"/>
          <w:b w:val="0"/>
          <w:bCs w:val="0"/>
          <w:sz w:val="28"/>
          <w:szCs w:val="28"/>
        </w:rPr>
      </w:pPr>
      <w:r>
        <w:rPr>
          <w:rStyle w:val="FontStyle54"/>
          <w:sz w:val="28"/>
          <w:szCs w:val="28"/>
        </w:rPr>
        <w:t xml:space="preserve">Факультативные курсы по математике и русскому языку  вводятся с целью подготовки обучающихся  к ГИА, курс «Твоя профессиональная карьера» вводится с целью </w:t>
      </w:r>
      <w:r w:rsidRPr="00590836">
        <w:rPr>
          <w:rStyle w:val="FontStyle54"/>
          <w:sz w:val="28"/>
          <w:szCs w:val="28"/>
        </w:rPr>
        <w:t>создания учащимся реальной возможности выбора профессии, проанализировать свои жизненные и профессиональные предпочтения.</w:t>
      </w:r>
    </w:p>
    <w:tbl>
      <w:tblPr>
        <w:tblW w:w="9880" w:type="dxa"/>
        <w:tblInd w:w="93" w:type="dxa"/>
        <w:tblLook w:val="04A0"/>
      </w:tblPr>
      <w:tblGrid>
        <w:gridCol w:w="3760"/>
        <w:gridCol w:w="1180"/>
        <w:gridCol w:w="1040"/>
        <w:gridCol w:w="1080"/>
        <w:gridCol w:w="1040"/>
        <w:gridCol w:w="960"/>
        <w:gridCol w:w="820"/>
      </w:tblGrid>
      <w:tr w:rsidR="00812B5F" w:rsidRPr="00317F2F" w:rsidTr="007A55C6">
        <w:trPr>
          <w:trHeight w:val="375"/>
        </w:trPr>
        <w:tc>
          <w:tcPr>
            <w:tcW w:w="9880" w:type="dxa"/>
            <w:gridSpan w:val="7"/>
            <w:tcBorders>
              <w:top w:val="nil"/>
              <w:left w:val="nil"/>
              <w:bottom w:val="nil"/>
              <w:right w:val="nil"/>
            </w:tcBorders>
            <w:shd w:val="clear" w:color="auto" w:fill="auto"/>
            <w:noWrap/>
            <w:vAlign w:val="bottom"/>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УЧЕБНЫЙ ПЛАН</w:t>
            </w:r>
          </w:p>
        </w:tc>
      </w:tr>
      <w:tr w:rsidR="00812B5F" w:rsidRPr="00317F2F" w:rsidTr="007A55C6">
        <w:trPr>
          <w:trHeight w:val="735"/>
        </w:trPr>
        <w:tc>
          <w:tcPr>
            <w:tcW w:w="9880" w:type="dxa"/>
            <w:gridSpan w:val="7"/>
            <w:tcBorders>
              <w:top w:val="nil"/>
              <w:left w:val="nil"/>
              <w:bottom w:val="nil"/>
              <w:right w:val="nil"/>
            </w:tcBorders>
            <w:shd w:val="clear" w:color="auto" w:fill="auto"/>
            <w:vAlign w:val="center"/>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xml:space="preserve">Муниципального бюджетного общеобразовательного учреждения средней общеобразовательной школы       № 4 города Лермонтова Ставропольского края  </w:t>
            </w:r>
          </w:p>
        </w:tc>
      </w:tr>
      <w:tr w:rsidR="00812B5F" w:rsidRPr="00317F2F" w:rsidTr="007A55C6">
        <w:trPr>
          <w:trHeight w:val="330"/>
        </w:trPr>
        <w:tc>
          <w:tcPr>
            <w:tcW w:w="9060" w:type="dxa"/>
            <w:gridSpan w:val="6"/>
            <w:tcBorders>
              <w:top w:val="nil"/>
              <w:left w:val="nil"/>
              <w:bottom w:val="nil"/>
              <w:right w:val="nil"/>
            </w:tcBorders>
            <w:shd w:val="clear" w:color="auto" w:fill="auto"/>
            <w:vAlign w:val="center"/>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на    2015-2016 учебный год</w:t>
            </w:r>
          </w:p>
        </w:tc>
        <w:tc>
          <w:tcPr>
            <w:tcW w:w="820" w:type="dxa"/>
            <w:tcBorders>
              <w:top w:val="nil"/>
              <w:left w:val="nil"/>
              <w:bottom w:val="nil"/>
              <w:right w:val="nil"/>
            </w:tcBorders>
            <w:shd w:val="clear" w:color="auto" w:fill="auto"/>
            <w:vAlign w:val="center"/>
            <w:hideMark/>
          </w:tcPr>
          <w:p w:rsidR="00812B5F" w:rsidRPr="00317F2F" w:rsidRDefault="00812B5F" w:rsidP="00812B5F">
            <w:pPr>
              <w:spacing w:after="0" w:line="240" w:lineRule="auto"/>
              <w:jc w:val="center"/>
              <w:rPr>
                <w:rFonts w:ascii="Times New Roman" w:eastAsia="Times New Roman" w:hAnsi="Times New Roman" w:cs="Times New Roman"/>
              </w:rPr>
            </w:pPr>
          </w:p>
        </w:tc>
      </w:tr>
      <w:tr w:rsidR="00812B5F" w:rsidRPr="00317F2F" w:rsidTr="007A55C6">
        <w:trPr>
          <w:trHeight w:val="300"/>
        </w:trPr>
        <w:tc>
          <w:tcPr>
            <w:tcW w:w="9880" w:type="dxa"/>
            <w:gridSpan w:val="7"/>
            <w:tcBorders>
              <w:top w:val="nil"/>
              <w:left w:val="nil"/>
              <w:bottom w:val="nil"/>
              <w:right w:val="nil"/>
            </w:tcBorders>
            <w:shd w:val="clear" w:color="auto" w:fill="auto"/>
            <w:noWrap/>
            <w:vAlign w:val="bottom"/>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(шестидневная неделя) (5-9 классы)</w:t>
            </w:r>
          </w:p>
        </w:tc>
      </w:tr>
      <w:tr w:rsidR="00812B5F" w:rsidRPr="00317F2F" w:rsidTr="007A55C6">
        <w:trPr>
          <w:trHeight w:val="330"/>
        </w:trPr>
        <w:tc>
          <w:tcPr>
            <w:tcW w:w="376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Учебные предметы</w:t>
            </w:r>
          </w:p>
        </w:tc>
        <w:tc>
          <w:tcPr>
            <w:tcW w:w="5300" w:type="dxa"/>
            <w:gridSpan w:val="5"/>
            <w:tcBorders>
              <w:top w:val="single" w:sz="8" w:space="0" w:color="000000"/>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Количество часов в неделю</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vMerge/>
            <w:tcBorders>
              <w:top w:val="single" w:sz="8" w:space="0" w:color="000000"/>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Vаб</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VI аб</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VII аб</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VIII аб</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IX аб</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9060"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Федеральный компонент</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Русский язык</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5</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6</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4</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Литература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4</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Иностранный язык</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Математика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5</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5</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Алгебра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4</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4</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Геометрия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Информатика и ИКТ</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История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630"/>
        </w:trPr>
        <w:tc>
          <w:tcPr>
            <w:tcW w:w="376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Обществознание (включая экономику и право)</w:t>
            </w:r>
          </w:p>
        </w:tc>
        <w:tc>
          <w:tcPr>
            <w:tcW w:w="118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Calibri" w:eastAsia="Times New Roman" w:hAnsi="Calibri" w:cs="Times New Roman"/>
              </w:rPr>
            </w:pPr>
            <w:r w:rsidRPr="00317F2F">
              <w:rPr>
                <w:rFonts w:ascii="Calibri" w:eastAsia="Times New Roman" w:hAnsi="Calibri" w:cs="Times New Roman"/>
              </w:rPr>
              <w:t> </w:t>
            </w:r>
          </w:p>
        </w:tc>
        <w:tc>
          <w:tcPr>
            <w:tcW w:w="104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vMerge w:val="restart"/>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0"/>
        </w:trPr>
        <w:tc>
          <w:tcPr>
            <w:tcW w:w="376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118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Calibri" w:eastAsia="Times New Roman" w:hAnsi="Calibri" w:cs="Times New Roman"/>
              </w:rPr>
            </w:pPr>
          </w:p>
        </w:tc>
        <w:tc>
          <w:tcPr>
            <w:tcW w:w="104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108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104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960" w:type="dxa"/>
            <w:vMerge/>
            <w:tcBorders>
              <w:top w:val="nil"/>
              <w:left w:val="single" w:sz="8" w:space="0" w:color="000000"/>
              <w:bottom w:val="single" w:sz="8" w:space="0" w:color="000000"/>
              <w:right w:val="single" w:sz="8" w:space="0" w:color="000000"/>
            </w:tcBorders>
            <w:vAlign w:val="center"/>
            <w:hideMark/>
          </w:tcPr>
          <w:p w:rsidR="00812B5F" w:rsidRPr="00317F2F" w:rsidRDefault="00812B5F" w:rsidP="00812B5F">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lastRenderedPageBreak/>
              <w:t>География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Природоведение</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Физика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Химия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Биология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Искусство (Музыка)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Искусство ( ИЗО)</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Искусство ( МХК)</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Технология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2</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96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Предпрофильная подготовка:   спецкурс "Твоя профессиональная карьера"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ОБЖ</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Физическая культура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u w:val="single"/>
              </w:rPr>
            </w:pPr>
            <w:r w:rsidRPr="00317F2F">
              <w:rPr>
                <w:rFonts w:ascii="Times New Roman" w:eastAsia="Times New Roman" w:hAnsi="Times New Roman" w:cs="Times New Roman"/>
                <w:u w:val="single"/>
              </w:rPr>
              <w:t>Итого:</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30</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32</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33</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34</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645"/>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xml:space="preserve">Региональный компонент и компонент ОУ: </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Факультатив по немецкому языку</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Спецкурс "Программирование"</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645"/>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Факультативный  курс по математике "Подготовка к ГИА"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00B050"/>
              </w:rPr>
            </w:pPr>
            <w:r w:rsidRPr="00317F2F">
              <w:rPr>
                <w:rFonts w:ascii="Times New Roman" w:eastAsia="Times New Roman" w:hAnsi="Times New Roman" w:cs="Times New Roman"/>
                <w:color w:val="00B05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96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Факультативный  курс по русскому языку "Подготовка к ГИА"</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sz w:val="20"/>
                <w:szCs w:val="20"/>
              </w:rPr>
            </w:pPr>
            <w:r w:rsidRPr="00317F2F">
              <w:rPr>
                <w:rFonts w:ascii="Times New Roman" w:eastAsia="Times New Roman" w:hAnsi="Times New Roman" w:cs="Times New Roman"/>
                <w:sz w:val="20"/>
                <w:szCs w:val="20"/>
              </w:rPr>
              <w:t>Спецкурс  "Обществознание"</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45"/>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sz w:val="20"/>
                <w:szCs w:val="20"/>
              </w:rPr>
            </w:pPr>
            <w:r w:rsidRPr="00317F2F">
              <w:rPr>
                <w:rFonts w:ascii="Times New Roman" w:eastAsia="Times New Roman" w:hAnsi="Times New Roman" w:cs="Times New Roman"/>
                <w:sz w:val="20"/>
                <w:szCs w:val="20"/>
              </w:rPr>
              <w:t>Спецкурс  "История Ставропольского края"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615"/>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 xml:space="preserve">Факультатив по физике  "Решение задач"               </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33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rPr>
            </w:pPr>
            <w:r w:rsidRPr="00317F2F">
              <w:rPr>
                <w:rFonts w:ascii="Times New Roman" w:eastAsia="Times New Roman" w:hAnsi="Times New Roman" w:cs="Times New Roman"/>
              </w:rPr>
              <w:t>Спецкурс  "Литература Ставрополья"</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 </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1</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color w:val="FF0000"/>
              </w:rPr>
            </w:pPr>
            <w:r w:rsidRPr="00317F2F">
              <w:rPr>
                <w:rFonts w:ascii="Times New Roman" w:eastAsia="Times New Roman" w:hAnsi="Times New Roman" w:cs="Times New Roman"/>
                <w:color w:val="FF0000"/>
              </w:rPr>
              <w:t> </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r w:rsidR="00812B5F" w:rsidRPr="00317F2F" w:rsidTr="007A55C6">
        <w:trPr>
          <w:trHeight w:val="690"/>
        </w:trPr>
        <w:tc>
          <w:tcPr>
            <w:tcW w:w="3760" w:type="dxa"/>
            <w:tcBorders>
              <w:top w:val="nil"/>
              <w:left w:val="single" w:sz="8" w:space="0" w:color="000000"/>
              <w:bottom w:val="single" w:sz="8" w:space="0" w:color="000000"/>
              <w:right w:val="single" w:sz="8" w:space="0" w:color="000000"/>
            </w:tcBorders>
            <w:shd w:val="clear" w:color="auto" w:fill="auto"/>
            <w:hideMark/>
          </w:tcPr>
          <w:p w:rsidR="00812B5F" w:rsidRPr="00317F2F" w:rsidRDefault="00812B5F" w:rsidP="00812B5F">
            <w:pPr>
              <w:spacing w:after="0" w:line="240" w:lineRule="auto"/>
              <w:rPr>
                <w:rFonts w:ascii="Times New Roman" w:eastAsia="Times New Roman" w:hAnsi="Times New Roman" w:cs="Times New Roman"/>
                <w:u w:val="single"/>
              </w:rPr>
            </w:pPr>
            <w:r w:rsidRPr="00317F2F">
              <w:rPr>
                <w:rFonts w:ascii="Times New Roman" w:eastAsia="Times New Roman" w:hAnsi="Times New Roman" w:cs="Times New Roman"/>
                <w:u w:val="single"/>
              </w:rPr>
              <w:t>Итого:</w:t>
            </w:r>
          </w:p>
        </w:tc>
        <w:tc>
          <w:tcPr>
            <w:tcW w:w="11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32</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33</w:t>
            </w:r>
          </w:p>
        </w:tc>
        <w:tc>
          <w:tcPr>
            <w:tcW w:w="108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33</w:t>
            </w:r>
          </w:p>
        </w:tc>
        <w:tc>
          <w:tcPr>
            <w:tcW w:w="104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36</w:t>
            </w:r>
          </w:p>
        </w:tc>
        <w:tc>
          <w:tcPr>
            <w:tcW w:w="960" w:type="dxa"/>
            <w:tcBorders>
              <w:top w:val="nil"/>
              <w:left w:val="nil"/>
              <w:bottom w:val="single" w:sz="8" w:space="0" w:color="000000"/>
              <w:right w:val="single" w:sz="8" w:space="0" w:color="000000"/>
            </w:tcBorders>
            <w:shd w:val="clear" w:color="auto" w:fill="auto"/>
            <w:hideMark/>
          </w:tcPr>
          <w:p w:rsidR="00812B5F" w:rsidRPr="00317F2F" w:rsidRDefault="00812B5F" w:rsidP="00812B5F">
            <w:pPr>
              <w:spacing w:after="0" w:line="240" w:lineRule="auto"/>
              <w:jc w:val="center"/>
              <w:rPr>
                <w:rFonts w:ascii="Times New Roman" w:eastAsia="Times New Roman" w:hAnsi="Times New Roman" w:cs="Times New Roman"/>
              </w:rPr>
            </w:pPr>
            <w:r w:rsidRPr="00317F2F">
              <w:rPr>
                <w:rFonts w:ascii="Times New Roman" w:eastAsia="Times New Roman" w:hAnsi="Times New Roman" w:cs="Times New Roman"/>
              </w:rPr>
              <w:t>36</w:t>
            </w:r>
          </w:p>
        </w:tc>
        <w:tc>
          <w:tcPr>
            <w:tcW w:w="820" w:type="dxa"/>
            <w:tcBorders>
              <w:top w:val="nil"/>
              <w:left w:val="nil"/>
              <w:bottom w:val="nil"/>
              <w:right w:val="nil"/>
            </w:tcBorders>
            <w:shd w:val="clear" w:color="auto" w:fill="auto"/>
            <w:noWrap/>
            <w:vAlign w:val="bottom"/>
            <w:hideMark/>
          </w:tcPr>
          <w:p w:rsidR="00812B5F" w:rsidRPr="00317F2F" w:rsidRDefault="00812B5F" w:rsidP="00812B5F">
            <w:pPr>
              <w:spacing w:after="0" w:line="240" w:lineRule="auto"/>
              <w:rPr>
                <w:rFonts w:ascii="Calibri" w:eastAsia="Times New Roman" w:hAnsi="Calibri" w:cs="Times New Roman"/>
              </w:rPr>
            </w:pPr>
          </w:p>
        </w:tc>
      </w:tr>
    </w:tbl>
    <w:p w:rsidR="00B540EE" w:rsidRPr="00235DFA" w:rsidRDefault="00B540EE" w:rsidP="00F02BB7">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Внеурочная деятельность </w:t>
      </w:r>
      <w:r w:rsidRPr="00235DFA">
        <w:rPr>
          <w:rFonts w:ascii="Times New Roman" w:hAnsi="Times New Roman" w:cs="Times New Roman"/>
          <w:sz w:val="28"/>
          <w:szCs w:val="28"/>
        </w:rPr>
        <w:t>в соответствии с требованиями Стандарта</w:t>
      </w:r>
      <w:r w:rsidR="00891035">
        <w:rPr>
          <w:rFonts w:ascii="Times New Roman" w:hAnsi="Times New Roman" w:cs="Times New Roman"/>
          <w:sz w:val="28"/>
          <w:szCs w:val="28"/>
        </w:rPr>
        <w:t xml:space="preserve"> </w:t>
      </w:r>
      <w:r w:rsidRPr="00235DFA">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235DFA" w:rsidRDefault="00B540EE" w:rsidP="00F02BB7">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Содержание данных занятий формир</w:t>
      </w:r>
      <w:r w:rsidR="0067043A">
        <w:rPr>
          <w:rFonts w:ascii="Times New Roman" w:hAnsi="Times New Roman" w:cs="Times New Roman"/>
          <w:sz w:val="28"/>
          <w:szCs w:val="28"/>
        </w:rPr>
        <w:t>уется</w:t>
      </w:r>
      <w:r w:rsidRPr="00235DFA">
        <w:rPr>
          <w:rFonts w:ascii="Times New Roman" w:hAnsi="Times New Roman" w:cs="Times New Roman"/>
          <w:sz w:val="28"/>
          <w:szCs w:val="28"/>
        </w:rPr>
        <w:t xml:space="preserve"> с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том пожеланий обучающихся и их родителей (законных представителей) и осуществлятся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235DFA" w:rsidRDefault="00B540EE" w:rsidP="00F02BB7">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организации внеурочной деятельности обучающихся использ</w:t>
      </w:r>
      <w:r w:rsidR="0067043A">
        <w:rPr>
          <w:rFonts w:ascii="Times New Roman" w:hAnsi="Times New Roman" w:cs="Times New Roman"/>
          <w:sz w:val="28"/>
          <w:szCs w:val="28"/>
        </w:rPr>
        <w:t>уются</w:t>
      </w:r>
      <w:r w:rsidRPr="00235DFA">
        <w:rPr>
          <w:rFonts w:ascii="Times New Roman" w:hAnsi="Times New Roman" w:cs="Times New Roman"/>
          <w:sz w:val="28"/>
          <w:szCs w:val="28"/>
        </w:rPr>
        <w:t xml:space="preserve"> возможности организаций дополнительного образования, культуры, спорта. В период каникул для продолжения внеурочной деятельности использ</w:t>
      </w:r>
      <w:r w:rsidR="0067043A">
        <w:rPr>
          <w:rFonts w:ascii="Times New Roman" w:hAnsi="Times New Roman" w:cs="Times New Roman"/>
          <w:sz w:val="28"/>
          <w:szCs w:val="28"/>
        </w:rPr>
        <w:t>уются</w:t>
      </w:r>
      <w:r w:rsidRPr="00235DFA">
        <w:rPr>
          <w:rFonts w:ascii="Times New Roman" w:hAnsi="Times New Roman" w:cs="Times New Roman"/>
          <w:sz w:val="28"/>
          <w:szCs w:val="28"/>
        </w:rPr>
        <w:t xml:space="preserve"> возможности специализированных лагерей, тематических лагерных смен, летних школ.</w:t>
      </w:r>
    </w:p>
    <w:p w:rsidR="00B540EE" w:rsidRDefault="00B540EE" w:rsidP="00F02BB7">
      <w:pPr>
        <w:tabs>
          <w:tab w:val="left" w:pos="4500"/>
          <w:tab w:val="left" w:pos="9180"/>
          <w:tab w:val="left" w:pos="9360"/>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Во внеурочной деятельности с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т части, формируемой участниками образовательных отношений. </w:t>
      </w:r>
    </w:p>
    <w:p w:rsidR="00D3669C" w:rsidRDefault="00D3669C" w:rsidP="00F02BB7">
      <w:pPr>
        <w:tabs>
          <w:tab w:val="left" w:pos="4500"/>
          <w:tab w:val="left" w:pos="9180"/>
          <w:tab w:val="left" w:pos="9360"/>
        </w:tabs>
        <w:spacing w:after="0" w:line="240" w:lineRule="auto"/>
        <w:ind w:firstLine="709"/>
        <w:jc w:val="both"/>
        <w:rPr>
          <w:rFonts w:ascii="Times New Roman" w:hAnsi="Times New Roman" w:cs="Times New Roman"/>
          <w:sz w:val="28"/>
          <w:szCs w:val="28"/>
        </w:rPr>
      </w:pPr>
    </w:p>
    <w:p w:rsidR="00D3669C" w:rsidRPr="00D3669C" w:rsidRDefault="00D3669C" w:rsidP="00D3669C">
      <w:pPr>
        <w:autoSpaceDE w:val="0"/>
        <w:autoSpaceDN w:val="0"/>
        <w:adjustRightInd w:val="0"/>
        <w:spacing w:after="0" w:line="240" w:lineRule="auto"/>
        <w:rPr>
          <w:rFonts w:ascii="Times New Roman" w:hAnsi="Times New Roman" w:cs="Times New Roman"/>
          <w:sz w:val="28"/>
          <w:szCs w:val="28"/>
        </w:rPr>
      </w:pPr>
      <w:r w:rsidRPr="00D3669C">
        <w:rPr>
          <w:rFonts w:ascii="Times New Roman" w:hAnsi="Times New Roman" w:cs="Times New Roman"/>
          <w:b/>
          <w:bCs/>
          <w:sz w:val="28"/>
          <w:szCs w:val="28"/>
        </w:rPr>
        <w:t xml:space="preserve">3.1.1. </w:t>
      </w:r>
      <w:r w:rsidR="001E2727">
        <w:rPr>
          <w:rFonts w:ascii="Times New Roman" w:hAnsi="Times New Roman" w:cs="Times New Roman"/>
          <w:b/>
          <w:bCs/>
          <w:sz w:val="28"/>
          <w:szCs w:val="28"/>
        </w:rPr>
        <w:t>К</w:t>
      </w:r>
      <w:r w:rsidRPr="00D3669C">
        <w:rPr>
          <w:rFonts w:ascii="Times New Roman" w:hAnsi="Times New Roman" w:cs="Times New Roman"/>
          <w:b/>
          <w:bCs/>
          <w:sz w:val="28"/>
          <w:szCs w:val="28"/>
        </w:rPr>
        <w:t xml:space="preserve">алендарный учебный график </w:t>
      </w:r>
    </w:p>
    <w:p w:rsidR="00D3669C" w:rsidRPr="00D3669C" w:rsidRDefault="00D3669C" w:rsidP="00236D0E">
      <w:pPr>
        <w:autoSpaceDE w:val="0"/>
        <w:autoSpaceDN w:val="0"/>
        <w:adjustRightInd w:val="0"/>
        <w:spacing w:after="0" w:line="240" w:lineRule="auto"/>
        <w:ind w:firstLine="709"/>
        <w:rPr>
          <w:rFonts w:ascii="Times New Roman" w:hAnsi="Times New Roman" w:cs="Times New Roman"/>
          <w:sz w:val="28"/>
          <w:szCs w:val="28"/>
        </w:rPr>
      </w:pPr>
      <w:r w:rsidRPr="00D3669C">
        <w:rPr>
          <w:rFonts w:ascii="Times New Roman" w:hAnsi="Times New Roman" w:cs="Times New Roman"/>
          <w:sz w:val="28"/>
          <w:szCs w:val="28"/>
        </w:rPr>
        <w:t xml:space="preserve">. </w:t>
      </w:r>
    </w:p>
    <w:p w:rsidR="00D3669C" w:rsidRPr="00D3669C" w:rsidRDefault="00D3669C" w:rsidP="00236D0E">
      <w:pPr>
        <w:autoSpaceDE w:val="0"/>
        <w:autoSpaceDN w:val="0"/>
        <w:adjustRightInd w:val="0"/>
        <w:spacing w:after="0" w:line="240" w:lineRule="auto"/>
        <w:ind w:firstLine="709"/>
        <w:rPr>
          <w:rFonts w:ascii="Times New Roman" w:hAnsi="Times New Roman" w:cs="Times New Roman"/>
          <w:sz w:val="28"/>
          <w:szCs w:val="28"/>
        </w:rPr>
      </w:pPr>
      <w:r w:rsidRPr="00D3669C">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w:t>
      </w:r>
    </w:p>
    <w:p w:rsidR="00D3669C" w:rsidRPr="00D3669C" w:rsidRDefault="00D3669C" w:rsidP="00812B5F">
      <w:pPr>
        <w:autoSpaceDE w:val="0"/>
        <w:autoSpaceDN w:val="0"/>
        <w:adjustRightInd w:val="0"/>
        <w:spacing w:after="0" w:line="240" w:lineRule="auto"/>
        <w:ind w:firstLine="709"/>
        <w:rPr>
          <w:rFonts w:ascii="Times New Roman" w:hAnsi="Times New Roman" w:cs="Times New Roman"/>
          <w:sz w:val="28"/>
          <w:szCs w:val="28"/>
        </w:rPr>
      </w:pPr>
      <w:r w:rsidRPr="00D3669C">
        <w:rPr>
          <w:rFonts w:ascii="Times New Roman" w:hAnsi="Times New Roman" w:cs="Times New Roman"/>
          <w:sz w:val="28"/>
          <w:szCs w:val="28"/>
        </w:rPr>
        <w:t xml:space="preserve"> </w:t>
      </w:r>
    </w:p>
    <w:p w:rsidR="00D3669C" w:rsidRPr="00D3669C" w:rsidRDefault="00D3669C" w:rsidP="00D3669C">
      <w:pPr>
        <w:autoSpaceDE w:val="0"/>
        <w:autoSpaceDN w:val="0"/>
        <w:adjustRightInd w:val="0"/>
        <w:spacing w:after="0" w:line="240" w:lineRule="auto"/>
        <w:rPr>
          <w:rFonts w:ascii="Times New Roman" w:hAnsi="Times New Roman" w:cs="Times New Roman"/>
          <w:sz w:val="28"/>
          <w:szCs w:val="28"/>
        </w:rPr>
      </w:pPr>
      <w:r w:rsidRPr="00D3669C">
        <w:rPr>
          <w:rFonts w:ascii="Times New Roman" w:hAnsi="Times New Roman" w:cs="Times New Roman"/>
          <w:b/>
          <w:bCs/>
          <w:sz w:val="28"/>
          <w:szCs w:val="28"/>
        </w:rPr>
        <w:t xml:space="preserve">3.1.2. </w:t>
      </w:r>
      <w:r w:rsidR="001E2727">
        <w:rPr>
          <w:rFonts w:ascii="Times New Roman" w:hAnsi="Times New Roman" w:cs="Times New Roman"/>
          <w:b/>
          <w:bCs/>
          <w:sz w:val="28"/>
          <w:szCs w:val="28"/>
        </w:rPr>
        <w:t>П</w:t>
      </w:r>
      <w:r w:rsidRPr="00D3669C">
        <w:rPr>
          <w:rFonts w:ascii="Times New Roman" w:hAnsi="Times New Roman" w:cs="Times New Roman"/>
          <w:b/>
          <w:bCs/>
          <w:sz w:val="28"/>
          <w:szCs w:val="28"/>
        </w:rPr>
        <w:t xml:space="preserve">лан внеурочной деятельности </w:t>
      </w:r>
    </w:p>
    <w:p w:rsidR="00182198" w:rsidRPr="00490A2A" w:rsidRDefault="00182198" w:rsidP="00182198">
      <w:pPr>
        <w:shd w:val="clear" w:color="auto" w:fill="FFFFFF"/>
        <w:spacing w:before="100" w:beforeAutospacing="1" w:after="150" w:line="240" w:lineRule="auto"/>
        <w:jc w:val="center"/>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Пояснительная записка</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xml:space="preserve">План внеурочной деятельности </w:t>
      </w:r>
      <w:r>
        <w:rPr>
          <w:rFonts w:ascii="Times New Roman" w:eastAsia="Times New Roman" w:hAnsi="Times New Roman" w:cs="Times New Roman"/>
          <w:color w:val="000000"/>
          <w:sz w:val="28"/>
          <w:szCs w:val="28"/>
          <w:lang w:eastAsia="ru-RU"/>
        </w:rPr>
        <w:t>МБОУ СОШ №</w:t>
      </w:r>
      <w:r w:rsidR="0067043A">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w:t>
      </w:r>
      <w:r w:rsidRPr="00490A2A">
        <w:rPr>
          <w:rFonts w:ascii="Times New Roman" w:eastAsia="Times New Roman" w:hAnsi="Times New Roman" w:cs="Times New Roman"/>
          <w:color w:val="000000"/>
          <w:sz w:val="28"/>
          <w:szCs w:val="28"/>
          <w:lang w:eastAsia="ru-RU"/>
        </w:rPr>
        <w:t>обеспечивает введение в действие и реализацию требований ФГОС и определяет  объем нагрузки обучающихся в рамках внеурочной деятельности, состав и структуру направлений и форм внеурочной деятельности в 5 классе. </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При разработке плана использовались следующие документы:</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Закон Российской Федерации «Об образовании» (в действующей редакции);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Федеральный государственный образовательный стандарт основного общего образования (приказ Минобрнауки России от 17.12.2010 № 1897Об утверждении федерального государственного образовательного стандарта основного общего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Письмо Минобрнауки РФ от 19.04.2011 N 03–255 «О введении федеральных государственных образовательных стандартов общего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Целевая направленность, стратегические и тактические цели содержания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Основные принципы плана:</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учет познавательных потребностей обучающихся и социального заказа родителей;</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учет кадрового потенциала образовательного учреждения;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построение образовательного процесса в соответствии с санитарно-гигиеническими нормами;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соблюдение преемственности и перспективности обучения.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xml:space="preserve"> Внеурочная деятельность в МОУ </w:t>
      </w:r>
      <w:r>
        <w:rPr>
          <w:rFonts w:ascii="Times New Roman" w:eastAsia="Times New Roman" w:hAnsi="Times New Roman" w:cs="Times New Roman"/>
          <w:color w:val="000000"/>
          <w:sz w:val="28"/>
          <w:szCs w:val="28"/>
          <w:lang w:eastAsia="ru-RU"/>
        </w:rPr>
        <w:t>С</w:t>
      </w:r>
      <w:r w:rsidRPr="00490A2A">
        <w:rPr>
          <w:rFonts w:ascii="Times New Roman" w:eastAsia="Times New Roman" w:hAnsi="Times New Roman" w:cs="Times New Roman"/>
          <w:color w:val="000000"/>
          <w:sz w:val="28"/>
          <w:szCs w:val="28"/>
          <w:lang w:eastAsia="ru-RU"/>
        </w:rPr>
        <w:t>ОШ</w:t>
      </w:r>
      <w:r>
        <w:rPr>
          <w:rFonts w:ascii="Times New Roman" w:eastAsia="Times New Roman" w:hAnsi="Times New Roman" w:cs="Times New Roman"/>
          <w:color w:val="000000"/>
          <w:sz w:val="28"/>
          <w:szCs w:val="28"/>
          <w:lang w:eastAsia="ru-RU"/>
        </w:rPr>
        <w:t>№</w:t>
      </w:r>
      <w:r w:rsidR="0067043A">
        <w:rPr>
          <w:rFonts w:ascii="Times New Roman" w:eastAsia="Times New Roman" w:hAnsi="Times New Roman" w:cs="Times New Roman"/>
          <w:color w:val="000000"/>
          <w:sz w:val="28"/>
          <w:szCs w:val="28"/>
          <w:lang w:eastAsia="ru-RU"/>
        </w:rPr>
        <w:t xml:space="preserve"> 4</w:t>
      </w:r>
      <w:r w:rsidRPr="00490A2A">
        <w:rPr>
          <w:rFonts w:ascii="Times New Roman" w:eastAsia="Times New Roman" w:hAnsi="Times New Roman" w:cs="Times New Roman"/>
          <w:color w:val="000000"/>
          <w:sz w:val="28"/>
          <w:szCs w:val="28"/>
          <w:lang w:eastAsia="ru-RU"/>
        </w:rPr>
        <w:t xml:space="preserve"> решает следующие специфические задачи: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ориентировать обучающихся, проявляющих особый интерес к тем или иным видам деятельности, на развитие своих способностей.</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Программы внеурочной деятельности направлены:</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на расширение содержания программ общего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на реализацию основных направлений региональной образовательной политики;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на формирование личности ребенка средствами искусства, творчества, спорта.</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Внеурочная деятельность на базе образовательного учреждения реализуется по следующим направлениям развития личности:</w:t>
      </w:r>
    </w:p>
    <w:p w:rsidR="00182198" w:rsidRPr="00490A2A" w:rsidRDefault="00182198" w:rsidP="00CD1454">
      <w:pPr>
        <w:numPr>
          <w:ilvl w:val="0"/>
          <w:numId w:val="23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1. Спортивно-оздоровительное</w:t>
      </w:r>
    </w:p>
    <w:p w:rsidR="00182198" w:rsidRPr="00490A2A" w:rsidRDefault="00182198" w:rsidP="00CD1454">
      <w:pPr>
        <w:numPr>
          <w:ilvl w:val="0"/>
          <w:numId w:val="23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2. Духовно-нравственное</w:t>
      </w:r>
    </w:p>
    <w:p w:rsidR="00182198" w:rsidRPr="00490A2A" w:rsidRDefault="00182198" w:rsidP="00CD1454">
      <w:pPr>
        <w:numPr>
          <w:ilvl w:val="0"/>
          <w:numId w:val="23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3. Социальное</w:t>
      </w:r>
    </w:p>
    <w:p w:rsidR="00182198" w:rsidRPr="00490A2A" w:rsidRDefault="00182198" w:rsidP="00CD1454">
      <w:pPr>
        <w:numPr>
          <w:ilvl w:val="0"/>
          <w:numId w:val="23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4. Общеинтеллектуальное</w:t>
      </w:r>
    </w:p>
    <w:p w:rsidR="00182198" w:rsidRPr="00490A2A" w:rsidRDefault="00182198" w:rsidP="00CD1454">
      <w:pPr>
        <w:numPr>
          <w:ilvl w:val="0"/>
          <w:numId w:val="23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5. Общекультурное.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w:t>
      </w:r>
      <w:r w:rsidRPr="00490A2A">
        <w:rPr>
          <w:rFonts w:ascii="Times New Roman" w:eastAsia="Times New Roman" w:hAnsi="Times New Roman" w:cs="Times New Roman"/>
          <w:b/>
          <w:bCs/>
          <w:color w:val="000000"/>
          <w:sz w:val="28"/>
          <w:szCs w:val="28"/>
          <w:lang w:eastAsia="ru-RU"/>
        </w:rPr>
        <w:t>СПОРТИВНО-ОЗДОРОВИТЕЛЬНОЕ НАПРАВЛЕНИЕ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Целесообразность </w:t>
      </w:r>
      <w:r w:rsidRPr="00490A2A">
        <w:rPr>
          <w:rFonts w:ascii="Times New Roman" w:eastAsia="Times New Roman" w:hAnsi="Times New Roman" w:cs="Times New Roman"/>
          <w:color w:val="000000"/>
          <w:sz w:val="28"/>
          <w:szCs w:val="28"/>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Основные задачи: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культуры здорового и безопасного образа жизни;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использование оптимальных двигательных режимов для детей с учетом их возрастных, психологических и иных особенностей;</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развитие потребности в занятиях физической культурой и спортом.</w:t>
      </w:r>
    </w:p>
    <w:p w:rsidR="00182198" w:rsidRPr="004C1A9B" w:rsidRDefault="00182198" w:rsidP="00182198">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C1A9B">
        <w:rPr>
          <w:rFonts w:ascii="Times New Roman" w:eastAsia="Times New Roman" w:hAnsi="Times New Roman" w:cs="Times New Roman"/>
          <w:sz w:val="28"/>
          <w:szCs w:val="28"/>
          <w:lang w:eastAsia="ru-RU"/>
        </w:rPr>
        <w:t>Данное направление реализуется  программой  «</w:t>
      </w:r>
      <w:r w:rsidR="004C1A9B" w:rsidRPr="004C1A9B">
        <w:rPr>
          <w:rFonts w:ascii="Times New Roman" w:eastAsia="Times New Roman" w:hAnsi="Times New Roman" w:cs="Times New Roman"/>
          <w:sz w:val="28"/>
          <w:szCs w:val="28"/>
          <w:lang w:eastAsia="ru-RU"/>
        </w:rPr>
        <w:t>Футбол</w:t>
      </w:r>
      <w:r w:rsidRPr="004C1A9B">
        <w:rPr>
          <w:rFonts w:ascii="Times New Roman" w:eastAsia="Times New Roman" w:hAnsi="Times New Roman" w:cs="Times New Roman"/>
          <w:sz w:val="28"/>
          <w:szCs w:val="28"/>
          <w:lang w:eastAsia="ru-RU"/>
        </w:rPr>
        <w:t>» и программой «Урок здоровья» с модулем «Разговор о правильном питании»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По итогам работы в данном направлении проводятся конкурсы, соревнования,</w:t>
      </w:r>
      <w:r w:rsidRPr="00490A2A">
        <w:rPr>
          <w:rFonts w:ascii="Times New Roman" w:eastAsia="Times New Roman" w:hAnsi="Times New Roman" w:cs="Times New Roman"/>
          <w:b/>
          <w:bCs/>
          <w:color w:val="000000"/>
          <w:sz w:val="28"/>
          <w:szCs w:val="28"/>
          <w:lang w:eastAsia="ru-RU"/>
        </w:rPr>
        <w:t> </w:t>
      </w:r>
      <w:r w:rsidRPr="00490A2A">
        <w:rPr>
          <w:rFonts w:ascii="Times New Roman" w:eastAsia="Times New Roman" w:hAnsi="Times New Roman" w:cs="Times New Roman"/>
          <w:color w:val="000000"/>
          <w:sz w:val="28"/>
          <w:szCs w:val="28"/>
          <w:lang w:eastAsia="ru-RU"/>
        </w:rPr>
        <w:t>показательные выступления, дни здоровья.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ДУХОВНО-НРАВСТВЕННОЕ НАПРАВЛЕНИЕ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Целесообразность </w:t>
      </w:r>
      <w:r w:rsidRPr="00490A2A">
        <w:rPr>
          <w:rFonts w:ascii="Times New Roman" w:eastAsia="Times New Roman" w:hAnsi="Times New Roman" w:cs="Times New Roman"/>
          <w:color w:val="000000"/>
          <w:sz w:val="28"/>
          <w:szCs w:val="28"/>
          <w:lang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Основные задачи:</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принятие обучающимся базовых общенациональных ценностей;</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развитие трудолюбия, способности к преодолению трудностей;</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основ российской гражданской идентичности;</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пробуждение веры в Россию, чувства личной ответственности за Отечество;</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патриотизма и гражданской солидарности;</w:t>
      </w:r>
    </w:p>
    <w:p w:rsidR="00182198" w:rsidRPr="00490A2A" w:rsidRDefault="00182198" w:rsidP="00CD1454">
      <w:pPr>
        <w:numPr>
          <w:ilvl w:val="0"/>
          <w:numId w:val="23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Программа духовно-нравственного направления внеурочной деятельности должна обеспечить:</w:t>
      </w:r>
    </w:p>
    <w:p w:rsidR="00182198" w:rsidRPr="00490A2A" w:rsidRDefault="00182198" w:rsidP="00CD1454">
      <w:pPr>
        <w:numPr>
          <w:ilvl w:val="0"/>
          <w:numId w:val="23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осознание себя гражданином России на основе принятия общих национальных нравственных ценностей;</w:t>
      </w:r>
    </w:p>
    <w:p w:rsidR="00182198" w:rsidRPr="00490A2A" w:rsidRDefault="00182198" w:rsidP="00CD1454">
      <w:pPr>
        <w:numPr>
          <w:ilvl w:val="0"/>
          <w:numId w:val="23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развитие чувства патриотизма и гражданской солидарности;</w:t>
      </w:r>
    </w:p>
    <w:p w:rsidR="00182198" w:rsidRPr="00490A2A" w:rsidRDefault="00182198" w:rsidP="00CD1454">
      <w:pPr>
        <w:numPr>
          <w:ilvl w:val="0"/>
          <w:numId w:val="23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182198" w:rsidRPr="004C1A9B" w:rsidRDefault="00182198" w:rsidP="004C1A9B">
      <w:pPr>
        <w:shd w:val="clear" w:color="auto" w:fill="FFFFFF"/>
        <w:spacing w:after="0" w:line="240" w:lineRule="auto"/>
        <w:jc w:val="both"/>
        <w:rPr>
          <w:rFonts w:ascii="Times New Roman" w:eastAsia="Times New Roman" w:hAnsi="Times New Roman" w:cs="Times New Roman"/>
          <w:sz w:val="28"/>
          <w:szCs w:val="28"/>
          <w:lang w:eastAsia="ru-RU"/>
        </w:rPr>
      </w:pPr>
      <w:r w:rsidRPr="004C1A9B">
        <w:rPr>
          <w:rFonts w:ascii="Times New Roman" w:eastAsia="Times New Roman" w:hAnsi="Times New Roman" w:cs="Times New Roman"/>
          <w:sz w:val="28"/>
          <w:szCs w:val="28"/>
          <w:lang w:eastAsia="ru-RU"/>
        </w:rPr>
        <w:t>В основу работы по данному направлению положена программа «</w:t>
      </w:r>
      <w:r w:rsidR="004C1A9B" w:rsidRPr="004C1A9B">
        <w:rPr>
          <w:rFonts w:ascii="Times New Roman" w:eastAsia="Times New Roman" w:hAnsi="Times New Roman" w:cs="Times New Roman"/>
          <w:sz w:val="28"/>
          <w:szCs w:val="28"/>
          <w:lang w:eastAsia="ru-RU"/>
        </w:rPr>
        <w:t>Основы духовно-нравстенной культуры России</w:t>
      </w:r>
      <w:r w:rsidRPr="004C1A9B">
        <w:rPr>
          <w:rFonts w:ascii="Times New Roman" w:eastAsia="Times New Roman" w:hAnsi="Times New Roman" w:cs="Times New Roman"/>
          <w:sz w:val="28"/>
          <w:szCs w:val="28"/>
          <w:lang w:eastAsia="ru-RU"/>
        </w:rPr>
        <w:t>»</w:t>
      </w:r>
    </w:p>
    <w:p w:rsidR="00182198" w:rsidRPr="00490A2A" w:rsidRDefault="00182198" w:rsidP="004C1A9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По итогам работы в данном направлении  проводятся коллективные творческие дела, конкурсы, создаются проекты.</w:t>
      </w:r>
    </w:p>
    <w:p w:rsidR="00182198" w:rsidRPr="00490A2A" w:rsidRDefault="00182198" w:rsidP="004C1A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w:t>
      </w:r>
    </w:p>
    <w:p w:rsidR="00182198" w:rsidRPr="00490A2A" w:rsidRDefault="00182198" w:rsidP="004C1A9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СОЦИАЛЬНОЕ НАПРАВЛЕНИЕ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Целесообразность </w:t>
      </w:r>
      <w:r w:rsidRPr="00490A2A">
        <w:rPr>
          <w:rFonts w:ascii="Times New Roman" w:eastAsia="Times New Roman" w:hAnsi="Times New Roman" w:cs="Times New Roman"/>
          <w:color w:val="000000"/>
          <w:sz w:val="28"/>
          <w:szCs w:val="28"/>
          <w:lang w:eastAsia="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Основными задачами являются:</w:t>
      </w:r>
    </w:p>
    <w:p w:rsidR="00182198" w:rsidRPr="00490A2A" w:rsidRDefault="00182198" w:rsidP="00CD1454">
      <w:pPr>
        <w:numPr>
          <w:ilvl w:val="0"/>
          <w:numId w:val="23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  формирование способности обучающегося сознательно выстраивать и оценивать отношения в социуме;</w:t>
      </w:r>
    </w:p>
    <w:p w:rsidR="00182198" w:rsidRPr="00490A2A" w:rsidRDefault="00182198" w:rsidP="00CD1454">
      <w:pPr>
        <w:numPr>
          <w:ilvl w:val="0"/>
          <w:numId w:val="2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становление гуманистических и демократических ценностных ориентаций;</w:t>
      </w:r>
    </w:p>
    <w:p w:rsidR="00182198" w:rsidRPr="00490A2A" w:rsidRDefault="00182198" w:rsidP="00CD1454">
      <w:pPr>
        <w:numPr>
          <w:ilvl w:val="0"/>
          <w:numId w:val="2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основы культуры межэтнического общения;</w:t>
      </w:r>
    </w:p>
    <w:p w:rsidR="00182198" w:rsidRPr="00490A2A" w:rsidRDefault="00182198" w:rsidP="00CD1454">
      <w:pPr>
        <w:numPr>
          <w:ilvl w:val="0"/>
          <w:numId w:val="2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отношения к семье как к основе российского общества;</w:t>
      </w:r>
    </w:p>
    <w:p w:rsidR="00182198" w:rsidRPr="00490A2A" w:rsidRDefault="00182198" w:rsidP="00CD1454">
      <w:pPr>
        <w:numPr>
          <w:ilvl w:val="0"/>
          <w:numId w:val="23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воспитание у школьников почтительного отношения к родителям, осознанного, заботливого отношения к старшему поколению.</w:t>
      </w:r>
    </w:p>
    <w:p w:rsidR="00182198" w:rsidRPr="0067043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C00000"/>
          <w:sz w:val="28"/>
          <w:szCs w:val="28"/>
          <w:lang w:eastAsia="ru-RU"/>
        </w:rPr>
      </w:pPr>
      <w:r w:rsidRPr="004C1A9B">
        <w:rPr>
          <w:rFonts w:ascii="Times New Roman" w:eastAsia="Times New Roman" w:hAnsi="Times New Roman" w:cs="Times New Roman"/>
          <w:sz w:val="28"/>
          <w:szCs w:val="28"/>
          <w:lang w:eastAsia="ru-RU"/>
        </w:rPr>
        <w:t>Данное направление реализуется программ</w:t>
      </w:r>
      <w:r w:rsidR="004C1A9B" w:rsidRPr="004C1A9B">
        <w:rPr>
          <w:rFonts w:ascii="Times New Roman" w:eastAsia="Times New Roman" w:hAnsi="Times New Roman" w:cs="Times New Roman"/>
          <w:sz w:val="28"/>
          <w:szCs w:val="28"/>
          <w:lang w:eastAsia="ru-RU"/>
        </w:rPr>
        <w:t>мами</w:t>
      </w:r>
      <w:r w:rsidRPr="004C1A9B">
        <w:rPr>
          <w:rFonts w:ascii="Times New Roman" w:eastAsia="Times New Roman" w:hAnsi="Times New Roman" w:cs="Times New Roman"/>
          <w:sz w:val="28"/>
          <w:szCs w:val="28"/>
          <w:lang w:eastAsia="ru-RU"/>
        </w:rPr>
        <w:t xml:space="preserve"> внеурочной деятельности</w:t>
      </w:r>
      <w:r w:rsidRPr="0067043A">
        <w:rPr>
          <w:rFonts w:ascii="Times New Roman" w:eastAsia="Times New Roman" w:hAnsi="Times New Roman" w:cs="Times New Roman"/>
          <w:color w:val="C00000"/>
          <w:sz w:val="28"/>
          <w:szCs w:val="28"/>
          <w:lang w:eastAsia="ru-RU"/>
        </w:rPr>
        <w:t xml:space="preserve"> </w:t>
      </w:r>
      <w:r w:rsidR="004C1A9B" w:rsidRPr="003A45EF">
        <w:rPr>
          <w:rFonts w:ascii="Times New Roman" w:eastAsia="Times New Roman" w:hAnsi="Times New Roman" w:cs="Times New Roman"/>
          <w:sz w:val="28"/>
          <w:szCs w:val="28"/>
          <w:lang w:eastAsia="ru-RU"/>
        </w:rPr>
        <w:t>«Природа и творчество»,  «Основы констуктивного общения»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По итогам работы в данном направлении  проводятся конкурсы, выставки, защиты проектов.</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w:t>
      </w:r>
      <w:r w:rsidRPr="00490A2A">
        <w:rPr>
          <w:rFonts w:ascii="Times New Roman" w:eastAsia="Times New Roman" w:hAnsi="Times New Roman" w:cs="Times New Roman"/>
          <w:b/>
          <w:bCs/>
          <w:color w:val="000000"/>
          <w:sz w:val="28"/>
          <w:szCs w:val="28"/>
          <w:lang w:eastAsia="ru-RU"/>
        </w:rPr>
        <w:t>ОБЩЕИНТЕЛЛЕКТУАЛЬНОЕ НАПРАВЛЕНИЕ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Целесообразность </w:t>
      </w:r>
      <w:r w:rsidRPr="00490A2A">
        <w:rPr>
          <w:rFonts w:ascii="Times New Roman" w:eastAsia="Times New Roman" w:hAnsi="Times New Roman" w:cs="Times New Roman"/>
          <w:color w:val="000000"/>
          <w:sz w:val="28"/>
          <w:szCs w:val="28"/>
          <w:lang w:eastAsia="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Основными задачами являются:</w:t>
      </w:r>
    </w:p>
    <w:p w:rsidR="00182198" w:rsidRPr="00490A2A" w:rsidRDefault="00182198" w:rsidP="00CD1454">
      <w:pPr>
        <w:numPr>
          <w:ilvl w:val="0"/>
          <w:numId w:val="23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навыков научно-интеллектуального труда;</w:t>
      </w:r>
    </w:p>
    <w:p w:rsidR="00182198" w:rsidRPr="00490A2A" w:rsidRDefault="00182198" w:rsidP="00CD1454">
      <w:pPr>
        <w:numPr>
          <w:ilvl w:val="0"/>
          <w:numId w:val="23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развитие культуры логического и алгоритмического мышления, воображения;</w:t>
      </w:r>
    </w:p>
    <w:p w:rsidR="00182198" w:rsidRPr="00490A2A" w:rsidRDefault="00182198" w:rsidP="00CD1454">
      <w:pPr>
        <w:numPr>
          <w:ilvl w:val="0"/>
          <w:numId w:val="23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первоначального опыта практической преобразовательной деятельности;</w:t>
      </w:r>
    </w:p>
    <w:p w:rsidR="00182198" w:rsidRPr="00490A2A" w:rsidRDefault="00182198" w:rsidP="00CD1454">
      <w:pPr>
        <w:numPr>
          <w:ilvl w:val="0"/>
          <w:numId w:val="23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овладение навыками универсальных учебных действий у обучающихся на ступени начального общего образования. и основного общего образования.</w:t>
      </w:r>
    </w:p>
    <w:p w:rsidR="00182198" w:rsidRPr="004C1A9B" w:rsidRDefault="00182198" w:rsidP="00182198">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C1A9B">
        <w:rPr>
          <w:rFonts w:ascii="Times New Roman" w:eastAsia="Times New Roman" w:hAnsi="Times New Roman" w:cs="Times New Roman"/>
          <w:sz w:val="28"/>
          <w:szCs w:val="28"/>
          <w:lang w:eastAsia="ru-RU"/>
        </w:rPr>
        <w:t>Данное направление реализуется программой «Занимательная математика».</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     </w:t>
      </w:r>
      <w:r w:rsidRPr="00490A2A">
        <w:rPr>
          <w:rFonts w:ascii="Times New Roman" w:eastAsia="Times New Roman" w:hAnsi="Times New Roman" w:cs="Times New Roman"/>
          <w:color w:val="000000"/>
          <w:sz w:val="28"/>
          <w:szCs w:val="28"/>
          <w:lang w:eastAsia="ru-RU"/>
        </w:rPr>
        <w:t>По итогам работы в данном направлении  проводятся конкурсы, защита проектов.</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w:t>
      </w:r>
      <w:r w:rsidRPr="00490A2A">
        <w:rPr>
          <w:rFonts w:ascii="Times New Roman" w:eastAsia="Times New Roman" w:hAnsi="Times New Roman" w:cs="Times New Roman"/>
          <w:b/>
          <w:bCs/>
          <w:color w:val="000000"/>
          <w:sz w:val="28"/>
          <w:szCs w:val="28"/>
          <w:lang w:eastAsia="ru-RU"/>
        </w:rPr>
        <w:t>                       ОБЩЕКУЛЬТУРНОЕ НАПРАВЛЕНИЕ</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Целесообразность </w:t>
      </w:r>
      <w:r w:rsidRPr="00490A2A">
        <w:rPr>
          <w:rFonts w:ascii="Times New Roman" w:eastAsia="Times New Roman" w:hAnsi="Times New Roman" w:cs="Times New Roman"/>
          <w:color w:val="000000"/>
          <w:sz w:val="28"/>
          <w:szCs w:val="28"/>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Основными задачами являются:</w:t>
      </w:r>
    </w:p>
    <w:p w:rsidR="00182198" w:rsidRPr="00490A2A" w:rsidRDefault="00182198" w:rsidP="00CD1454">
      <w:pPr>
        <w:numPr>
          <w:ilvl w:val="0"/>
          <w:numId w:val="23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-формирование ценностных ориентаций общечеловеческого содержания;</w:t>
      </w:r>
    </w:p>
    <w:p w:rsidR="00182198" w:rsidRPr="00490A2A" w:rsidRDefault="00182198" w:rsidP="00CD1454">
      <w:pPr>
        <w:numPr>
          <w:ilvl w:val="0"/>
          <w:numId w:val="23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становление активной жизненной позиции;</w:t>
      </w:r>
    </w:p>
    <w:p w:rsidR="00182198" w:rsidRPr="00490A2A" w:rsidRDefault="00182198" w:rsidP="00CD1454">
      <w:pPr>
        <w:numPr>
          <w:ilvl w:val="0"/>
          <w:numId w:val="23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воспитание уважительного отношения к родителям, старшим, доброжелательного отношения к сверстникам и малышам;</w:t>
      </w:r>
    </w:p>
    <w:p w:rsidR="00182198" w:rsidRDefault="00182198" w:rsidP="00CD1454">
      <w:pPr>
        <w:numPr>
          <w:ilvl w:val="0"/>
          <w:numId w:val="23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4C1A9B" w:rsidRPr="00490A2A" w:rsidRDefault="004C1A9B" w:rsidP="004C1A9B">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Данное направление реализуется</w:t>
      </w:r>
      <w:r w:rsidRPr="004C1A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через </w:t>
      </w:r>
      <w:r w:rsidRPr="003A45EF">
        <w:rPr>
          <w:rFonts w:ascii="Times New Roman" w:eastAsia="Times New Roman" w:hAnsi="Times New Roman" w:cs="Times New Roman"/>
          <w:sz w:val="28"/>
          <w:szCs w:val="28"/>
          <w:lang w:eastAsia="ru-RU"/>
        </w:rPr>
        <w:t>театральный кружок «Мир ф</w:t>
      </w:r>
      <w:r>
        <w:rPr>
          <w:rFonts w:ascii="Times New Roman" w:eastAsia="Times New Roman" w:hAnsi="Times New Roman" w:cs="Times New Roman"/>
          <w:sz w:val="28"/>
          <w:szCs w:val="28"/>
          <w:lang w:eastAsia="ru-RU"/>
        </w:rPr>
        <w:t>а</w:t>
      </w:r>
      <w:r w:rsidRPr="003A45EF">
        <w:rPr>
          <w:rFonts w:ascii="Times New Roman" w:eastAsia="Times New Roman" w:hAnsi="Times New Roman" w:cs="Times New Roman"/>
          <w:sz w:val="28"/>
          <w:szCs w:val="28"/>
          <w:lang w:eastAsia="ru-RU"/>
        </w:rPr>
        <w:t>нтазий</w:t>
      </w:r>
      <w:r>
        <w:rPr>
          <w:rFonts w:ascii="Times New Roman" w:eastAsia="Times New Roman" w:hAnsi="Times New Roman" w:cs="Times New Roman"/>
          <w:sz w:val="28"/>
          <w:szCs w:val="28"/>
          <w:lang w:eastAsia="ru-RU"/>
        </w:rPr>
        <w:t xml:space="preserve">, занятия по вокалу  </w:t>
      </w:r>
      <w:r w:rsidRPr="003A45EF">
        <w:rPr>
          <w:rFonts w:ascii="Times New Roman" w:eastAsia="Times New Roman" w:hAnsi="Times New Roman" w:cs="Times New Roman"/>
          <w:sz w:val="28"/>
          <w:szCs w:val="28"/>
          <w:lang w:eastAsia="ru-RU"/>
        </w:rPr>
        <w:t xml:space="preserve">«Звонкие голоса» ДК, МБОУ СОШ №4  </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b/>
          <w:bCs/>
          <w:color w:val="000000"/>
          <w:sz w:val="28"/>
          <w:szCs w:val="28"/>
          <w:lang w:eastAsia="ru-RU"/>
        </w:rPr>
        <w:t>                       </w:t>
      </w:r>
      <w:r w:rsidRPr="00490A2A">
        <w:rPr>
          <w:rFonts w:ascii="Times New Roman" w:eastAsia="Times New Roman" w:hAnsi="Times New Roman" w:cs="Times New Roman"/>
          <w:color w:val="000000"/>
          <w:sz w:val="28"/>
          <w:szCs w:val="28"/>
          <w:lang w:eastAsia="ru-RU"/>
        </w:rPr>
        <w:t>По итогам работы в данном направлении  проводятся концерты, конкурсы, выставки.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182198" w:rsidRPr="00490A2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Занятия  групп  проводятся на базе школы в спортивном зале, актовом зале, в кабинетах информатики, географии, истории, в школьном краеведческом музее.</w:t>
      </w:r>
    </w:p>
    <w:p w:rsidR="00182198" w:rsidRDefault="00182198" w:rsidP="007D3BF7">
      <w:pPr>
        <w:shd w:val="clear" w:color="auto" w:fill="FFFFFF"/>
        <w:spacing w:before="100" w:beforeAutospacing="1" w:after="150" w:line="240" w:lineRule="auto"/>
        <w:jc w:val="both"/>
        <w:rPr>
          <w:rFonts w:ascii="Times New Roman" w:eastAsia="Times New Roman" w:hAnsi="Times New Roman" w:cs="Times New Roman"/>
          <w:color w:val="000000"/>
          <w:sz w:val="28"/>
          <w:szCs w:val="28"/>
          <w:lang w:eastAsia="ru-RU"/>
        </w:rPr>
      </w:pPr>
      <w:r w:rsidRPr="00490A2A">
        <w:rPr>
          <w:rFonts w:ascii="Times New Roman" w:eastAsia="Times New Roman" w:hAnsi="Times New Roman" w:cs="Times New Roman"/>
          <w:color w:val="000000"/>
          <w:sz w:val="28"/>
          <w:szCs w:val="28"/>
          <w:lang w:eastAsia="ru-RU"/>
        </w:rPr>
        <w:t>        Таким образом, план  внеурочной деятельности  на 201</w:t>
      </w:r>
      <w:r>
        <w:rPr>
          <w:rFonts w:ascii="Times New Roman" w:eastAsia="Times New Roman" w:hAnsi="Times New Roman" w:cs="Times New Roman"/>
          <w:color w:val="000000"/>
          <w:sz w:val="28"/>
          <w:szCs w:val="28"/>
          <w:lang w:eastAsia="ru-RU"/>
        </w:rPr>
        <w:t>5</w:t>
      </w:r>
      <w:r w:rsidRPr="00490A2A">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6</w:t>
      </w:r>
      <w:r w:rsidRPr="00490A2A">
        <w:rPr>
          <w:rFonts w:ascii="Times New Roman" w:eastAsia="Times New Roman" w:hAnsi="Times New Roman" w:cs="Times New Roman"/>
          <w:color w:val="000000"/>
          <w:sz w:val="28"/>
          <w:szCs w:val="28"/>
          <w:lang w:eastAsia="ru-RU"/>
        </w:rPr>
        <w:t> учебный год создаёт условия для повышения качества образования, обеспечивает развитие личности обучающихся.</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sidRPr="00D3669C">
        <w:rPr>
          <w:rFonts w:ascii="Times New Roman" w:hAnsi="Times New Roman" w:cs="Times New Roman"/>
          <w:b/>
          <w:bCs/>
          <w:sz w:val="28"/>
          <w:szCs w:val="28"/>
        </w:rPr>
        <w:t xml:space="preserve">Содержание плана внеурочной деятельности. </w:t>
      </w:r>
      <w:r w:rsidRPr="00D3669C">
        <w:rPr>
          <w:rFonts w:ascii="Times New Roman" w:hAnsi="Times New Roman" w:cs="Times New Roman"/>
          <w:sz w:val="28"/>
          <w:szCs w:val="28"/>
        </w:rPr>
        <w:t xml:space="preserve">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182198" w:rsidRPr="00D3669C" w:rsidRDefault="00182198" w:rsidP="007D3BF7">
      <w:pPr>
        <w:autoSpaceDE w:val="0"/>
        <w:autoSpaceDN w:val="0"/>
        <w:adjustRightInd w:val="0"/>
        <w:spacing w:after="0" w:line="240" w:lineRule="auto"/>
        <w:ind w:firstLine="709"/>
        <w:jc w:val="both"/>
        <w:rPr>
          <w:rFonts w:ascii="Times New Roman" w:hAnsi="Times New Roman" w:cs="Times New Roman"/>
          <w:sz w:val="28"/>
          <w:szCs w:val="28"/>
        </w:rPr>
      </w:pPr>
      <w:r w:rsidRPr="00D3669C">
        <w:rPr>
          <w:rFonts w:ascii="Times New Roman" w:hAnsi="Times New Roman" w:cs="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182198" w:rsidRPr="00D3669C" w:rsidRDefault="00182198" w:rsidP="007D3BF7">
      <w:pPr>
        <w:autoSpaceDE w:val="0"/>
        <w:autoSpaceDN w:val="0"/>
        <w:adjustRightInd w:val="0"/>
        <w:spacing w:after="0" w:line="240" w:lineRule="auto"/>
        <w:ind w:firstLine="709"/>
        <w:jc w:val="both"/>
        <w:rPr>
          <w:rFonts w:ascii="Times New Roman" w:hAnsi="Times New Roman" w:cs="Times New Roman"/>
          <w:sz w:val="28"/>
          <w:szCs w:val="28"/>
        </w:rPr>
      </w:pPr>
      <w:r w:rsidRPr="00D3669C">
        <w:rPr>
          <w:rFonts w:ascii="Times New Roman" w:hAnsi="Times New Roman" w:cs="Times New Roman"/>
          <w:sz w:val="28"/>
          <w:szCs w:val="28"/>
        </w:rPr>
        <w:t xml:space="preserve">При этом расходы времени на отдельные направления плана внеурочной деятельности могут отличаться: </w:t>
      </w:r>
    </w:p>
    <w:p w:rsidR="00182198" w:rsidRPr="00D3669C" w:rsidRDefault="00182198" w:rsidP="007D3BF7">
      <w:pPr>
        <w:autoSpaceDE w:val="0"/>
        <w:autoSpaceDN w:val="0"/>
        <w:adjustRightInd w:val="0"/>
        <w:spacing w:after="197"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4"/>
          <w:szCs w:val="24"/>
        </w:rPr>
      </w:pPr>
      <w:r w:rsidRPr="00D3669C">
        <w:rPr>
          <w:rFonts w:ascii="Times New Roman" w:hAnsi="Times New Roman" w:cs="Times New Roman"/>
          <w:sz w:val="28"/>
          <w:szCs w:val="28"/>
        </w:rPr>
        <w:t xml:space="preserve">‒ на внеурочную деятельность по учебным предметам еженедельно – от 1 до 2 часов, </w:t>
      </w:r>
    </w:p>
    <w:p w:rsidR="00182198" w:rsidRPr="00D3669C" w:rsidRDefault="00182198" w:rsidP="007D3BF7">
      <w:pPr>
        <w:autoSpaceDE w:val="0"/>
        <w:autoSpaceDN w:val="0"/>
        <w:adjustRightInd w:val="0"/>
        <w:spacing w:after="197"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на организационное обеспечение учебной деятельности еженедельно – до 1 часа, </w:t>
      </w:r>
    </w:p>
    <w:p w:rsidR="00182198" w:rsidRPr="00D3669C" w:rsidRDefault="00182198" w:rsidP="007D3BF7">
      <w:pPr>
        <w:autoSpaceDE w:val="0"/>
        <w:autoSpaceDN w:val="0"/>
        <w:adjustRightInd w:val="0"/>
        <w:spacing w:after="197"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на осуществление педагогической поддержки социализации обучающихся еженедельно – от 1 до 2 часов, </w:t>
      </w:r>
    </w:p>
    <w:p w:rsidR="00182198" w:rsidRPr="00D3669C" w:rsidRDefault="00182198" w:rsidP="00182198">
      <w:pPr>
        <w:autoSpaceDE w:val="0"/>
        <w:autoSpaceDN w:val="0"/>
        <w:adjustRightInd w:val="0"/>
        <w:spacing w:after="0" w:line="240" w:lineRule="auto"/>
        <w:rPr>
          <w:rFonts w:ascii="Times New Roman" w:hAnsi="Times New Roman" w:cs="Times New Roman"/>
          <w:sz w:val="28"/>
          <w:szCs w:val="28"/>
        </w:rPr>
      </w:pPr>
      <w:r w:rsidRPr="00D3669C">
        <w:rPr>
          <w:rFonts w:ascii="Times New Roman" w:hAnsi="Times New Roman" w:cs="Times New Roman"/>
          <w:sz w:val="28"/>
          <w:szCs w:val="28"/>
        </w:rPr>
        <w:t xml:space="preserve">‒ на обеспечение благополучия школьника еженедельно – от 1 до 2 часов. </w:t>
      </w:r>
    </w:p>
    <w:p w:rsidR="00182198" w:rsidRPr="00D3669C" w:rsidRDefault="00182198" w:rsidP="00182198">
      <w:pPr>
        <w:autoSpaceDE w:val="0"/>
        <w:autoSpaceDN w:val="0"/>
        <w:adjustRightInd w:val="0"/>
        <w:spacing w:after="0" w:line="240" w:lineRule="auto"/>
        <w:rPr>
          <w:rFonts w:ascii="Times New Roman" w:hAnsi="Times New Roman" w:cs="Times New Roman"/>
          <w:sz w:val="28"/>
          <w:szCs w:val="28"/>
        </w:rPr>
      </w:pP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669C">
        <w:rPr>
          <w:rFonts w:ascii="Times New Roman" w:hAnsi="Times New Roman" w:cs="Times New Roman"/>
          <w:sz w:val="28"/>
          <w:szCs w:val="28"/>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669C">
        <w:rPr>
          <w:rFonts w:ascii="Times New Roman" w:hAnsi="Times New Roman" w:cs="Times New Roman"/>
          <w:sz w:val="28"/>
          <w:szCs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модель плана с преобладанием общественной самоорганизации обучающихся;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модель плана с преобладанием педагогической поддержки обучающихся;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модель плана с преобладанием работы по обеспечению благополучия обучающихся в пространстве общеобразовательной школы;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модель плана с преобладанием воспитательных мероприятий;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182198" w:rsidRPr="00D3669C" w:rsidRDefault="00182198" w:rsidP="007D3BF7">
      <w:pPr>
        <w:autoSpaceDE w:val="0"/>
        <w:autoSpaceDN w:val="0"/>
        <w:adjustRightInd w:val="0"/>
        <w:spacing w:after="216"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компетенции в сфере общественной самоорганизации, участия в общественно значимой совместной деятельности.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Организация жизни ученических сообществ может происходить: </w:t>
      </w:r>
    </w:p>
    <w:p w:rsidR="00182198" w:rsidRPr="00D3669C" w:rsidRDefault="00182198" w:rsidP="007D3BF7">
      <w:pPr>
        <w:autoSpaceDE w:val="0"/>
        <w:autoSpaceDN w:val="0"/>
        <w:adjustRightInd w:val="0"/>
        <w:spacing w:after="218"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182198" w:rsidRPr="00D3669C" w:rsidRDefault="00182198" w:rsidP="007D3BF7">
      <w:pPr>
        <w:autoSpaceDE w:val="0"/>
        <w:autoSpaceDN w:val="0"/>
        <w:adjustRightInd w:val="0"/>
        <w:spacing w:after="218"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182198" w:rsidRPr="00D3669C" w:rsidRDefault="00182198" w:rsidP="007D3BF7">
      <w:pPr>
        <w:autoSpaceDE w:val="0"/>
        <w:autoSpaceDN w:val="0"/>
        <w:adjustRightInd w:val="0"/>
        <w:spacing w:after="0" w:line="240" w:lineRule="auto"/>
        <w:jc w:val="both"/>
        <w:rPr>
          <w:rFonts w:ascii="Times New Roman" w:hAnsi="Times New Roman" w:cs="Times New Roman"/>
          <w:sz w:val="28"/>
          <w:szCs w:val="28"/>
        </w:rPr>
      </w:pPr>
      <w:r w:rsidRPr="00D3669C">
        <w:rPr>
          <w:rFonts w:ascii="Times New Roman" w:hAnsi="Times New Roman" w:cs="Times New Roman"/>
          <w:sz w:val="28"/>
          <w:szCs w:val="28"/>
        </w:rPr>
        <w:t xml:space="preserve">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 </w:t>
      </w:r>
    </w:p>
    <w:p w:rsidR="00182198" w:rsidRPr="00235DFA" w:rsidRDefault="00182198" w:rsidP="007D3BF7">
      <w:pPr>
        <w:tabs>
          <w:tab w:val="left" w:pos="4500"/>
          <w:tab w:val="left" w:pos="9180"/>
          <w:tab w:val="left" w:pos="9360"/>
        </w:tabs>
        <w:spacing w:after="0" w:line="240" w:lineRule="auto"/>
        <w:ind w:firstLine="709"/>
        <w:jc w:val="both"/>
        <w:rPr>
          <w:rFonts w:ascii="Times New Roman" w:hAnsi="Times New Roman" w:cs="Times New Roman"/>
          <w:sz w:val="28"/>
          <w:szCs w:val="28"/>
        </w:rPr>
      </w:pPr>
    </w:p>
    <w:p w:rsidR="00182198" w:rsidRPr="00235DFA" w:rsidRDefault="00182198" w:rsidP="007D3BF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br w:type="page"/>
      </w:r>
    </w:p>
    <w:p w:rsidR="00182198" w:rsidRPr="003A45EF" w:rsidRDefault="00624A79" w:rsidP="00182198">
      <w:pPr>
        <w:shd w:val="clear" w:color="auto" w:fill="FFFFFF"/>
        <w:spacing w:before="100" w:beforeAutospacing="1" w:after="150" w:line="240" w:lineRule="auto"/>
        <w:jc w:val="center"/>
        <w:rPr>
          <w:rFonts w:ascii="Times New Roman" w:eastAsia="Times New Roman" w:hAnsi="Times New Roman" w:cs="Times New Roman"/>
          <w:sz w:val="28"/>
          <w:szCs w:val="28"/>
          <w:lang w:eastAsia="ru-RU"/>
        </w:rPr>
      </w:pPr>
      <w:r w:rsidRPr="003A45EF">
        <w:rPr>
          <w:rFonts w:ascii="Times New Roman" w:eastAsia="Times New Roman" w:hAnsi="Times New Roman" w:cs="Times New Roman"/>
          <w:b/>
          <w:bCs/>
          <w:sz w:val="28"/>
          <w:szCs w:val="28"/>
          <w:lang w:eastAsia="ru-RU"/>
        </w:rPr>
        <w:t>П</w:t>
      </w:r>
      <w:r w:rsidR="00182198" w:rsidRPr="003A45EF">
        <w:rPr>
          <w:rFonts w:ascii="Times New Roman" w:eastAsia="Times New Roman" w:hAnsi="Times New Roman" w:cs="Times New Roman"/>
          <w:b/>
          <w:bCs/>
          <w:sz w:val="28"/>
          <w:szCs w:val="28"/>
          <w:lang w:eastAsia="ru-RU"/>
        </w:rPr>
        <w:t>лан внеурочной деятельности в 5 </w:t>
      </w:r>
      <w:r w:rsidR="00E2445E" w:rsidRPr="003A45EF">
        <w:rPr>
          <w:rFonts w:ascii="Times New Roman" w:eastAsia="Times New Roman" w:hAnsi="Times New Roman" w:cs="Times New Roman"/>
          <w:b/>
          <w:bCs/>
          <w:sz w:val="28"/>
          <w:szCs w:val="28"/>
          <w:lang w:eastAsia="ru-RU"/>
        </w:rPr>
        <w:t xml:space="preserve"> </w:t>
      </w:r>
      <w:r w:rsidR="00182198" w:rsidRPr="003A45EF">
        <w:rPr>
          <w:rFonts w:ascii="Times New Roman" w:eastAsia="Times New Roman" w:hAnsi="Times New Roman" w:cs="Times New Roman"/>
          <w:b/>
          <w:bCs/>
          <w:sz w:val="28"/>
          <w:szCs w:val="28"/>
          <w:lang w:eastAsia="ru-RU"/>
        </w:rPr>
        <w:t>классах</w:t>
      </w:r>
    </w:p>
    <w:p w:rsidR="00182198" w:rsidRPr="003A45EF" w:rsidRDefault="00182198" w:rsidP="00182198">
      <w:pPr>
        <w:shd w:val="clear" w:color="auto" w:fill="FFFFFF"/>
        <w:spacing w:before="100" w:beforeAutospacing="1" w:after="150" w:line="240" w:lineRule="auto"/>
        <w:jc w:val="center"/>
        <w:rPr>
          <w:rFonts w:ascii="Times New Roman" w:eastAsia="Times New Roman" w:hAnsi="Times New Roman" w:cs="Times New Roman"/>
          <w:sz w:val="28"/>
          <w:szCs w:val="28"/>
          <w:lang w:eastAsia="ru-RU"/>
        </w:rPr>
      </w:pPr>
      <w:r w:rsidRPr="003A45EF">
        <w:rPr>
          <w:rFonts w:ascii="Times New Roman" w:eastAsia="Times New Roman" w:hAnsi="Times New Roman" w:cs="Times New Roman"/>
          <w:b/>
          <w:bCs/>
          <w:sz w:val="28"/>
          <w:szCs w:val="28"/>
          <w:lang w:eastAsia="ru-RU"/>
        </w:rPr>
        <w:t>на 2015–2016 учебный год</w:t>
      </w: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2859"/>
        <w:gridCol w:w="1627"/>
        <w:gridCol w:w="5022"/>
      </w:tblGrid>
      <w:tr w:rsidR="00E2445E" w:rsidRPr="003A45EF" w:rsidTr="003A45EF">
        <w:trPr>
          <w:tblCellSpacing w:w="0" w:type="dxa"/>
        </w:trPr>
        <w:tc>
          <w:tcPr>
            <w:tcW w:w="2859" w:type="dxa"/>
            <w:vMerge w:val="restart"/>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Направление внеурочной деятельности</w:t>
            </w:r>
          </w:p>
        </w:tc>
        <w:tc>
          <w:tcPr>
            <w:tcW w:w="6649" w:type="dxa"/>
            <w:gridSpan w:val="2"/>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Организация внеурочной деятельности</w:t>
            </w:r>
          </w:p>
        </w:tc>
      </w:tr>
      <w:tr w:rsidR="00E2445E" w:rsidRPr="003A45EF" w:rsidTr="003A45EF">
        <w:trPr>
          <w:trHeight w:val="1618"/>
          <w:tblCellSpacing w:w="0" w:type="dxa"/>
        </w:trPr>
        <w:tc>
          <w:tcPr>
            <w:tcW w:w="2859" w:type="dxa"/>
            <w:vMerge/>
            <w:shd w:val="clear" w:color="auto" w:fill="FFFFFF"/>
            <w:vAlign w:val="center"/>
            <w:hideMark/>
          </w:tcPr>
          <w:p w:rsidR="00E2445E" w:rsidRPr="003A45EF" w:rsidRDefault="00E2445E" w:rsidP="00182198">
            <w:pPr>
              <w:spacing w:after="0" w:line="240" w:lineRule="auto"/>
              <w:rPr>
                <w:rFonts w:ascii="Times New Roman" w:eastAsia="Times New Roman" w:hAnsi="Times New Roman" w:cs="Times New Roman"/>
                <w:sz w:val="28"/>
                <w:szCs w:val="28"/>
                <w:lang w:eastAsia="ru-RU"/>
              </w:rPr>
            </w:pPr>
          </w:p>
        </w:tc>
        <w:tc>
          <w:tcPr>
            <w:tcW w:w="1627"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Форма организации</w:t>
            </w:r>
          </w:p>
        </w:tc>
        <w:tc>
          <w:tcPr>
            <w:tcW w:w="5022"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Учреждения дополнительного образования</w:t>
            </w:r>
          </w:p>
        </w:tc>
      </w:tr>
      <w:tr w:rsidR="00E2445E" w:rsidRPr="003A45EF" w:rsidTr="003A45EF">
        <w:trPr>
          <w:tblCellSpacing w:w="0" w:type="dxa"/>
        </w:trPr>
        <w:tc>
          <w:tcPr>
            <w:tcW w:w="2859" w:type="dxa"/>
            <w:vMerge w:val="restart"/>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Спортивно-оздоровительное</w:t>
            </w:r>
          </w:p>
        </w:tc>
        <w:tc>
          <w:tcPr>
            <w:tcW w:w="1627"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Секция</w:t>
            </w:r>
          </w:p>
        </w:tc>
        <w:tc>
          <w:tcPr>
            <w:tcW w:w="5022"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ДЮСШ, Бассейн «Дельфин»</w:t>
            </w:r>
          </w:p>
        </w:tc>
      </w:tr>
      <w:tr w:rsidR="00E2445E" w:rsidRPr="003A45EF" w:rsidTr="003A45EF">
        <w:trPr>
          <w:tblCellSpacing w:w="0" w:type="dxa"/>
        </w:trPr>
        <w:tc>
          <w:tcPr>
            <w:tcW w:w="2859" w:type="dxa"/>
            <w:vMerge/>
            <w:shd w:val="clear" w:color="auto" w:fill="FFFFFF"/>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p>
        </w:tc>
        <w:tc>
          <w:tcPr>
            <w:tcW w:w="1627" w:type="dxa"/>
            <w:shd w:val="clear" w:color="auto" w:fill="FFFFFF"/>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Секция</w:t>
            </w:r>
          </w:p>
        </w:tc>
        <w:tc>
          <w:tcPr>
            <w:tcW w:w="5022" w:type="dxa"/>
            <w:shd w:val="clear" w:color="auto" w:fill="FFFFFF"/>
          </w:tcPr>
          <w:p w:rsidR="00E2445E" w:rsidRPr="003A45EF" w:rsidRDefault="00E2445E" w:rsidP="00E2445E">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г. Пятигорск (футбол, тхеквандо, самбо)</w:t>
            </w:r>
          </w:p>
        </w:tc>
      </w:tr>
      <w:tr w:rsidR="00E2445E" w:rsidRPr="003A45EF" w:rsidTr="003A45EF">
        <w:trPr>
          <w:tblCellSpacing w:w="0" w:type="dxa"/>
        </w:trPr>
        <w:tc>
          <w:tcPr>
            <w:tcW w:w="2859"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Социальное</w:t>
            </w:r>
          </w:p>
        </w:tc>
        <w:tc>
          <w:tcPr>
            <w:tcW w:w="1627"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Курс</w:t>
            </w:r>
          </w:p>
        </w:tc>
        <w:tc>
          <w:tcPr>
            <w:tcW w:w="5022" w:type="dxa"/>
            <w:shd w:val="clear" w:color="auto" w:fill="FFFFFF"/>
            <w:hideMark/>
          </w:tcPr>
          <w:p w:rsidR="00E2445E" w:rsidRPr="003A45EF" w:rsidRDefault="00E2445E" w:rsidP="003A45EF">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ЦТ «Радуга» («Природа и творчество»)</w:t>
            </w:r>
            <w:r w:rsidR="003A45EF" w:rsidRPr="003A45EF">
              <w:rPr>
                <w:rFonts w:ascii="Times New Roman" w:eastAsia="Times New Roman" w:hAnsi="Times New Roman" w:cs="Times New Roman"/>
                <w:sz w:val="28"/>
                <w:szCs w:val="28"/>
                <w:lang w:eastAsia="ru-RU"/>
              </w:rPr>
              <w:t>, МБОУ СОШ №4 «Основы констуктивного общения»</w:t>
            </w:r>
          </w:p>
        </w:tc>
      </w:tr>
      <w:tr w:rsidR="00E2445E" w:rsidRPr="003A45EF" w:rsidTr="003A45EF">
        <w:trPr>
          <w:tblCellSpacing w:w="0" w:type="dxa"/>
        </w:trPr>
        <w:tc>
          <w:tcPr>
            <w:tcW w:w="2859"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Духовно-нравственное</w:t>
            </w:r>
          </w:p>
        </w:tc>
        <w:tc>
          <w:tcPr>
            <w:tcW w:w="1627" w:type="dxa"/>
            <w:shd w:val="clear" w:color="auto" w:fill="FFFFFF"/>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Курс</w:t>
            </w:r>
          </w:p>
        </w:tc>
        <w:tc>
          <w:tcPr>
            <w:tcW w:w="5022" w:type="dxa"/>
            <w:shd w:val="clear" w:color="auto" w:fill="FFFFFF"/>
            <w:hideMark/>
          </w:tcPr>
          <w:p w:rsidR="00E2445E" w:rsidRPr="003A45EF" w:rsidRDefault="00E2445E" w:rsidP="003A45EF">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 xml:space="preserve"> МБОУ СОШ № 4 «Основы духовно -нравственной культуры России»</w:t>
            </w:r>
          </w:p>
        </w:tc>
      </w:tr>
      <w:tr w:rsidR="00E2445E" w:rsidRPr="003A45EF" w:rsidTr="003A45EF">
        <w:trPr>
          <w:trHeight w:val="1406"/>
          <w:tblCellSpacing w:w="0" w:type="dxa"/>
        </w:trPr>
        <w:tc>
          <w:tcPr>
            <w:tcW w:w="2859" w:type="dxa"/>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Общеинтеллектуальное</w:t>
            </w:r>
          </w:p>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 </w:t>
            </w:r>
          </w:p>
        </w:tc>
        <w:tc>
          <w:tcPr>
            <w:tcW w:w="1627" w:type="dxa"/>
            <w:shd w:val="clear" w:color="auto" w:fill="FFFFFF"/>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Курс</w:t>
            </w:r>
          </w:p>
        </w:tc>
        <w:tc>
          <w:tcPr>
            <w:tcW w:w="5022" w:type="dxa"/>
            <w:shd w:val="clear" w:color="auto" w:fill="FFFFFF"/>
            <w:hideMark/>
          </w:tcPr>
          <w:p w:rsidR="00E2445E" w:rsidRPr="003A45EF" w:rsidRDefault="00E2445E" w:rsidP="00E2445E">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 xml:space="preserve"> МБОУ СОШ №4-«Занимательная математика»,  г. Лермонтов -«</w:t>
            </w:r>
            <w:r w:rsidRPr="003A45EF">
              <w:rPr>
                <w:rFonts w:ascii="Times New Roman" w:eastAsia="Times New Roman" w:hAnsi="Times New Roman" w:cs="Times New Roman"/>
                <w:sz w:val="28"/>
                <w:szCs w:val="28"/>
                <w:lang w:val="en-US" w:eastAsia="ru-RU"/>
              </w:rPr>
              <w:t>London</w:t>
            </w:r>
            <w:r w:rsidRPr="003A45EF">
              <w:rPr>
                <w:rFonts w:ascii="Times New Roman" w:eastAsia="Times New Roman" w:hAnsi="Times New Roman" w:cs="Times New Roman"/>
                <w:sz w:val="28"/>
                <w:szCs w:val="28"/>
                <w:lang w:eastAsia="ru-RU"/>
              </w:rPr>
              <w:t>-</w:t>
            </w:r>
            <w:r w:rsidRPr="003A45EF">
              <w:rPr>
                <w:rFonts w:ascii="Times New Roman" w:eastAsia="Times New Roman" w:hAnsi="Times New Roman" w:cs="Times New Roman"/>
                <w:sz w:val="28"/>
                <w:szCs w:val="28"/>
                <w:lang w:val="en-US" w:eastAsia="ru-RU"/>
              </w:rPr>
              <w:t>Express</w:t>
            </w:r>
            <w:r w:rsidRPr="003A45EF">
              <w:rPr>
                <w:rFonts w:ascii="Times New Roman" w:eastAsia="Times New Roman" w:hAnsi="Times New Roman" w:cs="Times New Roman"/>
                <w:sz w:val="28"/>
                <w:szCs w:val="28"/>
                <w:lang w:eastAsia="ru-RU"/>
              </w:rPr>
              <w:t>», г. Пятигорск- шашечный клуб</w:t>
            </w:r>
          </w:p>
        </w:tc>
      </w:tr>
      <w:tr w:rsidR="00E2445E" w:rsidRPr="003A45EF" w:rsidTr="003A45EF">
        <w:trPr>
          <w:trHeight w:val="623"/>
          <w:tblCellSpacing w:w="0" w:type="dxa"/>
        </w:trPr>
        <w:tc>
          <w:tcPr>
            <w:tcW w:w="2859" w:type="dxa"/>
            <w:tcBorders>
              <w:top w:val="nil"/>
              <w:bottom w:val="single" w:sz="4" w:space="0" w:color="auto"/>
            </w:tcBorders>
            <w:shd w:val="clear" w:color="auto" w:fill="FFFFFF"/>
            <w:hideMark/>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Общекультурное</w:t>
            </w:r>
          </w:p>
        </w:tc>
        <w:tc>
          <w:tcPr>
            <w:tcW w:w="1627" w:type="dxa"/>
            <w:shd w:val="clear" w:color="auto" w:fill="FFFFFF"/>
          </w:tcPr>
          <w:p w:rsidR="00E2445E" w:rsidRPr="003A45EF" w:rsidRDefault="00E2445E" w:rsidP="00182198">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Курс</w:t>
            </w:r>
          </w:p>
        </w:tc>
        <w:tc>
          <w:tcPr>
            <w:tcW w:w="5022" w:type="dxa"/>
            <w:shd w:val="clear" w:color="auto" w:fill="FFFFFF"/>
            <w:hideMark/>
          </w:tcPr>
          <w:p w:rsidR="00E2445E" w:rsidRPr="003A45EF" w:rsidRDefault="00E2445E" w:rsidP="003A45EF">
            <w:pPr>
              <w:spacing w:before="100" w:beforeAutospacing="1" w:after="150" w:line="240" w:lineRule="auto"/>
              <w:jc w:val="both"/>
              <w:rPr>
                <w:rFonts w:ascii="Times New Roman" w:eastAsia="Times New Roman" w:hAnsi="Times New Roman" w:cs="Times New Roman"/>
                <w:sz w:val="28"/>
                <w:szCs w:val="28"/>
                <w:lang w:eastAsia="ru-RU"/>
              </w:rPr>
            </w:pPr>
            <w:r w:rsidRPr="003A45EF">
              <w:rPr>
                <w:rFonts w:ascii="Times New Roman" w:eastAsia="Times New Roman" w:hAnsi="Times New Roman" w:cs="Times New Roman"/>
                <w:sz w:val="28"/>
                <w:szCs w:val="28"/>
                <w:lang w:eastAsia="ru-RU"/>
              </w:rPr>
              <w:t>«Звонкие голоса» ДК, МБОУ СОШ №4</w:t>
            </w:r>
            <w:r w:rsidR="003A45EF" w:rsidRPr="003A45EF">
              <w:rPr>
                <w:rFonts w:ascii="Times New Roman" w:eastAsia="Times New Roman" w:hAnsi="Times New Roman" w:cs="Times New Roman"/>
                <w:sz w:val="28"/>
                <w:szCs w:val="28"/>
                <w:lang w:eastAsia="ru-RU"/>
              </w:rPr>
              <w:t xml:space="preserve">  театральный кружок «Мир ф</w:t>
            </w:r>
            <w:r w:rsidR="003A45EF">
              <w:rPr>
                <w:rFonts w:ascii="Times New Roman" w:eastAsia="Times New Roman" w:hAnsi="Times New Roman" w:cs="Times New Roman"/>
                <w:sz w:val="28"/>
                <w:szCs w:val="28"/>
                <w:lang w:eastAsia="ru-RU"/>
              </w:rPr>
              <w:t>а</w:t>
            </w:r>
            <w:r w:rsidR="003A45EF" w:rsidRPr="003A45EF">
              <w:rPr>
                <w:rFonts w:ascii="Times New Roman" w:eastAsia="Times New Roman" w:hAnsi="Times New Roman" w:cs="Times New Roman"/>
                <w:sz w:val="28"/>
                <w:szCs w:val="28"/>
                <w:lang w:eastAsia="ru-RU"/>
              </w:rPr>
              <w:t>нтазий»</w:t>
            </w:r>
          </w:p>
        </w:tc>
      </w:tr>
    </w:tbl>
    <w:p w:rsidR="00182198" w:rsidRPr="0067043A" w:rsidRDefault="00182198" w:rsidP="00182198">
      <w:pPr>
        <w:shd w:val="clear" w:color="auto" w:fill="FFFFFF"/>
        <w:spacing w:before="100" w:beforeAutospacing="1" w:after="150" w:line="240" w:lineRule="auto"/>
        <w:jc w:val="both"/>
        <w:rPr>
          <w:rFonts w:ascii="Times New Roman" w:eastAsia="Times New Roman" w:hAnsi="Times New Roman" w:cs="Times New Roman"/>
          <w:color w:val="C00000"/>
          <w:sz w:val="28"/>
          <w:szCs w:val="28"/>
          <w:lang w:eastAsia="ru-RU"/>
        </w:rPr>
      </w:pPr>
      <w:r w:rsidRPr="0067043A">
        <w:rPr>
          <w:rFonts w:ascii="Times New Roman" w:eastAsia="Times New Roman" w:hAnsi="Times New Roman" w:cs="Times New Roman"/>
          <w:color w:val="C00000"/>
          <w:sz w:val="28"/>
          <w:szCs w:val="28"/>
          <w:lang w:eastAsia="ru-RU"/>
        </w:rPr>
        <w:t> </w:t>
      </w:r>
    </w:p>
    <w:p w:rsidR="00182198" w:rsidRPr="00490A2A" w:rsidRDefault="00182198" w:rsidP="00182198">
      <w:pPr>
        <w:rPr>
          <w:rFonts w:ascii="Times New Roman" w:hAnsi="Times New Roman" w:cs="Times New Roman"/>
          <w:sz w:val="28"/>
          <w:szCs w:val="28"/>
        </w:rPr>
      </w:pPr>
    </w:p>
    <w:p w:rsidR="00B540EE" w:rsidRPr="00235DFA" w:rsidRDefault="00452C5F" w:rsidP="00F02BB7">
      <w:pPr>
        <w:pStyle w:val="2"/>
        <w:spacing w:line="240" w:lineRule="auto"/>
        <w:ind w:left="709"/>
      </w:pPr>
      <w:bookmarkStart w:id="679" w:name="_Toc406059071"/>
      <w:bookmarkStart w:id="680" w:name="_Toc409691735"/>
      <w:bookmarkStart w:id="681" w:name="_Toc410654075"/>
      <w:bookmarkStart w:id="682" w:name="_Toc284663472"/>
      <w:r w:rsidRPr="00235DFA">
        <w:t>3.2.</w:t>
      </w:r>
      <w:r w:rsidR="00B540EE" w:rsidRPr="00235DFA">
        <w:t>Система условий</w:t>
      </w:r>
      <w:bookmarkEnd w:id="679"/>
      <w:r w:rsidR="00891035">
        <w:t xml:space="preserve"> </w:t>
      </w:r>
      <w:r w:rsidR="0004126E" w:rsidRPr="00235DFA">
        <w:t>реализации основной образовательной программы</w:t>
      </w:r>
      <w:bookmarkEnd w:id="680"/>
      <w:bookmarkEnd w:id="681"/>
      <w:bookmarkEnd w:id="682"/>
    </w:p>
    <w:p w:rsidR="007B3D17" w:rsidRPr="00235DFA" w:rsidRDefault="007B3D17" w:rsidP="00F02BB7">
      <w:pPr>
        <w:spacing w:after="0" w:line="240" w:lineRule="auto"/>
        <w:ind w:firstLine="709"/>
        <w:jc w:val="both"/>
        <w:rPr>
          <w:rStyle w:val="30"/>
          <w:rFonts w:eastAsiaTheme="minorHAnsi"/>
          <w:sz w:val="28"/>
          <w:szCs w:val="28"/>
        </w:rPr>
      </w:pPr>
      <w:bookmarkStart w:id="683" w:name="_Toc409691736"/>
    </w:p>
    <w:p w:rsidR="00FE74CD" w:rsidRPr="00235DFA" w:rsidRDefault="00FE74CD" w:rsidP="00F02BB7">
      <w:pPr>
        <w:pStyle w:val="3"/>
        <w:numPr>
          <w:ilvl w:val="2"/>
          <w:numId w:val="1"/>
        </w:numPr>
        <w:spacing w:before="0" w:beforeAutospacing="0" w:after="0" w:afterAutospacing="0"/>
        <w:ind w:left="709" w:firstLine="0"/>
        <w:jc w:val="both"/>
        <w:rPr>
          <w:sz w:val="28"/>
          <w:szCs w:val="28"/>
        </w:rPr>
      </w:pPr>
      <w:bookmarkStart w:id="684" w:name="_Toc284663473"/>
      <w:bookmarkEnd w:id="683"/>
      <w:r w:rsidRPr="00235DFA">
        <w:rPr>
          <w:sz w:val="28"/>
          <w:szCs w:val="28"/>
        </w:rPr>
        <w:t>Описание кадровых условий реализации основной образовательной программы основного общего образования включает:</w:t>
      </w:r>
      <w:bookmarkEnd w:id="684"/>
    </w:p>
    <w:p w:rsidR="00C04C73" w:rsidRPr="0020205D" w:rsidRDefault="00C04C73" w:rsidP="0020205D">
      <w:pPr>
        <w:autoSpaceDE w:val="0"/>
        <w:autoSpaceDN w:val="0"/>
        <w:adjustRightInd w:val="0"/>
        <w:ind w:left="102"/>
        <w:jc w:val="both"/>
        <w:rPr>
          <w:rFonts w:ascii="Times New Roman" w:hAnsi="Times New Roman"/>
          <w:b/>
          <w:bCs/>
          <w:sz w:val="28"/>
          <w:szCs w:val="28"/>
        </w:rPr>
      </w:pPr>
      <w:r w:rsidRPr="0020205D">
        <w:rPr>
          <w:rFonts w:ascii="Times New Roman" w:hAnsi="Times New Roman"/>
          <w:b/>
          <w:bCs/>
          <w:sz w:val="28"/>
          <w:szCs w:val="28"/>
        </w:rPr>
        <w:t>Качественный состав педагогических кадров образовательного учреждения</w:t>
      </w:r>
    </w:p>
    <w:p w:rsidR="00C04C73" w:rsidRPr="00535882" w:rsidRDefault="00C04C73" w:rsidP="0020205D">
      <w:pPr>
        <w:autoSpaceDE w:val="0"/>
        <w:autoSpaceDN w:val="0"/>
        <w:adjustRightInd w:val="0"/>
        <w:ind w:left="102"/>
        <w:jc w:val="both"/>
        <w:rPr>
          <w:rFonts w:ascii="Times New Roman" w:hAnsi="Times New Roman"/>
          <w:sz w:val="28"/>
          <w:szCs w:val="28"/>
        </w:rPr>
      </w:pPr>
      <w:r w:rsidRPr="00535882">
        <w:rPr>
          <w:rFonts w:ascii="Times New Roman" w:hAnsi="Times New Roman"/>
          <w:sz w:val="28"/>
          <w:szCs w:val="28"/>
        </w:rPr>
        <w:t>Педагогический коллектив школы составляет 3</w:t>
      </w:r>
      <w:r w:rsidR="00535882" w:rsidRPr="00535882">
        <w:rPr>
          <w:rFonts w:ascii="Times New Roman" w:hAnsi="Times New Roman"/>
          <w:sz w:val="28"/>
          <w:szCs w:val="28"/>
        </w:rPr>
        <w:t>5</w:t>
      </w:r>
      <w:r w:rsidRPr="00535882">
        <w:rPr>
          <w:rFonts w:ascii="Times New Roman" w:hAnsi="Times New Roman"/>
          <w:sz w:val="28"/>
          <w:szCs w:val="28"/>
        </w:rPr>
        <w:t xml:space="preserve"> педагог</w:t>
      </w:r>
      <w:r w:rsidR="00535882" w:rsidRPr="00535882">
        <w:rPr>
          <w:rFonts w:ascii="Times New Roman" w:hAnsi="Times New Roman"/>
          <w:sz w:val="28"/>
          <w:szCs w:val="28"/>
        </w:rPr>
        <w:t>ов</w:t>
      </w:r>
      <w:r w:rsidRPr="00535882">
        <w:rPr>
          <w:rFonts w:ascii="Times New Roman" w:hAnsi="Times New Roman"/>
          <w:sz w:val="28"/>
          <w:szCs w:val="28"/>
        </w:rPr>
        <w:t>, включая администрацию школы.</w:t>
      </w:r>
    </w:p>
    <w:p w:rsidR="00C04C73" w:rsidRPr="0020205D" w:rsidRDefault="00C04C73" w:rsidP="0020205D">
      <w:pPr>
        <w:autoSpaceDE w:val="0"/>
        <w:autoSpaceDN w:val="0"/>
        <w:adjustRightInd w:val="0"/>
        <w:ind w:left="102"/>
        <w:jc w:val="both"/>
        <w:rPr>
          <w:rFonts w:ascii="Times New Roman" w:hAnsi="Times New Roman"/>
          <w:sz w:val="28"/>
          <w:szCs w:val="28"/>
        </w:rPr>
      </w:pPr>
      <w:r w:rsidRPr="0020205D">
        <w:rPr>
          <w:rFonts w:ascii="Times New Roman" w:hAnsi="Times New Roman"/>
          <w:sz w:val="28"/>
          <w:szCs w:val="28"/>
        </w:rPr>
        <w:t xml:space="preserve">Качественный состав свидетельствует о том, что коллектив в полной мере соответствует статусу общеобразовательной организации: </w:t>
      </w:r>
    </w:p>
    <w:p w:rsidR="00C04C73" w:rsidRPr="0020205D" w:rsidRDefault="00C04C73" w:rsidP="0020205D">
      <w:pPr>
        <w:autoSpaceDE w:val="0"/>
        <w:autoSpaceDN w:val="0"/>
        <w:adjustRightInd w:val="0"/>
        <w:ind w:left="102"/>
        <w:jc w:val="both"/>
        <w:rPr>
          <w:rFonts w:ascii="Times New Roman" w:hAnsi="Times New Roman"/>
          <w:sz w:val="28"/>
          <w:szCs w:val="28"/>
        </w:rPr>
      </w:pPr>
      <w:r w:rsidRPr="0020205D">
        <w:rPr>
          <w:rFonts w:ascii="Times New Roman" w:hAnsi="Times New Roman"/>
          <w:b/>
          <w:bCs/>
          <w:sz w:val="28"/>
          <w:szCs w:val="28"/>
        </w:rPr>
        <w:t>Педагогических работников-молодых специалистов</w:t>
      </w:r>
    </w:p>
    <w:p w:rsidR="00C04C73" w:rsidRPr="00535882" w:rsidRDefault="00535882" w:rsidP="00535882">
      <w:pPr>
        <w:autoSpaceDE w:val="0"/>
        <w:autoSpaceDN w:val="0"/>
        <w:adjustRightInd w:val="0"/>
        <w:spacing w:after="0"/>
        <w:ind w:left="102"/>
        <w:jc w:val="both"/>
        <w:rPr>
          <w:rFonts w:ascii="Times New Roman" w:hAnsi="Times New Roman"/>
          <w:bCs/>
          <w:sz w:val="28"/>
          <w:szCs w:val="28"/>
        </w:rPr>
      </w:pPr>
      <w:r w:rsidRPr="00535882">
        <w:rPr>
          <w:rFonts w:ascii="Times New Roman" w:hAnsi="Times New Roman"/>
          <w:bCs/>
          <w:sz w:val="28"/>
          <w:szCs w:val="28"/>
        </w:rPr>
        <w:t>1</w:t>
      </w:r>
      <w:r w:rsidR="00C04C73" w:rsidRPr="00535882">
        <w:rPr>
          <w:rFonts w:ascii="Times New Roman" w:hAnsi="Times New Roman"/>
          <w:bCs/>
          <w:sz w:val="28"/>
          <w:szCs w:val="28"/>
        </w:rPr>
        <w:t xml:space="preserve">человек, что составляет </w:t>
      </w:r>
      <w:r w:rsidRPr="00535882">
        <w:rPr>
          <w:rFonts w:ascii="Times New Roman" w:hAnsi="Times New Roman"/>
          <w:bCs/>
          <w:sz w:val="28"/>
          <w:szCs w:val="28"/>
        </w:rPr>
        <w:t>3</w:t>
      </w:r>
      <w:r w:rsidR="00C04C73" w:rsidRPr="00535882">
        <w:rPr>
          <w:rFonts w:ascii="Times New Roman" w:hAnsi="Times New Roman"/>
          <w:bCs/>
          <w:sz w:val="28"/>
          <w:szCs w:val="28"/>
        </w:rPr>
        <w:t xml:space="preserve"> % от общего числа педагогов</w:t>
      </w:r>
    </w:p>
    <w:p w:rsidR="00C04C73" w:rsidRPr="0020205D" w:rsidRDefault="00C04C73" w:rsidP="00535882">
      <w:pPr>
        <w:autoSpaceDE w:val="0"/>
        <w:autoSpaceDN w:val="0"/>
        <w:adjustRightInd w:val="0"/>
        <w:spacing w:after="0"/>
        <w:ind w:left="102"/>
        <w:jc w:val="both"/>
        <w:rPr>
          <w:rFonts w:ascii="Times New Roman" w:hAnsi="Times New Roman"/>
          <w:b/>
          <w:bCs/>
          <w:sz w:val="28"/>
          <w:szCs w:val="28"/>
        </w:rPr>
      </w:pPr>
      <w:r w:rsidRPr="0020205D">
        <w:rPr>
          <w:rFonts w:ascii="Times New Roman" w:hAnsi="Times New Roman"/>
          <w:b/>
          <w:bCs/>
          <w:sz w:val="28"/>
          <w:szCs w:val="28"/>
        </w:rPr>
        <w:t>Специалисты ОО:</w:t>
      </w:r>
    </w:p>
    <w:p w:rsidR="00C04C73" w:rsidRPr="0020205D" w:rsidRDefault="00C04C73" w:rsidP="00535882">
      <w:pPr>
        <w:autoSpaceDE w:val="0"/>
        <w:autoSpaceDN w:val="0"/>
        <w:adjustRightInd w:val="0"/>
        <w:spacing w:after="0"/>
        <w:ind w:left="102"/>
        <w:jc w:val="both"/>
        <w:rPr>
          <w:rFonts w:ascii="Times New Roman" w:hAnsi="Times New Roman"/>
          <w:b/>
          <w:bCs/>
          <w:sz w:val="28"/>
          <w:szCs w:val="28"/>
        </w:rPr>
      </w:pPr>
      <w:r w:rsidRPr="0020205D">
        <w:rPr>
          <w:rFonts w:ascii="Times New Roman" w:hAnsi="Times New Roman"/>
          <w:b/>
          <w:bCs/>
          <w:sz w:val="28"/>
          <w:szCs w:val="28"/>
        </w:rPr>
        <w:t>имеют образование</w:t>
      </w:r>
    </w:p>
    <w:p w:rsidR="00C04C73" w:rsidRPr="00535882" w:rsidRDefault="00C04C73" w:rsidP="00535882">
      <w:pPr>
        <w:autoSpaceDE w:val="0"/>
        <w:autoSpaceDN w:val="0"/>
        <w:adjustRightInd w:val="0"/>
        <w:spacing w:after="0"/>
        <w:ind w:left="102"/>
        <w:jc w:val="both"/>
        <w:rPr>
          <w:rFonts w:ascii="Times New Roman" w:hAnsi="Times New Roman"/>
          <w:sz w:val="28"/>
          <w:szCs w:val="28"/>
        </w:rPr>
      </w:pPr>
      <w:r w:rsidRPr="0020205D">
        <w:rPr>
          <w:rFonts w:ascii="Times New Roman" w:eastAsia="SymbolMT" w:hAnsi="Times New Roman"/>
          <w:sz w:val="28"/>
          <w:szCs w:val="28"/>
        </w:rPr>
        <w:t xml:space="preserve"> </w:t>
      </w:r>
      <w:r w:rsidRPr="00535882">
        <w:rPr>
          <w:rFonts w:ascii="Times New Roman" w:hAnsi="Times New Roman"/>
          <w:sz w:val="28"/>
          <w:szCs w:val="28"/>
        </w:rPr>
        <w:t xml:space="preserve">высшее педагогическое </w:t>
      </w:r>
      <w:r w:rsidR="00535882" w:rsidRPr="00535882">
        <w:rPr>
          <w:rFonts w:ascii="Times New Roman" w:hAnsi="Times New Roman"/>
          <w:sz w:val="28"/>
          <w:szCs w:val="28"/>
        </w:rPr>
        <w:t>35</w:t>
      </w:r>
      <w:r w:rsidRPr="00535882">
        <w:rPr>
          <w:rFonts w:ascii="Times New Roman" w:hAnsi="Times New Roman"/>
          <w:sz w:val="28"/>
          <w:szCs w:val="28"/>
        </w:rPr>
        <w:t xml:space="preserve"> чел.</w:t>
      </w:r>
    </w:p>
    <w:p w:rsidR="00C04C73" w:rsidRPr="00535882" w:rsidRDefault="00C04C73" w:rsidP="00535882">
      <w:pPr>
        <w:autoSpaceDE w:val="0"/>
        <w:autoSpaceDN w:val="0"/>
        <w:adjustRightInd w:val="0"/>
        <w:spacing w:after="0"/>
        <w:ind w:left="102"/>
        <w:jc w:val="both"/>
        <w:rPr>
          <w:rFonts w:ascii="Times New Roman" w:hAnsi="Times New Roman"/>
          <w:sz w:val="28"/>
          <w:szCs w:val="28"/>
        </w:rPr>
      </w:pPr>
      <w:r w:rsidRPr="00535882">
        <w:rPr>
          <w:rFonts w:ascii="Times New Roman" w:eastAsia="SymbolMT" w:hAnsi="Times New Roman"/>
          <w:sz w:val="28"/>
          <w:szCs w:val="28"/>
        </w:rPr>
        <w:t xml:space="preserve"> </w:t>
      </w:r>
      <w:r w:rsidRPr="00535882">
        <w:rPr>
          <w:rFonts w:ascii="Times New Roman" w:hAnsi="Times New Roman"/>
          <w:sz w:val="28"/>
          <w:szCs w:val="28"/>
        </w:rPr>
        <w:t>высшее непедагогическое 1 чел.</w:t>
      </w:r>
    </w:p>
    <w:p w:rsidR="00C04C73" w:rsidRPr="00535882" w:rsidRDefault="00C04C73" w:rsidP="00535882">
      <w:pPr>
        <w:autoSpaceDE w:val="0"/>
        <w:autoSpaceDN w:val="0"/>
        <w:adjustRightInd w:val="0"/>
        <w:spacing w:after="0"/>
        <w:ind w:left="102"/>
        <w:jc w:val="both"/>
        <w:rPr>
          <w:rFonts w:ascii="Times New Roman" w:hAnsi="Times New Roman"/>
          <w:b/>
          <w:bCs/>
          <w:sz w:val="28"/>
          <w:szCs w:val="28"/>
        </w:rPr>
      </w:pPr>
      <w:r w:rsidRPr="00535882">
        <w:rPr>
          <w:rFonts w:ascii="Times New Roman" w:eastAsia="SymbolMT" w:hAnsi="Times New Roman"/>
          <w:sz w:val="28"/>
          <w:szCs w:val="28"/>
        </w:rPr>
        <w:t xml:space="preserve"> </w:t>
      </w:r>
      <w:r w:rsidRPr="00535882">
        <w:rPr>
          <w:rFonts w:ascii="Times New Roman" w:hAnsi="Times New Roman"/>
          <w:b/>
          <w:bCs/>
          <w:sz w:val="28"/>
          <w:szCs w:val="28"/>
        </w:rPr>
        <w:t>имеют квалификационные категории</w:t>
      </w:r>
    </w:p>
    <w:p w:rsidR="00C04C73" w:rsidRPr="00535882" w:rsidRDefault="00535882" w:rsidP="00535882">
      <w:pPr>
        <w:autoSpaceDE w:val="0"/>
        <w:autoSpaceDN w:val="0"/>
        <w:adjustRightInd w:val="0"/>
        <w:spacing w:after="0"/>
        <w:ind w:left="102"/>
        <w:jc w:val="both"/>
        <w:rPr>
          <w:rFonts w:ascii="Times New Roman" w:hAnsi="Times New Roman"/>
          <w:sz w:val="28"/>
          <w:szCs w:val="28"/>
        </w:rPr>
      </w:pPr>
      <w:r w:rsidRPr="00535882">
        <w:rPr>
          <w:rFonts w:ascii="Times New Roman" w:hAnsi="Times New Roman"/>
          <w:sz w:val="28"/>
          <w:szCs w:val="28"/>
        </w:rPr>
        <w:t xml:space="preserve">21 </w:t>
      </w:r>
      <w:r w:rsidR="00C04C73" w:rsidRPr="00535882">
        <w:rPr>
          <w:rFonts w:ascii="Times New Roman" w:hAnsi="Times New Roman"/>
          <w:sz w:val="28"/>
          <w:szCs w:val="28"/>
        </w:rPr>
        <w:t>учител</w:t>
      </w:r>
      <w:r w:rsidRPr="00535882">
        <w:rPr>
          <w:rFonts w:ascii="Times New Roman" w:hAnsi="Times New Roman"/>
          <w:sz w:val="28"/>
          <w:szCs w:val="28"/>
        </w:rPr>
        <w:t>ь</w:t>
      </w:r>
      <w:r w:rsidR="00C04C73" w:rsidRPr="00535882">
        <w:rPr>
          <w:rFonts w:ascii="Times New Roman" w:hAnsi="Times New Roman"/>
          <w:sz w:val="28"/>
          <w:szCs w:val="28"/>
        </w:rPr>
        <w:t xml:space="preserve"> высшей квалификационной категории, </w:t>
      </w:r>
    </w:p>
    <w:p w:rsidR="00C04C73" w:rsidRPr="00535882" w:rsidRDefault="00C04C73" w:rsidP="00535882">
      <w:pPr>
        <w:autoSpaceDE w:val="0"/>
        <w:autoSpaceDN w:val="0"/>
        <w:adjustRightInd w:val="0"/>
        <w:spacing w:after="0"/>
        <w:ind w:left="102"/>
        <w:jc w:val="both"/>
        <w:rPr>
          <w:rFonts w:ascii="Times New Roman" w:hAnsi="Times New Roman"/>
          <w:sz w:val="28"/>
          <w:szCs w:val="28"/>
        </w:rPr>
      </w:pPr>
      <w:r w:rsidRPr="00535882">
        <w:rPr>
          <w:rFonts w:ascii="Times New Roman" w:hAnsi="Times New Roman"/>
          <w:sz w:val="28"/>
          <w:szCs w:val="28"/>
        </w:rPr>
        <w:t>7 – первой</w:t>
      </w:r>
    </w:p>
    <w:p w:rsidR="00C04C73" w:rsidRPr="00535882" w:rsidRDefault="00535882" w:rsidP="00535882">
      <w:pPr>
        <w:autoSpaceDE w:val="0"/>
        <w:autoSpaceDN w:val="0"/>
        <w:adjustRightInd w:val="0"/>
        <w:spacing w:after="0"/>
        <w:ind w:left="102"/>
        <w:jc w:val="both"/>
        <w:rPr>
          <w:rFonts w:ascii="Times New Roman" w:hAnsi="Times New Roman"/>
          <w:sz w:val="28"/>
          <w:szCs w:val="28"/>
        </w:rPr>
      </w:pPr>
      <w:r w:rsidRPr="00535882">
        <w:rPr>
          <w:rFonts w:ascii="Times New Roman" w:hAnsi="Times New Roman"/>
          <w:sz w:val="28"/>
          <w:szCs w:val="28"/>
        </w:rPr>
        <w:t>1</w:t>
      </w:r>
      <w:r w:rsidR="00C04C73" w:rsidRPr="00535882">
        <w:rPr>
          <w:rFonts w:ascii="Times New Roman" w:hAnsi="Times New Roman"/>
          <w:sz w:val="28"/>
          <w:szCs w:val="28"/>
        </w:rPr>
        <w:t>– без категории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235DFA">
        <w:rPr>
          <w:rFonts w:ascii="Times New Roman" w:hAnsi="Times New Roman" w:cs="Times New Roman"/>
          <w:sz w:val="28"/>
          <w:szCs w:val="28"/>
        </w:rPr>
        <w:t>,</w:t>
      </w:r>
      <w:r w:rsidRPr="00235DFA">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235DFA">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235DFA" w:rsidRDefault="00B540EE" w:rsidP="00F02BB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35DFA">
        <w:rPr>
          <w:rFonts w:ascii="Times New Roman" w:hAnsi="Times New Roman" w:cs="Times New Roman"/>
          <w:sz w:val="28"/>
          <w:szCs w:val="28"/>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235DFA">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№03</w:t>
      </w:r>
      <w:r w:rsidRPr="00235DFA">
        <w:rPr>
          <w:rFonts w:ascii="Times New Roman" w:eastAsia="Times New Roman" w:hAnsi="Times New Roman" w:cs="Times New Roman"/>
          <w:sz w:val="28"/>
          <w:szCs w:val="28"/>
          <w:lang w:eastAsia="ru-RU"/>
        </w:rPr>
        <w:softHyphen/>
        <w:t xml:space="preserve">339).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235DFA">
        <w:rPr>
          <w:rFonts w:ascii="Times New Roman" w:hAnsi="Times New Roman" w:cs="Times New Roman"/>
          <w:sz w:val="28"/>
          <w:szCs w:val="28"/>
        </w:rPr>
        <w:t xml:space="preserve"> и др.</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235DFA">
        <w:rPr>
          <w:rFonts w:ascii="Times New Roman" w:hAnsi="Times New Roman" w:cs="Times New Roman"/>
          <w:sz w:val="28"/>
          <w:szCs w:val="28"/>
        </w:rPr>
        <w:t xml:space="preserve">. Результативность деятельности может оцениваться по схеме: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критерии оценки,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содержание критерия,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показатели/индикаторы.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и др.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Ожидаемый результат повышения квалификации</w:t>
      </w:r>
      <w:r w:rsidRPr="00235DFA">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235DFA" w:rsidRDefault="00B540EE" w:rsidP="00CD1454">
      <w:pPr>
        <w:pStyle w:val="a8"/>
        <w:numPr>
          <w:ilvl w:val="0"/>
          <w:numId w:val="14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235DFA" w:rsidRDefault="00B540EE" w:rsidP="00CD1454">
      <w:pPr>
        <w:pStyle w:val="a8"/>
        <w:numPr>
          <w:ilvl w:val="0"/>
          <w:numId w:val="14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принятие идеологии ФГОС общего образования;</w:t>
      </w:r>
    </w:p>
    <w:p w:rsidR="00B540EE" w:rsidRPr="00235DFA" w:rsidRDefault="00B540EE" w:rsidP="00CD1454">
      <w:pPr>
        <w:pStyle w:val="a8"/>
        <w:numPr>
          <w:ilvl w:val="0"/>
          <w:numId w:val="14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35DFA" w:rsidRDefault="00B540EE" w:rsidP="00CD1454">
      <w:pPr>
        <w:pStyle w:val="a8"/>
        <w:numPr>
          <w:ilvl w:val="0"/>
          <w:numId w:val="148"/>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этом могут быть использованы мероприятия: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 Семинары, посвященные содержанию и ключевым особенностям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4. Конференции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pStyle w:val="3"/>
        <w:numPr>
          <w:ilvl w:val="2"/>
          <w:numId w:val="1"/>
        </w:numPr>
        <w:spacing w:before="0" w:beforeAutospacing="0" w:after="0" w:afterAutospacing="0"/>
        <w:ind w:left="709" w:firstLine="0"/>
        <w:jc w:val="center"/>
        <w:rPr>
          <w:sz w:val="28"/>
          <w:szCs w:val="28"/>
        </w:rPr>
      </w:pPr>
      <w:bookmarkStart w:id="685" w:name="_Toc410654077"/>
      <w:bookmarkStart w:id="686" w:name="_Toc409691737"/>
      <w:bookmarkStart w:id="687" w:name="_Toc284663474"/>
      <w:r w:rsidRPr="00235DFA">
        <w:rPr>
          <w:sz w:val="28"/>
          <w:szCs w:val="28"/>
        </w:rPr>
        <w:t>Психолого-педагогические условия реализации основной</w:t>
      </w:r>
      <w:bookmarkStart w:id="688" w:name="_Toc410654078"/>
      <w:bookmarkEnd w:id="685"/>
      <w:r w:rsidR="009C0758">
        <w:rPr>
          <w:sz w:val="28"/>
          <w:szCs w:val="28"/>
        </w:rPr>
        <w:t xml:space="preserve"> </w:t>
      </w:r>
      <w:r w:rsidRPr="00235DFA">
        <w:rPr>
          <w:sz w:val="28"/>
          <w:szCs w:val="28"/>
        </w:rPr>
        <w:t>образовательной программы основного общего образования</w:t>
      </w:r>
      <w:bookmarkEnd w:id="686"/>
      <w:bookmarkEnd w:id="687"/>
      <w:bookmarkEnd w:id="688"/>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обеспечение преемственности содержания и форм организации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по отношению к начально</w:t>
      </w:r>
      <w:r w:rsidR="00D47489" w:rsidRPr="00235DFA">
        <w:rPr>
          <w:rFonts w:ascii="Times New Roman" w:hAnsi="Times New Roman"/>
          <w:sz w:val="28"/>
          <w:szCs w:val="28"/>
        </w:rPr>
        <w:t>мууровню</w:t>
      </w:r>
      <w:r w:rsidRPr="00235DFA">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Преемственность содержания и форм организации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по отношению к начально</w:t>
      </w:r>
      <w:r w:rsidR="00D47489" w:rsidRPr="00235DFA">
        <w:rPr>
          <w:rFonts w:ascii="Times New Roman" w:hAnsi="Times New Roman" w:cs="Times New Roman"/>
          <w:sz w:val="28"/>
          <w:szCs w:val="28"/>
        </w:rPr>
        <w:t>мууровню</w:t>
      </w:r>
      <w:r w:rsidRPr="00235DFA">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Основными формами психолого-педагогического сопровождения</w:t>
      </w:r>
      <w:r w:rsidRPr="00235DFA">
        <w:rPr>
          <w:rFonts w:ascii="Times New Roman" w:hAnsi="Times New Roman" w:cs="Times New Roman"/>
          <w:sz w:val="28"/>
          <w:szCs w:val="28"/>
        </w:rPr>
        <w:t xml:space="preserve"> могут выступать:</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235DFA">
        <w:rPr>
          <w:rFonts w:ascii="Times New Roman" w:hAnsi="Times New Roman"/>
          <w:sz w:val="28"/>
          <w:szCs w:val="28"/>
        </w:rPr>
        <w:t>ийуровень</w:t>
      </w:r>
      <w:r w:rsidRPr="00235DFA">
        <w:rPr>
          <w:rFonts w:ascii="Times New Roman" w:hAnsi="Times New Roman"/>
          <w:sz w:val="28"/>
          <w:szCs w:val="28"/>
        </w:rPr>
        <w:t xml:space="preserve"> образования и в конце каждого учебного года;</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К основным направлениям психолого-педагогического сопровождения</w:t>
      </w:r>
      <w:r w:rsidRPr="00235DFA">
        <w:rPr>
          <w:rFonts w:ascii="Times New Roman" w:hAnsi="Times New Roman" w:cs="Times New Roman"/>
          <w:sz w:val="28"/>
          <w:szCs w:val="28"/>
        </w:rPr>
        <w:t xml:space="preserve"> можно отнести:</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сохранение и укрепление психологического здоровья;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мониторинг возможностей и способностей обучающихся;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психолого-педагогическую поддержку участников олимпиадного движения;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формирование у обучающихся понимания ценности здоровья и безопасного образа жизни;</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развитие экологической культуры;</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формирование коммуникативных навыков в разновозрастной среде и среде сверстников;</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поддержку детских объединений и ученического самоуправления;</w:t>
      </w:r>
    </w:p>
    <w:p w:rsidR="00B540EE" w:rsidRPr="00235DFA" w:rsidRDefault="00B540EE" w:rsidP="00CD1454">
      <w:pPr>
        <w:pStyle w:val="a8"/>
        <w:numPr>
          <w:ilvl w:val="0"/>
          <w:numId w:val="149"/>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выявление и поддержку одаренных детей.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pStyle w:val="3"/>
        <w:numPr>
          <w:ilvl w:val="2"/>
          <w:numId w:val="1"/>
        </w:numPr>
        <w:spacing w:before="0" w:beforeAutospacing="0" w:after="0" w:afterAutospacing="0"/>
        <w:ind w:left="0" w:hanging="1"/>
        <w:rPr>
          <w:sz w:val="28"/>
          <w:szCs w:val="28"/>
        </w:rPr>
      </w:pPr>
      <w:bookmarkStart w:id="689" w:name="_Toc410654079"/>
      <w:bookmarkStart w:id="690" w:name="_Toc409691738"/>
      <w:bookmarkStart w:id="691" w:name="_Toc284663475"/>
      <w:r w:rsidRPr="00235DFA">
        <w:rPr>
          <w:sz w:val="28"/>
          <w:szCs w:val="28"/>
        </w:rPr>
        <w:t>Финансово-э</w:t>
      </w:r>
      <w:r w:rsidR="007242D1" w:rsidRPr="00235DFA">
        <w:rPr>
          <w:sz w:val="28"/>
          <w:szCs w:val="28"/>
        </w:rPr>
        <w:t xml:space="preserve">кономические условия реализации </w:t>
      </w:r>
      <w:r w:rsidRPr="00235DFA">
        <w:rPr>
          <w:sz w:val="28"/>
          <w:szCs w:val="28"/>
        </w:rPr>
        <w:t>образовательной</w:t>
      </w:r>
      <w:bookmarkStart w:id="692" w:name="_Toc410654080"/>
      <w:bookmarkEnd w:id="689"/>
      <w:r w:rsidR="00891035">
        <w:rPr>
          <w:sz w:val="28"/>
          <w:szCs w:val="28"/>
        </w:rPr>
        <w:t xml:space="preserve"> </w:t>
      </w:r>
      <w:r w:rsidRPr="00235DFA">
        <w:rPr>
          <w:sz w:val="28"/>
          <w:szCs w:val="28"/>
        </w:rPr>
        <w:t>программы основного общего образования</w:t>
      </w:r>
      <w:bookmarkEnd w:id="690"/>
      <w:bookmarkEnd w:id="691"/>
      <w:bookmarkEnd w:id="692"/>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235DFA">
        <w:rPr>
          <w:rFonts w:ascii="Times New Roman" w:hAnsi="Times New Roman" w:cs="Times New Roman"/>
          <w:sz w:val="28"/>
          <w:szCs w:val="28"/>
        </w:rPr>
        <w:t>й</w:t>
      </w:r>
      <w:r w:rsidRPr="00235DFA">
        <w:rPr>
          <w:rFonts w:ascii="Times New Roman" w:hAnsi="Times New Roman" w:cs="Times New Roman"/>
          <w:sz w:val="28"/>
          <w:szCs w:val="28"/>
        </w:rPr>
        <w:t xml:space="preserve"> (автономно</w:t>
      </w:r>
      <w:r w:rsidR="004C4581" w:rsidRPr="00235DFA">
        <w:rPr>
          <w:rFonts w:ascii="Times New Roman" w:hAnsi="Times New Roman" w:cs="Times New Roman"/>
          <w:sz w:val="28"/>
          <w:szCs w:val="28"/>
        </w:rPr>
        <w:t>й</w:t>
      </w:r>
      <w:r w:rsidRPr="00235DFA">
        <w:rPr>
          <w:rFonts w:ascii="Times New Roman" w:hAnsi="Times New Roman" w:cs="Times New Roman"/>
          <w:sz w:val="28"/>
          <w:szCs w:val="28"/>
        </w:rPr>
        <w:t xml:space="preserve">) </w:t>
      </w:r>
      <w:r w:rsidR="004C4581" w:rsidRPr="00235DFA">
        <w:rPr>
          <w:rFonts w:ascii="Times New Roman" w:hAnsi="Times New Roman" w:cs="Times New Roman"/>
          <w:sz w:val="28"/>
          <w:szCs w:val="28"/>
        </w:rPr>
        <w:t>организации</w:t>
      </w:r>
      <w:r w:rsidRPr="00235DFA">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235DFA">
        <w:rPr>
          <w:rFonts w:ascii="Times New Roman" w:hAnsi="Times New Roman" w:cs="Times New Roman"/>
          <w:sz w:val="28"/>
          <w:szCs w:val="28"/>
        </w:rPr>
        <w:t>–</w:t>
      </w:r>
      <w:r w:rsidRPr="00235DFA">
        <w:rPr>
          <w:rFonts w:ascii="Times New Roman" w:hAnsi="Times New Roman" w:cs="Times New Roman"/>
          <w:sz w:val="28"/>
          <w:szCs w:val="28"/>
        </w:rPr>
        <w:t xml:space="preserve"> на основании бюджетной сметы.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235DFA">
        <w:rPr>
          <w:rFonts w:ascii="Times New Roman" w:hAnsi="Times New Roman" w:cs="Times New Roman"/>
          <w:sz w:val="28"/>
          <w:szCs w:val="28"/>
        </w:rPr>
        <w:t>–</w:t>
      </w:r>
      <w:r w:rsidRPr="00235DFA">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235DFA" w:rsidRDefault="00B540EE" w:rsidP="00F02BB7">
      <w:pPr>
        <w:spacing w:after="0" w:line="240" w:lineRule="auto"/>
        <w:ind w:firstLine="708"/>
        <w:jc w:val="both"/>
        <w:rPr>
          <w:rFonts w:ascii="Times New Roman" w:hAnsi="Times New Roman" w:cs="Times New Roman"/>
          <w:sz w:val="28"/>
          <w:szCs w:val="28"/>
        </w:rPr>
      </w:pPr>
      <w:r w:rsidRPr="00235DFA">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расходы на приобретение учебников и учебных пособий, средств обучения, игр, игрушек;</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межбюджетные отношения (бюджет субъекта Российской Федерации </w:t>
      </w:r>
      <w:r w:rsidR="007B3D17" w:rsidRPr="00235DFA">
        <w:rPr>
          <w:rFonts w:ascii="Times New Roman" w:hAnsi="Times New Roman" w:cs="Times New Roman"/>
          <w:sz w:val="28"/>
          <w:szCs w:val="28"/>
        </w:rPr>
        <w:t>–</w:t>
      </w:r>
      <w:r w:rsidRPr="00235DFA">
        <w:rPr>
          <w:rFonts w:ascii="Times New Roman" w:hAnsi="Times New Roman" w:cs="Times New Roman"/>
          <w:sz w:val="28"/>
          <w:szCs w:val="28"/>
        </w:rPr>
        <w:t xml:space="preserve"> местный бюджет);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общеобразовательная организация.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235DFA">
        <w:rPr>
          <w:rFonts w:ascii="Times New Roman" w:hAnsi="Times New Roman" w:cs="Times New Roman"/>
          <w:sz w:val="28"/>
          <w:szCs w:val="28"/>
        </w:rPr>
        <w:t>-</w:t>
      </w:r>
      <w:r w:rsidRPr="00235DFA">
        <w:rPr>
          <w:rFonts w:ascii="Times New Roman" w:hAnsi="Times New Roman" w:cs="Times New Roman"/>
          <w:sz w:val="28"/>
          <w:szCs w:val="28"/>
        </w:rPr>
        <w:t>правовое регулирование на региональном уровне следующих положений: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235DFA">
        <w:rPr>
          <w:rFonts w:ascii="Times New Roman" w:hAnsi="Times New Roman" w:cs="Times New Roman"/>
          <w:sz w:val="28"/>
          <w:szCs w:val="28"/>
        </w:rPr>
        <w:t>,</w:t>
      </w:r>
      <w:r w:rsidRPr="00235DFA">
        <w:rPr>
          <w:rFonts w:ascii="Times New Roman" w:hAnsi="Times New Roman" w:cs="Times New Roman"/>
          <w:sz w:val="28"/>
          <w:szCs w:val="28"/>
        </w:rPr>
        <w:t xml:space="preserve"> направляемых на оплату труда и иные нужды</w:t>
      </w:r>
      <w:r w:rsidR="00F61CB7" w:rsidRPr="00235DFA">
        <w:rPr>
          <w:rFonts w:ascii="Times New Roman" w:hAnsi="Times New Roman" w:cs="Times New Roman"/>
          <w:sz w:val="28"/>
          <w:szCs w:val="28"/>
        </w:rPr>
        <w:t>,</w:t>
      </w:r>
      <w:r w:rsidRPr="00235DFA">
        <w:rPr>
          <w:rFonts w:ascii="Times New Roman" w:hAnsi="Times New Roman" w:cs="Times New Roman"/>
          <w:sz w:val="28"/>
          <w:szCs w:val="28"/>
        </w:rPr>
        <w:t xml:space="preserve"> необходимые для выполнения государственного задания.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связи с требованиями Стандарта при расч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235DFA">
        <w:rPr>
          <w:rFonts w:ascii="Times New Roman" w:hAnsi="Times New Roman" w:cs="Times New Roman"/>
          <w:sz w:val="28"/>
          <w:szCs w:val="28"/>
        </w:rPr>
        <w:t xml:space="preserve">– </w:t>
      </w:r>
      <w:r w:rsidRPr="00235DFA">
        <w:rPr>
          <w:rFonts w:ascii="Times New Roman" w:hAnsi="Times New Roman" w:cs="Times New Roman"/>
          <w:sz w:val="28"/>
          <w:szCs w:val="28"/>
        </w:rPr>
        <w:t>от 20 до 40</w:t>
      </w:r>
      <w:r w:rsidR="00F61CB7" w:rsidRPr="00235DFA">
        <w:rPr>
          <w:rFonts w:ascii="Times New Roman" w:hAnsi="Times New Roman" w:cs="Times New Roman"/>
          <w:sz w:val="28"/>
          <w:szCs w:val="28"/>
        </w:rPr>
        <w:t> </w:t>
      </w:r>
      <w:r w:rsidRPr="00235DFA">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235DFA">
        <w:rPr>
          <w:rFonts w:ascii="Times New Roman" w:hAnsi="Times New Roman" w:cs="Times New Roman"/>
          <w:sz w:val="28"/>
          <w:szCs w:val="28"/>
        </w:rPr>
        <w:t>–</w:t>
      </w:r>
      <w:r w:rsidRPr="00235DFA">
        <w:rPr>
          <w:rFonts w:ascii="Times New Roman" w:hAnsi="Times New Roman" w:cs="Times New Roman"/>
          <w:sz w:val="28"/>
          <w:szCs w:val="28"/>
        </w:rPr>
        <w:t xml:space="preserve"> 70</w:t>
      </w:r>
      <w:r w:rsidR="00F61CB7" w:rsidRPr="00235DFA">
        <w:rPr>
          <w:rFonts w:ascii="Times New Roman" w:hAnsi="Times New Roman" w:cs="Times New Roman"/>
          <w:sz w:val="28"/>
          <w:szCs w:val="28"/>
        </w:rPr>
        <w:t> </w:t>
      </w:r>
      <w:r w:rsidRPr="00235DFA">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Образовательная организация самостоятельно определяет: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соотношение базовой и стимулирующей части фонда оплаты труда;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4"/>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235DFA">
        <w:rPr>
          <w:rFonts w:ascii="Times New Roman" w:hAnsi="Times New Roman" w:cs="Times New Roman"/>
          <w:spacing w:val="-4"/>
          <w:sz w:val="28"/>
          <w:szCs w:val="28"/>
        </w:rPr>
        <w:t>п</w:t>
      </w:r>
      <w:r w:rsidRPr="00235DFA">
        <w:rPr>
          <w:rFonts w:ascii="Times New Roman" w:hAnsi="Times New Roman" w:cs="Times New Roman"/>
          <w:spacing w:val="-4"/>
          <w:sz w:val="28"/>
          <w:szCs w:val="28"/>
        </w:rPr>
        <w:t>роизводственного, учебно-вспомогательного, медицинского и иного</w:t>
      </w:r>
      <w:r w:rsidRPr="00235DFA">
        <w:rPr>
          <w:rFonts w:ascii="Times New Roman" w:hAnsi="Times New Roman" w:cs="Times New Roman"/>
          <w:sz w:val="28"/>
          <w:szCs w:val="28"/>
        </w:rPr>
        <w:t xml:space="preserve"> персонала;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соотношение общей и специальной частей внутри базовой части фонда оплаты труда;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 проводит экономический расчет стоимости обеспечения требований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235DFA" w:rsidRDefault="00B540EE" w:rsidP="00CD1454">
      <w:pPr>
        <w:pStyle w:val="a8"/>
        <w:numPr>
          <w:ilvl w:val="0"/>
          <w:numId w:val="15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235DFA" w:rsidRDefault="00B540EE" w:rsidP="00CD1454">
      <w:pPr>
        <w:pStyle w:val="a8"/>
        <w:widowControl w:val="0"/>
        <w:numPr>
          <w:ilvl w:val="0"/>
          <w:numId w:val="150"/>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235DFA" w:rsidRDefault="00B540EE" w:rsidP="00F02BB7">
      <w:pPr>
        <w:widowControl w:val="0"/>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r w:rsidR="00F61CB7"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235DFA">
        <w:rPr>
          <w:rFonts w:ascii="Times New Roman" w:hAnsi="Times New Roman" w:cs="Times New Roman"/>
          <w:sz w:val="28"/>
          <w:szCs w:val="28"/>
        </w:rPr>
        <w:t>образовательной деятельности</w:t>
      </w:r>
      <w:r w:rsidR="000A7509"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235DFA">
        <w:rPr>
          <w:rFonts w:ascii="Times New Roman" w:hAnsi="Times New Roman" w:cs="Times New Roman"/>
          <w:sz w:val="28"/>
          <w:szCs w:val="28"/>
        </w:rPr>
        <w:t>.</w:t>
      </w:r>
    </w:p>
    <w:p w:rsidR="00B540EE" w:rsidRPr="00235DFA" w:rsidRDefault="00B540EE" w:rsidP="00F02BB7">
      <w:pPr>
        <w:shd w:val="clear" w:color="auto" w:fill="FFFFFF"/>
        <w:tabs>
          <w:tab w:val="left" w:pos="1238"/>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Финансовое обеспечение оказания государственных услуг </w:t>
      </w:r>
      <w:r w:rsidRPr="00235DFA">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235DFA">
        <w:rPr>
          <w:rFonts w:ascii="Times New Roman" w:hAnsi="Times New Roman" w:cs="Times New Roman"/>
          <w:sz w:val="28"/>
          <w:szCs w:val="28"/>
        </w:rPr>
        <w:t>организации на очередной финансовый год.</w:t>
      </w:r>
    </w:p>
    <w:p w:rsidR="00B540EE" w:rsidRPr="00235DFA" w:rsidRDefault="00B540EE" w:rsidP="00F02BB7">
      <w:pPr>
        <w:shd w:val="clear" w:color="auto" w:fill="FFFFFF"/>
        <w:tabs>
          <w:tab w:val="left" w:pos="1238"/>
        </w:tabs>
        <w:spacing w:after="0" w:line="240" w:lineRule="auto"/>
        <w:ind w:firstLine="709"/>
        <w:jc w:val="both"/>
        <w:rPr>
          <w:rFonts w:ascii="Times New Roman" w:hAnsi="Times New Roman" w:cs="Times New Roman"/>
          <w:sz w:val="28"/>
          <w:szCs w:val="28"/>
        </w:rPr>
      </w:pPr>
    </w:p>
    <w:p w:rsidR="00B540EE" w:rsidRPr="00235DFA" w:rsidRDefault="00B540EE" w:rsidP="00F02BB7">
      <w:pPr>
        <w:shd w:val="clear" w:color="auto" w:fill="FFFFFF"/>
        <w:spacing w:after="0" w:line="240" w:lineRule="auto"/>
        <w:ind w:firstLine="709"/>
        <w:jc w:val="center"/>
        <w:rPr>
          <w:rFonts w:ascii="Times New Roman" w:hAnsi="Times New Roman" w:cs="Times New Roman"/>
          <w:b/>
          <w:bCs/>
          <w:spacing w:val="-3"/>
          <w:sz w:val="28"/>
          <w:szCs w:val="28"/>
        </w:rPr>
      </w:pPr>
      <w:r w:rsidRPr="00235DFA">
        <w:rPr>
          <w:rFonts w:ascii="Times New Roman" w:hAnsi="Times New Roman" w:cs="Times New Roman"/>
          <w:b/>
          <w:bCs/>
          <w:spacing w:val="-3"/>
          <w:sz w:val="28"/>
          <w:szCs w:val="28"/>
        </w:rPr>
        <w:t>Определение нормативных затрат на оказани</w:t>
      </w:r>
      <w:r w:rsidR="00F61CB7" w:rsidRPr="00235DFA">
        <w:rPr>
          <w:rFonts w:ascii="Times New Roman" w:hAnsi="Times New Roman" w:cs="Times New Roman"/>
          <w:b/>
          <w:bCs/>
          <w:spacing w:val="-3"/>
          <w:sz w:val="28"/>
          <w:szCs w:val="28"/>
        </w:rPr>
        <w:t xml:space="preserve">е </w:t>
      </w:r>
      <w:r w:rsidRPr="00235DFA">
        <w:rPr>
          <w:rFonts w:ascii="Times New Roman" w:hAnsi="Times New Roman" w:cs="Times New Roman"/>
          <w:b/>
          <w:bCs/>
          <w:spacing w:val="-3"/>
          <w:sz w:val="28"/>
          <w:szCs w:val="28"/>
        </w:rPr>
        <w:t>государственной услуги</w:t>
      </w:r>
    </w:p>
    <w:p w:rsidR="00B540EE" w:rsidRPr="00235DFA" w:rsidRDefault="00B540EE" w:rsidP="00F02BB7">
      <w:pPr>
        <w:shd w:val="clear" w:color="auto" w:fill="FFFFFF"/>
        <w:tabs>
          <w:tab w:val="left" w:pos="1087"/>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2"/>
          <w:sz w:val="28"/>
          <w:szCs w:val="28"/>
        </w:rPr>
        <w:t xml:space="preserve">Нормативные затраты на оказание </w:t>
      </w:r>
      <w:r w:rsidRPr="00235DFA">
        <w:rPr>
          <w:rFonts w:ascii="Times New Roman" w:hAnsi="Times New Roman" w:cs="Times New Roman"/>
          <w:spacing w:val="-2"/>
          <w:sz w:val="28"/>
          <w:szCs w:val="28"/>
          <w:lang w:val="en-US"/>
        </w:rPr>
        <w:t>i</w:t>
      </w:r>
      <w:r w:rsidRPr="00235DFA">
        <w:rPr>
          <w:rFonts w:ascii="Times New Roman" w:hAnsi="Times New Roman" w:cs="Times New Roman"/>
          <w:spacing w:val="-2"/>
          <w:sz w:val="28"/>
          <w:szCs w:val="28"/>
        </w:rPr>
        <w:t xml:space="preserve">-той государственной услугина </w:t>
      </w:r>
      <w:r w:rsidRPr="00235DFA">
        <w:rPr>
          <w:rFonts w:ascii="Times New Roman" w:hAnsi="Times New Roman" w:cs="Times New Roman"/>
          <w:sz w:val="28"/>
          <w:szCs w:val="28"/>
        </w:rPr>
        <w:t>соответствующий финансовый год определяются по формуле:</w:t>
      </w:r>
    </w:p>
    <w:p w:rsidR="00B540EE" w:rsidRPr="00235DFA" w:rsidRDefault="00B540EE" w:rsidP="00F02BB7">
      <w:pPr>
        <w:shd w:val="clear" w:color="auto" w:fill="FFFFFF"/>
        <w:spacing w:after="0" w:line="240" w:lineRule="auto"/>
        <w:ind w:firstLine="709"/>
        <w:jc w:val="center"/>
        <w:rPr>
          <w:rFonts w:ascii="Times New Roman" w:hAnsi="Times New Roman" w:cs="Times New Roman"/>
          <w:sz w:val="56"/>
          <w:szCs w:val="56"/>
        </w:rPr>
      </w:pPr>
      <w:r w:rsidRPr="00235DFA">
        <w:rPr>
          <w:rFonts w:ascii="Times New Roman" w:hAnsi="Times New Roman" w:cs="Times New Roman"/>
          <w:sz w:val="40"/>
          <w:szCs w:val="40"/>
        </w:rPr>
        <w:t xml:space="preserve">Р </w:t>
      </w:r>
      <w:r w:rsidRPr="00235DFA">
        <w:rPr>
          <w:rFonts w:ascii="Times New Roman" w:hAnsi="Times New Roman" w:cs="Times New Roman"/>
          <w:sz w:val="40"/>
          <w:szCs w:val="40"/>
          <w:vertAlign w:val="superscript"/>
          <w:lang w:val="en-US"/>
        </w:rPr>
        <w:t>i</w:t>
      </w:r>
      <w:r w:rsidRPr="00235DFA">
        <w:rPr>
          <w:rFonts w:ascii="Times New Roman" w:hAnsi="Times New Roman" w:cs="Times New Roman"/>
          <w:sz w:val="40"/>
          <w:szCs w:val="40"/>
          <w:vertAlign w:val="subscript"/>
        </w:rPr>
        <w:t>гу</w:t>
      </w:r>
      <w:r w:rsidRPr="00235DFA">
        <w:rPr>
          <w:rFonts w:ascii="Times New Roman" w:hAnsi="Times New Roman" w:cs="Times New Roman"/>
          <w:bCs/>
          <w:spacing w:val="-4"/>
          <w:sz w:val="28"/>
          <w:szCs w:val="28"/>
        </w:rPr>
        <w:t xml:space="preserve">= </w:t>
      </w:r>
      <w:r w:rsidRPr="00235DFA">
        <w:rPr>
          <w:rFonts w:ascii="Times New Roman" w:hAnsi="Times New Roman" w:cs="Times New Roman"/>
          <w:bCs/>
          <w:spacing w:val="-4"/>
          <w:sz w:val="40"/>
          <w:szCs w:val="40"/>
          <w:lang w:val="en-US"/>
        </w:rPr>
        <w:t>N</w:t>
      </w:r>
      <w:r w:rsidRPr="00235DFA">
        <w:rPr>
          <w:rFonts w:ascii="Times New Roman" w:hAnsi="Times New Roman" w:cs="Times New Roman"/>
          <w:sz w:val="40"/>
          <w:szCs w:val="40"/>
          <w:vertAlign w:val="superscript"/>
          <w:lang w:val="en-US"/>
        </w:rPr>
        <w:t>i</w:t>
      </w:r>
      <w:r w:rsidRPr="00235DFA">
        <w:rPr>
          <w:rFonts w:ascii="Times New Roman" w:hAnsi="Times New Roman" w:cs="Times New Roman"/>
          <w:sz w:val="40"/>
          <w:szCs w:val="40"/>
          <w:vertAlign w:val="subscript"/>
        </w:rPr>
        <w:t xml:space="preserve">очр </w:t>
      </w:r>
      <w:r w:rsidR="00F61CB7" w:rsidRPr="00235DFA">
        <w:rPr>
          <w:rFonts w:ascii="Times New Roman" w:hAnsi="Times New Roman" w:cs="Times New Roman"/>
          <w:sz w:val="40"/>
          <w:szCs w:val="40"/>
          <w:vertAlign w:val="subscript"/>
        </w:rPr>
        <w:t>×</w:t>
      </w:r>
      <w:r w:rsidRPr="00235DFA">
        <w:rPr>
          <w:rFonts w:ascii="Times New Roman" w:hAnsi="Times New Roman" w:cs="Times New Roman"/>
          <w:sz w:val="56"/>
          <w:szCs w:val="56"/>
          <w:vertAlign w:val="subscript"/>
          <w:lang w:val="en-US"/>
        </w:rPr>
        <w:t>k</w:t>
      </w:r>
      <w:r w:rsidRPr="00235DFA">
        <w:rPr>
          <w:rFonts w:ascii="Times New Roman" w:hAnsi="Times New Roman" w:cs="Times New Roman"/>
          <w:sz w:val="40"/>
          <w:szCs w:val="40"/>
          <w:vertAlign w:val="subscript"/>
          <w:lang w:val="en-US"/>
        </w:rPr>
        <w:t>i</w:t>
      </w:r>
      <w:r w:rsidRPr="00235DFA">
        <w:rPr>
          <w:rFonts w:ascii="Times New Roman" w:hAnsi="Times New Roman" w:cs="Times New Roman"/>
          <w:iCs/>
          <w:sz w:val="28"/>
          <w:szCs w:val="28"/>
        </w:rPr>
        <w:t xml:space="preserve">, </w:t>
      </w:r>
      <w:r w:rsidRPr="00235DFA">
        <w:rPr>
          <w:rFonts w:ascii="Times New Roman" w:hAnsi="Times New Roman" w:cs="Times New Roman"/>
          <w:sz w:val="28"/>
          <w:szCs w:val="28"/>
        </w:rPr>
        <w:t>где</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sz w:val="28"/>
          <w:szCs w:val="28"/>
        </w:rPr>
        <w:t>Р</w:t>
      </w:r>
      <w:r w:rsidRPr="00235DFA">
        <w:rPr>
          <w:rFonts w:ascii="Times New Roman" w:hAnsi="Times New Roman" w:cs="Times New Roman"/>
          <w:sz w:val="40"/>
          <w:szCs w:val="40"/>
          <w:vertAlign w:val="superscript"/>
          <w:lang w:val="en-US"/>
        </w:rPr>
        <w:t>i</w:t>
      </w:r>
      <w:r w:rsidRPr="00235DFA">
        <w:rPr>
          <w:rFonts w:ascii="Times New Roman" w:hAnsi="Times New Roman" w:cs="Times New Roman"/>
          <w:sz w:val="40"/>
          <w:szCs w:val="40"/>
          <w:vertAlign w:val="subscript"/>
        </w:rPr>
        <w:t>гу</w:t>
      </w:r>
      <w:r w:rsidR="00F61CB7" w:rsidRPr="00235DFA">
        <w:rPr>
          <w:rFonts w:ascii="Times New Roman" w:hAnsi="Times New Roman" w:cs="Times New Roman"/>
          <w:b/>
          <w:bCs/>
          <w:spacing w:val="-4"/>
          <w:sz w:val="28"/>
          <w:szCs w:val="28"/>
        </w:rPr>
        <w:t>–</w:t>
      </w:r>
      <w:r w:rsidRPr="00235DFA">
        <w:rPr>
          <w:rFonts w:ascii="Times New Roman" w:hAnsi="Times New Roman" w:cs="Times New Roman"/>
          <w:bCs/>
          <w:spacing w:val="-4"/>
          <w:sz w:val="28"/>
          <w:szCs w:val="28"/>
        </w:rPr>
        <w:t>н</w:t>
      </w:r>
      <w:r w:rsidRPr="00235DFA">
        <w:rPr>
          <w:rFonts w:ascii="Times New Roman" w:hAnsi="Times New Roman" w:cs="Times New Roman"/>
          <w:spacing w:val="-2"/>
          <w:sz w:val="28"/>
          <w:szCs w:val="28"/>
        </w:rPr>
        <w:t xml:space="preserve">ормативные затраты на оказание </w:t>
      </w:r>
      <w:r w:rsidRPr="00235DFA">
        <w:rPr>
          <w:rFonts w:ascii="Times New Roman" w:hAnsi="Times New Roman" w:cs="Times New Roman"/>
          <w:spacing w:val="-2"/>
          <w:sz w:val="28"/>
          <w:szCs w:val="28"/>
          <w:lang w:val="en-US"/>
        </w:rPr>
        <w:t>i</w:t>
      </w:r>
      <w:r w:rsidRPr="00235DFA">
        <w:rPr>
          <w:rFonts w:ascii="Times New Roman" w:hAnsi="Times New Roman" w:cs="Times New Roman"/>
          <w:spacing w:val="-2"/>
          <w:sz w:val="28"/>
          <w:szCs w:val="28"/>
        </w:rPr>
        <w:t xml:space="preserve">-той государственной услугина </w:t>
      </w:r>
      <w:r w:rsidRPr="00235DFA">
        <w:rPr>
          <w:rFonts w:ascii="Times New Roman" w:hAnsi="Times New Roman" w:cs="Times New Roman"/>
          <w:sz w:val="28"/>
          <w:szCs w:val="28"/>
        </w:rPr>
        <w:t>соответствующий финансовый год;</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4"/>
          <w:sz w:val="28"/>
          <w:szCs w:val="28"/>
          <w:lang w:val="en-US"/>
        </w:rPr>
        <w:t>N</w:t>
      </w:r>
      <w:r w:rsidRPr="00235DFA">
        <w:rPr>
          <w:rFonts w:ascii="Times New Roman" w:hAnsi="Times New Roman" w:cs="Times New Roman"/>
          <w:sz w:val="28"/>
          <w:szCs w:val="28"/>
          <w:vertAlign w:val="superscript"/>
          <w:lang w:val="en-US"/>
        </w:rPr>
        <w:t>i</w:t>
      </w:r>
      <w:r w:rsidRPr="00235DFA">
        <w:rPr>
          <w:rFonts w:ascii="Times New Roman" w:hAnsi="Times New Roman" w:cs="Times New Roman"/>
          <w:sz w:val="28"/>
          <w:szCs w:val="28"/>
          <w:vertAlign w:val="subscript"/>
        </w:rPr>
        <w:t>очр</w:t>
      </w:r>
      <w:r w:rsidR="00F61CB7" w:rsidRPr="00235DFA">
        <w:rPr>
          <w:rFonts w:ascii="Times New Roman" w:hAnsi="Times New Roman" w:cs="Times New Roman"/>
          <w:b/>
          <w:bCs/>
          <w:spacing w:val="-4"/>
          <w:sz w:val="28"/>
          <w:szCs w:val="28"/>
        </w:rPr>
        <w:t>–</w:t>
      </w:r>
      <w:r w:rsidRPr="00235DFA">
        <w:rPr>
          <w:rFonts w:ascii="Times New Roman" w:hAnsi="Times New Roman" w:cs="Times New Roman"/>
          <w:spacing w:val="-2"/>
          <w:sz w:val="28"/>
          <w:szCs w:val="28"/>
        </w:rPr>
        <w:t xml:space="preserve">нормативные затраты на оказание единицы </w:t>
      </w:r>
      <w:r w:rsidRPr="00235DFA">
        <w:rPr>
          <w:rFonts w:ascii="Times New Roman" w:hAnsi="Times New Roman" w:cs="Times New Roman"/>
          <w:spacing w:val="-2"/>
          <w:sz w:val="28"/>
          <w:szCs w:val="28"/>
          <w:lang w:val="en-US"/>
        </w:rPr>
        <w:t>i</w:t>
      </w:r>
      <w:r w:rsidRPr="00235DFA">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iCs/>
          <w:sz w:val="28"/>
          <w:szCs w:val="28"/>
          <w:lang w:val="en-US"/>
        </w:rPr>
        <w:t>k</w:t>
      </w:r>
      <w:r w:rsidRPr="00235DFA">
        <w:rPr>
          <w:rFonts w:ascii="Times New Roman" w:hAnsi="Times New Roman" w:cs="Times New Roman"/>
          <w:iCs/>
          <w:sz w:val="28"/>
          <w:szCs w:val="28"/>
          <w:vertAlign w:val="subscript"/>
          <w:lang w:val="en-US"/>
        </w:rPr>
        <w:t>t</w:t>
      </w:r>
      <w:r w:rsidR="00F61CB7"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объем </w:t>
      </w:r>
      <w:r w:rsidRPr="00235DFA">
        <w:rPr>
          <w:rFonts w:ascii="Times New Roman" w:hAnsi="Times New Roman" w:cs="Times New Roman"/>
          <w:sz w:val="28"/>
          <w:szCs w:val="28"/>
          <w:lang w:val="en-US"/>
        </w:rPr>
        <w:t>i</w:t>
      </w:r>
      <w:r w:rsidRPr="00235DFA">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235DFA" w:rsidRDefault="00B540EE" w:rsidP="00F02BB7">
      <w:pPr>
        <w:shd w:val="clear" w:color="auto" w:fill="FFFFFF"/>
        <w:tabs>
          <w:tab w:val="left" w:pos="994"/>
        </w:tabs>
        <w:spacing w:after="0" w:line="240" w:lineRule="auto"/>
        <w:ind w:firstLine="709"/>
        <w:jc w:val="both"/>
        <w:rPr>
          <w:rFonts w:ascii="Times New Roman" w:hAnsi="Times New Roman" w:cs="Times New Roman"/>
          <w:spacing w:val="-4"/>
          <w:sz w:val="28"/>
          <w:szCs w:val="28"/>
        </w:rPr>
      </w:pPr>
      <w:r w:rsidRPr="00235DFA">
        <w:rPr>
          <w:rFonts w:ascii="Times New Roman" w:hAnsi="Times New Roman" w:cs="Times New Roman"/>
          <w:spacing w:val="-2"/>
          <w:sz w:val="28"/>
          <w:szCs w:val="28"/>
        </w:rPr>
        <w:t xml:space="preserve">Нормативные затраты на оказание единицы </w:t>
      </w:r>
      <w:r w:rsidRPr="00235DFA">
        <w:rPr>
          <w:rFonts w:ascii="Times New Roman" w:hAnsi="Times New Roman" w:cs="Times New Roman"/>
          <w:spacing w:val="-2"/>
          <w:sz w:val="28"/>
          <w:szCs w:val="28"/>
          <w:lang w:val="en-US"/>
        </w:rPr>
        <w:t>i</w:t>
      </w:r>
      <w:r w:rsidRPr="00235DFA">
        <w:rPr>
          <w:rFonts w:ascii="Times New Roman" w:hAnsi="Times New Roman" w:cs="Times New Roman"/>
          <w:spacing w:val="-2"/>
          <w:sz w:val="28"/>
          <w:szCs w:val="28"/>
        </w:rPr>
        <w:t xml:space="preserve">-той государственной услуги образовательной </w:t>
      </w:r>
      <w:r w:rsidRPr="00235DFA">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235DFA" w:rsidRDefault="00B540EE" w:rsidP="00F02BB7">
      <w:pPr>
        <w:shd w:val="clear" w:color="auto" w:fill="FFFFFF"/>
        <w:tabs>
          <w:tab w:val="left" w:pos="994"/>
        </w:tabs>
        <w:spacing w:after="0" w:line="240" w:lineRule="auto"/>
        <w:ind w:firstLine="709"/>
        <w:jc w:val="center"/>
        <w:rPr>
          <w:rFonts w:ascii="Times New Roman" w:hAnsi="Times New Roman" w:cs="Times New Roman"/>
          <w:sz w:val="28"/>
          <w:szCs w:val="28"/>
        </w:rPr>
      </w:pPr>
      <w:r w:rsidRPr="00235DFA">
        <w:rPr>
          <w:rFonts w:ascii="Times New Roman" w:hAnsi="Times New Roman" w:cs="Times New Roman"/>
          <w:bCs/>
          <w:spacing w:val="-4"/>
          <w:sz w:val="40"/>
          <w:szCs w:val="40"/>
          <w:lang w:val="en-US"/>
        </w:rPr>
        <w:t>N</w:t>
      </w:r>
      <w:r w:rsidRPr="00235DFA">
        <w:rPr>
          <w:rFonts w:ascii="Times New Roman" w:hAnsi="Times New Roman" w:cs="Times New Roman"/>
          <w:sz w:val="40"/>
          <w:szCs w:val="40"/>
          <w:vertAlign w:val="superscript"/>
          <w:lang w:val="en-US"/>
        </w:rPr>
        <w:t>i</w:t>
      </w:r>
      <w:r w:rsidRPr="00235DFA">
        <w:rPr>
          <w:rFonts w:ascii="Times New Roman" w:hAnsi="Times New Roman" w:cs="Times New Roman"/>
          <w:sz w:val="40"/>
          <w:szCs w:val="40"/>
          <w:vertAlign w:val="subscript"/>
        </w:rPr>
        <w:t>очр=</w:t>
      </w:r>
      <w:r w:rsidRPr="00235DFA">
        <w:rPr>
          <w:rFonts w:ascii="Times New Roman" w:hAnsi="Times New Roman" w:cs="Times New Roman"/>
          <w:bCs/>
          <w:spacing w:val="-4"/>
          <w:sz w:val="40"/>
          <w:szCs w:val="40"/>
          <w:lang w:val="en-US"/>
        </w:rPr>
        <w:t>N</w:t>
      </w:r>
      <w:r w:rsidRPr="00235DFA">
        <w:rPr>
          <w:rFonts w:ascii="Times New Roman" w:hAnsi="Times New Roman" w:cs="Times New Roman"/>
          <w:sz w:val="40"/>
          <w:szCs w:val="40"/>
          <w:vertAlign w:val="subscript"/>
        </w:rPr>
        <w:t xml:space="preserve"> гу+</w:t>
      </w:r>
      <w:r w:rsidRPr="00235DFA">
        <w:rPr>
          <w:rFonts w:ascii="Times New Roman" w:hAnsi="Times New Roman" w:cs="Times New Roman"/>
          <w:bCs/>
          <w:spacing w:val="-4"/>
          <w:sz w:val="40"/>
          <w:szCs w:val="40"/>
          <w:lang w:val="en-US"/>
        </w:rPr>
        <w:t>N</w:t>
      </w:r>
      <w:r w:rsidRPr="00235DFA">
        <w:rPr>
          <w:rFonts w:ascii="Times New Roman" w:hAnsi="Times New Roman" w:cs="Times New Roman"/>
          <w:sz w:val="40"/>
          <w:szCs w:val="40"/>
          <w:vertAlign w:val="subscript"/>
        </w:rPr>
        <w:t>он</w:t>
      </w:r>
      <w:r w:rsidRPr="00235DFA">
        <w:rPr>
          <w:rFonts w:ascii="Times New Roman" w:hAnsi="Times New Roman" w:cs="Times New Roman"/>
          <w:iCs/>
          <w:sz w:val="28"/>
          <w:szCs w:val="28"/>
        </w:rPr>
        <w:t xml:space="preserve">, </w:t>
      </w:r>
      <w:r w:rsidRPr="00235DFA">
        <w:rPr>
          <w:rFonts w:ascii="Times New Roman" w:hAnsi="Times New Roman" w:cs="Times New Roman"/>
          <w:sz w:val="28"/>
          <w:szCs w:val="28"/>
        </w:rPr>
        <w:t>где</w:t>
      </w:r>
    </w:p>
    <w:p w:rsidR="00B540EE" w:rsidRPr="00235DFA" w:rsidRDefault="00B540EE" w:rsidP="00F02BB7">
      <w:pPr>
        <w:shd w:val="clear" w:color="auto" w:fill="FFFFFF"/>
        <w:spacing w:after="0" w:line="240" w:lineRule="auto"/>
        <w:ind w:firstLine="709"/>
        <w:jc w:val="both"/>
        <w:rPr>
          <w:rFonts w:ascii="Times New Roman" w:hAnsi="Times New Roman" w:cs="Times New Roman"/>
          <w:b/>
          <w:bCs/>
          <w:spacing w:val="-4"/>
          <w:sz w:val="28"/>
          <w:szCs w:val="28"/>
        </w:rPr>
      </w:pPr>
      <w:r w:rsidRPr="00235DFA">
        <w:rPr>
          <w:rFonts w:ascii="Times New Roman" w:hAnsi="Times New Roman" w:cs="Times New Roman"/>
          <w:b/>
          <w:bCs/>
          <w:spacing w:val="-4"/>
          <w:sz w:val="28"/>
          <w:szCs w:val="28"/>
          <w:lang w:val="en-US"/>
        </w:rPr>
        <w:t>N</w:t>
      </w:r>
      <w:r w:rsidRPr="00235DFA">
        <w:rPr>
          <w:rFonts w:ascii="Times New Roman" w:hAnsi="Times New Roman" w:cs="Times New Roman"/>
          <w:sz w:val="40"/>
          <w:szCs w:val="40"/>
          <w:vertAlign w:val="superscript"/>
          <w:lang w:val="en-US"/>
        </w:rPr>
        <w:t>i</w:t>
      </w:r>
      <w:r w:rsidRPr="00235DFA">
        <w:rPr>
          <w:rFonts w:ascii="Times New Roman" w:hAnsi="Times New Roman" w:cs="Times New Roman"/>
          <w:sz w:val="40"/>
          <w:szCs w:val="40"/>
          <w:vertAlign w:val="subscript"/>
        </w:rPr>
        <w:t xml:space="preserve">очр </w:t>
      </w:r>
      <w:r w:rsidR="00F61CB7" w:rsidRPr="00235DFA">
        <w:rPr>
          <w:rFonts w:ascii="Times New Roman" w:hAnsi="Times New Roman" w:cs="Times New Roman"/>
          <w:b/>
          <w:bCs/>
          <w:spacing w:val="-4"/>
          <w:sz w:val="28"/>
          <w:szCs w:val="28"/>
        </w:rPr>
        <w:t xml:space="preserve">– </w:t>
      </w:r>
      <w:r w:rsidRPr="00235DFA">
        <w:rPr>
          <w:rFonts w:ascii="Times New Roman" w:hAnsi="Times New Roman" w:cs="Times New Roman"/>
          <w:spacing w:val="-2"/>
          <w:sz w:val="28"/>
          <w:szCs w:val="28"/>
        </w:rPr>
        <w:t xml:space="preserve">нормативные затраты на оказание единицы </w:t>
      </w:r>
      <w:r w:rsidRPr="00235DFA">
        <w:rPr>
          <w:rFonts w:ascii="Times New Roman" w:hAnsi="Times New Roman" w:cs="Times New Roman"/>
          <w:spacing w:val="-2"/>
          <w:sz w:val="28"/>
          <w:szCs w:val="28"/>
          <w:lang w:val="en-US"/>
        </w:rPr>
        <w:t>i</w:t>
      </w:r>
      <w:r w:rsidRPr="00235DFA">
        <w:rPr>
          <w:rFonts w:ascii="Times New Roman" w:hAnsi="Times New Roman" w:cs="Times New Roman"/>
          <w:spacing w:val="-2"/>
          <w:sz w:val="28"/>
          <w:szCs w:val="28"/>
        </w:rPr>
        <w:t xml:space="preserve">-той государственной услуги образовательной </w:t>
      </w:r>
      <w:r w:rsidRPr="00235DFA">
        <w:rPr>
          <w:rFonts w:ascii="Times New Roman" w:hAnsi="Times New Roman" w:cs="Times New Roman"/>
          <w:spacing w:val="-4"/>
          <w:sz w:val="28"/>
          <w:szCs w:val="28"/>
        </w:rPr>
        <w:t>организации на соответствующий финансовый год;</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pacing w:val="-4"/>
          <w:sz w:val="28"/>
          <w:szCs w:val="28"/>
          <w:lang w:val="en-US"/>
        </w:rPr>
        <w:t>N</w:t>
      </w:r>
      <w:r w:rsidRPr="00235DFA">
        <w:rPr>
          <w:rFonts w:ascii="Times New Roman" w:hAnsi="Times New Roman" w:cs="Times New Roman"/>
          <w:sz w:val="28"/>
          <w:szCs w:val="28"/>
          <w:vertAlign w:val="subscript"/>
        </w:rPr>
        <w:t>гу</w:t>
      </w:r>
      <w:r w:rsidR="00F61CB7" w:rsidRPr="00235DFA">
        <w:rPr>
          <w:rFonts w:ascii="Times New Roman" w:hAnsi="Times New Roman" w:cs="Times New Roman"/>
          <w:b/>
          <w:bCs/>
          <w:spacing w:val="-4"/>
          <w:sz w:val="28"/>
          <w:szCs w:val="28"/>
        </w:rPr>
        <w:t>–</w:t>
      </w:r>
      <w:r w:rsidRPr="00235DFA">
        <w:rPr>
          <w:rFonts w:ascii="Times New Roman" w:hAnsi="Times New Roman" w:cs="Times New Roman"/>
          <w:spacing w:val="-3"/>
          <w:sz w:val="28"/>
          <w:szCs w:val="28"/>
        </w:rPr>
        <w:t xml:space="preserve">нормативные затраты, непосредственно связанные с оказанием </w:t>
      </w:r>
      <w:r w:rsidRPr="00235DFA">
        <w:rPr>
          <w:rFonts w:ascii="Times New Roman" w:hAnsi="Times New Roman" w:cs="Times New Roman"/>
          <w:sz w:val="28"/>
          <w:szCs w:val="28"/>
        </w:rPr>
        <w:t>государственной услуги;</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lang w:val="en-US"/>
        </w:rPr>
        <w:t>N</w:t>
      </w:r>
      <w:r w:rsidRPr="00235DFA">
        <w:rPr>
          <w:rFonts w:ascii="Times New Roman" w:hAnsi="Times New Roman" w:cs="Times New Roman"/>
          <w:sz w:val="28"/>
          <w:szCs w:val="28"/>
          <w:vertAlign w:val="subscript"/>
        </w:rPr>
        <w:t>он</w:t>
      </w:r>
      <w:r w:rsidR="00F61CB7"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нормативные затраты на общехозяйственные нужды.</w:t>
      </w:r>
    </w:p>
    <w:p w:rsidR="00B540EE" w:rsidRPr="00235DFA" w:rsidRDefault="00B540EE" w:rsidP="00F02BB7">
      <w:pPr>
        <w:shd w:val="clear" w:color="auto" w:fill="FFFFFF"/>
        <w:tabs>
          <w:tab w:val="left" w:pos="1058"/>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4"/>
          <w:sz w:val="28"/>
          <w:szCs w:val="28"/>
        </w:rPr>
        <w:t>Нормативные затраты, непосредственно связанные с оказанием</w:t>
      </w:r>
      <w:r w:rsidRPr="00235DFA">
        <w:rPr>
          <w:rFonts w:ascii="Times New Roman" w:hAnsi="Times New Roman" w:cs="Times New Roman"/>
          <w:spacing w:val="-4"/>
          <w:sz w:val="28"/>
          <w:szCs w:val="28"/>
        </w:rPr>
        <w:br/>
      </w:r>
      <w:r w:rsidRPr="00235DFA">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235DFA">
        <w:rPr>
          <w:rFonts w:ascii="Times New Roman" w:hAnsi="Times New Roman" w:cs="Times New Roman"/>
          <w:sz w:val="28"/>
          <w:szCs w:val="28"/>
        </w:rPr>
        <w:t>по формуле:</w:t>
      </w:r>
    </w:p>
    <w:p w:rsidR="00B540EE" w:rsidRPr="00235DFA" w:rsidRDefault="00B540EE" w:rsidP="00F02BB7">
      <w:pPr>
        <w:shd w:val="clear" w:color="auto" w:fill="FFFFFF"/>
        <w:spacing w:after="0" w:line="240" w:lineRule="auto"/>
        <w:ind w:firstLine="709"/>
        <w:jc w:val="center"/>
        <w:rPr>
          <w:rFonts w:ascii="Times New Roman" w:hAnsi="Times New Roman" w:cs="Times New Roman"/>
          <w:sz w:val="28"/>
          <w:szCs w:val="28"/>
        </w:rPr>
      </w:pPr>
      <w:r w:rsidRPr="00235DFA">
        <w:rPr>
          <w:rFonts w:ascii="Times New Roman" w:hAnsi="Times New Roman" w:cs="Times New Roman"/>
          <w:bCs/>
          <w:spacing w:val="-4"/>
          <w:sz w:val="40"/>
          <w:szCs w:val="40"/>
          <w:lang w:val="en-US"/>
        </w:rPr>
        <w:t>N</w:t>
      </w:r>
      <w:r w:rsidRPr="00235DFA">
        <w:rPr>
          <w:rFonts w:ascii="Times New Roman" w:hAnsi="Times New Roman" w:cs="Times New Roman"/>
          <w:sz w:val="40"/>
          <w:szCs w:val="40"/>
          <w:vertAlign w:val="subscript"/>
        </w:rPr>
        <w:t>гу</w:t>
      </w:r>
      <w:r w:rsidRPr="00235DFA">
        <w:rPr>
          <w:rFonts w:ascii="Times New Roman" w:hAnsi="Times New Roman" w:cs="Times New Roman"/>
          <w:iCs/>
          <w:sz w:val="28"/>
          <w:szCs w:val="28"/>
        </w:rPr>
        <w:t xml:space="preserve">= </w:t>
      </w:r>
      <w:r w:rsidRPr="00235DFA">
        <w:rPr>
          <w:rFonts w:ascii="Times New Roman" w:hAnsi="Times New Roman" w:cs="Times New Roman"/>
          <w:iCs/>
          <w:sz w:val="40"/>
          <w:szCs w:val="40"/>
          <w:lang w:val="en-US"/>
        </w:rPr>
        <w:t>N</w:t>
      </w:r>
      <w:r w:rsidRPr="00235DFA">
        <w:rPr>
          <w:rFonts w:ascii="Times New Roman" w:hAnsi="Times New Roman" w:cs="Times New Roman"/>
          <w:iCs/>
          <w:sz w:val="40"/>
          <w:szCs w:val="40"/>
          <w:vertAlign w:val="subscript"/>
          <w:lang w:val="en-US"/>
        </w:rPr>
        <w:t>o</w:t>
      </w:r>
      <w:r w:rsidRPr="00235DFA">
        <w:rPr>
          <w:rFonts w:ascii="Times New Roman" w:hAnsi="Times New Roman" w:cs="Times New Roman"/>
          <w:iCs/>
          <w:sz w:val="40"/>
          <w:szCs w:val="40"/>
          <w:vertAlign w:val="subscript"/>
        </w:rPr>
        <w:t>тгу +</w:t>
      </w:r>
      <w:r w:rsidRPr="00235DFA">
        <w:rPr>
          <w:rFonts w:ascii="Times New Roman" w:hAnsi="Times New Roman" w:cs="Times New Roman"/>
          <w:iCs/>
          <w:sz w:val="40"/>
          <w:szCs w:val="40"/>
          <w:lang w:val="en-US"/>
        </w:rPr>
        <w:t>N</w:t>
      </w:r>
      <w:r w:rsidRPr="00235DFA">
        <w:rPr>
          <w:rFonts w:ascii="Times New Roman" w:hAnsi="Times New Roman" w:cs="Times New Roman"/>
          <w:iCs/>
          <w:sz w:val="40"/>
          <w:szCs w:val="40"/>
          <w:vertAlign w:val="subscript"/>
          <w:lang w:val="en-US"/>
        </w:rPr>
        <w:t>yp</w:t>
      </w:r>
      <w:r w:rsidRPr="00235DFA">
        <w:rPr>
          <w:rFonts w:ascii="Times New Roman" w:hAnsi="Times New Roman" w:cs="Times New Roman"/>
          <w:iCs/>
          <w:sz w:val="28"/>
          <w:szCs w:val="28"/>
        </w:rPr>
        <w:t xml:space="preserve">, </w:t>
      </w:r>
      <w:r w:rsidRPr="00235DFA">
        <w:rPr>
          <w:rFonts w:ascii="Times New Roman" w:hAnsi="Times New Roman" w:cs="Times New Roman"/>
          <w:sz w:val="28"/>
          <w:szCs w:val="28"/>
        </w:rPr>
        <w:t>где</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4"/>
          <w:sz w:val="28"/>
          <w:szCs w:val="28"/>
          <w:lang w:val="en-US"/>
        </w:rPr>
        <w:t>N</w:t>
      </w:r>
      <w:r w:rsidRPr="00235DFA">
        <w:rPr>
          <w:rFonts w:ascii="Times New Roman" w:hAnsi="Times New Roman" w:cs="Times New Roman"/>
          <w:spacing w:val="-4"/>
          <w:sz w:val="28"/>
          <w:szCs w:val="28"/>
          <w:vertAlign w:val="subscript"/>
        </w:rPr>
        <w:t>гу</w:t>
      </w:r>
      <w:r w:rsidR="00F61CB7"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н</w:t>
      </w:r>
      <w:r w:rsidRPr="00235DFA">
        <w:rPr>
          <w:rFonts w:ascii="Times New Roman" w:hAnsi="Times New Roman" w:cs="Times New Roman"/>
          <w:spacing w:val="-4"/>
          <w:sz w:val="28"/>
          <w:szCs w:val="28"/>
        </w:rPr>
        <w:t>ормативные затраты, непосредственно связанные с оказанием</w:t>
      </w:r>
      <w:r w:rsidRPr="00235DFA">
        <w:rPr>
          <w:rFonts w:ascii="Times New Roman" w:hAnsi="Times New Roman" w:cs="Times New Roman"/>
          <w:spacing w:val="-4"/>
          <w:sz w:val="28"/>
          <w:szCs w:val="28"/>
        </w:rPr>
        <w:br/>
      </w:r>
      <w:r w:rsidRPr="00235DFA">
        <w:rPr>
          <w:rFonts w:ascii="Times New Roman" w:hAnsi="Times New Roman" w:cs="Times New Roman"/>
          <w:spacing w:val="-1"/>
          <w:sz w:val="28"/>
          <w:szCs w:val="28"/>
        </w:rPr>
        <w:t>государственной услуги на соответствующий финансовый год;</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iCs/>
          <w:spacing w:val="-3"/>
          <w:sz w:val="28"/>
          <w:szCs w:val="28"/>
          <w:lang w:val="en-US"/>
        </w:rPr>
        <w:t>N</w:t>
      </w:r>
      <w:r w:rsidRPr="00235DFA">
        <w:rPr>
          <w:rFonts w:ascii="Times New Roman" w:hAnsi="Times New Roman" w:cs="Times New Roman"/>
          <w:iCs/>
          <w:spacing w:val="-3"/>
          <w:sz w:val="28"/>
          <w:szCs w:val="28"/>
          <w:vertAlign w:val="subscript"/>
          <w:lang w:val="en-US"/>
        </w:rPr>
        <w:t>om</w:t>
      </w:r>
      <w:r w:rsidRPr="00235DFA">
        <w:rPr>
          <w:rFonts w:ascii="Times New Roman" w:hAnsi="Times New Roman" w:cs="Times New Roman"/>
          <w:iCs/>
          <w:spacing w:val="-3"/>
          <w:sz w:val="28"/>
          <w:szCs w:val="28"/>
          <w:vertAlign w:val="subscript"/>
        </w:rPr>
        <w:t>г</w:t>
      </w:r>
      <w:r w:rsidRPr="00235DFA">
        <w:rPr>
          <w:rFonts w:ascii="Times New Roman" w:hAnsi="Times New Roman" w:cs="Times New Roman"/>
          <w:iCs/>
          <w:spacing w:val="-3"/>
          <w:sz w:val="28"/>
          <w:szCs w:val="28"/>
          <w:vertAlign w:val="subscript"/>
          <w:lang w:val="en-US"/>
        </w:rPr>
        <w:t>y</w:t>
      </w:r>
      <w:r w:rsidR="00F61CB7" w:rsidRPr="00235DFA">
        <w:rPr>
          <w:rFonts w:ascii="Times New Roman" w:hAnsi="Times New Roman" w:cs="Times New Roman"/>
          <w:b/>
          <w:bCs/>
          <w:spacing w:val="-4"/>
          <w:sz w:val="28"/>
          <w:szCs w:val="28"/>
        </w:rPr>
        <w:t>–</w:t>
      </w:r>
      <w:r w:rsidRPr="00235DFA">
        <w:rPr>
          <w:rFonts w:ascii="Times New Roman" w:hAnsi="Times New Roman" w:cs="Times New Roman"/>
          <w:spacing w:val="-3"/>
          <w:sz w:val="28"/>
          <w:szCs w:val="28"/>
        </w:rPr>
        <w:t xml:space="preserve"> нормативные затратына оплату труда и начисления на</w:t>
      </w:r>
      <w:r w:rsidRPr="00235DFA">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4"/>
          <w:sz w:val="28"/>
          <w:szCs w:val="28"/>
          <w:lang w:val="en-US"/>
        </w:rPr>
        <w:t>N</w:t>
      </w:r>
      <w:r w:rsidRPr="00235DFA">
        <w:rPr>
          <w:rFonts w:ascii="Times New Roman" w:hAnsi="Times New Roman" w:cs="Times New Roman"/>
          <w:spacing w:val="-4"/>
          <w:sz w:val="28"/>
          <w:szCs w:val="28"/>
          <w:vertAlign w:val="subscript"/>
          <w:lang w:val="en-US"/>
        </w:rPr>
        <w:t>yp</w:t>
      </w:r>
      <w:r w:rsidR="00F61CB7" w:rsidRPr="00235DFA">
        <w:rPr>
          <w:rFonts w:ascii="Times New Roman" w:hAnsi="Times New Roman" w:cs="Times New Roman"/>
          <w:b/>
          <w:bCs/>
          <w:spacing w:val="-4"/>
          <w:sz w:val="28"/>
          <w:szCs w:val="28"/>
        </w:rPr>
        <w:t>–</w:t>
      </w:r>
      <w:r w:rsidRPr="00235DFA">
        <w:rPr>
          <w:rFonts w:ascii="Times New Roman" w:hAnsi="Times New Roman" w:cs="Times New Roman"/>
          <w:spacing w:val="-4"/>
          <w:sz w:val="28"/>
          <w:szCs w:val="28"/>
        </w:rPr>
        <w:t xml:space="preserve"> нормативные затраты на расходные материалы в соответствии со </w:t>
      </w:r>
      <w:r w:rsidRPr="00235DFA">
        <w:rPr>
          <w:rFonts w:ascii="Times New Roman" w:hAnsi="Times New Roman" w:cs="Times New Roman"/>
          <w:sz w:val="28"/>
          <w:szCs w:val="28"/>
        </w:rPr>
        <w:t>стандартами качества оказания услуги.</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4"/>
          <w:sz w:val="28"/>
          <w:szCs w:val="28"/>
        </w:rPr>
        <w:t xml:space="preserve">При расчете нормативных затрат на оплату труда и начисления на </w:t>
      </w:r>
      <w:r w:rsidRPr="00235DFA">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235DFA">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235DFA">
        <w:rPr>
          <w:rFonts w:ascii="Times New Roman" w:hAnsi="Times New Roman" w:cs="Times New Roman"/>
          <w:spacing w:val="-1"/>
          <w:sz w:val="28"/>
          <w:szCs w:val="28"/>
        </w:rPr>
        <w:t>т. п.</w:t>
      </w:r>
      <w:r w:rsidRPr="00235DFA">
        <w:rPr>
          <w:rFonts w:ascii="Times New Roman" w:hAnsi="Times New Roman" w:cs="Times New Roman"/>
          <w:spacing w:val="-1"/>
          <w:sz w:val="28"/>
          <w:szCs w:val="28"/>
        </w:rPr>
        <w:t xml:space="preserve"> персонал не учитывается).</w:t>
      </w:r>
    </w:p>
    <w:p w:rsidR="00B540EE" w:rsidRPr="00235DFA" w:rsidRDefault="00B540EE" w:rsidP="00F02BB7">
      <w:pPr>
        <w:shd w:val="clear" w:color="auto" w:fill="FFFFFF"/>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Нормативные затраты на оплату труда и начисления на выплаты по </w:t>
      </w:r>
      <w:r w:rsidRPr="00235DFA">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235DFA">
        <w:rPr>
          <w:rFonts w:ascii="Times New Roman" w:hAnsi="Times New Roman" w:cs="Times New Roman"/>
          <w:sz w:val="28"/>
          <w:szCs w:val="28"/>
        </w:rPr>
        <w:t xml:space="preserve">времени персонала на количество единиц времени, необходимых для </w:t>
      </w:r>
      <w:r w:rsidRPr="00235DFA">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235DFA">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235DFA">
        <w:rPr>
          <w:rFonts w:ascii="Times New Roman" w:hAnsi="Times New Roman" w:cs="Times New Roman"/>
          <w:spacing w:val="-1"/>
          <w:sz w:val="28"/>
          <w:szCs w:val="28"/>
        </w:rPr>
        <w:t>работу в районах Крайнего Севера и приравненных к ним местностях</w:t>
      </w:r>
      <w:r w:rsidR="00F61CB7" w:rsidRPr="00235DFA">
        <w:rPr>
          <w:rFonts w:ascii="Times New Roman" w:hAnsi="Times New Roman" w:cs="Times New Roman"/>
          <w:spacing w:val="-1"/>
          <w:sz w:val="28"/>
          <w:szCs w:val="28"/>
        </w:rPr>
        <w:t>,</w:t>
      </w:r>
      <w:r w:rsidRPr="00235DFA">
        <w:rPr>
          <w:rFonts w:ascii="Times New Roman" w:hAnsi="Times New Roman" w:cs="Times New Roman"/>
          <w:sz w:val="28"/>
          <w:szCs w:val="28"/>
        </w:rPr>
        <w:t>установленных законодательством.</w:t>
      </w:r>
    </w:p>
    <w:p w:rsidR="00B540EE" w:rsidRPr="00235DFA" w:rsidRDefault="00B540EE" w:rsidP="00F02BB7">
      <w:pPr>
        <w:shd w:val="clear" w:color="auto" w:fill="FFFFFF"/>
        <w:tabs>
          <w:tab w:val="left" w:pos="709"/>
          <w:tab w:val="left" w:pos="1224"/>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pacing w:val="-2"/>
          <w:sz w:val="28"/>
          <w:szCs w:val="28"/>
        </w:rPr>
        <w:t>Нормативные затраты на расходные материалы в соответствии со</w:t>
      </w:r>
      <w:r w:rsidRPr="00235DFA">
        <w:rPr>
          <w:rFonts w:ascii="Times New Roman" w:hAnsi="Times New Roman" w:cs="Times New Roman"/>
          <w:spacing w:val="-2"/>
          <w:sz w:val="28"/>
          <w:szCs w:val="28"/>
        </w:rPr>
        <w:br/>
        <w:t>стандартами качества оказания услуги рассчитываются как произведение</w:t>
      </w:r>
      <w:r w:rsidRPr="00235DFA">
        <w:rPr>
          <w:rFonts w:ascii="Times New Roman" w:hAnsi="Times New Roman" w:cs="Times New Roman"/>
          <w:spacing w:val="-2"/>
          <w:sz w:val="28"/>
          <w:szCs w:val="28"/>
        </w:rPr>
        <w:br/>
        <w:t>стоимости учебных материалов на их количество, необходимое для оказания</w:t>
      </w:r>
      <w:r w:rsidRPr="00235DFA">
        <w:rPr>
          <w:rFonts w:ascii="Times New Roman" w:hAnsi="Times New Roman" w:cs="Times New Roman"/>
          <w:spacing w:val="-2"/>
          <w:sz w:val="28"/>
          <w:szCs w:val="28"/>
        </w:rPr>
        <w:br/>
      </w:r>
      <w:r w:rsidRPr="00235DFA">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235DFA">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235DFA" w:rsidRDefault="00B540EE" w:rsidP="00F02BB7">
      <w:pPr>
        <w:spacing w:after="0" w:line="240" w:lineRule="auto"/>
        <w:ind w:firstLine="709"/>
        <w:jc w:val="center"/>
        <w:rPr>
          <w:rFonts w:ascii="Times New Roman" w:hAnsi="Times New Roman" w:cs="Times New Roman"/>
          <w:sz w:val="28"/>
          <w:szCs w:val="28"/>
        </w:rPr>
      </w:pPr>
      <w:r w:rsidRPr="00235DFA">
        <w:rPr>
          <w:rFonts w:ascii="Times New Roman" w:hAnsi="Times New Roman" w:cs="Times New Roman"/>
          <w:bCs/>
          <w:sz w:val="28"/>
          <w:szCs w:val="28"/>
          <w:lang w:val="en-US"/>
        </w:rPr>
        <w:t>N</w:t>
      </w:r>
      <w:r w:rsidRPr="00235DFA">
        <w:rPr>
          <w:rFonts w:ascii="Times New Roman" w:hAnsi="Times New Roman" w:cs="Times New Roman"/>
          <w:bCs/>
          <w:sz w:val="28"/>
          <w:szCs w:val="28"/>
          <w:vertAlign w:val="subscript"/>
        </w:rPr>
        <w:t>отгу</w:t>
      </w:r>
      <w:r w:rsidRPr="00235DFA">
        <w:rPr>
          <w:rFonts w:ascii="Times New Roman" w:hAnsi="Times New Roman" w:cs="Times New Roman"/>
          <w:bCs/>
          <w:sz w:val="28"/>
          <w:szCs w:val="28"/>
        </w:rPr>
        <w:t xml:space="preserve"> = </w:t>
      </w:r>
      <w:r w:rsidRPr="00235DFA">
        <w:rPr>
          <w:rFonts w:ascii="Times New Roman" w:hAnsi="Times New Roman" w:cs="Times New Roman"/>
          <w:bCs/>
          <w:sz w:val="28"/>
          <w:szCs w:val="28"/>
          <w:lang w:val="en-US"/>
        </w:rPr>
        <w:t>W</w:t>
      </w:r>
      <w:r w:rsidRPr="00235DFA">
        <w:rPr>
          <w:rFonts w:ascii="Times New Roman" w:hAnsi="Times New Roman" w:cs="Times New Roman"/>
          <w:bCs/>
          <w:sz w:val="28"/>
          <w:szCs w:val="28"/>
          <w:vertAlign w:val="subscript"/>
          <w:lang w:val="en-US"/>
        </w:rPr>
        <w:t>er</w:t>
      </w:r>
      <w:r w:rsidR="00F61CB7" w:rsidRPr="00235DFA">
        <w:rPr>
          <w:rFonts w:ascii="Times New Roman" w:hAnsi="Times New Roman" w:cs="Times New Roman"/>
          <w:bCs/>
          <w:sz w:val="28"/>
          <w:szCs w:val="28"/>
        </w:rPr>
        <w:t>×</w:t>
      </w:r>
      <w:r w:rsidRPr="00235DFA">
        <w:rPr>
          <w:rFonts w:ascii="Times New Roman" w:hAnsi="Times New Roman" w:cs="Times New Roman"/>
          <w:bCs/>
          <w:sz w:val="28"/>
          <w:szCs w:val="28"/>
        </w:rPr>
        <w:t xml:space="preserve"> 12 </w:t>
      </w:r>
      <w:r w:rsidR="00F61CB7" w:rsidRPr="00235DFA">
        <w:rPr>
          <w:rFonts w:ascii="Times New Roman" w:hAnsi="Times New Roman" w:cs="Times New Roman"/>
          <w:bCs/>
          <w:sz w:val="28"/>
          <w:szCs w:val="28"/>
        </w:rPr>
        <w:t xml:space="preserve">× </w:t>
      </w:r>
      <w:r w:rsidRPr="00235DFA">
        <w:rPr>
          <w:rFonts w:ascii="Times New Roman" w:hAnsi="Times New Roman" w:cs="Times New Roman"/>
          <w:bCs/>
          <w:sz w:val="28"/>
          <w:szCs w:val="28"/>
        </w:rPr>
        <w:t>К</w:t>
      </w:r>
      <w:r w:rsidRPr="00235DFA">
        <w:rPr>
          <w:rFonts w:ascii="Times New Roman" w:hAnsi="Times New Roman" w:cs="Times New Roman"/>
          <w:bCs/>
          <w:sz w:val="28"/>
          <w:szCs w:val="28"/>
          <w:vertAlign w:val="superscript"/>
        </w:rPr>
        <w:t>1</w:t>
      </w:r>
      <w:r w:rsidR="00F61CB7" w:rsidRPr="00235DFA">
        <w:rPr>
          <w:rFonts w:ascii="Times New Roman" w:hAnsi="Times New Roman" w:cs="Times New Roman"/>
          <w:bCs/>
          <w:sz w:val="28"/>
          <w:szCs w:val="28"/>
        </w:rPr>
        <w:t xml:space="preserve">× </w:t>
      </w:r>
      <w:r w:rsidRPr="00235DFA">
        <w:rPr>
          <w:rFonts w:ascii="Times New Roman" w:hAnsi="Times New Roman" w:cs="Times New Roman"/>
          <w:bCs/>
          <w:sz w:val="28"/>
          <w:szCs w:val="28"/>
        </w:rPr>
        <w:t>К</w:t>
      </w:r>
      <w:r w:rsidRPr="00235DFA">
        <w:rPr>
          <w:rFonts w:ascii="Times New Roman" w:hAnsi="Times New Roman" w:cs="Times New Roman"/>
          <w:bCs/>
          <w:sz w:val="28"/>
          <w:szCs w:val="28"/>
          <w:vertAlign w:val="superscript"/>
        </w:rPr>
        <w:t>2</w:t>
      </w:r>
      <w:r w:rsidR="00F61CB7" w:rsidRPr="00235DFA">
        <w:rPr>
          <w:rFonts w:ascii="Times New Roman" w:hAnsi="Times New Roman" w:cs="Times New Roman"/>
          <w:bCs/>
          <w:sz w:val="28"/>
          <w:szCs w:val="28"/>
        </w:rPr>
        <w:t xml:space="preserve">× </w:t>
      </w:r>
      <w:r w:rsidRPr="00235DFA">
        <w:rPr>
          <w:rFonts w:ascii="Times New Roman" w:hAnsi="Times New Roman" w:cs="Times New Roman"/>
          <w:bCs/>
          <w:sz w:val="28"/>
          <w:szCs w:val="28"/>
        </w:rPr>
        <w:t>К</w:t>
      </w:r>
      <w:r w:rsidRPr="00235DFA">
        <w:rPr>
          <w:rFonts w:ascii="Times New Roman" w:hAnsi="Times New Roman" w:cs="Times New Roman"/>
          <w:bCs/>
          <w:sz w:val="28"/>
          <w:szCs w:val="28"/>
          <w:vertAlign w:val="superscript"/>
        </w:rPr>
        <w:t>3</w:t>
      </w:r>
      <w:r w:rsidRPr="00235DFA">
        <w:rPr>
          <w:rFonts w:ascii="Times New Roman" w:hAnsi="Times New Roman" w:cs="Times New Roman"/>
          <w:sz w:val="28"/>
          <w:szCs w:val="28"/>
        </w:rPr>
        <w:t xml:space="preserve">, </w:t>
      </w:r>
      <w:r w:rsidRPr="00235DFA">
        <w:rPr>
          <w:rFonts w:ascii="Times New Roman" w:hAnsi="Times New Roman" w:cs="Times New Roman"/>
          <w:bCs/>
          <w:iCs/>
          <w:sz w:val="28"/>
          <w:szCs w:val="28"/>
        </w:rPr>
        <w:t>где: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lang w:val="en-US"/>
        </w:rPr>
        <w:t>N</w:t>
      </w:r>
      <w:r w:rsidRPr="00235DFA">
        <w:rPr>
          <w:rFonts w:ascii="Times New Roman" w:hAnsi="Times New Roman" w:cs="Times New Roman"/>
          <w:b/>
          <w:bCs/>
          <w:sz w:val="28"/>
          <w:szCs w:val="28"/>
          <w:vertAlign w:val="subscript"/>
        </w:rPr>
        <w:t xml:space="preserve">отгу </w:t>
      </w:r>
      <w:r w:rsidR="00F61CB7" w:rsidRPr="00235DFA">
        <w:rPr>
          <w:rFonts w:ascii="Times New Roman" w:hAnsi="Times New Roman" w:cs="Times New Roman"/>
          <w:b/>
          <w:bCs/>
          <w:spacing w:val="-4"/>
          <w:sz w:val="28"/>
          <w:szCs w:val="28"/>
        </w:rPr>
        <w:t>–</w:t>
      </w:r>
      <w:r w:rsidRPr="00235DFA">
        <w:rPr>
          <w:rFonts w:ascii="Times New Roman" w:hAnsi="Times New Roman" w:cs="Times New Roman"/>
          <w:bCs/>
          <w:sz w:val="28"/>
          <w:szCs w:val="28"/>
        </w:rPr>
        <w:t>н</w:t>
      </w:r>
      <w:r w:rsidRPr="00235DFA">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iCs/>
          <w:sz w:val="28"/>
          <w:szCs w:val="28"/>
          <w:lang w:val="en-US"/>
        </w:rPr>
        <w:t>W</w:t>
      </w:r>
      <w:r w:rsidRPr="00235DFA">
        <w:rPr>
          <w:rFonts w:ascii="Times New Roman" w:hAnsi="Times New Roman" w:cs="Times New Roman"/>
          <w:bCs/>
          <w:iCs/>
          <w:sz w:val="28"/>
          <w:szCs w:val="28"/>
          <w:vertAlign w:val="subscript"/>
          <w:lang w:val="en-US"/>
        </w:rPr>
        <w:t>er</w:t>
      </w:r>
      <w:r w:rsidRPr="00235DFA">
        <w:rPr>
          <w:rFonts w:ascii="Times New Roman" w:hAnsi="Times New Roman" w:cs="Times New Roman"/>
          <w:sz w:val="28"/>
          <w:szCs w:val="28"/>
        </w:rPr>
        <w:t>– среднемесячная заработная плата в экономике соответствующего региона в предшествующем году, руб</w:t>
      </w:r>
      <w:r w:rsidR="00F61CB7" w:rsidRPr="00235DFA">
        <w:rPr>
          <w:rFonts w:ascii="Times New Roman" w:hAnsi="Times New Roman" w:cs="Times New Roman"/>
          <w:sz w:val="28"/>
          <w:szCs w:val="28"/>
        </w:rPr>
        <w:t xml:space="preserve">. </w:t>
      </w:r>
      <w:r w:rsidRPr="00235DFA">
        <w:rPr>
          <w:rFonts w:ascii="Times New Roman" w:hAnsi="Times New Roman" w:cs="Times New Roman"/>
          <w:sz w:val="28"/>
          <w:szCs w:val="28"/>
        </w:rPr>
        <w:t>/мес.;</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sz w:val="28"/>
          <w:szCs w:val="28"/>
        </w:rPr>
        <w:t xml:space="preserve">12 </w:t>
      </w:r>
      <w:r w:rsidRPr="00235DFA">
        <w:rPr>
          <w:rFonts w:ascii="Times New Roman" w:hAnsi="Times New Roman" w:cs="Times New Roman"/>
          <w:sz w:val="28"/>
          <w:szCs w:val="28"/>
        </w:rPr>
        <w:t>– количество месяцев в году;</w:t>
      </w:r>
    </w:p>
    <w:p w:rsidR="00B540EE" w:rsidRPr="00235DFA" w:rsidRDefault="00B540EE" w:rsidP="00F02BB7">
      <w:pPr>
        <w:tabs>
          <w:tab w:val="left" w:pos="709"/>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K</w:t>
      </w:r>
      <w:r w:rsidRPr="00235DFA">
        <w:rPr>
          <w:rFonts w:ascii="Times New Roman" w:hAnsi="Times New Roman" w:cs="Times New Roman"/>
          <w:sz w:val="28"/>
          <w:szCs w:val="28"/>
          <w:vertAlign w:val="superscript"/>
        </w:rPr>
        <w:t>1</w:t>
      </w:r>
      <w:r w:rsidRPr="00235DFA">
        <w:rPr>
          <w:rFonts w:ascii="Times New Roman" w:hAnsi="Times New Roman" w:cs="Times New Roman"/>
          <w:sz w:val="28"/>
          <w:szCs w:val="28"/>
        </w:rPr>
        <w:t xml:space="preserve"> – коэффициент, учитывающий специфику образовательной программы или категорию обучающихся (при их наличии);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iCs/>
          <w:sz w:val="28"/>
          <w:szCs w:val="28"/>
          <w:lang w:val="en-US"/>
        </w:rPr>
        <w:t>K</w:t>
      </w:r>
      <w:r w:rsidRPr="00235DFA">
        <w:rPr>
          <w:rFonts w:ascii="Times New Roman" w:hAnsi="Times New Roman" w:cs="Times New Roman"/>
          <w:bCs/>
          <w:iCs/>
          <w:sz w:val="28"/>
          <w:szCs w:val="28"/>
          <w:vertAlign w:val="superscript"/>
        </w:rPr>
        <w:t>2</w:t>
      </w:r>
      <w:r w:rsidRPr="00235DFA">
        <w:rPr>
          <w:rFonts w:ascii="Times New Roman" w:hAnsi="Times New Roman" w:cs="Times New Roman"/>
          <w:sz w:val="28"/>
          <w:szCs w:val="28"/>
        </w:rPr>
        <w:t>– коэффициент страховых взносов на выплаты по оплате труда. Значение коэффициента – 1,302;</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Cs/>
          <w:iCs/>
          <w:sz w:val="28"/>
          <w:szCs w:val="28"/>
          <w:lang w:val="en-US"/>
        </w:rPr>
        <w:t>K</w:t>
      </w:r>
      <w:r w:rsidRPr="00235DFA">
        <w:rPr>
          <w:rFonts w:ascii="Times New Roman" w:hAnsi="Times New Roman" w:cs="Times New Roman"/>
          <w:bCs/>
          <w:iCs/>
          <w:sz w:val="28"/>
          <w:szCs w:val="28"/>
          <w:vertAlign w:val="superscript"/>
        </w:rPr>
        <w:t>3</w:t>
      </w:r>
      <w:r w:rsidRPr="00235DFA">
        <w:rPr>
          <w:rFonts w:ascii="Times New Roman" w:hAnsi="Times New Roman" w:cs="Times New Roman"/>
          <w:sz w:val="28"/>
          <w:szCs w:val="28"/>
        </w:rPr>
        <w:t>–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235DFA" w:rsidRDefault="00B540EE" w:rsidP="00F02BB7">
      <w:pPr>
        <w:spacing w:after="0" w:line="240" w:lineRule="auto"/>
        <w:ind w:firstLine="709"/>
        <w:jc w:val="center"/>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235DFA">
        <w:rPr>
          <w:rFonts w:ascii="Times New Roman" w:hAnsi="Times New Roman" w:cs="Times New Roman"/>
          <w:sz w:val="28"/>
          <w:szCs w:val="28"/>
        </w:rPr>
        <w:t>, где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235DFA">
        <w:rPr>
          <w:rFonts w:ascii="Times New Roman" w:hAnsi="Times New Roman" w:cs="Times New Roman"/>
          <w:b/>
          <w:bCs/>
          <w:spacing w:val="-4"/>
          <w:sz w:val="28"/>
          <w:szCs w:val="28"/>
        </w:rPr>
        <w:t xml:space="preserve">– </w:t>
      </w:r>
      <w:r w:rsidRPr="00235DFA">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235DFA">
        <w:rPr>
          <w:rFonts w:ascii="Times New Roman" w:hAnsi="Times New Roman" w:cs="Times New Roman"/>
          <w:b/>
          <w:bCs/>
          <w:spacing w:val="-4"/>
          <w:sz w:val="28"/>
          <w:szCs w:val="28"/>
        </w:rPr>
        <w:t xml:space="preserve"> –</w:t>
      </w:r>
      <w:r w:rsidRPr="00235DFA">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235DFA">
        <w:rPr>
          <w:rFonts w:ascii="Times New Roman" w:hAnsi="Times New Roman" w:cs="Times New Roman"/>
          <w:b/>
          <w:bCs/>
          <w:spacing w:val="-4"/>
          <w:sz w:val="28"/>
          <w:szCs w:val="28"/>
        </w:rPr>
        <w:t xml:space="preserve"> –</w:t>
      </w:r>
      <w:r w:rsidRPr="00235DFA">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235DFA">
        <w:rPr>
          <w:rFonts w:ascii="Times New Roman" w:hAnsi="Times New Roman" w:cs="Times New Roman"/>
          <w:sz w:val="28"/>
          <w:szCs w:val="28"/>
        </w:rPr>
        <w:t>–</w:t>
      </w:r>
      <w:r w:rsidRPr="00235DFA">
        <w:rPr>
          <w:rFonts w:ascii="Times New Roman" w:hAnsi="Times New Roman" w:cs="Times New Roman"/>
          <w:sz w:val="28"/>
          <w:szCs w:val="28"/>
        </w:rPr>
        <w:t xml:space="preserve"> нормативные затраты на содержание недвижимого имущества);</w:t>
      </w:r>
    </w:p>
    <w:p w:rsidR="00B540EE" w:rsidRPr="00235DFA" w:rsidRDefault="001B0E08"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235DFA">
        <w:rPr>
          <w:rFonts w:ascii="Times New Roman" w:hAnsi="Times New Roman" w:cs="Times New Roman"/>
          <w:b/>
          <w:bCs/>
          <w:spacing w:val="-4"/>
          <w:sz w:val="28"/>
          <w:szCs w:val="28"/>
        </w:rPr>
        <w:t>–</w:t>
      </w:r>
      <w:r w:rsidR="00B540EE" w:rsidRPr="00235DFA">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235DFA">
        <w:rPr>
          <w:rFonts w:ascii="Times New Roman" w:hAnsi="Times New Roman" w:cs="Times New Roman"/>
          <w:sz w:val="28"/>
          <w:szCs w:val="28"/>
        </w:rPr>
        <w:t>–</w:t>
      </w:r>
      <w:r w:rsidR="00B540EE" w:rsidRPr="00235DFA">
        <w:rPr>
          <w:rFonts w:ascii="Times New Roman" w:hAnsi="Times New Roman" w:cs="Times New Roman"/>
          <w:sz w:val="28"/>
          <w:szCs w:val="28"/>
        </w:rPr>
        <w:t xml:space="preserve"> норма</w:t>
      </w:r>
      <w:r w:rsidR="001B2D5B" w:rsidRPr="00235DFA">
        <w:rPr>
          <w:rFonts w:ascii="Times New Roman" w:hAnsi="Times New Roman" w:cs="Times New Roman"/>
          <w:sz w:val="28"/>
          <w:szCs w:val="28"/>
        </w:rPr>
        <w:t>т</w:t>
      </w:r>
      <w:r w:rsidR="00B540EE" w:rsidRPr="00235DFA">
        <w:rPr>
          <w:rFonts w:ascii="Times New Roman" w:hAnsi="Times New Roman" w:cs="Times New Roman"/>
          <w:sz w:val="28"/>
          <w:szCs w:val="28"/>
        </w:rPr>
        <w:t>ивные затраты на содержание особо ценного движимого имущества);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нормативные затраты на приобретение услуг связи;</w:t>
      </w:r>
    </w:p>
    <w:p w:rsidR="00B540EE" w:rsidRPr="00235DFA" w:rsidRDefault="00B540EE" w:rsidP="00F02BB7">
      <w:pPr>
        <w:tabs>
          <w:tab w:val="left" w:pos="8222"/>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нормативные затраты на приобретение транспортных услуг;</w:t>
      </w:r>
    </w:p>
    <w:p w:rsidR="00B540EE" w:rsidRPr="00235DFA" w:rsidRDefault="00B540EE" w:rsidP="00F02BB7">
      <w:pPr>
        <w:tabs>
          <w:tab w:val="left" w:pos="8222"/>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235DFA">
        <w:rPr>
          <w:rFonts w:ascii="Times New Roman" w:hAnsi="Times New Roman" w:cs="Times New Roman"/>
          <w:b/>
          <w:bCs/>
          <w:spacing w:val="-4"/>
          <w:sz w:val="28"/>
          <w:szCs w:val="28"/>
        </w:rPr>
        <w:t>–</w:t>
      </w:r>
      <w:r w:rsidRPr="00235DFA">
        <w:rPr>
          <w:rFonts w:ascii="Times New Roman" w:hAnsi="Times New Roman" w:cs="Times New Roman"/>
          <w:sz w:val="28"/>
          <w:szCs w:val="28"/>
        </w:rPr>
        <w:t xml:space="preserve"> прочие нормативные затраты на общехозяйственные нужды</w:t>
      </w:r>
      <w:r w:rsidR="001B2D5B" w:rsidRPr="00235DFA">
        <w:rPr>
          <w:rFonts w:ascii="Times New Roman" w:hAnsi="Times New Roman" w:cs="Times New Roman"/>
          <w:sz w:val="28"/>
          <w:szCs w:val="28"/>
        </w:rPr>
        <w:t>.</w:t>
      </w:r>
    </w:p>
    <w:p w:rsidR="00B540EE" w:rsidRPr="00235DFA" w:rsidRDefault="00B540EE" w:rsidP="00F02BB7">
      <w:pPr>
        <w:tabs>
          <w:tab w:val="left" w:pos="8222"/>
        </w:tabs>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2) нормативные затраты на горячее водоснабжение;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235DFA">
        <w:rPr>
          <w:rFonts w:ascii="Times New Roman" w:hAnsi="Times New Roman" w:cs="Times New Roman"/>
          <w:sz w:val="28"/>
          <w:szCs w:val="28"/>
        </w:rPr>
        <w:t>В </w:t>
      </w:r>
      <w:r w:rsidRPr="00235DFA">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содержание недвижимого имущества включают в себя:</w:t>
      </w:r>
    </w:p>
    <w:p w:rsidR="00B540EE" w:rsidRPr="00235DFA" w:rsidRDefault="00B540EE" w:rsidP="00CD1454">
      <w:pPr>
        <w:pStyle w:val="a8"/>
        <w:numPr>
          <w:ilvl w:val="0"/>
          <w:numId w:val="15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235DFA" w:rsidRDefault="00B540EE" w:rsidP="00CD1454">
      <w:pPr>
        <w:pStyle w:val="a8"/>
        <w:numPr>
          <w:ilvl w:val="0"/>
          <w:numId w:val="15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нормативные затраты на аренду недвижимого имущества;</w:t>
      </w:r>
    </w:p>
    <w:p w:rsidR="00B540EE" w:rsidRPr="00235DFA" w:rsidRDefault="00B540EE" w:rsidP="00CD1454">
      <w:pPr>
        <w:pStyle w:val="a8"/>
        <w:numPr>
          <w:ilvl w:val="0"/>
          <w:numId w:val="15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235DFA" w:rsidRDefault="00B540EE" w:rsidP="00CD1454">
      <w:pPr>
        <w:pStyle w:val="a8"/>
        <w:numPr>
          <w:ilvl w:val="0"/>
          <w:numId w:val="15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235DFA" w:rsidRDefault="00B540EE" w:rsidP="00CD1454">
      <w:pPr>
        <w:pStyle w:val="a8"/>
        <w:numPr>
          <w:ilvl w:val="0"/>
          <w:numId w:val="151"/>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прочие нормативные затраты на содержание недвижимого имущества.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pStyle w:val="3"/>
        <w:numPr>
          <w:ilvl w:val="2"/>
          <w:numId w:val="1"/>
        </w:numPr>
        <w:spacing w:before="0" w:beforeAutospacing="0" w:after="0" w:afterAutospacing="0"/>
        <w:ind w:left="0" w:firstLine="0"/>
        <w:rPr>
          <w:sz w:val="28"/>
          <w:szCs w:val="28"/>
        </w:rPr>
      </w:pPr>
      <w:bookmarkStart w:id="693" w:name="_Toc410654081"/>
      <w:bookmarkStart w:id="694" w:name="_Toc409691739"/>
      <w:bookmarkStart w:id="695" w:name="_Toc284663476"/>
      <w:r w:rsidRPr="00235DFA">
        <w:rPr>
          <w:sz w:val="28"/>
          <w:szCs w:val="28"/>
        </w:rPr>
        <w:t>Материально-технические условия реализации основной</w:t>
      </w:r>
      <w:bookmarkStart w:id="696" w:name="_Toc410654082"/>
      <w:bookmarkEnd w:id="693"/>
      <w:r w:rsidRPr="00235DFA">
        <w:rPr>
          <w:sz w:val="28"/>
          <w:szCs w:val="28"/>
        </w:rPr>
        <w:t>образовательной программы</w:t>
      </w:r>
      <w:bookmarkEnd w:id="694"/>
      <w:bookmarkEnd w:id="695"/>
      <w:bookmarkEnd w:id="696"/>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и созданию соответствующей образовательной и социальной среды.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аналогичные Перечни, утвержд</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лекционные аудитории;</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лингафонные кабинеты;</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актовые и хореографические залы;</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спортивные комплексы, залы, бассейны, стадионы, спортивные площадки, тиры, оснащ</w:t>
      </w:r>
      <w:r w:rsidR="00245F1D" w:rsidRPr="00235DFA">
        <w:rPr>
          <w:rFonts w:ascii="Times New Roman" w:hAnsi="Times New Roman"/>
          <w:sz w:val="28"/>
          <w:szCs w:val="28"/>
        </w:rPr>
        <w:t>е</w:t>
      </w:r>
      <w:r w:rsidRPr="00235DFA">
        <w:rPr>
          <w:rFonts w:ascii="Times New Roman" w:hAnsi="Times New Roman"/>
          <w:sz w:val="28"/>
          <w:szCs w:val="28"/>
        </w:rPr>
        <w:t>нные игровым, спортивным оборудованием и инвентар</w:t>
      </w:r>
      <w:r w:rsidR="00245F1D" w:rsidRPr="00235DFA">
        <w:rPr>
          <w:rFonts w:ascii="Times New Roman" w:hAnsi="Times New Roman"/>
          <w:sz w:val="28"/>
          <w:szCs w:val="28"/>
        </w:rPr>
        <w:t>е</w:t>
      </w:r>
      <w:r w:rsidRPr="00235DFA">
        <w:rPr>
          <w:rFonts w:ascii="Times New Roman" w:hAnsi="Times New Roman"/>
          <w:sz w:val="28"/>
          <w:szCs w:val="28"/>
        </w:rPr>
        <w:t>м;</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автогородки;</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помещения для медицинского персонала;</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административные и иные помещения, оснащ</w:t>
      </w:r>
      <w:r w:rsidR="00245F1D" w:rsidRPr="00235DFA">
        <w:rPr>
          <w:rFonts w:ascii="Times New Roman" w:hAnsi="Times New Roman"/>
          <w:sz w:val="28"/>
          <w:szCs w:val="28"/>
        </w:rPr>
        <w:t>е</w:t>
      </w:r>
      <w:r w:rsidRPr="00235DFA">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гардеробы, санузлы, места личной гигиены;</w:t>
      </w:r>
    </w:p>
    <w:p w:rsidR="00B540EE" w:rsidRPr="00235DFA" w:rsidRDefault="00B540EE" w:rsidP="00CD1454">
      <w:pPr>
        <w:pStyle w:val="a8"/>
        <w:numPr>
          <w:ilvl w:val="0"/>
          <w:numId w:val="152"/>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участок (территория) с необходимым набором оснащ</w:t>
      </w:r>
      <w:r w:rsidR="00245F1D" w:rsidRPr="00235DFA">
        <w:rPr>
          <w:rFonts w:ascii="Times New Roman" w:hAnsi="Times New Roman"/>
          <w:sz w:val="28"/>
          <w:szCs w:val="28"/>
        </w:rPr>
        <w:t>е</w:t>
      </w:r>
      <w:r w:rsidRPr="00235DFA">
        <w:rPr>
          <w:rFonts w:ascii="Times New Roman" w:hAnsi="Times New Roman"/>
          <w:sz w:val="28"/>
          <w:szCs w:val="28"/>
        </w:rPr>
        <w:t>нных зон.</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F4196D" w:rsidRDefault="00B540EE" w:rsidP="00F02BB7">
      <w:pPr>
        <w:spacing w:after="0" w:line="240" w:lineRule="auto"/>
        <w:ind w:firstLine="709"/>
        <w:jc w:val="center"/>
        <w:rPr>
          <w:rFonts w:ascii="Times New Roman" w:hAnsi="Times New Roman" w:cs="Times New Roman"/>
          <w:sz w:val="28"/>
          <w:szCs w:val="28"/>
        </w:rPr>
      </w:pPr>
      <w:r w:rsidRPr="00F4196D">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F4196D"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b/>
                <w:bCs/>
                <w:sz w:val="28"/>
                <w:szCs w:val="28"/>
              </w:rPr>
              <w:t>Необходимо/ имеются в наличии</w:t>
            </w:r>
          </w:p>
        </w:tc>
      </w:tr>
      <w:tr w:rsidR="00B540EE" w:rsidRPr="00F4196D"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F4196D">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19/1</w:t>
            </w:r>
            <w:r w:rsidR="00F4196D" w:rsidRPr="00F4196D">
              <w:rPr>
                <w:rFonts w:ascii="Times New Roman" w:hAnsi="Times New Roman" w:cs="Times New Roman"/>
                <w:sz w:val="28"/>
                <w:szCs w:val="28"/>
              </w:rPr>
              <w:t>0</w:t>
            </w:r>
          </w:p>
        </w:tc>
      </w:tr>
      <w:tr w:rsidR="00B540EE" w:rsidRPr="00F4196D"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19/19</w:t>
            </w:r>
          </w:p>
        </w:tc>
      </w:tr>
      <w:tr w:rsidR="00B540EE" w:rsidRPr="00F4196D"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F4196D">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4/</w:t>
            </w:r>
            <w:r w:rsidR="00F4196D" w:rsidRPr="00F4196D">
              <w:rPr>
                <w:rFonts w:ascii="Times New Roman" w:hAnsi="Times New Roman" w:cs="Times New Roman"/>
                <w:sz w:val="28"/>
                <w:szCs w:val="28"/>
              </w:rPr>
              <w:t>2</w:t>
            </w:r>
          </w:p>
        </w:tc>
      </w:tr>
      <w:tr w:rsidR="00B540EE" w:rsidRPr="00F4196D"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jc w:val="center"/>
              <w:rPr>
                <w:rFonts w:ascii="Times New Roman" w:hAnsi="Times New Roman" w:cs="Times New Roman"/>
                <w:sz w:val="28"/>
                <w:szCs w:val="28"/>
              </w:rPr>
            </w:pPr>
            <w:r w:rsidRPr="00F4196D">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F4196D" w:rsidP="00F4196D">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2/1</w:t>
            </w:r>
          </w:p>
        </w:tc>
      </w:tr>
    </w:tbl>
    <w:p w:rsidR="00B540EE" w:rsidRPr="00185F16" w:rsidRDefault="00B540EE" w:rsidP="00F02BB7">
      <w:pPr>
        <w:spacing w:after="0" w:line="240" w:lineRule="auto"/>
        <w:jc w:val="both"/>
        <w:rPr>
          <w:rFonts w:ascii="Times New Roman" w:hAnsi="Times New Roman" w:cs="Times New Roman"/>
          <w:vanish/>
          <w:color w:val="C00000"/>
          <w:sz w:val="28"/>
          <w:szCs w:val="28"/>
        </w:rPr>
      </w:pPr>
    </w:p>
    <w:p w:rsidR="00374385" w:rsidRPr="00185F16" w:rsidRDefault="00374385">
      <w:pPr>
        <w:rPr>
          <w:color w:val="C00000"/>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185F16"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b/>
                <w:bCs/>
                <w:sz w:val="28"/>
                <w:szCs w:val="28"/>
              </w:rPr>
              <w:t>Необходимо/</w:t>
            </w:r>
          </w:p>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b/>
                <w:bCs/>
                <w:sz w:val="28"/>
                <w:szCs w:val="28"/>
              </w:rPr>
              <w:t>имеется в наличии</w:t>
            </w:r>
          </w:p>
        </w:tc>
      </w:tr>
      <w:tr w:rsidR="00B540EE" w:rsidRPr="00185F16"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w:t>
            </w:r>
            <w:r w:rsidR="00C432CE" w:rsidRPr="00F4196D">
              <w:rPr>
                <w:rFonts w:ascii="Times New Roman" w:hAnsi="Times New Roman" w:cs="Times New Roman"/>
                <w:sz w:val="28"/>
                <w:szCs w:val="28"/>
              </w:rPr>
              <w:t>/100%</w:t>
            </w:r>
          </w:p>
        </w:tc>
      </w:tr>
      <w:tr w:rsidR="00B540EE" w:rsidRPr="00185F16"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 Учебно-методические материалы:</w:t>
            </w:r>
          </w:p>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1.2.1. УМК по предмету …</w:t>
            </w:r>
          </w:p>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1.2.2. Дидактические и раздаточные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p w:rsidR="006C3F55" w:rsidRPr="00F4196D" w:rsidRDefault="006C3F55" w:rsidP="00F02BB7">
            <w:pPr>
              <w:spacing w:after="0" w:line="240" w:lineRule="auto"/>
              <w:rPr>
                <w:rFonts w:ascii="Times New Roman" w:hAnsi="Times New Roman" w:cs="Times New Roman"/>
                <w:sz w:val="28"/>
                <w:szCs w:val="28"/>
              </w:rPr>
            </w:pPr>
          </w:p>
          <w:p w:rsidR="006C3F55" w:rsidRPr="00F4196D" w:rsidRDefault="006C3F55"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100%/80%</w:t>
            </w:r>
          </w:p>
          <w:p w:rsidR="006C3F55" w:rsidRPr="00F4196D" w:rsidRDefault="006C3F55"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100%/60%</w:t>
            </w:r>
          </w:p>
        </w:tc>
      </w:tr>
      <w:tr w:rsidR="00B540EE" w:rsidRPr="00185F16"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C432C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1.2.3. Аудиозаписи, слайды по содержанию учебного предмета</w:t>
            </w:r>
          </w:p>
          <w:p w:rsidR="00C432C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1.2.4. ТСО, компьютерные, информационно-</w:t>
            </w:r>
            <w:r w:rsidR="00C432CE" w:rsidRPr="00F4196D">
              <w:rPr>
                <w:rFonts w:ascii="Times New Roman" w:hAnsi="Times New Roman" w:cs="Times New Roman"/>
                <w:sz w:val="28"/>
                <w:szCs w:val="28"/>
              </w:rPr>
              <w:t>100%/100%</w:t>
            </w:r>
          </w:p>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w:t>
            </w:r>
            <w:r w:rsidR="00C432CE" w:rsidRPr="00F4196D">
              <w:rPr>
                <w:rFonts w:ascii="Times New Roman" w:hAnsi="Times New Roman" w:cs="Times New Roman"/>
                <w:sz w:val="28"/>
                <w:szCs w:val="28"/>
              </w:rPr>
              <w:t>/100%</w:t>
            </w:r>
          </w:p>
          <w:p w:rsidR="006C3F55" w:rsidRPr="00F4196D" w:rsidRDefault="006C3F55" w:rsidP="00F02BB7">
            <w:pPr>
              <w:spacing w:after="0" w:line="240" w:lineRule="auto"/>
              <w:rPr>
                <w:rFonts w:ascii="Times New Roman" w:hAnsi="Times New Roman" w:cs="Times New Roman"/>
                <w:sz w:val="28"/>
                <w:szCs w:val="28"/>
              </w:rPr>
            </w:pPr>
          </w:p>
          <w:p w:rsidR="006C3F55" w:rsidRPr="00F4196D" w:rsidRDefault="006C3F55" w:rsidP="00F02BB7">
            <w:pPr>
              <w:spacing w:after="0" w:line="240" w:lineRule="auto"/>
              <w:rPr>
                <w:rFonts w:ascii="Times New Roman" w:hAnsi="Times New Roman" w:cs="Times New Roman"/>
                <w:sz w:val="28"/>
                <w:szCs w:val="28"/>
              </w:rPr>
            </w:pPr>
          </w:p>
        </w:tc>
      </w:tr>
      <w:tr w:rsidR="00B540EE" w:rsidRPr="00185F16"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6C3F55">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1.2.5. Учебно-практическое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100%/60%</w:t>
            </w:r>
          </w:p>
        </w:tc>
      </w:tr>
      <w:tr w:rsidR="00B540EE" w:rsidRPr="00185F16"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6C3F55">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6C3F55" w:rsidP="006C3F55">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100%/70%</w:t>
            </w:r>
          </w:p>
        </w:tc>
      </w:tr>
      <w:tr w:rsidR="00B540EE" w:rsidRPr="00185F16"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2.1. Нормативные документы федерального, регионального и муниципального уровней, локальные акты</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100%/100%</w:t>
            </w:r>
          </w:p>
        </w:tc>
      </w:tr>
      <w:tr w:rsidR="00B540EE" w:rsidRPr="00185F16"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100%/100%</w:t>
            </w:r>
          </w:p>
        </w:tc>
      </w:tr>
      <w:tr w:rsidR="00B540EE" w:rsidRPr="00185F16"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 /100%</w:t>
            </w:r>
          </w:p>
        </w:tc>
      </w:tr>
      <w:tr w:rsidR="00B540EE" w:rsidRPr="00185F16"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2.4. базы данных</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100%/100%</w:t>
            </w:r>
          </w:p>
        </w:tc>
      </w:tr>
      <w:tr w:rsidR="00B540EE" w:rsidRPr="00185F16"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B540EE" w:rsidP="00F02BB7">
            <w:pPr>
              <w:spacing w:after="0" w:line="240" w:lineRule="auto"/>
              <w:rPr>
                <w:rFonts w:ascii="Times New Roman" w:hAnsi="Times New Roman" w:cs="Times New Roman"/>
                <w:sz w:val="28"/>
                <w:szCs w:val="28"/>
              </w:rPr>
            </w:pPr>
          </w:p>
        </w:tc>
      </w:tr>
      <w:tr w:rsidR="00B540EE" w:rsidRPr="00185F16"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F4196D" w:rsidRDefault="00B540E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3. Компоненты оснащения </w:t>
            </w:r>
          </w:p>
          <w:p w:rsidR="00B540E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 xml:space="preserve">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Материально-техническое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100%/60%</w:t>
            </w:r>
          </w:p>
        </w:tc>
      </w:tr>
      <w:tr w:rsidR="00B540EE" w:rsidRPr="00185F16"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C432CE" w:rsidRPr="00F4196D" w:rsidRDefault="00B540E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4</w:t>
            </w:r>
            <w:r w:rsidR="00C432CE" w:rsidRPr="00F4196D">
              <w:rPr>
                <w:rFonts w:ascii="Times New Roman" w:hAnsi="Times New Roman" w:cs="Times New Roman"/>
                <w:sz w:val="28"/>
                <w:szCs w:val="28"/>
              </w:rPr>
              <w:t xml:space="preserve"> Компоненты оснащения </w:t>
            </w:r>
          </w:p>
          <w:p w:rsidR="00B540EE" w:rsidRPr="00F4196D" w:rsidRDefault="00C432CE" w:rsidP="00C432CE">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Спортивных залов</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Материально-техническое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F4196D" w:rsidRDefault="00C432CE" w:rsidP="00F02BB7">
            <w:pPr>
              <w:spacing w:after="0" w:line="240" w:lineRule="auto"/>
              <w:rPr>
                <w:rFonts w:ascii="Times New Roman" w:hAnsi="Times New Roman" w:cs="Times New Roman"/>
                <w:sz w:val="28"/>
                <w:szCs w:val="28"/>
              </w:rPr>
            </w:pPr>
            <w:r w:rsidRPr="00F4196D">
              <w:rPr>
                <w:rFonts w:ascii="Times New Roman" w:hAnsi="Times New Roman" w:cs="Times New Roman"/>
                <w:sz w:val="28"/>
                <w:szCs w:val="28"/>
              </w:rPr>
              <w:t>100%/60%</w:t>
            </w:r>
          </w:p>
        </w:tc>
      </w:tr>
    </w:tbl>
    <w:p w:rsidR="001B2D5B" w:rsidRPr="00185F16" w:rsidRDefault="001B2D5B" w:rsidP="00F02BB7">
      <w:pPr>
        <w:spacing w:after="0" w:line="240" w:lineRule="auto"/>
        <w:ind w:firstLine="709"/>
        <w:jc w:val="both"/>
        <w:rPr>
          <w:rFonts w:ascii="Times New Roman" w:hAnsi="Times New Roman" w:cs="Times New Roman"/>
          <w:color w:val="C00000"/>
          <w:sz w:val="28"/>
          <w:szCs w:val="28"/>
        </w:rPr>
      </w:pP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 xml:space="preserve">Необходимо также на основе </w:t>
      </w:r>
      <w:r w:rsidR="00117308" w:rsidRPr="00235DFA">
        <w:rPr>
          <w:rFonts w:ascii="Times New Roman" w:hAnsi="Times New Roman" w:cs="Times New Roman"/>
          <w:sz w:val="28"/>
          <w:szCs w:val="28"/>
        </w:rPr>
        <w:t>«Санитарно-эпидемиологически</w:t>
      </w:r>
      <w:r w:rsidR="00313A40" w:rsidRPr="00235DFA">
        <w:rPr>
          <w:rFonts w:ascii="Times New Roman" w:hAnsi="Times New Roman" w:cs="Times New Roman"/>
          <w:sz w:val="28"/>
          <w:szCs w:val="28"/>
        </w:rPr>
        <w:t>х</w:t>
      </w:r>
      <w:r w:rsidR="00117308" w:rsidRPr="00235DFA">
        <w:rPr>
          <w:rFonts w:ascii="Times New Roman" w:hAnsi="Times New Roman" w:cs="Times New Roman"/>
          <w:sz w:val="28"/>
          <w:szCs w:val="28"/>
        </w:rPr>
        <w:t xml:space="preserve"> требовани</w:t>
      </w:r>
      <w:r w:rsidR="00313A40" w:rsidRPr="00235DFA">
        <w:rPr>
          <w:rFonts w:ascii="Times New Roman" w:hAnsi="Times New Roman" w:cs="Times New Roman"/>
          <w:sz w:val="28"/>
          <w:szCs w:val="28"/>
        </w:rPr>
        <w:t>й</w:t>
      </w:r>
      <w:r w:rsidR="00117308" w:rsidRPr="00235DFA">
        <w:rPr>
          <w:rFonts w:ascii="Times New Roman" w:hAnsi="Times New Roman" w:cs="Times New Roman"/>
          <w:sz w:val="28"/>
          <w:szCs w:val="28"/>
        </w:rPr>
        <w:t xml:space="preserve"> к условиям и организации обучения в общеобразовательных учреждениях» </w:t>
      </w:r>
      <w:r w:rsidRPr="00235DFA">
        <w:rPr>
          <w:rFonts w:ascii="Times New Roman" w:hAnsi="Times New Roman" w:cs="Times New Roman"/>
          <w:sz w:val="28"/>
          <w:szCs w:val="28"/>
        </w:rPr>
        <w:t xml:space="preserve">оценить наличие и размещение помещений для осуществления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w:t>
      </w:r>
    </w:p>
    <w:p w:rsidR="00B540EE" w:rsidRPr="00235DFA" w:rsidRDefault="00B540EE" w:rsidP="00F02BB7">
      <w:pPr>
        <w:spacing w:after="0" w:line="240" w:lineRule="auto"/>
        <w:ind w:firstLine="709"/>
        <w:jc w:val="both"/>
        <w:rPr>
          <w:rFonts w:ascii="Times New Roman" w:hAnsi="Times New Roman" w:cs="Times New Roman"/>
          <w:sz w:val="28"/>
          <w:szCs w:val="28"/>
        </w:rPr>
      </w:pPr>
    </w:p>
    <w:p w:rsidR="00B540EE" w:rsidRPr="00235DFA" w:rsidRDefault="00B540EE" w:rsidP="00F02BB7">
      <w:pPr>
        <w:pStyle w:val="3"/>
        <w:numPr>
          <w:ilvl w:val="2"/>
          <w:numId w:val="1"/>
        </w:numPr>
        <w:spacing w:before="0" w:beforeAutospacing="0" w:after="0" w:afterAutospacing="0"/>
        <w:ind w:left="0" w:firstLine="0"/>
        <w:jc w:val="both"/>
        <w:rPr>
          <w:sz w:val="28"/>
          <w:szCs w:val="28"/>
        </w:rPr>
      </w:pPr>
      <w:bookmarkStart w:id="697" w:name="_Toc410654083"/>
      <w:bookmarkStart w:id="698" w:name="_Toc409691740"/>
      <w:bookmarkStart w:id="699" w:name="_Toc284663477"/>
      <w:r w:rsidRPr="00235DFA">
        <w:rPr>
          <w:sz w:val="28"/>
          <w:szCs w:val="28"/>
        </w:rPr>
        <w:t>Информационно-методические условия реализации основной</w:t>
      </w:r>
      <w:bookmarkStart w:id="700" w:name="_Toc410654084"/>
      <w:bookmarkEnd w:id="697"/>
      <w:r w:rsidRPr="00235DFA">
        <w:rPr>
          <w:sz w:val="28"/>
          <w:szCs w:val="28"/>
        </w:rPr>
        <w:t>образовательной программы основного общего образования</w:t>
      </w:r>
      <w:bookmarkEnd w:id="698"/>
      <w:bookmarkEnd w:id="699"/>
      <w:bookmarkEnd w:id="700"/>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Под информационно-образовательной средой (или ИОС)</w:t>
      </w:r>
      <w:r w:rsidRPr="00235DFA">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235DFA">
        <w:rPr>
          <w:rFonts w:ascii="Times New Roman" w:hAnsi="Times New Roman" w:cs="Times New Roman"/>
          <w:sz w:val="28"/>
          <w:szCs w:val="28"/>
        </w:rPr>
        <w:t>образовательной деятельности</w:t>
      </w:r>
      <w:r w:rsidRPr="00235DFA">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Создаваемая в образовательной организации ИОС строится в соответствии со следующей иерархией:</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единая информационно-образовательная среда страны;</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единая информационно-образовательная среда региона;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информационно-образовательная среда образовательной организации;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предметная информационно-образовательная среда;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информационно-образовательная среда УМК;</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информационно-образовательная среда компонентов УМК;</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информационно-образовательная среда элементов УМК.</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Основными элементами ИОС являются:</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информационно-образовательные ресурсы в виде печатной продукции;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информационно-образовательные ресурсы на сменных оптических носителях;</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информационно-образовательные ресурсы Интернета;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вычислительная и информационно-телекоммуникационная инфра-структура;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235DFA">
        <w:rPr>
          <w:rFonts w:ascii="Times New Roman" w:hAnsi="Times New Roman"/>
          <w:sz w:val="28"/>
          <w:szCs w:val="28"/>
        </w:rPr>
        <w:t>е</w:t>
      </w:r>
      <w:r w:rsidRPr="00235DFA">
        <w:rPr>
          <w:rFonts w:ascii="Times New Roman" w:hAnsi="Times New Roman"/>
          <w:sz w:val="28"/>
          <w:szCs w:val="28"/>
        </w:rPr>
        <w:t>т, делопроизводство, кадры и т. д.).</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Необходимое для использования ИКТ оборудование</w:t>
      </w:r>
      <w:r w:rsidRPr="00235DFA">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 учебной деятельности;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во внеурочной деятельности;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 исследовательской и проектной деятельности;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при измерении, контроле и оценке результатов образования;</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iCs/>
          <w:sz w:val="28"/>
          <w:szCs w:val="28"/>
        </w:rPr>
        <w:t xml:space="preserve">Учебно-методическое и информационное оснащение </w:t>
      </w:r>
      <w:r w:rsidR="00581743" w:rsidRPr="00235DFA">
        <w:rPr>
          <w:rFonts w:ascii="Times New Roman" w:hAnsi="Times New Roman" w:cs="Times New Roman"/>
          <w:b/>
          <w:bCs/>
          <w:iCs/>
          <w:sz w:val="28"/>
          <w:szCs w:val="28"/>
        </w:rPr>
        <w:t>образовательной деятельности</w:t>
      </w:r>
      <w:r w:rsidRPr="00235DFA">
        <w:rPr>
          <w:rFonts w:ascii="Times New Roman" w:hAnsi="Times New Roman" w:cs="Times New Roman"/>
          <w:sz w:val="28"/>
          <w:szCs w:val="28"/>
        </w:rPr>
        <w:t xml:space="preserve"> должно обеспечивать возможность:</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переноса информации с нецифровых носителей (включая тр</w:t>
      </w:r>
      <w:r w:rsidR="00245F1D" w:rsidRPr="00235DFA">
        <w:rPr>
          <w:rFonts w:ascii="Times New Roman" w:hAnsi="Times New Roman"/>
          <w:sz w:val="28"/>
          <w:szCs w:val="28"/>
        </w:rPr>
        <w:t>е</w:t>
      </w:r>
      <w:r w:rsidRPr="00235DFA">
        <w:rPr>
          <w:rFonts w:ascii="Times New Roman" w:hAnsi="Times New Roman"/>
          <w:sz w:val="28"/>
          <w:szCs w:val="28"/>
        </w:rPr>
        <w:t>хмерные объекты) в цифровую среду (оцифровка, сканирование);</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выступления с аудио-, видео- и графическим экранным сопровождением;</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вывода информации на бумагу и т. п. и в тр</w:t>
      </w:r>
      <w:r w:rsidR="00245F1D" w:rsidRPr="00235DFA">
        <w:rPr>
          <w:rFonts w:ascii="Times New Roman" w:hAnsi="Times New Roman"/>
          <w:sz w:val="28"/>
          <w:szCs w:val="28"/>
        </w:rPr>
        <w:t>е</w:t>
      </w:r>
      <w:r w:rsidRPr="00235DFA">
        <w:rPr>
          <w:rFonts w:ascii="Times New Roman" w:hAnsi="Times New Roman"/>
          <w:sz w:val="28"/>
          <w:szCs w:val="28"/>
        </w:rPr>
        <w:t>хмерную материальную среду (печать);</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поиска и получения информации;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235DFA">
        <w:rPr>
          <w:rFonts w:ascii="Times New Roman" w:hAnsi="Times New Roman"/>
          <w:sz w:val="28"/>
          <w:szCs w:val="28"/>
        </w:rPr>
        <w:t>е</w:t>
      </w:r>
      <w:r w:rsidRPr="00235DFA">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235DFA">
        <w:rPr>
          <w:rFonts w:ascii="Times New Roman" w:hAnsi="Times New Roman"/>
          <w:sz w:val="28"/>
          <w:szCs w:val="28"/>
        </w:rPr>
        <w:t>е</w:t>
      </w:r>
      <w:r w:rsidRPr="00235DFA">
        <w:rPr>
          <w:rFonts w:ascii="Times New Roman" w:hAnsi="Times New Roman"/>
          <w:sz w:val="28"/>
          <w:szCs w:val="28"/>
        </w:rPr>
        <w:t>ров;</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235DFA" w:rsidRDefault="001B2D5B"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w:t>
      </w:r>
      <w:r w:rsidR="00B540EE" w:rsidRPr="00235DFA">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235DFA" w:rsidRDefault="00B540EE" w:rsidP="00CD1454">
      <w:pPr>
        <w:pStyle w:val="a8"/>
        <w:numPr>
          <w:ilvl w:val="0"/>
          <w:numId w:val="153"/>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выпуска школьных печатных изданий, работы школьного телевидения.</w:t>
      </w:r>
    </w:p>
    <w:p w:rsidR="00B540EE" w:rsidRPr="00235DFA" w:rsidRDefault="00B540EE" w:rsidP="00F02BB7">
      <w:pPr>
        <w:pStyle w:val="a8"/>
        <w:tabs>
          <w:tab w:val="left" w:pos="993"/>
        </w:tabs>
        <w:ind w:left="0" w:firstLine="709"/>
        <w:jc w:val="both"/>
        <w:rPr>
          <w:rFonts w:ascii="Times New Roman" w:hAnsi="Times New Roman"/>
          <w:sz w:val="28"/>
          <w:szCs w:val="28"/>
        </w:rPr>
      </w:pPr>
      <w:r w:rsidRPr="00235DFA">
        <w:rPr>
          <w:rFonts w:ascii="Times New Roman" w:hAnsi="Times New Roman"/>
          <w:sz w:val="28"/>
          <w:szCs w:val="28"/>
        </w:rPr>
        <w:t>Все указанные виды деятельности должны быть обеспечены расходными материалами.</w:t>
      </w:r>
    </w:p>
    <w:p w:rsidR="001B2D5B" w:rsidRPr="00535882" w:rsidRDefault="00B540EE" w:rsidP="00F02BB7">
      <w:pPr>
        <w:spacing w:after="0" w:line="240" w:lineRule="auto"/>
        <w:ind w:firstLine="709"/>
        <w:jc w:val="center"/>
        <w:rPr>
          <w:rFonts w:ascii="Times New Roman" w:hAnsi="Times New Roman" w:cs="Times New Roman"/>
          <w:b/>
          <w:bCs/>
          <w:sz w:val="28"/>
          <w:szCs w:val="28"/>
        </w:rPr>
      </w:pPr>
      <w:r w:rsidRPr="00535882">
        <w:rPr>
          <w:rFonts w:ascii="Times New Roman" w:hAnsi="Times New Roman" w:cs="Times New Roman"/>
          <w:b/>
          <w:bCs/>
          <w:sz w:val="28"/>
          <w:szCs w:val="28"/>
        </w:rPr>
        <w:t>Создание в образовательной организации информационно-</w:t>
      </w:r>
    </w:p>
    <w:p w:rsidR="00B540EE" w:rsidRPr="00535882" w:rsidRDefault="00B540EE" w:rsidP="00F02BB7">
      <w:pPr>
        <w:spacing w:after="0" w:line="240" w:lineRule="auto"/>
        <w:ind w:firstLine="709"/>
        <w:jc w:val="center"/>
        <w:rPr>
          <w:rFonts w:ascii="Times New Roman" w:hAnsi="Times New Roman" w:cs="Times New Roman"/>
          <w:sz w:val="28"/>
          <w:szCs w:val="28"/>
        </w:rPr>
      </w:pPr>
      <w:r w:rsidRPr="00535882">
        <w:rPr>
          <w:rFonts w:ascii="Times New Roman" w:hAnsi="Times New Roman" w:cs="Times New Roman"/>
          <w:b/>
          <w:bCs/>
          <w:sz w:val="28"/>
          <w:szCs w:val="28"/>
        </w:rPr>
        <w:t xml:space="preserve">образовательной среды, соответствующей требованиям </w:t>
      </w:r>
      <w:r w:rsidR="000A7509" w:rsidRPr="00535882">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535882" w:rsidRDefault="00B540EE" w:rsidP="00F02BB7">
            <w:pPr>
              <w:spacing w:after="0" w:line="240" w:lineRule="auto"/>
              <w:jc w:val="center"/>
              <w:rPr>
                <w:rFonts w:ascii="Times New Roman" w:hAnsi="Times New Roman" w:cs="Times New Roman"/>
                <w:b/>
                <w:bCs/>
                <w:sz w:val="28"/>
                <w:szCs w:val="28"/>
              </w:rPr>
            </w:pPr>
            <w:r w:rsidRPr="00535882">
              <w:rPr>
                <w:rFonts w:ascii="Times New Roman" w:hAnsi="Times New Roman" w:cs="Times New Roman"/>
                <w:b/>
                <w:bCs/>
                <w:sz w:val="28"/>
                <w:szCs w:val="28"/>
              </w:rPr>
              <w:t xml:space="preserve">№ </w:t>
            </w:r>
          </w:p>
          <w:p w:rsidR="00B540EE" w:rsidRPr="00535882" w:rsidRDefault="00B540EE" w:rsidP="00F02BB7">
            <w:pPr>
              <w:spacing w:after="0" w:line="240" w:lineRule="auto"/>
              <w:jc w:val="center"/>
              <w:rPr>
                <w:rFonts w:ascii="Times New Roman" w:hAnsi="Times New Roman" w:cs="Times New Roman"/>
                <w:sz w:val="28"/>
                <w:szCs w:val="28"/>
              </w:rPr>
            </w:pPr>
            <w:r w:rsidRPr="00535882">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b/>
                <w:bCs/>
                <w:sz w:val="28"/>
                <w:szCs w:val="28"/>
              </w:rPr>
              <w:t>Сроки создания условий в соответствии с требованиями ФГОС</w:t>
            </w:r>
          </w:p>
        </w:tc>
      </w:tr>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535882">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w:t>
            </w:r>
            <w:r w:rsidR="00535882" w:rsidRPr="00535882">
              <w:rPr>
                <w:rFonts w:ascii="Times New Roman" w:hAnsi="Times New Roman" w:cs="Times New Roman"/>
                <w:sz w:val="28"/>
                <w:szCs w:val="28"/>
              </w:rPr>
              <w:t>2</w:t>
            </w:r>
            <w:r w:rsidRPr="00535882">
              <w:rPr>
                <w:rFonts w:ascii="Times New Roman" w:hAnsi="Times New Roman" w:cs="Times New Roman"/>
                <w:sz w:val="28"/>
                <w:szCs w:val="28"/>
              </w:rPr>
              <w:t>/1</w:t>
            </w:r>
            <w:r w:rsidR="00535882" w:rsidRPr="00535882">
              <w:rPr>
                <w:rFonts w:ascii="Times New Roman" w:hAnsi="Times New Roman" w:cs="Times New Roman"/>
                <w:sz w:val="28"/>
                <w:szCs w:val="28"/>
              </w:rPr>
              <w:t>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2020</w:t>
            </w:r>
          </w:p>
        </w:tc>
      </w:tr>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535882">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w:t>
            </w:r>
            <w:r w:rsidR="00535882" w:rsidRPr="00535882">
              <w:rPr>
                <w:rFonts w:ascii="Times New Roman" w:hAnsi="Times New Roman" w:cs="Times New Roman"/>
                <w:sz w:val="28"/>
                <w:szCs w:val="28"/>
              </w:rPr>
              <w:t>2</w:t>
            </w:r>
            <w:r w:rsidRPr="00535882">
              <w:rPr>
                <w:rFonts w:ascii="Times New Roman" w:hAnsi="Times New Roman" w:cs="Times New Roman"/>
                <w:sz w:val="28"/>
                <w:szCs w:val="28"/>
              </w:rPr>
              <w:t>/1</w:t>
            </w:r>
            <w:r w:rsidR="00535882" w:rsidRPr="00535882">
              <w:rPr>
                <w:rFonts w:ascii="Times New Roman" w:hAnsi="Times New Roman" w:cs="Times New Roman"/>
                <w:sz w:val="28"/>
                <w:szCs w:val="28"/>
              </w:rPr>
              <w:t>2</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2020</w:t>
            </w:r>
          </w:p>
        </w:tc>
      </w:tr>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p>
        </w:tc>
      </w:tr>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 xml:space="preserve">Отображение </w:t>
            </w:r>
            <w:r w:rsidR="00581743" w:rsidRPr="00535882">
              <w:rPr>
                <w:rFonts w:ascii="Times New Roman" w:hAnsi="Times New Roman" w:cs="Times New Roman"/>
                <w:sz w:val="28"/>
                <w:szCs w:val="28"/>
              </w:rPr>
              <w:t>образовательной деятельности</w:t>
            </w:r>
            <w:r w:rsidRPr="00535882">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1/1</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535882">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201</w:t>
            </w:r>
            <w:r w:rsidR="00535882" w:rsidRPr="00535882">
              <w:rPr>
                <w:rFonts w:ascii="Times New Roman" w:hAnsi="Times New Roman" w:cs="Times New Roman"/>
                <w:sz w:val="28"/>
                <w:szCs w:val="28"/>
              </w:rPr>
              <w:t>5</w:t>
            </w:r>
          </w:p>
        </w:tc>
      </w:tr>
      <w:tr w:rsidR="00B540EE" w:rsidRPr="00535882"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jc w:val="center"/>
              <w:rPr>
                <w:rFonts w:ascii="Times New Roman" w:hAnsi="Times New Roman" w:cs="Times New Roman"/>
                <w:sz w:val="28"/>
                <w:szCs w:val="28"/>
              </w:rPr>
            </w:pPr>
            <w:r w:rsidRPr="00535882">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B540EE"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210/140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535882" w:rsidRDefault="006C3F55" w:rsidP="00F02BB7">
            <w:pPr>
              <w:spacing w:after="0" w:line="240" w:lineRule="auto"/>
              <w:ind w:firstLine="119"/>
              <w:rPr>
                <w:rFonts w:ascii="Times New Roman" w:hAnsi="Times New Roman" w:cs="Times New Roman"/>
                <w:sz w:val="28"/>
                <w:szCs w:val="28"/>
              </w:rPr>
            </w:pPr>
            <w:r w:rsidRPr="00535882">
              <w:rPr>
                <w:rFonts w:ascii="Times New Roman" w:hAnsi="Times New Roman" w:cs="Times New Roman"/>
                <w:sz w:val="28"/>
                <w:szCs w:val="28"/>
              </w:rPr>
              <w:t>2020</w:t>
            </w:r>
          </w:p>
        </w:tc>
      </w:tr>
    </w:tbl>
    <w:p w:rsidR="00B540EE" w:rsidRPr="00235DFA" w:rsidRDefault="00B540EE" w:rsidP="00F02BB7">
      <w:pPr>
        <w:spacing w:after="0" w:line="240" w:lineRule="auto"/>
        <w:ind w:firstLine="709"/>
        <w:jc w:val="both"/>
        <w:rPr>
          <w:rFonts w:ascii="Times New Roman" w:hAnsi="Times New Roman" w:cs="Times New Roman"/>
          <w:b/>
          <w:bCs/>
          <w:sz w:val="28"/>
          <w:szCs w:val="28"/>
        </w:rPr>
      </w:pP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Технические средства:</w:t>
      </w:r>
      <w:r w:rsidRPr="00235DFA">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Программные инструменты:</w:t>
      </w:r>
      <w:r w:rsidRPr="00235DFA">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нного редактирования сообщений.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Обеспечение технической, методической и организационной поддержки: </w:t>
      </w:r>
      <w:r w:rsidRPr="00235DFA">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235DFA">
        <w:rPr>
          <w:rFonts w:ascii="Times New Roman" w:hAnsi="Times New Roman" w:cs="Times New Roman"/>
          <w:sz w:val="28"/>
          <w:szCs w:val="28"/>
        </w:rPr>
        <w:t xml:space="preserve">образовательной организации </w:t>
      </w:r>
      <w:r w:rsidRPr="00235DFA">
        <w:rPr>
          <w:rFonts w:ascii="Times New Roman" w:hAnsi="Times New Roman" w:cs="Times New Roman"/>
          <w:sz w:val="28"/>
          <w:szCs w:val="28"/>
        </w:rPr>
        <w:t>(индивидуальных программ для каждого работника).</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 xml:space="preserve">Отображение </w:t>
      </w:r>
      <w:r w:rsidR="00581743" w:rsidRPr="00235DFA">
        <w:rPr>
          <w:rFonts w:ascii="Times New Roman" w:hAnsi="Times New Roman" w:cs="Times New Roman"/>
          <w:b/>
          <w:bCs/>
          <w:sz w:val="28"/>
          <w:szCs w:val="28"/>
        </w:rPr>
        <w:t>образовательной деятельности</w:t>
      </w:r>
      <w:r w:rsidRPr="00235DFA">
        <w:rPr>
          <w:rFonts w:ascii="Times New Roman" w:hAnsi="Times New Roman" w:cs="Times New Roman"/>
          <w:b/>
          <w:bCs/>
          <w:sz w:val="28"/>
          <w:szCs w:val="28"/>
        </w:rPr>
        <w:t xml:space="preserve"> в информационной среде: </w:t>
      </w:r>
      <w:r w:rsidRPr="00235DFA">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Компоненты на бумажных носителях: </w:t>
      </w:r>
      <w:r w:rsidRPr="00235DFA">
        <w:rPr>
          <w:rFonts w:ascii="Times New Roman" w:hAnsi="Times New Roman" w:cs="Times New Roman"/>
          <w:sz w:val="28"/>
          <w:szCs w:val="28"/>
        </w:rPr>
        <w:t>учебники (органайзеры); рабочие тетради (тетради-тренаж</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ры).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b/>
          <w:bCs/>
          <w:sz w:val="28"/>
          <w:szCs w:val="28"/>
        </w:rPr>
        <w:t>Компоненты на CD и DVD: </w:t>
      </w:r>
      <w:r w:rsidRPr="00235DFA">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235DFA">
        <w:rPr>
          <w:rFonts w:ascii="Times New Roman" w:hAnsi="Times New Roman" w:cs="Times New Roman"/>
          <w:sz w:val="28"/>
          <w:szCs w:val="28"/>
        </w:rPr>
        <w:t>е</w:t>
      </w:r>
      <w:r w:rsidRPr="00235DFA">
        <w:rPr>
          <w:rFonts w:ascii="Times New Roman" w:hAnsi="Times New Roman" w:cs="Times New Roman"/>
          <w:sz w:val="28"/>
          <w:szCs w:val="28"/>
        </w:rPr>
        <w:t>ры; электронные практикумы.</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235DFA" w:rsidRDefault="000F55DA" w:rsidP="00F02BB7">
      <w:pPr>
        <w:pStyle w:val="3"/>
        <w:spacing w:before="0" w:beforeAutospacing="0" w:after="0" w:afterAutospacing="0"/>
        <w:ind w:firstLine="709"/>
        <w:jc w:val="center"/>
        <w:rPr>
          <w:sz w:val="28"/>
          <w:szCs w:val="28"/>
        </w:rPr>
      </w:pPr>
      <w:bookmarkStart w:id="701" w:name="_Toc406059072"/>
      <w:bookmarkStart w:id="702" w:name="_Toc409691741"/>
      <w:bookmarkStart w:id="703" w:name="_Toc410654085"/>
    </w:p>
    <w:p w:rsidR="00B540EE" w:rsidRPr="00235DFA" w:rsidRDefault="00B540EE" w:rsidP="00F02BB7">
      <w:pPr>
        <w:pStyle w:val="3"/>
        <w:numPr>
          <w:ilvl w:val="2"/>
          <w:numId w:val="1"/>
        </w:numPr>
        <w:spacing w:before="0" w:beforeAutospacing="0" w:after="0" w:afterAutospacing="0"/>
        <w:ind w:left="0" w:firstLine="709"/>
        <w:jc w:val="center"/>
        <w:rPr>
          <w:sz w:val="28"/>
          <w:szCs w:val="28"/>
        </w:rPr>
      </w:pPr>
      <w:bookmarkStart w:id="704" w:name="_Toc284663478"/>
      <w:r w:rsidRPr="00235DFA">
        <w:rPr>
          <w:sz w:val="28"/>
          <w:szCs w:val="28"/>
        </w:rPr>
        <w:t>Механизмы достижения целевых ориентиров в системе условий</w:t>
      </w:r>
      <w:bookmarkEnd w:id="701"/>
      <w:bookmarkEnd w:id="702"/>
      <w:bookmarkEnd w:id="703"/>
      <w:bookmarkEnd w:id="704"/>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235DFA" w:rsidRDefault="00B540EE" w:rsidP="00CD1454">
      <w:pPr>
        <w:pStyle w:val="a8"/>
        <w:numPr>
          <w:ilvl w:val="0"/>
          <w:numId w:val="154"/>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соответствуют требованиям ФГОС;</w:t>
      </w:r>
    </w:p>
    <w:p w:rsidR="00B540EE" w:rsidRPr="00235DFA" w:rsidRDefault="00B540EE" w:rsidP="00CD1454">
      <w:pPr>
        <w:pStyle w:val="a8"/>
        <w:numPr>
          <w:ilvl w:val="0"/>
          <w:numId w:val="154"/>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235DFA" w:rsidRDefault="00B540EE" w:rsidP="00CD1454">
      <w:pPr>
        <w:pStyle w:val="a8"/>
        <w:numPr>
          <w:ilvl w:val="0"/>
          <w:numId w:val="154"/>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учитывают особенности образовательной организации, ееорганизационную структуру, запросы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в основном общем образовании;</w:t>
      </w:r>
    </w:p>
    <w:p w:rsidR="00B540EE" w:rsidRPr="00235DFA" w:rsidRDefault="00B540EE" w:rsidP="00CD1454">
      <w:pPr>
        <w:pStyle w:val="a8"/>
        <w:numPr>
          <w:ilvl w:val="0"/>
          <w:numId w:val="154"/>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механизмы достижения целевых ориентиров в системе условий;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систему оценки условий.</w:t>
      </w:r>
    </w:p>
    <w:p w:rsidR="00B540EE" w:rsidRPr="00235DFA" w:rsidRDefault="00B540EE" w:rsidP="00F02BB7">
      <w:pPr>
        <w:spacing w:after="0" w:line="240" w:lineRule="auto"/>
        <w:ind w:firstLine="709"/>
        <w:jc w:val="both"/>
        <w:rPr>
          <w:rFonts w:ascii="Times New Roman" w:hAnsi="Times New Roman" w:cs="Times New Roman"/>
          <w:sz w:val="28"/>
          <w:szCs w:val="28"/>
        </w:rPr>
      </w:pPr>
      <w:r w:rsidRPr="00235DFA">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 xml:space="preserve">разработку с привлечением всех участников </w:t>
      </w:r>
      <w:r w:rsidR="00581743" w:rsidRPr="00235DFA">
        <w:rPr>
          <w:rFonts w:ascii="Times New Roman" w:hAnsi="Times New Roman"/>
          <w:sz w:val="28"/>
          <w:szCs w:val="28"/>
        </w:rPr>
        <w:t>образовательной деятельности</w:t>
      </w:r>
      <w:r w:rsidRPr="00235DFA">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разработку сетевого графика (дорожной карты) создания необходимой системы условий;</w:t>
      </w:r>
    </w:p>
    <w:p w:rsidR="00B540EE" w:rsidRPr="00235DFA" w:rsidRDefault="00B540EE" w:rsidP="00CD1454">
      <w:pPr>
        <w:pStyle w:val="a8"/>
        <w:numPr>
          <w:ilvl w:val="0"/>
          <w:numId w:val="155"/>
        </w:numPr>
        <w:tabs>
          <w:tab w:val="left" w:pos="993"/>
        </w:tabs>
        <w:ind w:left="0" w:firstLine="709"/>
        <w:jc w:val="both"/>
        <w:rPr>
          <w:rFonts w:ascii="Times New Roman" w:hAnsi="Times New Roman"/>
          <w:sz w:val="28"/>
          <w:szCs w:val="28"/>
        </w:rPr>
      </w:pPr>
      <w:r w:rsidRPr="00235DFA">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0F55DA" w:rsidP="00F02BB7">
      <w:pPr>
        <w:pStyle w:val="3"/>
        <w:spacing w:before="0" w:beforeAutospacing="0" w:after="0" w:afterAutospacing="0"/>
        <w:ind w:firstLine="709"/>
        <w:jc w:val="center"/>
        <w:rPr>
          <w:sz w:val="28"/>
          <w:szCs w:val="28"/>
        </w:rPr>
      </w:pPr>
      <w:bookmarkStart w:id="705" w:name="_Toc410654086"/>
      <w:bookmarkStart w:id="706" w:name="_Toc406059073"/>
      <w:bookmarkStart w:id="707" w:name="_Toc409691742"/>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Default="0020205D" w:rsidP="00F02BB7">
      <w:pPr>
        <w:pStyle w:val="3"/>
        <w:spacing w:before="0" w:beforeAutospacing="0" w:after="0" w:afterAutospacing="0"/>
        <w:ind w:firstLine="709"/>
        <w:jc w:val="center"/>
        <w:rPr>
          <w:sz w:val="28"/>
          <w:szCs w:val="28"/>
        </w:rPr>
      </w:pPr>
    </w:p>
    <w:p w:rsidR="0020205D" w:rsidRPr="00235DFA" w:rsidRDefault="0020205D" w:rsidP="00F02BB7">
      <w:pPr>
        <w:pStyle w:val="3"/>
        <w:spacing w:before="0" w:beforeAutospacing="0" w:after="0" w:afterAutospacing="0"/>
        <w:ind w:firstLine="709"/>
        <w:jc w:val="center"/>
        <w:rPr>
          <w:sz w:val="28"/>
          <w:szCs w:val="28"/>
        </w:rPr>
      </w:pPr>
    </w:p>
    <w:p w:rsidR="0020205D" w:rsidRDefault="0020205D" w:rsidP="00F02BB7">
      <w:pPr>
        <w:pStyle w:val="3"/>
        <w:numPr>
          <w:ilvl w:val="2"/>
          <w:numId w:val="1"/>
        </w:numPr>
        <w:spacing w:before="0" w:beforeAutospacing="0" w:after="0" w:afterAutospacing="0"/>
        <w:ind w:left="709" w:firstLine="0"/>
        <w:rPr>
          <w:sz w:val="28"/>
          <w:szCs w:val="28"/>
        </w:rPr>
        <w:sectPr w:rsidR="0020205D" w:rsidSect="00236D0E">
          <w:footerReference w:type="default" r:id="rId82"/>
          <w:pgSz w:w="11906" w:h="16838"/>
          <w:pgMar w:top="1134" w:right="566" w:bottom="1134" w:left="1701" w:header="680" w:footer="567" w:gutter="0"/>
          <w:cols w:space="708"/>
          <w:docGrid w:linePitch="360"/>
        </w:sectPr>
      </w:pPr>
      <w:bookmarkStart w:id="708" w:name="_Toc284663479"/>
    </w:p>
    <w:p w:rsidR="00B540EE" w:rsidRDefault="00B540EE" w:rsidP="00F02BB7">
      <w:pPr>
        <w:pStyle w:val="3"/>
        <w:numPr>
          <w:ilvl w:val="2"/>
          <w:numId w:val="1"/>
        </w:numPr>
        <w:spacing w:before="0" w:beforeAutospacing="0" w:after="0" w:afterAutospacing="0"/>
        <w:ind w:left="709" w:firstLine="0"/>
        <w:rPr>
          <w:sz w:val="28"/>
          <w:szCs w:val="28"/>
        </w:rPr>
      </w:pPr>
      <w:r w:rsidRPr="00235DFA">
        <w:rPr>
          <w:sz w:val="28"/>
          <w:szCs w:val="28"/>
        </w:rPr>
        <w:t>Сетевой график (дорожная карта) по формированию необходимой</w:t>
      </w:r>
      <w:bookmarkStart w:id="709" w:name="_Toc410654087"/>
      <w:bookmarkEnd w:id="705"/>
      <w:r w:rsidRPr="00235DFA">
        <w:rPr>
          <w:sz w:val="28"/>
          <w:szCs w:val="28"/>
        </w:rPr>
        <w:t>системы условий</w:t>
      </w:r>
      <w:bookmarkEnd w:id="706"/>
      <w:bookmarkEnd w:id="707"/>
      <w:bookmarkEnd w:id="708"/>
      <w:bookmarkEnd w:id="709"/>
    </w:p>
    <w:p w:rsidR="0020205D" w:rsidRDefault="0020205D" w:rsidP="0020205D">
      <w:pPr>
        <w:pStyle w:val="3"/>
        <w:spacing w:before="0" w:beforeAutospacing="0" w:after="0" w:afterAutospacing="0"/>
        <w:ind w:left="709"/>
        <w:rPr>
          <w:sz w:val="28"/>
          <w:szCs w:val="28"/>
        </w:rPr>
      </w:pP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11932"/>
      </w:tblGrid>
      <w:tr w:rsidR="0020205D" w:rsidRPr="0020205D" w:rsidTr="00374385">
        <w:tc>
          <w:tcPr>
            <w:tcW w:w="934" w:type="dxa"/>
            <w:shd w:val="clear" w:color="auto" w:fill="auto"/>
          </w:tcPr>
          <w:p w:rsidR="0020205D" w:rsidRPr="0020205D" w:rsidRDefault="0020205D" w:rsidP="0020205D">
            <w:pPr>
              <w:pStyle w:val="af1"/>
              <w:ind w:firstLine="0"/>
              <w:jc w:val="left"/>
              <w:rPr>
                <w:b/>
              </w:rPr>
            </w:pPr>
            <w:r w:rsidRPr="0020205D">
              <w:rPr>
                <w:b/>
              </w:rPr>
              <w:t>Шаг 1</w:t>
            </w:r>
          </w:p>
        </w:tc>
        <w:tc>
          <w:tcPr>
            <w:tcW w:w="11932" w:type="dxa"/>
            <w:shd w:val="clear" w:color="auto" w:fill="auto"/>
          </w:tcPr>
          <w:p w:rsidR="0020205D" w:rsidRPr="0020205D" w:rsidRDefault="0020205D" w:rsidP="006C3F55">
            <w:pPr>
              <w:rPr>
                <w:rFonts w:ascii="Times New Roman" w:hAnsi="Times New Roman" w:cs="Times New Roman"/>
                <w:sz w:val="28"/>
                <w:szCs w:val="28"/>
              </w:rPr>
            </w:pPr>
            <w:r w:rsidRPr="0020205D">
              <w:rPr>
                <w:rFonts w:ascii="Times New Roman" w:eastAsia="Arial" w:hAnsi="Times New Roman" w:cs="Times New Roman"/>
                <w:sz w:val="28"/>
                <w:szCs w:val="28"/>
              </w:rPr>
              <w:t xml:space="preserve">Создание рабочей группы </w:t>
            </w:r>
            <w:r w:rsidRPr="0020205D">
              <w:rPr>
                <w:rFonts w:ascii="Times New Roman" w:hAnsi="Times New Roman" w:cs="Times New Roman"/>
                <w:sz w:val="28"/>
                <w:szCs w:val="28"/>
              </w:rPr>
              <w:t>по подготовке к введению ФГОС ООО в 2015 – 2016 уч. году</w:t>
            </w:r>
          </w:p>
        </w:tc>
      </w:tr>
      <w:tr w:rsidR="0020205D" w:rsidRPr="0020205D" w:rsidTr="00374385">
        <w:tc>
          <w:tcPr>
            <w:tcW w:w="934" w:type="dxa"/>
            <w:shd w:val="clear" w:color="auto" w:fill="auto"/>
          </w:tcPr>
          <w:p w:rsidR="0020205D" w:rsidRPr="0020205D" w:rsidRDefault="0020205D" w:rsidP="0020205D">
            <w:pPr>
              <w:pStyle w:val="af1"/>
              <w:ind w:firstLine="0"/>
              <w:jc w:val="left"/>
              <w:rPr>
                <w:b/>
              </w:rPr>
            </w:pPr>
            <w:r w:rsidRPr="0020205D">
              <w:rPr>
                <w:b/>
              </w:rPr>
              <w:t>Шаг 2</w:t>
            </w:r>
          </w:p>
        </w:tc>
        <w:tc>
          <w:tcPr>
            <w:tcW w:w="11932" w:type="dxa"/>
            <w:shd w:val="clear" w:color="auto" w:fill="auto"/>
          </w:tcPr>
          <w:p w:rsidR="0020205D" w:rsidRPr="0020205D" w:rsidRDefault="0020205D" w:rsidP="006C3F55">
            <w:pPr>
              <w:rPr>
                <w:rFonts w:ascii="Times New Roman" w:hAnsi="Times New Roman" w:cs="Times New Roman"/>
                <w:sz w:val="28"/>
                <w:szCs w:val="28"/>
              </w:rPr>
            </w:pPr>
            <w:r w:rsidRPr="0020205D">
              <w:rPr>
                <w:rFonts w:ascii="Times New Roman" w:eastAsia="Arial" w:hAnsi="Times New Roman" w:cs="Times New Roman"/>
                <w:sz w:val="28"/>
                <w:szCs w:val="28"/>
              </w:rPr>
              <w:t>Определение изменений и дополнений в образовательную систему школы (создание условий для введения ФГОС ООО)</w:t>
            </w:r>
          </w:p>
        </w:tc>
      </w:tr>
      <w:tr w:rsidR="0020205D" w:rsidRPr="0020205D" w:rsidTr="00374385">
        <w:tc>
          <w:tcPr>
            <w:tcW w:w="934" w:type="dxa"/>
            <w:shd w:val="clear" w:color="auto" w:fill="auto"/>
          </w:tcPr>
          <w:p w:rsidR="0020205D" w:rsidRPr="0020205D" w:rsidRDefault="0020205D" w:rsidP="0020205D">
            <w:pPr>
              <w:pStyle w:val="af1"/>
              <w:ind w:firstLine="0"/>
              <w:jc w:val="left"/>
              <w:rPr>
                <w:b/>
              </w:rPr>
            </w:pPr>
            <w:r w:rsidRPr="0020205D">
              <w:rPr>
                <w:b/>
              </w:rPr>
              <w:t>Шаг 3</w:t>
            </w:r>
          </w:p>
        </w:tc>
        <w:tc>
          <w:tcPr>
            <w:tcW w:w="11932" w:type="dxa"/>
            <w:shd w:val="clear" w:color="auto" w:fill="auto"/>
          </w:tcPr>
          <w:p w:rsidR="0020205D" w:rsidRPr="0020205D" w:rsidRDefault="0020205D" w:rsidP="006C3F55">
            <w:pPr>
              <w:rPr>
                <w:rFonts w:ascii="Times New Roman" w:eastAsia="Arial" w:hAnsi="Times New Roman" w:cs="Times New Roman"/>
                <w:sz w:val="28"/>
                <w:szCs w:val="28"/>
              </w:rPr>
            </w:pPr>
            <w:r w:rsidRPr="0020205D">
              <w:rPr>
                <w:rFonts w:ascii="Times New Roman" w:eastAsia="Arial" w:hAnsi="Times New Roman" w:cs="Times New Roman"/>
                <w:sz w:val="28"/>
                <w:szCs w:val="28"/>
              </w:rPr>
              <w:t>Разработка единичных проектов в сводную программу изменений и дополнений</w:t>
            </w:r>
          </w:p>
        </w:tc>
      </w:tr>
      <w:tr w:rsidR="0020205D" w:rsidRPr="0020205D" w:rsidTr="00374385">
        <w:tc>
          <w:tcPr>
            <w:tcW w:w="934" w:type="dxa"/>
            <w:shd w:val="clear" w:color="auto" w:fill="auto"/>
          </w:tcPr>
          <w:p w:rsidR="0020205D" w:rsidRPr="0020205D" w:rsidRDefault="0020205D" w:rsidP="0020205D">
            <w:pPr>
              <w:pStyle w:val="af1"/>
              <w:ind w:firstLine="0"/>
              <w:jc w:val="left"/>
              <w:rPr>
                <w:b/>
              </w:rPr>
            </w:pPr>
            <w:r w:rsidRPr="0020205D">
              <w:rPr>
                <w:b/>
              </w:rPr>
              <w:t>Шаг 4</w:t>
            </w:r>
          </w:p>
        </w:tc>
        <w:tc>
          <w:tcPr>
            <w:tcW w:w="11932" w:type="dxa"/>
            <w:shd w:val="clear" w:color="auto" w:fill="auto"/>
          </w:tcPr>
          <w:p w:rsidR="0020205D" w:rsidRPr="0020205D" w:rsidRDefault="0020205D" w:rsidP="006C3F55">
            <w:pPr>
              <w:pStyle w:val="af1"/>
            </w:pPr>
            <w:r w:rsidRPr="0020205D">
              <w:t xml:space="preserve">Разработка плана-графика перехода на ФГОС ООО </w:t>
            </w:r>
          </w:p>
        </w:tc>
      </w:tr>
      <w:tr w:rsidR="0020205D" w:rsidRPr="0020205D" w:rsidTr="00374385">
        <w:tc>
          <w:tcPr>
            <w:tcW w:w="934" w:type="dxa"/>
            <w:shd w:val="clear" w:color="auto" w:fill="auto"/>
          </w:tcPr>
          <w:p w:rsidR="0020205D" w:rsidRPr="0020205D" w:rsidRDefault="0020205D" w:rsidP="0020205D">
            <w:pPr>
              <w:pStyle w:val="af1"/>
              <w:ind w:firstLine="0"/>
              <w:jc w:val="left"/>
              <w:rPr>
                <w:b/>
              </w:rPr>
            </w:pPr>
            <w:r w:rsidRPr="0020205D">
              <w:rPr>
                <w:b/>
              </w:rPr>
              <w:t>Шаг 5</w:t>
            </w:r>
          </w:p>
        </w:tc>
        <w:tc>
          <w:tcPr>
            <w:tcW w:w="11932" w:type="dxa"/>
            <w:shd w:val="clear" w:color="auto" w:fill="auto"/>
          </w:tcPr>
          <w:p w:rsidR="0020205D" w:rsidRPr="0020205D" w:rsidRDefault="0020205D" w:rsidP="006C3F55">
            <w:pPr>
              <w:pStyle w:val="af1"/>
            </w:pPr>
            <w:r w:rsidRPr="0020205D">
              <w:t>Контроль за реализацией запланированных изменений в образовательной системе</w:t>
            </w:r>
          </w:p>
        </w:tc>
      </w:tr>
    </w:tbl>
    <w:p w:rsidR="0020205D" w:rsidRPr="0020205D" w:rsidRDefault="0020205D" w:rsidP="0020205D">
      <w:pPr>
        <w:rPr>
          <w:rFonts w:ascii="Times New Roman" w:hAnsi="Times New Roman" w:cs="Times New Roman"/>
          <w:sz w:val="28"/>
          <w:szCs w:val="28"/>
        </w:rPr>
      </w:pPr>
    </w:p>
    <w:tbl>
      <w:tblPr>
        <w:tblW w:w="13858" w:type="dxa"/>
        <w:tblLayout w:type="fixed"/>
        <w:tblLook w:val="00A0"/>
      </w:tblPr>
      <w:tblGrid>
        <w:gridCol w:w="529"/>
        <w:gridCol w:w="84"/>
        <w:gridCol w:w="6575"/>
        <w:gridCol w:w="291"/>
        <w:gridCol w:w="567"/>
        <w:gridCol w:w="989"/>
        <w:gridCol w:w="287"/>
        <w:gridCol w:w="709"/>
        <w:gridCol w:w="3827"/>
      </w:tblGrid>
      <w:tr w:rsidR="0020205D" w:rsidRPr="0020205D" w:rsidTr="00374385">
        <w:tc>
          <w:tcPr>
            <w:tcW w:w="13858" w:type="dxa"/>
            <w:gridSpan w:val="9"/>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jc w:val="center"/>
              <w:rPr>
                <w:rFonts w:ascii="Times New Roman" w:hAnsi="Times New Roman" w:cs="Times New Roman"/>
                <w:b/>
                <w:bCs/>
                <w:sz w:val="28"/>
                <w:szCs w:val="28"/>
              </w:rPr>
            </w:pPr>
          </w:p>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РЕАЛИЗАЦИЯ ШАГА №1 </w:t>
            </w:r>
          </w:p>
          <w:p w:rsidR="0020205D" w:rsidRPr="0020205D" w:rsidRDefault="0020205D" w:rsidP="006C3F55">
            <w:pPr>
              <w:jc w:val="center"/>
              <w:rPr>
                <w:rFonts w:ascii="Times New Roman" w:hAnsi="Times New Roman" w:cs="Times New Roman"/>
                <w:i/>
                <w:sz w:val="28"/>
                <w:szCs w:val="28"/>
              </w:rPr>
            </w:pPr>
            <w:r w:rsidRPr="0020205D">
              <w:rPr>
                <w:rFonts w:ascii="Times New Roman" w:hAnsi="Times New Roman" w:cs="Times New Roman"/>
                <w:bCs/>
                <w:i/>
                <w:sz w:val="28"/>
                <w:szCs w:val="28"/>
              </w:rPr>
              <w:t xml:space="preserve">Создание рабочей группы </w:t>
            </w:r>
            <w:r w:rsidRPr="0020205D">
              <w:rPr>
                <w:rFonts w:ascii="Times New Roman" w:hAnsi="Times New Roman" w:cs="Times New Roman"/>
                <w:i/>
                <w:sz w:val="28"/>
                <w:szCs w:val="28"/>
              </w:rPr>
              <w:t>по подготовке к введению ФГОС ООО в 2015 – 2016 уч. году</w:t>
            </w:r>
          </w:p>
          <w:p w:rsidR="0020205D" w:rsidRPr="0020205D" w:rsidRDefault="0020205D" w:rsidP="006C3F55">
            <w:pPr>
              <w:jc w:val="center"/>
              <w:rPr>
                <w:rFonts w:ascii="Times New Roman" w:hAnsi="Times New Roman" w:cs="Times New Roman"/>
                <w:b/>
                <w:bCs/>
                <w:i/>
                <w:sz w:val="28"/>
                <w:szCs w:val="28"/>
              </w:rPr>
            </w:pPr>
          </w:p>
        </w:tc>
      </w:tr>
      <w:tr w:rsidR="0020205D" w:rsidRPr="0020205D" w:rsidTr="00374385">
        <w:tc>
          <w:tcPr>
            <w:tcW w:w="529"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 xml:space="preserve">№ </w:t>
            </w:r>
          </w:p>
        </w:tc>
        <w:tc>
          <w:tcPr>
            <w:tcW w:w="7517" w:type="dxa"/>
            <w:gridSpan w:val="4"/>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Мероприятия</w:t>
            </w:r>
          </w:p>
        </w:tc>
        <w:tc>
          <w:tcPr>
            <w:tcW w:w="1985"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Сроки</w:t>
            </w:r>
          </w:p>
        </w:tc>
        <w:tc>
          <w:tcPr>
            <w:tcW w:w="3827" w:type="dxa"/>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
                <w:bCs/>
                <w:sz w:val="28"/>
                <w:szCs w:val="28"/>
              </w:rPr>
            </w:pPr>
            <w:r w:rsidRPr="0020205D">
              <w:rPr>
                <w:rFonts w:ascii="Times New Roman" w:hAnsi="Times New Roman" w:cs="Times New Roman"/>
                <w:b/>
                <w:bCs/>
                <w:sz w:val="28"/>
                <w:szCs w:val="28"/>
              </w:rPr>
              <w:t>Документы</w:t>
            </w:r>
          </w:p>
        </w:tc>
      </w:tr>
      <w:tr w:rsidR="0020205D" w:rsidRPr="0020205D" w:rsidTr="00374385">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3"/>
              </w:numPr>
              <w:suppressAutoHyphens/>
              <w:snapToGrid w:val="0"/>
              <w:spacing w:after="0" w:line="240" w:lineRule="auto"/>
              <w:rPr>
                <w:rFonts w:ascii="Times New Roman" w:hAnsi="Times New Roman" w:cs="Times New Roman"/>
                <w:bCs/>
                <w:sz w:val="28"/>
                <w:szCs w:val="28"/>
              </w:rPr>
            </w:pPr>
          </w:p>
        </w:tc>
        <w:tc>
          <w:tcPr>
            <w:tcW w:w="7517" w:type="dxa"/>
            <w:gridSpan w:val="4"/>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b/>
                <w:bCs/>
                <w:sz w:val="28"/>
                <w:szCs w:val="28"/>
              </w:rPr>
            </w:pPr>
            <w:r w:rsidRPr="0020205D">
              <w:rPr>
                <w:rFonts w:ascii="Times New Roman" w:hAnsi="Times New Roman" w:cs="Times New Roman"/>
                <w:sz w:val="28"/>
                <w:szCs w:val="28"/>
              </w:rPr>
              <w:t>Создание рабочей группы по подготовке к введению ФГОС ООО в 2015 – 2016 уч. году</w:t>
            </w:r>
          </w:p>
        </w:tc>
        <w:tc>
          <w:tcPr>
            <w:tcW w:w="1985"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Cs/>
                <w:sz w:val="28"/>
                <w:szCs w:val="28"/>
              </w:rPr>
            </w:pPr>
            <w:r w:rsidRPr="0020205D">
              <w:rPr>
                <w:rFonts w:ascii="Times New Roman" w:hAnsi="Times New Roman" w:cs="Times New Roman"/>
                <w:bCs/>
                <w:sz w:val="28"/>
                <w:szCs w:val="28"/>
              </w:rPr>
              <w:t>Сентябрь 2014</w:t>
            </w:r>
          </w:p>
        </w:tc>
        <w:tc>
          <w:tcPr>
            <w:tcW w:w="3827" w:type="dxa"/>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Cs/>
                <w:sz w:val="28"/>
                <w:szCs w:val="28"/>
              </w:rPr>
            </w:pPr>
            <w:r w:rsidRPr="0020205D">
              <w:rPr>
                <w:rFonts w:ascii="Times New Roman" w:hAnsi="Times New Roman" w:cs="Times New Roman"/>
                <w:bCs/>
                <w:sz w:val="28"/>
                <w:szCs w:val="28"/>
              </w:rPr>
              <w:t xml:space="preserve">Приказ </w:t>
            </w:r>
          </w:p>
        </w:tc>
      </w:tr>
      <w:tr w:rsidR="0020205D" w:rsidRPr="0020205D" w:rsidTr="00374385">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3"/>
              </w:numPr>
              <w:suppressAutoHyphens/>
              <w:snapToGrid w:val="0"/>
              <w:spacing w:after="0" w:line="240" w:lineRule="auto"/>
              <w:jc w:val="center"/>
              <w:rPr>
                <w:rFonts w:ascii="Times New Roman" w:hAnsi="Times New Roman" w:cs="Times New Roman"/>
                <w:bCs/>
                <w:sz w:val="28"/>
                <w:szCs w:val="28"/>
              </w:rPr>
            </w:pPr>
          </w:p>
        </w:tc>
        <w:tc>
          <w:tcPr>
            <w:tcW w:w="7517" w:type="dxa"/>
            <w:gridSpan w:val="4"/>
            <w:tcBorders>
              <w:top w:val="single" w:sz="4" w:space="0" w:color="000000"/>
              <w:left w:val="single" w:sz="4" w:space="0" w:color="000000"/>
              <w:bottom w:val="single" w:sz="4" w:space="0" w:color="000000"/>
              <w:right w:val="nil"/>
            </w:tcBorders>
          </w:tcPr>
          <w:p w:rsidR="0020205D" w:rsidRPr="0020205D" w:rsidRDefault="0020205D" w:rsidP="006C3F55">
            <w:pPr>
              <w:jc w:val="both"/>
              <w:rPr>
                <w:rFonts w:ascii="Times New Roman" w:hAnsi="Times New Roman" w:cs="Times New Roman"/>
                <w:sz w:val="28"/>
                <w:szCs w:val="28"/>
              </w:rPr>
            </w:pPr>
            <w:r w:rsidRPr="0020205D">
              <w:rPr>
                <w:rFonts w:ascii="Times New Roman" w:hAnsi="Times New Roman" w:cs="Times New Roman"/>
                <w:sz w:val="28"/>
                <w:szCs w:val="28"/>
              </w:rPr>
              <w:t xml:space="preserve">Разработка положения о рабочей группе по подготовке к введению ФГОС ООО </w:t>
            </w:r>
          </w:p>
        </w:tc>
        <w:tc>
          <w:tcPr>
            <w:tcW w:w="1985"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sz w:val="28"/>
                <w:szCs w:val="28"/>
              </w:rPr>
            </w:pPr>
            <w:r w:rsidRPr="0020205D">
              <w:rPr>
                <w:rFonts w:ascii="Times New Roman" w:hAnsi="Times New Roman" w:cs="Times New Roman"/>
                <w:sz w:val="28"/>
                <w:szCs w:val="28"/>
              </w:rPr>
              <w:t>Сентябрь 2014</w:t>
            </w:r>
          </w:p>
        </w:tc>
        <w:tc>
          <w:tcPr>
            <w:tcW w:w="3827" w:type="dxa"/>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Cs/>
                <w:sz w:val="28"/>
                <w:szCs w:val="28"/>
              </w:rPr>
            </w:pPr>
            <w:r w:rsidRPr="0020205D">
              <w:rPr>
                <w:rFonts w:ascii="Times New Roman" w:hAnsi="Times New Roman" w:cs="Times New Roman"/>
                <w:bCs/>
                <w:sz w:val="28"/>
                <w:szCs w:val="28"/>
              </w:rPr>
              <w:t>Положение</w:t>
            </w:r>
          </w:p>
        </w:tc>
      </w:tr>
      <w:tr w:rsidR="0020205D" w:rsidRPr="0020205D" w:rsidTr="00374385">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3"/>
              </w:numPr>
              <w:suppressAutoHyphens/>
              <w:snapToGrid w:val="0"/>
              <w:spacing w:after="0" w:line="240" w:lineRule="auto"/>
              <w:jc w:val="center"/>
              <w:rPr>
                <w:rFonts w:ascii="Times New Roman" w:hAnsi="Times New Roman" w:cs="Times New Roman"/>
                <w:kern w:val="2"/>
                <w:sz w:val="28"/>
                <w:szCs w:val="28"/>
                <w:lang w:eastAsia="hi-IN" w:bidi="hi-IN"/>
              </w:rPr>
            </w:pPr>
          </w:p>
        </w:tc>
        <w:tc>
          <w:tcPr>
            <w:tcW w:w="7517" w:type="dxa"/>
            <w:gridSpan w:val="4"/>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Организация изучения ФГОС основного общего образования членами рабочей группы </w:t>
            </w:r>
          </w:p>
        </w:tc>
        <w:tc>
          <w:tcPr>
            <w:tcW w:w="1985"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tc>
        <w:tc>
          <w:tcPr>
            <w:tcW w:w="3827" w:type="dxa"/>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tc>
      </w:tr>
      <w:tr w:rsidR="0020205D" w:rsidRPr="0020205D" w:rsidTr="00374385">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3"/>
              </w:numPr>
              <w:suppressAutoHyphens/>
              <w:snapToGrid w:val="0"/>
              <w:spacing w:after="0" w:line="240" w:lineRule="auto"/>
              <w:jc w:val="center"/>
              <w:rPr>
                <w:rFonts w:ascii="Times New Roman" w:hAnsi="Times New Roman" w:cs="Times New Roman"/>
                <w:kern w:val="2"/>
                <w:sz w:val="28"/>
                <w:szCs w:val="28"/>
                <w:lang w:eastAsia="hi-IN" w:bidi="hi-IN"/>
              </w:rPr>
            </w:pPr>
          </w:p>
        </w:tc>
        <w:tc>
          <w:tcPr>
            <w:tcW w:w="7517" w:type="dxa"/>
            <w:gridSpan w:val="4"/>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Утверждение плана работы по введению ФГОС</w:t>
            </w:r>
          </w:p>
        </w:tc>
        <w:tc>
          <w:tcPr>
            <w:tcW w:w="1985"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tc>
        <w:tc>
          <w:tcPr>
            <w:tcW w:w="3827" w:type="dxa"/>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План работы </w:t>
            </w:r>
          </w:p>
        </w:tc>
      </w:tr>
      <w:tr w:rsidR="0020205D" w:rsidRPr="0020205D" w:rsidTr="00374385">
        <w:trPr>
          <w:trHeight w:val="285"/>
        </w:trPr>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20205D" w:rsidRPr="0020205D" w:rsidRDefault="0020205D" w:rsidP="006C3F55">
            <w:pPr>
              <w:jc w:val="center"/>
              <w:rPr>
                <w:rFonts w:ascii="Times New Roman" w:hAnsi="Times New Roman" w:cs="Times New Roman"/>
                <w:b/>
                <w:bCs/>
                <w:sz w:val="28"/>
                <w:szCs w:val="28"/>
              </w:rPr>
            </w:pPr>
          </w:p>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РЕАЛИЗАЦИЯ ШАГА №2  </w:t>
            </w:r>
          </w:p>
          <w:p w:rsidR="0020205D" w:rsidRPr="0020205D" w:rsidRDefault="0020205D" w:rsidP="006C3F55">
            <w:pPr>
              <w:jc w:val="center"/>
              <w:rPr>
                <w:rFonts w:ascii="Times New Roman" w:hAnsi="Times New Roman" w:cs="Times New Roman"/>
                <w:bCs/>
                <w:i/>
                <w:sz w:val="28"/>
                <w:szCs w:val="28"/>
              </w:rPr>
            </w:pPr>
            <w:r w:rsidRPr="0020205D">
              <w:rPr>
                <w:rFonts w:ascii="Times New Roman" w:hAnsi="Times New Roman" w:cs="Times New Roman"/>
                <w:bCs/>
                <w:i/>
                <w:sz w:val="28"/>
                <w:szCs w:val="28"/>
              </w:rPr>
              <w:t xml:space="preserve">Определение изменений и дополнений в образовательную систему </w:t>
            </w:r>
          </w:p>
          <w:p w:rsidR="0020205D" w:rsidRPr="0020205D" w:rsidRDefault="0020205D" w:rsidP="006C3F55">
            <w:pPr>
              <w:jc w:val="center"/>
              <w:rPr>
                <w:rFonts w:ascii="Times New Roman" w:hAnsi="Times New Roman" w:cs="Times New Roman"/>
                <w:bCs/>
                <w:i/>
                <w:sz w:val="28"/>
                <w:szCs w:val="28"/>
              </w:rPr>
            </w:pPr>
            <w:r w:rsidRPr="0020205D">
              <w:rPr>
                <w:rFonts w:ascii="Times New Roman" w:hAnsi="Times New Roman" w:cs="Times New Roman"/>
                <w:bCs/>
                <w:i/>
                <w:sz w:val="28"/>
                <w:szCs w:val="28"/>
              </w:rPr>
              <w:t xml:space="preserve">(создание условий для введения ФГОС ООО) </w:t>
            </w:r>
          </w:p>
          <w:p w:rsidR="0020205D" w:rsidRPr="0020205D" w:rsidRDefault="0020205D" w:rsidP="006C3F55">
            <w:pPr>
              <w:jc w:val="center"/>
              <w:rPr>
                <w:rFonts w:ascii="Times New Roman" w:hAnsi="Times New Roman" w:cs="Times New Roman"/>
                <w:b/>
                <w:bCs/>
                <w:sz w:val="28"/>
                <w:szCs w:val="28"/>
              </w:rPr>
            </w:pPr>
          </w:p>
        </w:tc>
      </w:tr>
      <w:tr w:rsidR="0020205D" w:rsidRPr="0020205D" w:rsidTr="00374385">
        <w:trPr>
          <w:trHeight w:val="285"/>
        </w:trPr>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20205D" w:rsidRPr="0020205D" w:rsidRDefault="0020205D" w:rsidP="00CD1454">
            <w:pPr>
              <w:widowControl w:val="0"/>
              <w:numPr>
                <w:ilvl w:val="0"/>
                <w:numId w:val="244"/>
              </w:numPr>
              <w:suppressAutoHyphens/>
              <w:snapToGrid w:val="0"/>
              <w:spacing w:after="0" w:line="240" w:lineRule="auto"/>
              <w:jc w:val="center"/>
              <w:rPr>
                <w:rFonts w:ascii="Times New Roman" w:hAnsi="Times New Roman" w:cs="Times New Roman"/>
                <w:b/>
                <w:bCs/>
                <w:sz w:val="28"/>
                <w:szCs w:val="28"/>
              </w:rPr>
            </w:pPr>
            <w:r w:rsidRPr="0020205D">
              <w:rPr>
                <w:rFonts w:ascii="Times New Roman" w:hAnsi="Times New Roman" w:cs="Times New Roman"/>
                <w:b/>
                <w:bCs/>
                <w:sz w:val="28"/>
                <w:szCs w:val="28"/>
              </w:rPr>
              <w:t>Организационное и нормативно-правовое обеспечение введения ФГОС</w:t>
            </w:r>
          </w:p>
        </w:tc>
      </w:tr>
      <w:tr w:rsidR="0020205D" w:rsidRPr="0020205D" w:rsidTr="00374385">
        <w:trPr>
          <w:trHeight w:val="55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Формирование банка нормативно-правовых документов федерального и регионального  уровней.</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Январь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Банк нормативно-правовых документов</w:t>
            </w:r>
          </w:p>
        </w:tc>
      </w:tr>
      <w:tr w:rsidR="0020205D" w:rsidRPr="0020205D" w:rsidTr="00374385">
        <w:trPr>
          <w:trHeight w:val="208"/>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Внесение изменений и дополнений в Устав школы</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 – март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Устав школы</w:t>
            </w:r>
          </w:p>
        </w:tc>
      </w:tr>
      <w:tr w:rsidR="0020205D" w:rsidRPr="0020205D" w:rsidTr="00374385">
        <w:trPr>
          <w:trHeight w:val="286"/>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pStyle w:val="af1"/>
            </w:pPr>
            <w:r w:rsidRPr="0020205D">
              <w:t>Подготовка приказов, локальных актов, регламентирующих введение ФГОСООО, доведение нормативных документов до сведения всех заинтересованных лиц:</w:t>
            </w:r>
          </w:p>
          <w:p w:rsidR="0020205D" w:rsidRPr="0020205D" w:rsidRDefault="0020205D" w:rsidP="006C3F55">
            <w:pPr>
              <w:pStyle w:val="af1"/>
              <w:rPr>
                <w:color w:val="000000"/>
              </w:rPr>
            </w:pPr>
            <w:r w:rsidRPr="0020205D">
              <w:rPr>
                <w:color w:val="000000"/>
              </w:rPr>
              <w:t>- Приказ «О создании рабочей группы по введению ФГОС ООО»</w:t>
            </w:r>
          </w:p>
          <w:p w:rsidR="0020205D" w:rsidRPr="0020205D" w:rsidRDefault="0020205D" w:rsidP="006C3F55">
            <w:pPr>
              <w:pStyle w:val="af1"/>
            </w:pPr>
            <w:r w:rsidRPr="0020205D">
              <w:t>- Приказ «Об  утверждении плана-графика введения  ФГОС  ООО » и приложения:</w:t>
            </w:r>
          </w:p>
          <w:p w:rsidR="0020205D" w:rsidRPr="0020205D" w:rsidRDefault="0020205D" w:rsidP="006C3F55">
            <w:pPr>
              <w:pStyle w:val="af1"/>
              <w:rPr>
                <w:bCs/>
              </w:rPr>
            </w:pPr>
            <w:r w:rsidRPr="0020205D">
              <w:rPr>
                <w:bCs/>
              </w:rPr>
              <w:t>- Приказ «О введении новых должностных инструкций»</w:t>
            </w:r>
          </w:p>
          <w:p w:rsidR="0020205D" w:rsidRPr="0020205D" w:rsidRDefault="0020205D" w:rsidP="006C3F55">
            <w:pPr>
              <w:pStyle w:val="af1"/>
              <w:rPr>
                <w:bCs/>
              </w:rPr>
            </w:pPr>
            <w:r w:rsidRPr="0020205D">
              <w:t>- Приказ «Об утверждении списка программ, учебников и УМК для использования в 5-х классах в 2015 – 2016 учебном году при переходе на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 2015</w:t>
            </w: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Декабрь 2014</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Приказы</w:t>
            </w:r>
          </w:p>
        </w:tc>
      </w:tr>
      <w:tr w:rsidR="0020205D" w:rsidRPr="0020205D" w:rsidTr="00374385">
        <w:trPr>
          <w:trHeight w:val="286"/>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pStyle w:val="af1"/>
            </w:pPr>
            <w:r w:rsidRPr="0020205D">
              <w:t>Разработка учебного плана на 2015 – 2016 учебный год в соответствии с требованиями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До мая 2015 </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Учебный план</w:t>
            </w:r>
          </w:p>
        </w:tc>
      </w:tr>
      <w:tr w:rsidR="0020205D" w:rsidRPr="0020205D" w:rsidTr="00374385">
        <w:trPr>
          <w:trHeight w:val="286"/>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pStyle w:val="af1"/>
            </w:pPr>
            <w:r w:rsidRPr="0020205D">
              <w:t xml:space="preserve">Составление списка программ, учебников и УМК, используемых в образовательном процессе в соответствии с ФГОС ООО </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Декабрь 2014</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Список программ и учебников </w:t>
            </w:r>
          </w:p>
        </w:tc>
      </w:tr>
      <w:tr w:rsidR="0020205D" w:rsidRPr="0020205D" w:rsidTr="00374385">
        <w:trPr>
          <w:trHeight w:val="286"/>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pStyle w:val="af1"/>
            </w:pPr>
            <w:r w:rsidRPr="0020205D">
              <w:t>Приобретение и изучение примерных и авторских программ учебных предметов учителями и руководителями МО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Сентябрь 2014 -  январь 2015 </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tc>
      </w:tr>
      <w:tr w:rsidR="0020205D" w:rsidRPr="0020205D" w:rsidTr="00374385">
        <w:trPr>
          <w:trHeight w:val="28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Разработка рабочих программ учебных предметов в соответствии с ФГОС ООО:</w:t>
            </w:r>
          </w:p>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 проведение учебного семинара для руководителей предметных МО и учителей-предметников по разработке рабочих программ в соответствии с ФГОС ООО (изучение письма МОН КК от 26.07.2013 № 47-10886/13-14)</w:t>
            </w:r>
          </w:p>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 разработка рабочих программ по учебным предметам</w:t>
            </w:r>
          </w:p>
          <w:p w:rsidR="0020205D" w:rsidRPr="0020205D" w:rsidRDefault="0020205D" w:rsidP="006C3F55">
            <w:pPr>
              <w:snapToGrid w:val="0"/>
              <w:jc w:val="both"/>
              <w:rPr>
                <w:rFonts w:ascii="Times New Roman" w:hAnsi="Times New Roman" w:cs="Times New Roman"/>
                <w:sz w:val="28"/>
                <w:szCs w:val="28"/>
              </w:rPr>
            </w:pPr>
          </w:p>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 утверждение рабочих программ по учебным предметам</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 2015</w:t>
            </w: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февраль-март 2015</w:t>
            </w:r>
          </w:p>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март-апрель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Рабочие программы</w:t>
            </w:r>
          </w:p>
        </w:tc>
      </w:tr>
      <w:tr w:rsidR="0020205D" w:rsidRPr="0020205D" w:rsidTr="00374385">
        <w:trPr>
          <w:trHeight w:val="28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Изучение особенностей организации внеурочной деятельности обучающихся в соответствии с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 – январь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tc>
      </w:tr>
      <w:tr w:rsidR="0020205D" w:rsidRPr="0020205D" w:rsidTr="00374385">
        <w:trPr>
          <w:trHeight w:val="55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Изучение запроса обучающихся и их законных представителей о направлениях внеурочной деятельности</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Январь – март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p>
        </w:tc>
      </w:tr>
      <w:tr w:rsidR="0020205D" w:rsidRPr="0020205D" w:rsidTr="00374385">
        <w:trPr>
          <w:trHeight w:val="55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Создание проекта программы внеурочной деятельности обучающихся 5-х классов на 2015 – 2016 уч. год</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 – апрель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Проект </w:t>
            </w:r>
          </w:p>
        </w:tc>
      </w:tr>
      <w:tr w:rsidR="0020205D" w:rsidRPr="0020205D" w:rsidTr="00374385">
        <w:trPr>
          <w:trHeight w:val="55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snapToGrid w:val="0"/>
              <w:jc w:val="both"/>
              <w:rPr>
                <w:rFonts w:ascii="Times New Roman" w:hAnsi="Times New Roman" w:cs="Times New Roman"/>
                <w:sz w:val="28"/>
                <w:szCs w:val="28"/>
              </w:rPr>
            </w:pPr>
            <w:r w:rsidRPr="0020205D">
              <w:rPr>
                <w:rFonts w:ascii="Times New Roman" w:hAnsi="Times New Roman" w:cs="Times New Roman"/>
                <w:sz w:val="28"/>
                <w:szCs w:val="28"/>
              </w:rPr>
              <w:t>Утверждение программы внеурочной деятельности согласно требованиям ФГОС ООО и запросам обучающихся</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Апрель 2014</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Программа </w:t>
            </w:r>
          </w:p>
        </w:tc>
      </w:tr>
      <w:tr w:rsidR="0020205D" w:rsidRPr="0020205D" w:rsidTr="00374385">
        <w:trPr>
          <w:trHeight w:val="423"/>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kern w:val="2"/>
                <w:sz w:val="28"/>
                <w:szCs w:val="28"/>
                <w:lang w:eastAsia="hi-IN" w:bidi="hi-IN"/>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проекта основной образовательной программы школы </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Апрель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Проект ООП</w:t>
            </w:r>
          </w:p>
        </w:tc>
      </w:tr>
      <w:tr w:rsidR="0020205D" w:rsidRPr="0020205D" w:rsidTr="00374385">
        <w:trPr>
          <w:trHeight w:val="28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Подготовка и проведение  педагогического совета на тему «Введение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Март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sz w:val="28"/>
                <w:szCs w:val="28"/>
              </w:rPr>
            </w:pPr>
          </w:p>
        </w:tc>
      </w:tr>
      <w:tr w:rsidR="0020205D" w:rsidRPr="0020205D" w:rsidTr="00374385">
        <w:trPr>
          <w:trHeight w:val="285"/>
        </w:trPr>
        <w:tc>
          <w:tcPr>
            <w:tcW w:w="529" w:type="dxa"/>
            <w:tcBorders>
              <w:top w:val="single" w:sz="4" w:space="0" w:color="000000"/>
              <w:left w:val="single" w:sz="4" w:space="0" w:color="000000"/>
              <w:bottom w:val="single" w:sz="4" w:space="0" w:color="000000"/>
              <w:right w:val="nil"/>
            </w:tcBorders>
          </w:tcPr>
          <w:p w:rsidR="0020205D" w:rsidRPr="0020205D" w:rsidRDefault="0020205D" w:rsidP="00CD1454">
            <w:pPr>
              <w:widowControl w:val="0"/>
              <w:numPr>
                <w:ilvl w:val="0"/>
                <w:numId w:val="247"/>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vAlign w:val="center"/>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Утверждение основной образовательной программы основного общего образования.</w:t>
            </w:r>
          </w:p>
        </w:tc>
        <w:tc>
          <w:tcPr>
            <w:tcW w:w="1847" w:type="dxa"/>
            <w:gridSpan w:val="3"/>
            <w:tcBorders>
              <w:top w:val="single" w:sz="4" w:space="0" w:color="000000"/>
              <w:left w:val="single" w:sz="4" w:space="0" w:color="000000"/>
              <w:bottom w:val="single" w:sz="4" w:space="0" w:color="000000"/>
              <w:right w:val="single" w:sz="4" w:space="0" w:color="000000"/>
            </w:tcBorders>
            <w:vAlign w:val="center"/>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Май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sz w:val="28"/>
                <w:szCs w:val="28"/>
              </w:rPr>
            </w:pPr>
            <w:r w:rsidRPr="0020205D">
              <w:rPr>
                <w:rFonts w:ascii="Times New Roman" w:hAnsi="Times New Roman" w:cs="Times New Roman"/>
                <w:sz w:val="28"/>
                <w:szCs w:val="28"/>
              </w:rPr>
              <w:t>ООП ООО</w:t>
            </w:r>
          </w:p>
        </w:tc>
      </w:tr>
      <w:tr w:rsidR="0020205D" w:rsidRPr="0020205D" w:rsidTr="00374385">
        <w:trPr>
          <w:trHeight w:val="210"/>
        </w:trPr>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20205D" w:rsidRPr="0020205D" w:rsidRDefault="0020205D" w:rsidP="006C3F55">
            <w:pPr>
              <w:widowControl w:val="0"/>
              <w:suppressAutoHyphens/>
              <w:snapToGrid w:val="0"/>
              <w:jc w:val="center"/>
              <w:rPr>
                <w:rFonts w:ascii="Times New Roman" w:hAnsi="Times New Roman" w:cs="Times New Roman"/>
                <w:b/>
                <w:bCs/>
                <w:sz w:val="28"/>
                <w:szCs w:val="28"/>
              </w:rPr>
            </w:pPr>
            <w:r w:rsidRPr="0020205D">
              <w:rPr>
                <w:rFonts w:ascii="Times New Roman" w:hAnsi="Times New Roman" w:cs="Times New Roman"/>
                <w:b/>
                <w:sz w:val="28"/>
                <w:szCs w:val="28"/>
              </w:rPr>
              <w:t xml:space="preserve">2.  Создание кадровых условий </w:t>
            </w:r>
          </w:p>
        </w:tc>
      </w:tr>
      <w:tr w:rsidR="0020205D" w:rsidRPr="0020205D" w:rsidTr="00374385">
        <w:trPr>
          <w:trHeight w:val="285"/>
        </w:trPr>
        <w:tc>
          <w:tcPr>
            <w:tcW w:w="529" w:type="dxa"/>
            <w:tcBorders>
              <w:top w:val="single" w:sz="4" w:space="0" w:color="000000"/>
              <w:left w:val="single" w:sz="4" w:space="0" w:color="000000"/>
              <w:bottom w:val="single" w:sz="4" w:space="0" w:color="000000"/>
              <w:right w:val="single" w:sz="4" w:space="0" w:color="auto"/>
            </w:tcBorders>
          </w:tcPr>
          <w:p w:rsidR="0020205D" w:rsidRPr="0020205D" w:rsidRDefault="0020205D" w:rsidP="00CD1454">
            <w:pPr>
              <w:widowControl w:val="0"/>
              <w:numPr>
                <w:ilvl w:val="0"/>
                <w:numId w:val="245"/>
              </w:numPr>
              <w:suppressAutoHyphens/>
              <w:snapToGrid w:val="0"/>
              <w:spacing w:after="0" w:line="240" w:lineRule="auto"/>
              <w:rPr>
                <w:rFonts w:ascii="Times New Roman" w:hAnsi="Times New Roman" w:cs="Times New Roman"/>
                <w:kern w:val="2"/>
                <w:sz w:val="28"/>
                <w:szCs w:val="28"/>
                <w:lang w:eastAsia="hi-IN" w:bidi="hi-IN"/>
              </w:rPr>
            </w:pPr>
          </w:p>
        </w:tc>
        <w:tc>
          <w:tcPr>
            <w:tcW w:w="6659" w:type="dxa"/>
            <w:gridSpan w:val="2"/>
            <w:tcBorders>
              <w:top w:val="single" w:sz="4" w:space="0" w:color="000000"/>
              <w:left w:val="single" w:sz="4" w:space="0" w:color="auto"/>
              <w:bottom w:val="single" w:sz="4" w:space="0" w:color="000000"/>
              <w:right w:val="nil"/>
            </w:tcBorders>
            <w:vAlign w:val="cente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Style w:val="dash041e005f0431005f044b005f0447005f043d005f044b005f0439005f005fchar1char1"/>
                <w:sz w:val="28"/>
                <w:szCs w:val="28"/>
              </w:rPr>
              <w:t>Анализ кадрового обеспечения введения и реализации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Style w:val="dash041e005f0431005f044b005f0447005f043d005f044b005f0439005f005fchar1char1"/>
                <w:sz w:val="28"/>
                <w:szCs w:val="28"/>
              </w:rPr>
              <w:t>ноябрь-декабрь 2012</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Style w:val="dash041e005f0431005f044b005f0447005f043d005f044b005f0439005f005fchar1char1"/>
                <w:sz w:val="28"/>
                <w:szCs w:val="28"/>
              </w:rPr>
            </w:pPr>
          </w:p>
        </w:tc>
      </w:tr>
      <w:tr w:rsidR="0020205D" w:rsidRPr="0020205D" w:rsidTr="00374385">
        <w:trPr>
          <w:trHeight w:val="285"/>
        </w:trPr>
        <w:tc>
          <w:tcPr>
            <w:tcW w:w="529" w:type="dxa"/>
            <w:tcBorders>
              <w:top w:val="single" w:sz="4" w:space="0" w:color="000000"/>
              <w:left w:val="single" w:sz="4" w:space="0" w:color="000000"/>
              <w:bottom w:val="single" w:sz="4" w:space="0" w:color="000000"/>
              <w:right w:val="single" w:sz="4" w:space="0" w:color="auto"/>
            </w:tcBorders>
          </w:tcPr>
          <w:p w:rsidR="0020205D" w:rsidRPr="0020205D" w:rsidRDefault="0020205D" w:rsidP="00CD1454">
            <w:pPr>
              <w:widowControl w:val="0"/>
              <w:numPr>
                <w:ilvl w:val="0"/>
                <w:numId w:val="245"/>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auto"/>
              <w:bottom w:val="single" w:sz="4" w:space="0" w:color="000000"/>
              <w:right w:val="nil"/>
            </w:tcBorders>
          </w:tcPr>
          <w:p w:rsidR="0020205D" w:rsidRPr="0020205D" w:rsidRDefault="0020205D" w:rsidP="006C3F55">
            <w:pPr>
              <w:pStyle w:val="af1"/>
            </w:pPr>
            <w:r w:rsidRPr="0020205D">
              <w:t>Составление списка педагогических работников для осуществления перехода на ФГОС ООО в 2015 – 2016 уч. году:</w:t>
            </w:r>
          </w:p>
          <w:p w:rsidR="0020205D" w:rsidRPr="0020205D" w:rsidRDefault="0020205D" w:rsidP="006C3F55">
            <w:pPr>
              <w:pStyle w:val="af1"/>
            </w:pPr>
            <w:r w:rsidRPr="0020205D">
              <w:t>- учителя-предметники, работающие в 5-х классах</w:t>
            </w:r>
          </w:p>
          <w:p w:rsidR="0020205D" w:rsidRPr="0020205D" w:rsidRDefault="0020205D" w:rsidP="006C3F55">
            <w:pPr>
              <w:pStyle w:val="af1"/>
            </w:pPr>
            <w:r w:rsidRPr="0020205D">
              <w:t>- педагог-психолог</w:t>
            </w:r>
          </w:p>
          <w:p w:rsidR="0020205D" w:rsidRPr="0020205D" w:rsidRDefault="0020205D" w:rsidP="006C3F55">
            <w:pPr>
              <w:pStyle w:val="af1"/>
            </w:pPr>
            <w:r w:rsidRPr="0020205D">
              <w:t>- социальный педагог</w:t>
            </w:r>
          </w:p>
          <w:p w:rsidR="0020205D" w:rsidRPr="0020205D" w:rsidRDefault="0020205D" w:rsidP="006C3F55">
            <w:pPr>
              <w:pStyle w:val="af1"/>
            </w:pPr>
            <w:r w:rsidRPr="0020205D">
              <w:t>- классные руководители 5-х классов</w:t>
            </w:r>
          </w:p>
          <w:p w:rsidR="0020205D" w:rsidRPr="0020205D" w:rsidRDefault="0020205D" w:rsidP="006C3F55">
            <w:pPr>
              <w:pStyle w:val="af1"/>
            </w:pPr>
            <w:r w:rsidRPr="0020205D">
              <w:t>- педагоги дополнительного образования</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Список педагогических работников</w:t>
            </w:r>
          </w:p>
        </w:tc>
      </w:tr>
      <w:tr w:rsidR="0020205D" w:rsidRPr="0020205D" w:rsidTr="00374385">
        <w:trPr>
          <w:trHeight w:val="285"/>
        </w:trPr>
        <w:tc>
          <w:tcPr>
            <w:tcW w:w="529" w:type="dxa"/>
            <w:tcBorders>
              <w:top w:val="single" w:sz="4" w:space="0" w:color="000000"/>
              <w:left w:val="single" w:sz="4" w:space="0" w:color="000000"/>
              <w:bottom w:val="single" w:sz="4" w:space="0" w:color="000000"/>
              <w:right w:val="single" w:sz="4" w:space="0" w:color="auto"/>
            </w:tcBorders>
          </w:tcPr>
          <w:p w:rsidR="0020205D" w:rsidRPr="0020205D" w:rsidRDefault="0020205D" w:rsidP="00CD1454">
            <w:pPr>
              <w:widowControl w:val="0"/>
              <w:numPr>
                <w:ilvl w:val="0"/>
                <w:numId w:val="245"/>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auto"/>
              <w:bottom w:val="single" w:sz="4" w:space="0" w:color="000000"/>
              <w:right w:val="nil"/>
            </w:tcBorders>
            <w:vAlign w:val="center"/>
          </w:tcPr>
          <w:p w:rsidR="0020205D" w:rsidRPr="0020205D" w:rsidRDefault="0020205D"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 xml:space="preserve">Прохождение педагогическими работниками курсов повышения квалификации по ФГОС на базе ККИДППО </w:t>
            </w:r>
          </w:p>
        </w:tc>
        <w:tc>
          <w:tcPr>
            <w:tcW w:w="1847"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В течение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Удостоверения</w:t>
            </w:r>
          </w:p>
        </w:tc>
      </w:tr>
      <w:tr w:rsidR="00185F16" w:rsidRPr="0020205D" w:rsidTr="00374385">
        <w:trPr>
          <w:trHeight w:val="285"/>
        </w:trPr>
        <w:tc>
          <w:tcPr>
            <w:tcW w:w="529" w:type="dxa"/>
            <w:tcBorders>
              <w:top w:val="single" w:sz="4" w:space="0" w:color="000000"/>
              <w:left w:val="single" w:sz="4" w:space="0" w:color="000000"/>
              <w:bottom w:val="single" w:sz="4" w:space="0" w:color="000000"/>
              <w:right w:val="single" w:sz="4" w:space="0" w:color="auto"/>
            </w:tcBorders>
          </w:tcPr>
          <w:p w:rsidR="00185F16" w:rsidRPr="0020205D" w:rsidRDefault="00185F16" w:rsidP="00CD1454">
            <w:pPr>
              <w:widowControl w:val="0"/>
              <w:numPr>
                <w:ilvl w:val="0"/>
                <w:numId w:val="245"/>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auto"/>
              <w:bottom w:val="single" w:sz="4" w:space="0" w:color="000000"/>
              <w:right w:val="nil"/>
            </w:tcBorders>
            <w:vAlign w:val="center"/>
          </w:tcPr>
          <w:p w:rsidR="00185F16" w:rsidRPr="0020205D" w:rsidRDefault="00185F16" w:rsidP="00703C96">
            <w:pPr>
              <w:pStyle w:val="afffa"/>
              <w:spacing w:line="240" w:lineRule="auto"/>
              <w:ind w:firstLine="0"/>
            </w:pPr>
            <w:r w:rsidRPr="0020205D">
              <w:t>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703C96">
            <w:pPr>
              <w:widowControl w:val="0"/>
              <w:suppressAutoHyphens/>
              <w:snapToGrid w:val="0"/>
              <w:rPr>
                <w:rStyle w:val="dash041e005f0431005f044b005f0447005f043d005f044b005f0439005f005fchar1char1"/>
                <w:sz w:val="28"/>
                <w:szCs w:val="28"/>
              </w:rPr>
            </w:pPr>
            <w:r w:rsidRPr="0020205D">
              <w:rPr>
                <w:rFonts w:ascii="Times New Roman" w:hAnsi="Times New Roman" w:cs="Times New Roman"/>
                <w:kern w:val="2"/>
                <w:sz w:val="28"/>
                <w:szCs w:val="28"/>
                <w:lang w:eastAsia="hi-IN" w:bidi="hi-IN"/>
              </w:rPr>
              <w:t>Август 2015</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703C96">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Должностные инструкции</w:t>
            </w:r>
          </w:p>
        </w:tc>
      </w:tr>
      <w:tr w:rsidR="00185F16" w:rsidRPr="0020205D" w:rsidTr="00374385">
        <w:trPr>
          <w:trHeight w:val="225"/>
        </w:trPr>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185F16" w:rsidRPr="0020205D" w:rsidRDefault="00185F16" w:rsidP="006C3F55">
            <w:pPr>
              <w:widowControl w:val="0"/>
              <w:suppressAutoHyphens/>
              <w:snapToGrid w:val="0"/>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3.  Создание финансово-экономических условий </w:t>
            </w:r>
          </w:p>
        </w:tc>
      </w:tr>
      <w:tr w:rsidR="00185F16" w:rsidRPr="0020205D" w:rsidTr="00374385">
        <w:tc>
          <w:tcPr>
            <w:tcW w:w="529" w:type="dxa"/>
            <w:tcBorders>
              <w:top w:val="single" w:sz="4" w:space="0" w:color="000000"/>
              <w:left w:val="single" w:sz="4" w:space="0" w:color="000000"/>
              <w:bottom w:val="single" w:sz="4" w:space="0" w:color="000000"/>
              <w:right w:val="nil"/>
            </w:tcBorders>
          </w:tcPr>
          <w:p w:rsidR="00185F16" w:rsidRPr="0020205D" w:rsidRDefault="00185F16" w:rsidP="00CD1454">
            <w:pPr>
              <w:widowControl w:val="0"/>
              <w:numPr>
                <w:ilvl w:val="0"/>
                <w:numId w:val="246"/>
              </w:numPr>
              <w:suppressAutoHyphens/>
              <w:snapToGrid w:val="0"/>
              <w:spacing w:after="0" w:line="240" w:lineRule="auto"/>
              <w:rPr>
                <w:rFonts w:ascii="Times New Roman" w:hAnsi="Times New Roman" w:cs="Times New Roman"/>
                <w:kern w:val="2"/>
                <w:sz w:val="28"/>
                <w:szCs w:val="28"/>
                <w:lang w:eastAsia="hi-IN" w:bidi="hi-IN"/>
              </w:rPr>
            </w:pPr>
          </w:p>
        </w:tc>
        <w:tc>
          <w:tcPr>
            <w:tcW w:w="6659" w:type="dxa"/>
            <w:gridSpan w:val="2"/>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Расчёт потребностей в расходах образовательного учреждения в условиях реализации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Январь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Fonts w:ascii="Times New Roman" w:hAnsi="Times New Roman" w:cs="Times New Roman"/>
                <w:kern w:val="2"/>
                <w:sz w:val="28"/>
                <w:szCs w:val="28"/>
                <w:lang w:eastAsia="hi-IN" w:bidi="hi-IN"/>
              </w:rPr>
            </w:pPr>
          </w:p>
        </w:tc>
      </w:tr>
      <w:tr w:rsidR="00185F16" w:rsidRPr="0020205D" w:rsidTr="00374385">
        <w:trPr>
          <w:trHeight w:val="144"/>
        </w:trPr>
        <w:tc>
          <w:tcPr>
            <w:tcW w:w="529" w:type="dxa"/>
            <w:tcBorders>
              <w:top w:val="single" w:sz="4" w:space="0" w:color="000000"/>
              <w:left w:val="single" w:sz="4" w:space="0" w:color="000000"/>
              <w:bottom w:val="single" w:sz="4" w:space="0" w:color="000000"/>
              <w:right w:val="nil"/>
            </w:tcBorders>
          </w:tcPr>
          <w:p w:rsidR="00185F16" w:rsidRPr="0020205D" w:rsidRDefault="00185F16" w:rsidP="00CD1454">
            <w:pPr>
              <w:widowControl w:val="0"/>
              <w:numPr>
                <w:ilvl w:val="0"/>
                <w:numId w:val="246"/>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Разработка локальных актов, регламентирующих установление заработной платы работников образовательного учреждения.</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kern w:val="2"/>
                <w:sz w:val="28"/>
                <w:szCs w:val="28"/>
                <w:lang w:eastAsia="hi-IN" w:bidi="hi-IN"/>
              </w:rPr>
            </w:pPr>
            <w:r w:rsidRPr="0020205D">
              <w:rPr>
                <w:rStyle w:val="dash041e005f0431005f044b005f0447005f043d005f044b005f0439005f005fchar1char1"/>
                <w:sz w:val="28"/>
                <w:szCs w:val="28"/>
              </w:rPr>
              <w:t>Август 2015</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r w:rsidRPr="0020205D">
              <w:rPr>
                <w:rStyle w:val="dash041e005f0431005f044b005f0447005f043d005f044b005f0439005f005fchar1char1"/>
                <w:sz w:val="28"/>
                <w:szCs w:val="28"/>
              </w:rPr>
              <w:t>Локальные акты</w:t>
            </w:r>
          </w:p>
        </w:tc>
      </w:tr>
      <w:tr w:rsidR="00185F16" w:rsidRPr="0020205D" w:rsidTr="00374385">
        <w:trPr>
          <w:trHeight w:val="427"/>
        </w:trPr>
        <w:tc>
          <w:tcPr>
            <w:tcW w:w="529" w:type="dxa"/>
            <w:tcBorders>
              <w:top w:val="single" w:sz="4" w:space="0" w:color="000000"/>
              <w:left w:val="single" w:sz="4" w:space="0" w:color="000000"/>
              <w:bottom w:val="single" w:sz="4" w:space="0" w:color="000000"/>
              <w:right w:val="nil"/>
            </w:tcBorders>
          </w:tcPr>
          <w:p w:rsidR="00185F16" w:rsidRPr="0020205D" w:rsidRDefault="00185F16" w:rsidP="00CD1454">
            <w:pPr>
              <w:widowControl w:val="0"/>
              <w:numPr>
                <w:ilvl w:val="0"/>
                <w:numId w:val="246"/>
              </w:numPr>
              <w:suppressAutoHyphens/>
              <w:snapToGrid w:val="0"/>
              <w:spacing w:after="0" w:line="240" w:lineRule="auto"/>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Сентябрь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Style w:val="dash041e005f0431005f044b005f0447005f043d005f044b005f0439005f005fchar1char1"/>
                <w:sz w:val="28"/>
                <w:szCs w:val="28"/>
              </w:rPr>
            </w:pPr>
          </w:p>
        </w:tc>
      </w:tr>
      <w:tr w:rsidR="00185F16" w:rsidRPr="0020205D" w:rsidTr="00374385">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185F16" w:rsidRPr="0020205D" w:rsidRDefault="00185F16" w:rsidP="006C3F55">
            <w:pPr>
              <w:widowControl w:val="0"/>
              <w:suppressAutoHyphens/>
              <w:snapToGrid w:val="0"/>
              <w:ind w:left="360"/>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4.  Создание материально – технических условий </w:t>
            </w: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Fonts w:ascii="Times New Roman" w:eastAsia="Calibri" w:hAnsi="Times New Roman" w:cs="Times New Roman"/>
                <w:sz w:val="28"/>
                <w:szCs w:val="28"/>
              </w:rPr>
              <w:t>Анализ материально-технического обеспечения введения и реализации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sz w:val="28"/>
                <w:szCs w:val="28"/>
              </w:rPr>
            </w:pPr>
            <w:r w:rsidRPr="0020205D">
              <w:rPr>
                <w:rStyle w:val="dash041e005f0431005f044b005f0447005f043d005f044b005f0439005f005fchar1char1"/>
                <w:sz w:val="28"/>
                <w:szCs w:val="28"/>
              </w:rPr>
              <w:t>Сентябрь 2014</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185F16" w:rsidRPr="0020205D" w:rsidRDefault="00185F16" w:rsidP="006C3F55">
            <w:pPr>
              <w:pStyle w:val="dash041e005f0431005f044b005f0447005f043d005f044b005f0439"/>
              <w:jc w:val="both"/>
              <w:rPr>
                <w:rStyle w:val="dash041e005f0431005f044b005f0447005f043d005f044b005f0439005f005fchar1char1"/>
                <w:sz w:val="28"/>
                <w:szCs w:val="28"/>
              </w:rPr>
            </w:pPr>
            <w:r w:rsidRPr="0020205D">
              <w:rPr>
                <w:rStyle w:val="dash041e005f0431005f044b005f0447005f043d005f044b005f0439005f005fchar1char1"/>
                <w:sz w:val="28"/>
                <w:szCs w:val="28"/>
              </w:rPr>
              <w:t>Обеспечение соответствия информационно-образовательной среды требованиям ФГОС: оснащение учебных кабинетов и лабораторий, административных помещений  в соответствии с ФГОС ООО (интерактивные доски, проекторы, ноутбуки, доступ к сети Интернет, лабораторное оборудование).</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В течение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185F16" w:rsidRPr="0020205D" w:rsidRDefault="00185F16" w:rsidP="006C3F55">
            <w:pPr>
              <w:pStyle w:val="dash041e005f0431005f044b005f0447005f043d005f044b005f0439"/>
              <w:jc w:val="both"/>
              <w:rPr>
                <w:rStyle w:val="dash041e005f0431005f044b005f0447005f043d005f044b005f0439005f005fchar1char1"/>
                <w:sz w:val="28"/>
                <w:szCs w:val="28"/>
              </w:rPr>
            </w:pPr>
            <w:r w:rsidRPr="0020205D">
              <w:rPr>
                <w:rStyle w:val="dash041e005f0431005f044b005f0447005f043d005f044b005f0439005f005fchar1char1"/>
                <w:sz w:val="28"/>
                <w:szCs w:val="28"/>
              </w:rPr>
              <w:t>Обеспечение укомплектованности библиотеки печатными и электронными образовательными ресурсами, соответствующими ФГОС ООО.</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В течение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tcPr>
          <w:p w:rsidR="00185F16" w:rsidRPr="0020205D" w:rsidRDefault="00185F16" w:rsidP="006C3F55">
            <w:pPr>
              <w:pStyle w:val="dash041e005f0431005f044b005f0447005f043d005f044b005f0439"/>
              <w:jc w:val="both"/>
              <w:rPr>
                <w:rStyle w:val="dash041e005f0431005f044b005f0447005f043d005f044b005f0439005f005fchar1char1"/>
                <w:sz w:val="28"/>
                <w:szCs w:val="28"/>
              </w:rPr>
            </w:pPr>
            <w:r w:rsidRPr="0020205D">
              <w:rPr>
                <w:sz w:val="28"/>
                <w:szCs w:val="28"/>
              </w:rPr>
              <w:t xml:space="preserve">Изучение электронных образовательных ресурсов по предметам, наличие доступа к ЭОР в сети Интернет. </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В течение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p>
        </w:tc>
      </w:tr>
      <w:tr w:rsidR="00185F16" w:rsidRPr="0020205D" w:rsidTr="00374385">
        <w:tc>
          <w:tcPr>
            <w:tcW w:w="13858" w:type="dxa"/>
            <w:gridSpan w:val="9"/>
            <w:tcBorders>
              <w:top w:val="single" w:sz="4" w:space="0" w:color="000000"/>
              <w:left w:val="single" w:sz="4" w:space="0" w:color="000000"/>
              <w:bottom w:val="single" w:sz="4" w:space="0" w:color="000000"/>
              <w:right w:val="single" w:sz="4" w:space="0" w:color="000000"/>
            </w:tcBorders>
            <w:vAlign w:val="center"/>
          </w:tcPr>
          <w:p w:rsidR="00185F16" w:rsidRPr="0020205D" w:rsidRDefault="00185F16" w:rsidP="00CD1454">
            <w:pPr>
              <w:widowControl w:val="0"/>
              <w:numPr>
                <w:ilvl w:val="0"/>
                <w:numId w:val="246"/>
              </w:numPr>
              <w:suppressAutoHyphens/>
              <w:snapToGrid w:val="0"/>
              <w:spacing w:after="0" w:line="240" w:lineRule="auto"/>
              <w:jc w:val="center"/>
              <w:rPr>
                <w:rStyle w:val="dash041e005f0431005f044b005f0447005f043d005f044b005f0439005f005fchar1char1"/>
                <w:sz w:val="28"/>
                <w:szCs w:val="28"/>
              </w:rPr>
            </w:pPr>
            <w:r w:rsidRPr="0020205D">
              <w:rPr>
                <w:rFonts w:ascii="Times New Roman" w:hAnsi="Times New Roman" w:cs="Times New Roman"/>
                <w:b/>
                <w:sz w:val="28"/>
                <w:szCs w:val="28"/>
              </w:rPr>
              <w:t xml:space="preserve">Создание психолого-педагогических условий </w:t>
            </w: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vAlign w:val="center"/>
          </w:tcPr>
          <w:p w:rsidR="00185F16" w:rsidRPr="0020205D" w:rsidRDefault="00185F16" w:rsidP="006C3F55">
            <w:pPr>
              <w:pStyle w:val="dash041e005f0431005f044b005f0447005f043d005f044b005f0439"/>
              <w:jc w:val="both"/>
              <w:rPr>
                <w:sz w:val="28"/>
                <w:szCs w:val="28"/>
              </w:rPr>
            </w:pPr>
            <w:r w:rsidRPr="0020205D">
              <w:rPr>
                <w:sz w:val="28"/>
                <w:szCs w:val="28"/>
              </w:rPr>
              <w:t>Прохождение курсов повышения  квалификации по ФГОС  педагогом-психологом и социальным педагогом</w:t>
            </w:r>
          </w:p>
        </w:tc>
        <w:tc>
          <w:tcPr>
            <w:tcW w:w="1847"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В течение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r w:rsidRPr="0020205D">
              <w:rPr>
                <w:rStyle w:val="dash041e005f0431005f044b005f0447005f043d005f044b005f0439005f005fchar1char1"/>
                <w:sz w:val="28"/>
                <w:szCs w:val="28"/>
              </w:rPr>
              <w:t>Свидетельство</w:t>
            </w: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vAlign w:val="center"/>
          </w:tcPr>
          <w:p w:rsidR="00185F16" w:rsidRPr="0020205D" w:rsidRDefault="00185F16" w:rsidP="006C3F55">
            <w:pPr>
              <w:pStyle w:val="dash041e005f0431005f044b005f0447005f043d005f044b005f0439"/>
              <w:jc w:val="both"/>
              <w:rPr>
                <w:sz w:val="28"/>
                <w:szCs w:val="28"/>
              </w:rPr>
            </w:pPr>
            <w:r w:rsidRPr="0020205D">
              <w:rPr>
                <w:sz w:val="28"/>
                <w:szCs w:val="28"/>
              </w:rPr>
              <w:t>Изучение п. 18.2.4 ФГОС ООО о программе коррекционной работы</w:t>
            </w:r>
          </w:p>
        </w:tc>
        <w:tc>
          <w:tcPr>
            <w:tcW w:w="1847" w:type="dxa"/>
            <w:gridSpan w:val="3"/>
            <w:tcBorders>
              <w:top w:val="single" w:sz="4" w:space="0" w:color="000000"/>
              <w:left w:val="single" w:sz="4" w:space="0" w:color="000000"/>
              <w:bottom w:val="single" w:sz="4" w:space="0" w:color="000000"/>
              <w:right w:val="single" w:sz="4" w:space="0" w:color="000000"/>
            </w:tcBorders>
            <w:vAlign w:val="center"/>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r w:rsidRPr="0020205D">
              <w:rPr>
                <w:rStyle w:val="dash041e005f0431005f044b005f0447005f043d005f044b005f0439005f005fchar1char1"/>
                <w:sz w:val="28"/>
                <w:szCs w:val="28"/>
              </w:rPr>
              <w:t>Январь 2015</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p>
        </w:tc>
      </w:tr>
      <w:tr w:rsidR="00185F16" w:rsidRPr="0020205D" w:rsidTr="00374385">
        <w:tc>
          <w:tcPr>
            <w:tcW w:w="529" w:type="dxa"/>
            <w:tcBorders>
              <w:top w:val="single" w:sz="4" w:space="0" w:color="000000"/>
              <w:left w:val="single" w:sz="4" w:space="0" w:color="000000"/>
              <w:bottom w:val="single" w:sz="4" w:space="0" w:color="000000"/>
              <w:right w:val="nil"/>
            </w:tcBorders>
            <w:vAlign w:val="center"/>
          </w:tcPr>
          <w:p w:rsidR="00185F16" w:rsidRPr="0020205D" w:rsidRDefault="00185F16" w:rsidP="006C3F55">
            <w:pPr>
              <w:widowControl w:val="0"/>
              <w:suppressAutoHyphens/>
              <w:snapToGrid w:val="0"/>
              <w:jc w:val="center"/>
              <w:rPr>
                <w:rFonts w:ascii="Times New Roman" w:hAnsi="Times New Roman" w:cs="Times New Roman"/>
                <w:sz w:val="28"/>
                <w:szCs w:val="28"/>
              </w:rPr>
            </w:pPr>
          </w:p>
        </w:tc>
        <w:tc>
          <w:tcPr>
            <w:tcW w:w="6659" w:type="dxa"/>
            <w:gridSpan w:val="2"/>
            <w:tcBorders>
              <w:top w:val="single" w:sz="4" w:space="0" w:color="000000"/>
              <w:left w:val="single" w:sz="4" w:space="0" w:color="000000"/>
              <w:bottom w:val="single" w:sz="4" w:space="0" w:color="000000"/>
              <w:right w:val="nil"/>
            </w:tcBorders>
            <w:vAlign w:val="center"/>
          </w:tcPr>
          <w:p w:rsidR="00185F16" w:rsidRPr="0020205D" w:rsidRDefault="00185F16" w:rsidP="006C3F55">
            <w:pPr>
              <w:pStyle w:val="dash041e005f0431005f044b005f0447005f043d005f044b005f0439"/>
              <w:jc w:val="both"/>
              <w:rPr>
                <w:sz w:val="28"/>
                <w:szCs w:val="28"/>
              </w:rPr>
            </w:pPr>
            <w:r w:rsidRPr="0020205D">
              <w:rPr>
                <w:sz w:val="28"/>
                <w:szCs w:val="28"/>
              </w:rPr>
              <w:t>Разработка и утверждение программы коррекционной работы на 5 лет.</w:t>
            </w:r>
          </w:p>
        </w:tc>
        <w:tc>
          <w:tcPr>
            <w:tcW w:w="1847" w:type="dxa"/>
            <w:gridSpan w:val="3"/>
            <w:tcBorders>
              <w:top w:val="single" w:sz="4" w:space="0" w:color="000000"/>
              <w:left w:val="single" w:sz="4" w:space="0" w:color="000000"/>
              <w:bottom w:val="single" w:sz="4" w:space="0" w:color="000000"/>
              <w:right w:val="single" w:sz="4" w:space="0" w:color="000000"/>
            </w:tcBorders>
            <w:vAlign w:val="center"/>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r w:rsidRPr="0020205D">
              <w:rPr>
                <w:rStyle w:val="dash041e005f0431005f044b005f0447005f043d005f044b005f0439005f005fchar1char1"/>
                <w:sz w:val="28"/>
                <w:szCs w:val="28"/>
              </w:rPr>
              <w:t>До апреля 2015 года</w:t>
            </w:r>
          </w:p>
        </w:tc>
        <w:tc>
          <w:tcPr>
            <w:tcW w:w="482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center"/>
              <w:rPr>
                <w:rStyle w:val="dash041e005f0431005f044b005f0447005f043d005f044b005f0439005f005fchar1char1"/>
                <w:sz w:val="28"/>
                <w:szCs w:val="28"/>
              </w:rPr>
            </w:pPr>
            <w:r w:rsidRPr="0020205D">
              <w:rPr>
                <w:rStyle w:val="dash041e005f0431005f044b005f0447005f043d005f044b005f0439005f005fchar1char1"/>
                <w:sz w:val="28"/>
                <w:szCs w:val="28"/>
              </w:rPr>
              <w:t>Программа</w:t>
            </w:r>
          </w:p>
        </w:tc>
      </w:tr>
      <w:tr w:rsidR="00185F16" w:rsidRPr="0020205D" w:rsidTr="00374385">
        <w:trPr>
          <w:trHeight w:val="285"/>
        </w:trPr>
        <w:tc>
          <w:tcPr>
            <w:tcW w:w="13858" w:type="dxa"/>
            <w:gridSpan w:val="9"/>
            <w:tcBorders>
              <w:top w:val="single" w:sz="4" w:space="0" w:color="000000"/>
              <w:left w:val="single" w:sz="4" w:space="0" w:color="000000"/>
              <w:bottom w:val="single" w:sz="4" w:space="0" w:color="000000"/>
            </w:tcBorders>
            <w:vAlign w:val="center"/>
          </w:tcPr>
          <w:p w:rsidR="00185F16" w:rsidRPr="0020205D" w:rsidRDefault="00185F16" w:rsidP="00CD1454">
            <w:pPr>
              <w:widowControl w:val="0"/>
              <w:numPr>
                <w:ilvl w:val="0"/>
                <w:numId w:val="246"/>
              </w:numPr>
              <w:suppressAutoHyphens/>
              <w:snapToGrid w:val="0"/>
              <w:spacing w:after="0" w:line="240" w:lineRule="auto"/>
              <w:jc w:val="center"/>
              <w:rPr>
                <w:rFonts w:ascii="Times New Roman" w:hAnsi="Times New Roman" w:cs="Times New Roman"/>
                <w:b/>
                <w:bCs/>
                <w:sz w:val="28"/>
                <w:szCs w:val="28"/>
              </w:rPr>
            </w:pPr>
            <w:r w:rsidRPr="0020205D">
              <w:rPr>
                <w:rFonts w:ascii="Times New Roman" w:hAnsi="Times New Roman" w:cs="Times New Roman"/>
                <w:b/>
                <w:bCs/>
                <w:sz w:val="28"/>
                <w:szCs w:val="28"/>
              </w:rPr>
              <w:t>Информационно-методические условия</w:t>
            </w:r>
          </w:p>
          <w:p w:rsidR="00185F16" w:rsidRPr="0020205D" w:rsidRDefault="00185F16" w:rsidP="006C3F55">
            <w:pPr>
              <w:widowControl w:val="0"/>
              <w:suppressAutoHyphens/>
              <w:snapToGrid w:val="0"/>
              <w:ind w:left="360"/>
              <w:rPr>
                <w:rFonts w:ascii="Times New Roman" w:hAnsi="Times New Roman" w:cs="Times New Roman"/>
                <w:b/>
                <w:bCs/>
                <w:color w:val="FF0000"/>
                <w:sz w:val="28"/>
                <w:szCs w:val="28"/>
              </w:rPr>
            </w:pPr>
            <w:r w:rsidRPr="0020205D">
              <w:rPr>
                <w:rFonts w:ascii="Times New Roman" w:hAnsi="Times New Roman" w:cs="Times New Roman"/>
                <w:b/>
                <w:bCs/>
                <w:sz w:val="28"/>
                <w:szCs w:val="28"/>
              </w:rPr>
              <w:t>(создание информационно-образовательной среды и учебно-методического обеспечения)</w:t>
            </w:r>
          </w:p>
        </w:tc>
      </w:tr>
      <w:tr w:rsidR="00185F16" w:rsidRPr="0020205D" w:rsidTr="00374385">
        <w:trPr>
          <w:trHeight w:val="499"/>
        </w:trPr>
        <w:tc>
          <w:tcPr>
            <w:tcW w:w="613"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c>
          <w:tcPr>
            <w:tcW w:w="6866"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Style w:val="dash041e005f0431005f044b005f0447005f043d005f044b005f0439005f005fchar1char1"/>
                <w:sz w:val="28"/>
                <w:szCs w:val="28"/>
              </w:rPr>
              <w:t>Анализ учебно-методического и информационного обеспечения</w:t>
            </w:r>
          </w:p>
        </w:tc>
        <w:tc>
          <w:tcPr>
            <w:tcW w:w="184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Сентябрь 2014</w:t>
            </w:r>
          </w:p>
        </w:tc>
        <w:tc>
          <w:tcPr>
            <w:tcW w:w="4536" w:type="dxa"/>
            <w:gridSpan w:val="2"/>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r>
      <w:tr w:rsidR="00185F16" w:rsidRPr="0020205D" w:rsidTr="00374385">
        <w:trPr>
          <w:trHeight w:val="499"/>
        </w:trPr>
        <w:tc>
          <w:tcPr>
            <w:tcW w:w="613"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c>
          <w:tcPr>
            <w:tcW w:w="6866"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Размещение информации о ходе введения ФГОС ООО на сайте школы.</w:t>
            </w:r>
          </w:p>
        </w:tc>
        <w:tc>
          <w:tcPr>
            <w:tcW w:w="184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В течение года</w:t>
            </w:r>
          </w:p>
        </w:tc>
        <w:tc>
          <w:tcPr>
            <w:tcW w:w="4536" w:type="dxa"/>
            <w:gridSpan w:val="2"/>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Страница на сайте ОО</w:t>
            </w:r>
          </w:p>
        </w:tc>
      </w:tr>
      <w:tr w:rsidR="00185F16" w:rsidRPr="0020205D" w:rsidTr="00374385">
        <w:trPr>
          <w:trHeight w:val="615"/>
        </w:trPr>
        <w:tc>
          <w:tcPr>
            <w:tcW w:w="613"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c>
          <w:tcPr>
            <w:tcW w:w="6866"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r w:rsidRPr="0020205D">
              <w:rPr>
                <w:rFonts w:ascii="Times New Roman" w:hAnsi="Times New Roman" w:cs="Times New Roman"/>
                <w:sz w:val="28"/>
                <w:szCs w:val="28"/>
              </w:rPr>
              <w:t>Информирование родительской общественности о подготовке к введению и порядке перехода на новые стандарты.</w:t>
            </w:r>
          </w:p>
        </w:tc>
        <w:tc>
          <w:tcPr>
            <w:tcW w:w="184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В течение года</w:t>
            </w:r>
          </w:p>
        </w:tc>
        <w:tc>
          <w:tcPr>
            <w:tcW w:w="4536" w:type="dxa"/>
            <w:gridSpan w:val="2"/>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r>
      <w:tr w:rsidR="00185F16" w:rsidRPr="0020205D" w:rsidTr="00374385">
        <w:tc>
          <w:tcPr>
            <w:tcW w:w="613"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c>
          <w:tcPr>
            <w:tcW w:w="6866" w:type="dxa"/>
            <w:gridSpan w:val="2"/>
            <w:tcBorders>
              <w:top w:val="single" w:sz="4" w:space="0" w:color="000000"/>
              <w:left w:val="single" w:sz="4" w:space="0" w:color="000000"/>
              <w:bottom w:val="single" w:sz="4" w:space="0" w:color="000000"/>
              <w:right w:val="nil"/>
            </w:tcBorders>
          </w:tcPr>
          <w:p w:rsidR="00185F16" w:rsidRPr="0020205D" w:rsidRDefault="00185F16" w:rsidP="006C3F55">
            <w:pPr>
              <w:pStyle w:val="dash041e005f0431005f044b005f0447005f043d005f044b005f0439"/>
              <w:jc w:val="both"/>
              <w:rPr>
                <w:sz w:val="28"/>
                <w:szCs w:val="28"/>
              </w:rPr>
            </w:pPr>
            <w:r w:rsidRPr="0020205D">
              <w:rPr>
                <w:sz w:val="28"/>
                <w:szCs w:val="28"/>
              </w:rPr>
              <w:t>Разработка плана методической работы, обеспечивающего</w:t>
            </w:r>
          </w:p>
          <w:p w:rsidR="00185F16" w:rsidRPr="0020205D" w:rsidRDefault="00185F16" w:rsidP="006C3F55">
            <w:pPr>
              <w:pStyle w:val="dash041e005f0431005f044b005f0447005f043d005f044b005f0439"/>
              <w:jc w:val="both"/>
              <w:rPr>
                <w:sz w:val="28"/>
                <w:szCs w:val="28"/>
              </w:rPr>
            </w:pPr>
            <w:r w:rsidRPr="0020205D">
              <w:rPr>
                <w:sz w:val="28"/>
                <w:szCs w:val="28"/>
              </w:rPr>
              <w:t>подготовку педагогов  к реализации ФГОС ООО</w:t>
            </w:r>
          </w:p>
        </w:tc>
        <w:tc>
          <w:tcPr>
            <w:tcW w:w="184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Сентябрь 2014</w:t>
            </w:r>
          </w:p>
        </w:tc>
        <w:tc>
          <w:tcPr>
            <w:tcW w:w="4536" w:type="dxa"/>
            <w:gridSpan w:val="2"/>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Style w:val="dash041e005f0431005f044b005f0447005f043d005f044b005f0439005f005fchar1char1"/>
                <w:sz w:val="28"/>
                <w:szCs w:val="28"/>
              </w:rPr>
            </w:pPr>
            <w:r w:rsidRPr="0020205D">
              <w:rPr>
                <w:rStyle w:val="dash041e005f0431005f044b005f0447005f043d005f044b005f0439005f005fchar1char1"/>
                <w:sz w:val="28"/>
                <w:szCs w:val="28"/>
              </w:rPr>
              <w:t>План метод. работы</w:t>
            </w:r>
          </w:p>
        </w:tc>
      </w:tr>
      <w:tr w:rsidR="00185F16" w:rsidRPr="0020205D" w:rsidTr="00374385">
        <w:tc>
          <w:tcPr>
            <w:tcW w:w="613" w:type="dxa"/>
            <w:gridSpan w:val="2"/>
            <w:tcBorders>
              <w:top w:val="single" w:sz="4" w:space="0" w:color="000000"/>
              <w:left w:val="single" w:sz="4" w:space="0" w:color="000000"/>
              <w:bottom w:val="single" w:sz="4" w:space="0" w:color="000000"/>
              <w:right w:val="nil"/>
            </w:tcBorders>
          </w:tcPr>
          <w:p w:rsidR="00185F16" w:rsidRPr="0020205D" w:rsidRDefault="00185F16" w:rsidP="006C3F55">
            <w:pPr>
              <w:widowControl w:val="0"/>
              <w:suppressAutoHyphens/>
              <w:snapToGrid w:val="0"/>
              <w:jc w:val="both"/>
              <w:rPr>
                <w:rFonts w:ascii="Times New Roman" w:hAnsi="Times New Roman" w:cs="Times New Roman"/>
                <w:sz w:val="28"/>
                <w:szCs w:val="28"/>
              </w:rPr>
            </w:pPr>
          </w:p>
        </w:tc>
        <w:tc>
          <w:tcPr>
            <w:tcW w:w="6866" w:type="dxa"/>
            <w:gridSpan w:val="2"/>
            <w:tcBorders>
              <w:top w:val="single" w:sz="4" w:space="0" w:color="000000"/>
              <w:left w:val="single" w:sz="4" w:space="0" w:color="000000"/>
              <w:bottom w:val="single" w:sz="4" w:space="0" w:color="000000"/>
              <w:right w:val="nil"/>
            </w:tcBorders>
          </w:tcPr>
          <w:p w:rsidR="00185F16" w:rsidRPr="0020205D" w:rsidRDefault="00185F16" w:rsidP="006C3F55">
            <w:pPr>
              <w:pStyle w:val="dash041e005f0431005f044b005f0447005f043d005f044b005f0439"/>
              <w:jc w:val="both"/>
              <w:rPr>
                <w:sz w:val="28"/>
                <w:szCs w:val="28"/>
              </w:rPr>
            </w:pPr>
            <w:r w:rsidRPr="0020205D">
              <w:rPr>
                <w:sz w:val="28"/>
                <w:szCs w:val="28"/>
              </w:rPr>
              <w:t>Анализ УМК в начальной школе с целью соблюдения преемственности при внедрении ФГОС ООО</w:t>
            </w:r>
          </w:p>
        </w:tc>
        <w:tc>
          <w:tcPr>
            <w:tcW w:w="1843" w:type="dxa"/>
            <w:gridSpan w:val="3"/>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rPr>
                <w:rStyle w:val="dash041e005f0431005f044b005f0447005f043d005f044b005f0439005f005fchar1char1"/>
                <w:sz w:val="28"/>
                <w:szCs w:val="28"/>
              </w:rPr>
            </w:pPr>
            <w:r w:rsidRPr="0020205D">
              <w:rPr>
                <w:rStyle w:val="dash041e005f0431005f044b005f0447005f043d005f044b005f0439005f005fchar1char1"/>
                <w:sz w:val="28"/>
                <w:szCs w:val="28"/>
              </w:rPr>
              <w:t>Сентябрь 2012</w:t>
            </w:r>
          </w:p>
        </w:tc>
        <w:tc>
          <w:tcPr>
            <w:tcW w:w="4536" w:type="dxa"/>
            <w:gridSpan w:val="2"/>
            <w:tcBorders>
              <w:top w:val="single" w:sz="4" w:space="0" w:color="000000"/>
              <w:left w:val="single" w:sz="4" w:space="0" w:color="000000"/>
              <w:bottom w:val="single" w:sz="4" w:space="0" w:color="000000"/>
              <w:right w:val="single" w:sz="4" w:space="0" w:color="000000"/>
            </w:tcBorders>
          </w:tcPr>
          <w:p w:rsidR="00185F16" w:rsidRPr="0020205D" w:rsidRDefault="00185F16" w:rsidP="006C3F55">
            <w:pPr>
              <w:widowControl w:val="0"/>
              <w:suppressAutoHyphens/>
              <w:snapToGrid w:val="0"/>
              <w:jc w:val="both"/>
              <w:rPr>
                <w:rStyle w:val="dash041e005f0431005f044b005f0447005f043d005f044b005f0439005f005fchar1char1"/>
                <w:sz w:val="28"/>
                <w:szCs w:val="28"/>
              </w:rPr>
            </w:pPr>
          </w:p>
        </w:tc>
      </w:tr>
    </w:tbl>
    <w:p w:rsidR="0020205D" w:rsidRPr="0020205D" w:rsidRDefault="0020205D" w:rsidP="0020205D">
      <w:pPr>
        <w:rPr>
          <w:rFonts w:ascii="Times New Roman" w:hAnsi="Times New Roman" w:cs="Times New Roman"/>
          <w:sz w:val="28"/>
          <w:szCs w:val="28"/>
        </w:rPr>
      </w:pPr>
    </w:p>
    <w:tbl>
      <w:tblPr>
        <w:tblW w:w="13858" w:type="dxa"/>
        <w:tblLayout w:type="fixed"/>
        <w:tblLook w:val="00A0"/>
      </w:tblPr>
      <w:tblGrid>
        <w:gridCol w:w="9464"/>
        <w:gridCol w:w="4394"/>
      </w:tblGrid>
      <w:tr w:rsidR="0020205D" w:rsidRPr="0020205D" w:rsidTr="00374385">
        <w:tc>
          <w:tcPr>
            <w:tcW w:w="13858" w:type="dxa"/>
            <w:gridSpan w:val="2"/>
            <w:tcBorders>
              <w:top w:val="single" w:sz="4" w:space="0" w:color="000000"/>
              <w:left w:val="single" w:sz="4" w:space="0" w:color="000000"/>
              <w:right w:val="single" w:sz="4" w:space="0" w:color="000000"/>
            </w:tcBorders>
          </w:tcPr>
          <w:p w:rsidR="0020205D" w:rsidRPr="0020205D" w:rsidRDefault="0020205D" w:rsidP="006C3F55">
            <w:pPr>
              <w:jc w:val="center"/>
              <w:rPr>
                <w:rFonts w:ascii="Times New Roman" w:hAnsi="Times New Roman" w:cs="Times New Roman"/>
                <w:b/>
                <w:bCs/>
                <w:sz w:val="28"/>
                <w:szCs w:val="28"/>
              </w:rPr>
            </w:pPr>
          </w:p>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РЕАЛИЗАЦИЯ ШАГА № 3 </w:t>
            </w:r>
          </w:p>
          <w:p w:rsidR="0020205D" w:rsidRPr="0020205D" w:rsidRDefault="0020205D" w:rsidP="006C3F55">
            <w:pPr>
              <w:jc w:val="center"/>
              <w:rPr>
                <w:rFonts w:ascii="Times New Roman" w:eastAsia="Arial" w:hAnsi="Times New Roman" w:cs="Times New Roman"/>
                <w:i/>
                <w:sz w:val="28"/>
                <w:szCs w:val="28"/>
              </w:rPr>
            </w:pPr>
            <w:r w:rsidRPr="0020205D">
              <w:rPr>
                <w:rFonts w:ascii="Times New Roman" w:eastAsia="Arial" w:hAnsi="Times New Roman" w:cs="Times New Roman"/>
                <w:i/>
                <w:sz w:val="28"/>
                <w:szCs w:val="28"/>
              </w:rPr>
              <w:t>Разработка единичных проектов в сводную программу изменений и дополнений</w:t>
            </w:r>
          </w:p>
          <w:p w:rsidR="0020205D" w:rsidRPr="0020205D" w:rsidRDefault="0020205D" w:rsidP="006C3F55">
            <w:pPr>
              <w:jc w:val="center"/>
              <w:rPr>
                <w:rStyle w:val="dash041e005f0431005f044b005f0447005f043d005f044b005f0439005f005fchar1char1"/>
                <w:sz w:val="28"/>
                <w:szCs w:val="28"/>
              </w:rPr>
            </w:pPr>
          </w:p>
        </w:tc>
      </w:tr>
      <w:tr w:rsidR="0020205D" w:rsidRPr="0020205D" w:rsidTr="00374385">
        <w:trPr>
          <w:trHeight w:val="570"/>
        </w:trPr>
        <w:tc>
          <w:tcPr>
            <w:tcW w:w="9464" w:type="dxa"/>
            <w:vMerge w:val="restart"/>
          </w:tcPr>
          <w:p w:rsidR="0020205D" w:rsidRPr="0020205D" w:rsidRDefault="0020205D" w:rsidP="006C3F55">
            <w:pPr>
              <w:widowControl w:val="0"/>
              <w:suppressAutoHyphens/>
              <w:snapToGrid w:val="0"/>
              <w:ind w:left="-392"/>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kern w:val="2"/>
                <w:sz w:val="28"/>
                <w:szCs w:val="28"/>
                <w:lang w:eastAsia="hi-IN" w:bidi="hi-IN"/>
              </w:rPr>
              <w:t>Проект</w:t>
            </w:r>
          </w:p>
        </w:tc>
        <w:tc>
          <w:tcPr>
            <w:tcW w:w="4394" w:type="dxa"/>
            <w:vMerge w:val="restart"/>
          </w:tcPr>
          <w:p w:rsidR="0020205D" w:rsidRPr="0020205D" w:rsidRDefault="0020205D" w:rsidP="006C3F55">
            <w:pPr>
              <w:tabs>
                <w:tab w:val="left" w:pos="2040"/>
              </w:tabs>
              <w:rPr>
                <w:rFonts w:ascii="Times New Roman" w:hAnsi="Times New Roman" w:cs="Times New Roman"/>
                <w:b/>
                <w:sz w:val="28"/>
                <w:szCs w:val="28"/>
              </w:rPr>
            </w:pPr>
            <w:r w:rsidRPr="0020205D">
              <w:rPr>
                <w:rFonts w:ascii="Times New Roman" w:hAnsi="Times New Roman" w:cs="Times New Roman"/>
                <w:b/>
                <w:sz w:val="28"/>
                <w:szCs w:val="28"/>
              </w:rPr>
              <w:t>Ответственный</w:t>
            </w:r>
          </w:p>
        </w:tc>
      </w:tr>
      <w:tr w:rsidR="0020205D" w:rsidRPr="0020205D" w:rsidTr="00374385">
        <w:trPr>
          <w:trHeight w:val="570"/>
        </w:trPr>
        <w:tc>
          <w:tcPr>
            <w:tcW w:w="9464" w:type="dxa"/>
            <w:vMerge/>
            <w:vAlign w:val="center"/>
          </w:tcPr>
          <w:p w:rsidR="0020205D" w:rsidRPr="0020205D" w:rsidRDefault="0020205D" w:rsidP="006C3F55">
            <w:pPr>
              <w:rPr>
                <w:rFonts w:ascii="Times New Roman" w:hAnsi="Times New Roman" w:cs="Times New Roman"/>
                <w:i/>
                <w:iCs/>
                <w:kern w:val="2"/>
                <w:sz w:val="28"/>
                <w:szCs w:val="28"/>
                <w:lang w:eastAsia="hi-IN" w:bidi="hi-IN"/>
              </w:rPr>
            </w:pPr>
          </w:p>
        </w:tc>
        <w:tc>
          <w:tcPr>
            <w:tcW w:w="4394" w:type="dxa"/>
            <w:vMerge/>
          </w:tcPr>
          <w:p w:rsidR="0020205D" w:rsidRPr="0020205D" w:rsidRDefault="0020205D" w:rsidP="006C3F55">
            <w:pPr>
              <w:widowControl w:val="0"/>
              <w:suppressAutoHyphens/>
              <w:snapToGrid w:val="0"/>
              <w:jc w:val="center"/>
              <w:rPr>
                <w:rFonts w:ascii="Times New Roman" w:hAnsi="Times New Roman" w:cs="Times New Roman"/>
                <w:sz w:val="28"/>
                <w:szCs w:val="28"/>
              </w:rPr>
            </w:pPr>
          </w:p>
        </w:tc>
      </w:tr>
      <w:tr w:rsidR="0020205D" w:rsidRPr="0020205D" w:rsidTr="00374385">
        <w:trPr>
          <w:trHeight w:val="570"/>
        </w:trPr>
        <w:tc>
          <w:tcPr>
            <w:tcW w:w="9464" w:type="dxa"/>
            <w:vMerge/>
            <w:vAlign w:val="center"/>
          </w:tcPr>
          <w:p w:rsidR="0020205D" w:rsidRPr="0020205D" w:rsidRDefault="0020205D" w:rsidP="006C3F55">
            <w:pPr>
              <w:rPr>
                <w:rFonts w:ascii="Times New Roman" w:hAnsi="Times New Roman" w:cs="Times New Roman"/>
                <w:i/>
                <w:iCs/>
                <w:kern w:val="2"/>
                <w:sz w:val="28"/>
                <w:szCs w:val="28"/>
                <w:lang w:eastAsia="hi-IN" w:bidi="hi-IN"/>
              </w:rPr>
            </w:pPr>
          </w:p>
        </w:tc>
        <w:tc>
          <w:tcPr>
            <w:tcW w:w="4394" w:type="dxa"/>
            <w:vMerge/>
          </w:tcPr>
          <w:p w:rsidR="0020205D" w:rsidRPr="0020205D" w:rsidRDefault="0020205D" w:rsidP="006C3F55">
            <w:pPr>
              <w:widowControl w:val="0"/>
              <w:suppressAutoHyphens/>
              <w:snapToGrid w:val="0"/>
              <w:jc w:val="center"/>
              <w:rPr>
                <w:rFonts w:ascii="Times New Roman" w:hAnsi="Times New Roman" w:cs="Times New Roman"/>
                <w:sz w:val="28"/>
                <w:szCs w:val="28"/>
              </w:rPr>
            </w:pPr>
          </w:p>
        </w:tc>
      </w:tr>
      <w:tr w:rsidR="0020205D" w:rsidRPr="0020205D" w:rsidTr="00374385">
        <w:trPr>
          <w:trHeight w:val="546"/>
        </w:trPr>
        <w:tc>
          <w:tcPr>
            <w:tcW w:w="9464" w:type="dxa"/>
            <w:tcBorders>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рабочих предметных программ по предметам </w:t>
            </w:r>
          </w:p>
        </w:tc>
        <w:tc>
          <w:tcPr>
            <w:tcW w:w="4394" w:type="dxa"/>
            <w:tcBorders>
              <w:left w:val="single" w:sz="4" w:space="0" w:color="000000"/>
              <w:bottom w:val="single" w:sz="4" w:space="0" w:color="000000"/>
              <w:right w:val="single" w:sz="4" w:space="0" w:color="000000"/>
            </w:tcBorders>
            <w:shd w:val="clear" w:color="auto" w:fill="auto"/>
          </w:tcPr>
          <w:p w:rsidR="0020205D" w:rsidRPr="0020205D" w:rsidRDefault="0020205D" w:rsidP="00185F16">
            <w:pPr>
              <w:widowControl w:val="0"/>
              <w:suppressAutoHyphens/>
              <w:snapToGrid w:val="0"/>
              <w:rPr>
                <w:rFonts w:ascii="Times New Roman" w:hAnsi="Times New Roman" w:cs="Times New Roman"/>
                <w:bCs/>
                <w:iCs/>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sidR="00185F16">
              <w:rPr>
                <w:rFonts w:ascii="Times New Roman" w:hAnsi="Times New Roman" w:cs="Times New Roman"/>
                <w:bCs/>
                <w:iCs/>
                <w:kern w:val="2"/>
                <w:sz w:val="28"/>
                <w:szCs w:val="28"/>
                <w:lang w:eastAsia="hi-IN" w:bidi="hi-IN"/>
              </w:rPr>
              <w:t xml:space="preserve">Покидова Н.Г., </w:t>
            </w:r>
            <w:r w:rsidRPr="0020205D">
              <w:rPr>
                <w:rFonts w:ascii="Times New Roman" w:hAnsi="Times New Roman" w:cs="Times New Roman"/>
                <w:bCs/>
                <w:iCs/>
                <w:kern w:val="2"/>
                <w:sz w:val="28"/>
                <w:szCs w:val="28"/>
                <w:lang w:eastAsia="hi-IN" w:bidi="hi-IN"/>
              </w:rPr>
              <w:t xml:space="preserve"> А.А. руководители </w:t>
            </w:r>
            <w:r w:rsidR="00185F16">
              <w:rPr>
                <w:rFonts w:ascii="Times New Roman" w:hAnsi="Times New Roman" w:cs="Times New Roman"/>
                <w:bCs/>
                <w:iCs/>
                <w:kern w:val="2"/>
                <w:sz w:val="28"/>
                <w:szCs w:val="28"/>
                <w:lang w:eastAsia="hi-IN" w:bidi="hi-IN"/>
              </w:rPr>
              <w:t xml:space="preserve"> Ш</w:t>
            </w:r>
            <w:r w:rsidRPr="0020205D">
              <w:rPr>
                <w:rFonts w:ascii="Times New Roman" w:hAnsi="Times New Roman" w:cs="Times New Roman"/>
                <w:bCs/>
                <w:iCs/>
                <w:kern w:val="2"/>
                <w:sz w:val="28"/>
                <w:szCs w:val="28"/>
                <w:lang w:eastAsia="hi-IN" w:bidi="hi-IN"/>
              </w:rPr>
              <w:t>МО</w:t>
            </w:r>
          </w:p>
        </w:tc>
      </w:tr>
      <w:tr w:rsidR="0020205D" w:rsidRPr="0020205D" w:rsidTr="00374385">
        <w:trPr>
          <w:trHeight w:val="819"/>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 xml:space="preserve">Разработка программы внеурочной деятельности.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185F16" w:rsidP="006C3F55">
            <w:pPr>
              <w:widowControl w:val="0"/>
              <w:suppressAutoHyphens/>
              <w:snapToGrid w:val="0"/>
              <w:rPr>
                <w:rFonts w:ascii="Times New Roman" w:hAnsi="Times New Roman" w:cs="Times New Roman"/>
                <w:bCs/>
                <w:iCs/>
                <w:kern w:val="2"/>
                <w:sz w:val="28"/>
                <w:szCs w:val="28"/>
                <w:lang w:eastAsia="hi-IN" w:bidi="hi-IN"/>
              </w:rPr>
            </w:pPr>
            <w:r>
              <w:rPr>
                <w:rFonts w:ascii="Times New Roman" w:hAnsi="Times New Roman" w:cs="Times New Roman"/>
                <w:bCs/>
                <w:iCs/>
                <w:kern w:val="2"/>
                <w:sz w:val="28"/>
                <w:szCs w:val="28"/>
                <w:lang w:eastAsia="hi-IN" w:bidi="hi-IN"/>
              </w:rPr>
              <w:t>Пинтовская Е.И.,</w:t>
            </w:r>
            <w:r w:rsidR="0020205D"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0020205D" w:rsidRPr="0020205D">
              <w:rPr>
                <w:rFonts w:ascii="Times New Roman" w:hAnsi="Times New Roman" w:cs="Times New Roman"/>
                <w:bCs/>
                <w:iCs/>
                <w:kern w:val="2"/>
                <w:sz w:val="28"/>
                <w:szCs w:val="28"/>
                <w:lang w:eastAsia="hi-IN" w:bidi="hi-IN"/>
              </w:rPr>
              <w:t>МО</w:t>
            </w:r>
          </w:p>
        </w:tc>
      </w:tr>
      <w:tr w:rsidR="0020205D" w:rsidRPr="0020205D" w:rsidTr="00374385">
        <w:trPr>
          <w:trHeight w:val="531"/>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Разработка учебного плана на 2015 – 2016 уч. год</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20205D" w:rsidP="006C3F55">
            <w:pPr>
              <w:widowControl w:val="0"/>
              <w:suppressAutoHyphens/>
              <w:snapToGrid w:val="0"/>
              <w:rPr>
                <w:rFonts w:ascii="Times New Roman" w:hAnsi="Times New Roman" w:cs="Times New Roman"/>
                <w:bCs/>
                <w:iCs/>
                <w:kern w:val="2"/>
                <w:sz w:val="28"/>
                <w:szCs w:val="28"/>
                <w:lang w:eastAsia="hi-IN" w:bidi="hi-IN"/>
              </w:rPr>
            </w:pPr>
            <w:r w:rsidRPr="0020205D">
              <w:rPr>
                <w:rFonts w:ascii="Times New Roman" w:hAnsi="Times New Roman" w:cs="Times New Roman"/>
                <w:bCs/>
                <w:iCs/>
                <w:kern w:val="2"/>
                <w:sz w:val="28"/>
                <w:szCs w:val="28"/>
                <w:lang w:eastAsia="hi-IN" w:bidi="hi-IN"/>
              </w:rPr>
              <w:t>Администрация</w:t>
            </w:r>
          </w:p>
        </w:tc>
      </w:tr>
      <w:tr w:rsidR="0020205D" w:rsidRPr="0020205D" w:rsidTr="00374385">
        <w:trPr>
          <w:trHeight w:val="819"/>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программы воспитания и социализации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185F16" w:rsidP="006C3F55">
            <w:pPr>
              <w:widowControl w:val="0"/>
              <w:suppressAutoHyphens/>
              <w:snapToGrid w:val="0"/>
              <w:rPr>
                <w:rFonts w:ascii="Times New Roman" w:hAnsi="Times New Roman" w:cs="Times New Roman"/>
                <w:bCs/>
                <w:iCs/>
                <w:kern w:val="2"/>
                <w:sz w:val="28"/>
                <w:szCs w:val="28"/>
                <w:lang w:eastAsia="hi-IN" w:bidi="hi-IN"/>
              </w:rPr>
            </w:pPr>
            <w:r>
              <w:rPr>
                <w:rFonts w:ascii="Times New Roman" w:hAnsi="Times New Roman" w:cs="Times New Roman"/>
                <w:bCs/>
                <w:iCs/>
                <w:kern w:val="2"/>
                <w:sz w:val="28"/>
                <w:szCs w:val="28"/>
                <w:lang w:eastAsia="hi-IN" w:bidi="hi-IN"/>
              </w:rPr>
              <w:t xml:space="preserve">Пинтовская Е.И., </w:t>
            </w:r>
            <w:r w:rsidR="0020205D" w:rsidRPr="0020205D">
              <w:rPr>
                <w:rFonts w:ascii="Times New Roman" w:hAnsi="Times New Roman" w:cs="Times New Roman"/>
                <w:bCs/>
                <w:iCs/>
                <w:kern w:val="2"/>
                <w:sz w:val="28"/>
                <w:szCs w:val="28"/>
                <w:lang w:eastAsia="hi-IN" w:bidi="hi-IN"/>
              </w:rPr>
              <w:t xml:space="preserve">руководители </w:t>
            </w:r>
            <w:r>
              <w:rPr>
                <w:rFonts w:ascii="Times New Roman" w:hAnsi="Times New Roman" w:cs="Times New Roman"/>
                <w:bCs/>
                <w:iCs/>
                <w:kern w:val="2"/>
                <w:sz w:val="28"/>
                <w:szCs w:val="28"/>
                <w:lang w:eastAsia="hi-IN" w:bidi="hi-IN"/>
              </w:rPr>
              <w:t>Ш</w:t>
            </w:r>
            <w:r w:rsidR="0020205D" w:rsidRPr="0020205D">
              <w:rPr>
                <w:rFonts w:ascii="Times New Roman" w:hAnsi="Times New Roman" w:cs="Times New Roman"/>
                <w:bCs/>
                <w:iCs/>
                <w:kern w:val="2"/>
                <w:sz w:val="28"/>
                <w:szCs w:val="28"/>
                <w:lang w:eastAsia="hi-IN" w:bidi="hi-IN"/>
              </w:rPr>
              <w:t>МО</w:t>
            </w:r>
          </w:p>
          <w:p w:rsidR="0020205D" w:rsidRPr="0020205D" w:rsidRDefault="0020205D" w:rsidP="006C3F55">
            <w:pPr>
              <w:widowControl w:val="0"/>
              <w:suppressAutoHyphens/>
              <w:snapToGrid w:val="0"/>
              <w:rPr>
                <w:rFonts w:ascii="Times New Roman" w:hAnsi="Times New Roman" w:cs="Times New Roman"/>
                <w:b/>
                <w:bCs/>
                <w:i/>
                <w:iCs/>
                <w:kern w:val="2"/>
                <w:sz w:val="28"/>
                <w:szCs w:val="28"/>
                <w:lang w:eastAsia="hi-IN" w:bidi="hi-IN"/>
              </w:rPr>
            </w:pPr>
          </w:p>
        </w:tc>
      </w:tr>
      <w:tr w:rsidR="0020205D" w:rsidRPr="0020205D" w:rsidTr="00374385">
        <w:trPr>
          <w:trHeight w:val="464"/>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программы коррекционной работы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20205D" w:rsidP="00185F16">
            <w:pPr>
              <w:widowControl w:val="0"/>
              <w:suppressAutoHyphens/>
              <w:snapToGrid w:val="0"/>
              <w:rPr>
                <w:rFonts w:ascii="Times New Roman" w:hAnsi="Times New Roman" w:cs="Times New Roman"/>
                <w:bCs/>
                <w:iCs/>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sidR="00185F16">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sidR="00185F16">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r>
      <w:tr w:rsidR="0020205D" w:rsidRPr="0020205D" w:rsidTr="00374385">
        <w:trPr>
          <w:trHeight w:val="464"/>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Разработка локальных актов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20205D" w:rsidP="006C3F55">
            <w:pPr>
              <w:widowControl w:val="0"/>
              <w:suppressAutoHyphens/>
              <w:snapToGrid w:val="0"/>
              <w:rPr>
                <w:rFonts w:ascii="Times New Roman" w:hAnsi="Times New Roman" w:cs="Times New Roman"/>
                <w:bCs/>
                <w:iCs/>
                <w:kern w:val="2"/>
                <w:sz w:val="28"/>
                <w:szCs w:val="28"/>
                <w:lang w:eastAsia="hi-IN" w:bidi="hi-IN"/>
              </w:rPr>
            </w:pPr>
            <w:r w:rsidRPr="0020205D">
              <w:rPr>
                <w:rFonts w:ascii="Times New Roman" w:hAnsi="Times New Roman" w:cs="Times New Roman"/>
                <w:bCs/>
                <w:iCs/>
                <w:kern w:val="2"/>
                <w:sz w:val="28"/>
                <w:szCs w:val="28"/>
                <w:lang w:eastAsia="hi-IN" w:bidi="hi-IN"/>
              </w:rPr>
              <w:t>Администрация</w:t>
            </w:r>
          </w:p>
        </w:tc>
      </w:tr>
      <w:tr w:rsidR="0020205D" w:rsidRPr="0020205D" w:rsidTr="00374385">
        <w:trPr>
          <w:trHeight w:val="464"/>
        </w:trPr>
        <w:tc>
          <w:tcPr>
            <w:tcW w:w="9464"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Разработка ООП ООО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0205D" w:rsidRPr="0020205D" w:rsidRDefault="0020205D" w:rsidP="00185F16">
            <w:pPr>
              <w:widowControl w:val="0"/>
              <w:suppressAutoHyphens/>
              <w:snapToGrid w:val="0"/>
              <w:rPr>
                <w:rFonts w:ascii="Times New Roman" w:hAnsi="Times New Roman" w:cs="Times New Roman"/>
                <w:bCs/>
                <w:iCs/>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sidR="00185F16">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sidR="00185F16">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r>
    </w:tbl>
    <w:p w:rsidR="0020205D" w:rsidRPr="0020205D" w:rsidRDefault="0020205D" w:rsidP="0020205D">
      <w:pPr>
        <w:rPr>
          <w:rFonts w:ascii="Times New Roman" w:hAnsi="Times New Roman" w:cs="Times New Roman"/>
          <w:sz w:val="28"/>
          <w:szCs w:val="28"/>
        </w:rPr>
      </w:pPr>
    </w:p>
    <w:tbl>
      <w:tblPr>
        <w:tblW w:w="13858" w:type="dxa"/>
        <w:tblLayout w:type="fixed"/>
        <w:tblLook w:val="00A0"/>
      </w:tblPr>
      <w:tblGrid>
        <w:gridCol w:w="668"/>
        <w:gridCol w:w="2978"/>
        <w:gridCol w:w="1280"/>
        <w:gridCol w:w="137"/>
        <w:gridCol w:w="1842"/>
        <w:gridCol w:w="430"/>
        <w:gridCol w:w="2060"/>
        <w:gridCol w:w="59"/>
        <w:gridCol w:w="148"/>
        <w:gridCol w:w="1227"/>
        <w:gridCol w:w="236"/>
        <w:gridCol w:w="32"/>
        <w:gridCol w:w="2614"/>
        <w:gridCol w:w="25"/>
        <w:gridCol w:w="32"/>
        <w:gridCol w:w="90"/>
      </w:tblGrid>
      <w:tr w:rsidR="0020205D" w:rsidRPr="0020205D" w:rsidTr="00374385">
        <w:tc>
          <w:tcPr>
            <w:tcW w:w="13858" w:type="dxa"/>
            <w:gridSpan w:val="1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jc w:val="center"/>
              <w:rPr>
                <w:rFonts w:ascii="Times New Roman" w:hAnsi="Times New Roman" w:cs="Times New Roman"/>
                <w:b/>
                <w:bCs/>
                <w:sz w:val="28"/>
                <w:szCs w:val="28"/>
              </w:rPr>
            </w:pPr>
          </w:p>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
                <w:bCs/>
                <w:sz w:val="28"/>
                <w:szCs w:val="28"/>
              </w:rPr>
              <w:t>РЕАЛИЗАЦИЯ ШАГА №4</w:t>
            </w:r>
          </w:p>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Cs/>
                <w:i/>
                <w:sz w:val="28"/>
                <w:szCs w:val="28"/>
              </w:rPr>
              <w:t>План-график мероприятий по обеспечению введения ФГОС ООО на 2014-2015 учебный год</w:t>
            </w:r>
          </w:p>
        </w:tc>
      </w:tr>
      <w:tr w:rsidR="0020205D" w:rsidRPr="0020205D" w:rsidTr="00374385">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 п/п</w:t>
            </w: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Мероприятие</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Примерные сроки</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Ответственные</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Ожидаемый результат</w:t>
            </w:r>
          </w:p>
        </w:tc>
        <w:tc>
          <w:tcPr>
            <w:tcW w:w="4463" w:type="dxa"/>
            <w:gridSpan w:val="9"/>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Формы отчетных документов</w:t>
            </w:r>
          </w:p>
        </w:tc>
      </w:tr>
      <w:tr w:rsidR="0020205D" w:rsidRPr="0020205D" w:rsidTr="00374385">
        <w:trPr>
          <w:gridAfter w:val="4"/>
          <w:wAfter w:w="2761" w:type="dxa"/>
        </w:trPr>
        <w:tc>
          <w:tcPr>
            <w:tcW w:w="10829" w:type="dxa"/>
            <w:gridSpan w:val="10"/>
            <w:tcBorders>
              <w:top w:val="single" w:sz="4" w:space="0" w:color="000000"/>
              <w:left w:val="single" w:sz="4" w:space="0" w:color="000000"/>
              <w:bottom w:val="single" w:sz="4" w:space="0" w:color="000000"/>
              <w:right w:val="nil"/>
            </w:tcBorders>
            <w:tcMar>
              <w:top w:w="0" w:type="dxa"/>
              <w:left w:w="0" w:type="dxa"/>
              <w:bottom w:w="0" w:type="dxa"/>
              <w:right w:w="0" w:type="dxa"/>
            </w:tcMar>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1. Создание организационно-управленческих условий внедрения ФГОС НОО</w:t>
            </w:r>
          </w:p>
        </w:tc>
        <w:tc>
          <w:tcPr>
            <w:tcW w:w="236" w:type="dxa"/>
            <w:tcBorders>
              <w:top w:val="nil"/>
              <w:left w:val="single" w:sz="4" w:space="0" w:color="000000"/>
              <w:bottom w:val="nil"/>
              <w:right w:val="nil"/>
            </w:tcBorders>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c>
          <w:tcPr>
            <w:tcW w:w="32" w:type="dxa"/>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Создание рабочей группы по подготовке введения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185F16">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Директор </w:t>
            </w:r>
            <w:r w:rsidR="00185F16">
              <w:rPr>
                <w:rFonts w:ascii="Times New Roman" w:hAnsi="Times New Roman" w:cs="Times New Roman"/>
                <w:kern w:val="2"/>
                <w:sz w:val="28"/>
                <w:szCs w:val="28"/>
                <w:lang w:eastAsia="hi-IN" w:bidi="hi-IN"/>
              </w:rPr>
              <w:t>Зиновьева Н.В.</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Создание и определение функционала рабочей группы</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Приказ и положение о рабочей группе</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Предварительный анализ ресурсного обеспечения в соответствии с требованиями ФГОС ООО</w:t>
            </w:r>
          </w:p>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185F16">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sidR="00185F16">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sidR="00185F16">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Получение объективной информации о готовности ОУ к переходу на ФГОС ООО</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Совещание при директоре </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Проведение педагогического совета на тему «Введение ФГОС ООО: проблемы и перспективы»</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 2015</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Профессиональное взаимодействие по обмену опытом, обсуждению проблем и поиску их решения</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Протокол педсовета</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плана методического сопровождения  введения ФГОС  ООО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Сентябрь 2014</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ООО</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План</w:t>
            </w:r>
          </w:p>
        </w:tc>
      </w:tr>
      <w:tr w:rsidR="0020205D" w:rsidRPr="0020205D" w:rsidTr="00374385">
        <w:trPr>
          <w:gridAfter w:val="3"/>
          <w:wAfter w:w="147" w:type="dxa"/>
          <w:trHeight w:val="1127"/>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Рассмотрение вопросов введения ФГОС ООО на заседаниях МО учителей основной школы.</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Изучение основных положений ФГОС ООО</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Протоколы заседаний МО</w:t>
            </w:r>
          </w:p>
        </w:tc>
      </w:tr>
      <w:tr w:rsidR="0020205D" w:rsidRPr="0020205D" w:rsidTr="00374385">
        <w:trPr>
          <w:gridAfter w:val="3"/>
          <w:wAfter w:w="147" w:type="dxa"/>
          <w:trHeight w:val="1492"/>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Проведение инструктивно-методических совещаний и обучающих семинаров по вопросам введения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Ликвидация профессиональных затруднений</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 xml:space="preserve">Протоколы </w:t>
            </w:r>
          </w:p>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Организация участия пед. работников в  семинарах по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Научно-методическое сопровождения ФГОС ООО</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Материалы семинаров</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Разработка и утверждение учебного плана 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Февраль-март 2015</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Наличие учебного плана ОУ</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Учебный план, приказ</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Разработка и утверждение программы воспитания и социализации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Март-апрель 2015</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185F16">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ВР </w:t>
            </w:r>
            <w:r w:rsidR="00185F16">
              <w:rPr>
                <w:rFonts w:ascii="Times New Roman" w:hAnsi="Times New Roman" w:cs="Times New Roman"/>
                <w:bCs/>
                <w:iCs/>
                <w:kern w:val="2"/>
                <w:sz w:val="28"/>
                <w:szCs w:val="28"/>
                <w:lang w:eastAsia="hi-IN" w:bidi="hi-IN"/>
              </w:rPr>
              <w:t>Пинтовская Е.И.</w:t>
            </w:r>
            <w:r w:rsidRPr="0020205D">
              <w:rPr>
                <w:rFonts w:ascii="Times New Roman" w:hAnsi="Times New Roman" w:cs="Times New Roman"/>
                <w:bCs/>
                <w:iCs/>
                <w:kern w:val="2"/>
                <w:sz w:val="28"/>
                <w:szCs w:val="28"/>
                <w:lang w:eastAsia="hi-IN" w:bidi="hi-IN"/>
              </w:rPr>
              <w:t xml:space="preserve"> руководители </w:t>
            </w:r>
            <w:r w:rsidR="00185F16">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Наличие Программы</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Программа, приказ</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sz w:val="28"/>
                <w:szCs w:val="28"/>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Разработка и утверждение программы коррекционной работы</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 апрель 2015</w:t>
            </w:r>
          </w:p>
        </w:tc>
        <w:tc>
          <w:tcPr>
            <w:tcW w:w="1842" w:type="dxa"/>
            <w:tcBorders>
              <w:top w:val="single" w:sz="4" w:space="0" w:color="000000"/>
              <w:left w:val="single" w:sz="4" w:space="0" w:color="000000"/>
              <w:bottom w:val="single" w:sz="4" w:space="0" w:color="000000"/>
              <w:right w:val="nil"/>
            </w:tcBorders>
          </w:tcPr>
          <w:p w:rsidR="0020205D" w:rsidRPr="0020205D" w:rsidRDefault="00185F16"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Наличие программы</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Программа, приказ</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auto"/>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auto"/>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Разработка  и утверждение программ внеурочной деятельности ОО</w:t>
            </w:r>
          </w:p>
        </w:tc>
        <w:tc>
          <w:tcPr>
            <w:tcW w:w="1417" w:type="dxa"/>
            <w:gridSpan w:val="2"/>
            <w:tcBorders>
              <w:top w:val="single" w:sz="4" w:space="0" w:color="000000"/>
              <w:left w:val="single" w:sz="4" w:space="0" w:color="000000"/>
              <w:bottom w:val="single" w:sz="4" w:space="0" w:color="auto"/>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Март-апрель 2015</w:t>
            </w:r>
          </w:p>
        </w:tc>
        <w:tc>
          <w:tcPr>
            <w:tcW w:w="1842" w:type="dxa"/>
            <w:tcBorders>
              <w:top w:val="single" w:sz="4" w:space="0" w:color="000000"/>
              <w:left w:val="single" w:sz="4" w:space="0" w:color="000000"/>
              <w:bottom w:val="single" w:sz="4" w:space="0" w:color="auto"/>
              <w:right w:val="nil"/>
            </w:tcBorders>
          </w:tcPr>
          <w:p w:rsidR="0020205D" w:rsidRPr="0020205D" w:rsidRDefault="0086257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auto"/>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Наличие программы</w:t>
            </w:r>
          </w:p>
        </w:tc>
        <w:tc>
          <w:tcPr>
            <w:tcW w:w="4257" w:type="dxa"/>
            <w:gridSpan w:val="5"/>
            <w:tcBorders>
              <w:top w:val="single" w:sz="4" w:space="0" w:color="000000"/>
              <w:left w:val="single" w:sz="4" w:space="0" w:color="000000"/>
              <w:bottom w:val="single" w:sz="4" w:space="0" w:color="auto"/>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Программы, приказ</w:t>
            </w:r>
          </w:p>
        </w:tc>
      </w:tr>
      <w:tr w:rsidR="0020205D" w:rsidRPr="0020205D" w:rsidTr="00374385">
        <w:trPr>
          <w:gridAfter w:val="3"/>
          <w:wAfter w:w="147" w:type="dxa"/>
        </w:trPr>
        <w:tc>
          <w:tcPr>
            <w:tcW w:w="668" w:type="dxa"/>
            <w:tcBorders>
              <w:top w:val="single" w:sz="4" w:space="0" w:color="auto"/>
              <w:left w:val="single" w:sz="4" w:space="0" w:color="auto"/>
              <w:bottom w:val="single" w:sz="4" w:space="0" w:color="auto"/>
              <w:right w:val="single" w:sz="4" w:space="0" w:color="auto"/>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auto"/>
              <w:left w:val="single" w:sz="4" w:space="0" w:color="auto"/>
              <w:bottom w:val="single" w:sz="4" w:space="0" w:color="auto"/>
              <w:right w:val="single" w:sz="4" w:space="0" w:color="auto"/>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Разработка и утверждение рабочих программ учебных предметов</w:t>
            </w:r>
          </w:p>
        </w:tc>
        <w:tc>
          <w:tcPr>
            <w:tcW w:w="1417" w:type="dxa"/>
            <w:gridSpan w:val="2"/>
            <w:tcBorders>
              <w:top w:val="single" w:sz="4" w:space="0" w:color="auto"/>
              <w:left w:val="single" w:sz="4" w:space="0" w:color="auto"/>
              <w:bottom w:val="single" w:sz="4" w:space="0" w:color="auto"/>
              <w:right w:val="single" w:sz="4" w:space="0" w:color="auto"/>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Март-апрель 2015</w:t>
            </w:r>
          </w:p>
        </w:tc>
        <w:tc>
          <w:tcPr>
            <w:tcW w:w="1842" w:type="dxa"/>
            <w:tcBorders>
              <w:top w:val="single" w:sz="4" w:space="0" w:color="auto"/>
              <w:left w:val="single" w:sz="4" w:space="0" w:color="auto"/>
              <w:bottom w:val="single" w:sz="4" w:space="0" w:color="auto"/>
              <w:right w:val="single" w:sz="4" w:space="0" w:color="auto"/>
            </w:tcBorders>
          </w:tcPr>
          <w:p w:rsidR="0020205D" w:rsidRPr="0020205D" w:rsidRDefault="0086257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auto"/>
              <w:left w:val="single" w:sz="4" w:space="0" w:color="auto"/>
              <w:bottom w:val="single" w:sz="4" w:space="0" w:color="auto"/>
              <w:right w:val="single" w:sz="4" w:space="0" w:color="auto"/>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Наличие программы</w:t>
            </w:r>
          </w:p>
        </w:tc>
        <w:tc>
          <w:tcPr>
            <w:tcW w:w="4257" w:type="dxa"/>
            <w:gridSpan w:val="5"/>
            <w:tcBorders>
              <w:top w:val="single" w:sz="4" w:space="0" w:color="auto"/>
              <w:left w:val="single" w:sz="4" w:space="0" w:color="auto"/>
              <w:bottom w:val="single" w:sz="4" w:space="0" w:color="auto"/>
              <w:right w:val="single" w:sz="4" w:space="0" w:color="auto"/>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программы, приказ</w:t>
            </w:r>
          </w:p>
        </w:tc>
      </w:tr>
      <w:tr w:rsidR="0020205D" w:rsidRPr="0020205D" w:rsidTr="00374385">
        <w:trPr>
          <w:gridAfter w:val="3"/>
          <w:wAfter w:w="147" w:type="dxa"/>
        </w:trPr>
        <w:tc>
          <w:tcPr>
            <w:tcW w:w="668" w:type="dxa"/>
            <w:tcBorders>
              <w:top w:val="single" w:sz="4" w:space="0" w:color="auto"/>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auto"/>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Разработка и утверждение ООП ООО</w:t>
            </w:r>
          </w:p>
        </w:tc>
        <w:tc>
          <w:tcPr>
            <w:tcW w:w="1417" w:type="dxa"/>
            <w:gridSpan w:val="2"/>
            <w:tcBorders>
              <w:top w:val="single" w:sz="4" w:space="0" w:color="auto"/>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Апрель-май 2015</w:t>
            </w:r>
          </w:p>
        </w:tc>
        <w:tc>
          <w:tcPr>
            <w:tcW w:w="1842" w:type="dxa"/>
            <w:tcBorders>
              <w:top w:val="single" w:sz="4" w:space="0" w:color="auto"/>
              <w:left w:val="single" w:sz="4" w:space="0" w:color="000000"/>
              <w:bottom w:val="single" w:sz="4" w:space="0" w:color="000000"/>
              <w:right w:val="nil"/>
            </w:tcBorders>
          </w:tcPr>
          <w:p w:rsidR="0020205D" w:rsidRPr="0020205D" w:rsidRDefault="0086257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auto"/>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Создание ООП ООО</w:t>
            </w:r>
          </w:p>
        </w:tc>
        <w:tc>
          <w:tcPr>
            <w:tcW w:w="4257" w:type="dxa"/>
            <w:gridSpan w:val="5"/>
            <w:tcBorders>
              <w:top w:val="single" w:sz="4" w:space="0" w:color="auto"/>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ООП ООО, приказ</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Организация индивидуального консультирования педагогов по вопросам психолого-педагогического сопровождения введения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tcPr>
          <w:p w:rsidR="0020205D" w:rsidRPr="0020205D" w:rsidRDefault="0086257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Определение возможных психологических рисков </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План работы психолога  </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Внесение изменений в нормативно-правовую базу деятельности ОУ</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Август 2015</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Дополнения в документы, регламентирующие деятельность школы по внедрению ФГОС ООО</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Приказ об утверждении локальных актов, протоколы педсовета</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Мониторинг введения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54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Диагностические материалы</w:t>
            </w:r>
          </w:p>
        </w:tc>
        <w:tc>
          <w:tcPr>
            <w:tcW w:w="4257" w:type="dxa"/>
            <w:gridSpan w:val="5"/>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План ВШК</w:t>
            </w:r>
          </w:p>
        </w:tc>
      </w:tr>
      <w:tr w:rsidR="0020205D" w:rsidRPr="0020205D" w:rsidTr="00374385">
        <w:trPr>
          <w:gridAfter w:val="1"/>
          <w:wAfter w:w="90" w:type="dxa"/>
        </w:trPr>
        <w:tc>
          <w:tcPr>
            <w:tcW w:w="13711" w:type="dxa"/>
            <w:gridSpan w:val="13"/>
            <w:tcBorders>
              <w:top w:val="single" w:sz="4" w:space="0" w:color="000000"/>
              <w:left w:val="single" w:sz="4" w:space="0" w:color="000000"/>
              <w:bottom w:val="single" w:sz="4" w:space="0" w:color="000000"/>
              <w:right w:val="nil"/>
            </w:tcBorders>
            <w:tcMar>
              <w:top w:w="0" w:type="dxa"/>
              <w:left w:w="0" w:type="dxa"/>
              <w:bottom w:w="0" w:type="dxa"/>
              <w:right w:w="0" w:type="dxa"/>
            </w:tcMar>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2. Создание кадрового  обеспечения  внедрения ФГОС НОО</w:t>
            </w:r>
          </w:p>
        </w:tc>
        <w:tc>
          <w:tcPr>
            <w:tcW w:w="25" w:type="dxa"/>
            <w:tcBorders>
              <w:top w:val="nil"/>
              <w:left w:val="single" w:sz="4" w:space="0" w:color="000000"/>
              <w:bottom w:val="nil"/>
              <w:right w:val="nil"/>
            </w:tcBorders>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c>
          <w:tcPr>
            <w:tcW w:w="32" w:type="dxa"/>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Анализ кадрового обеспечения, составление списка педагогических работников для реализации ФГОС ООО в 2015 – 2016 уч. году</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Январь 2015</w:t>
            </w:r>
          </w:p>
        </w:tc>
        <w:tc>
          <w:tcPr>
            <w:tcW w:w="1842" w:type="dxa"/>
            <w:tcBorders>
              <w:top w:val="single" w:sz="4" w:space="0" w:color="000000"/>
              <w:left w:val="single" w:sz="4" w:space="0" w:color="000000"/>
              <w:bottom w:val="single" w:sz="4" w:space="0" w:color="000000"/>
              <w:right w:val="nil"/>
            </w:tcBorders>
          </w:tcPr>
          <w:p w:rsidR="0020205D" w:rsidRPr="0020205D" w:rsidRDefault="0086257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Список</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Организация прохождения курсов повышения квалификации по ФГОС на базе ККИДППО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tc>
        <w:tc>
          <w:tcPr>
            <w:tcW w:w="1842" w:type="dxa"/>
            <w:tcBorders>
              <w:top w:val="single" w:sz="4" w:space="0" w:color="000000"/>
              <w:left w:val="single" w:sz="4" w:space="0" w:color="000000"/>
              <w:bottom w:val="single" w:sz="4" w:space="0" w:color="000000"/>
              <w:right w:val="nil"/>
            </w:tcBorders>
          </w:tcPr>
          <w:p w:rsidR="0020205D" w:rsidRPr="0020205D" w:rsidRDefault="0086257D" w:rsidP="0086257D">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Зимич Т.П.</w:t>
            </w:r>
            <w:r w:rsidRPr="0020205D">
              <w:rPr>
                <w:rFonts w:ascii="Times New Roman" w:hAnsi="Times New Roman" w:cs="Times New Roman"/>
                <w:bCs/>
                <w:iCs/>
                <w:kern w:val="2"/>
                <w:sz w:val="28"/>
                <w:szCs w:val="28"/>
                <w:lang w:eastAsia="hi-IN" w:bidi="hi-IN"/>
              </w:rPr>
              <w:t xml:space="preserve"> руководители </w:t>
            </w:r>
            <w:r>
              <w:rPr>
                <w:rFonts w:ascii="Times New Roman" w:hAnsi="Times New Roman" w:cs="Times New Roman"/>
                <w:bCs/>
                <w:iCs/>
                <w:kern w:val="2"/>
                <w:sz w:val="28"/>
                <w:szCs w:val="28"/>
                <w:lang w:eastAsia="hi-IN" w:bidi="hi-IN"/>
              </w:rPr>
              <w:t>Ш</w:t>
            </w:r>
            <w:r w:rsidRPr="0020205D">
              <w:rPr>
                <w:rFonts w:ascii="Times New Roman" w:hAnsi="Times New Roman" w:cs="Times New Roman"/>
                <w:bCs/>
                <w:iCs/>
                <w:kern w:val="2"/>
                <w:sz w:val="28"/>
                <w:szCs w:val="28"/>
                <w:lang w:eastAsia="hi-IN" w:bidi="hi-IN"/>
              </w:rPr>
              <w:t>МО</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Подготовка педагогических и управленческих кадров к введению ФГОС ООО</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план курсовой подготовки, приказ</w:t>
            </w:r>
          </w:p>
        </w:tc>
      </w:tr>
      <w:tr w:rsidR="0020205D" w:rsidRPr="0020205D" w:rsidTr="00374385">
        <w:trPr>
          <w:gridAfter w:val="1"/>
          <w:wAfter w:w="90" w:type="dxa"/>
        </w:trPr>
        <w:tc>
          <w:tcPr>
            <w:tcW w:w="13711" w:type="dxa"/>
            <w:gridSpan w:val="13"/>
            <w:tcBorders>
              <w:top w:val="single" w:sz="4" w:space="0" w:color="000000"/>
              <w:left w:val="single" w:sz="4" w:space="0" w:color="000000"/>
              <w:bottom w:val="single" w:sz="4" w:space="0" w:color="000000"/>
              <w:right w:val="nil"/>
            </w:tcBorders>
            <w:tcMar>
              <w:top w:w="0" w:type="dxa"/>
              <w:left w:w="0" w:type="dxa"/>
              <w:bottom w:w="0" w:type="dxa"/>
              <w:right w:w="0" w:type="dxa"/>
            </w:tcMar>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3. Создание материально-технического обеспечения внедрения ФГОС НОО</w:t>
            </w:r>
          </w:p>
        </w:tc>
        <w:tc>
          <w:tcPr>
            <w:tcW w:w="25" w:type="dxa"/>
            <w:tcBorders>
              <w:top w:val="nil"/>
              <w:left w:val="single" w:sz="4" w:space="0" w:color="000000"/>
              <w:bottom w:val="nil"/>
              <w:right w:val="nil"/>
            </w:tcBorders>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c>
          <w:tcPr>
            <w:tcW w:w="32" w:type="dxa"/>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1</w:t>
            </w: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Обеспечение оснащённости школы в соответствии с требованиями ФГОС ООО:  оборудование учебных кабинетов.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Определение необходимых изменений в оснащенности школы с учетом требований ФГОС</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Информаци-онная справка</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2</w:t>
            </w: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Август</w:t>
            </w:r>
          </w:p>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2015</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Приведение материально-технической базы в соответствие с требованиями ФГОС ООО</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Информаци-онная справка</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3</w:t>
            </w: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Обеспечение укомплектованности библиотеки печатными и электронными образовательными ресурсами по всем учебным предметам учебного плана ООП ООО.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Оснащенность школьной библиотеки необходимыми УМК, учебными,  справочными пособиями, художественной литературой </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Информаци-онная справка</w:t>
            </w:r>
          </w:p>
        </w:tc>
      </w:tr>
      <w:tr w:rsidR="0020205D" w:rsidRPr="0020205D" w:rsidTr="00374385">
        <w:trPr>
          <w:gridAfter w:val="3"/>
          <w:wAfter w:w="147" w:type="dxa"/>
          <w:trHeight w:val="564"/>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4</w:t>
            </w: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Обеспечение учебных кабинетов сетью Интернет, доступом к ЭОР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Создание условий для оперативной ликвидации профессиональных затруднений педагогов</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Создание банка полезных ссылок, наличие странички на школьном сайте </w:t>
            </w:r>
          </w:p>
        </w:tc>
      </w:tr>
      <w:tr w:rsidR="0020205D" w:rsidRPr="0020205D" w:rsidTr="00374385">
        <w:trPr>
          <w:gridAfter w:val="1"/>
          <w:wAfter w:w="90" w:type="dxa"/>
        </w:trPr>
        <w:tc>
          <w:tcPr>
            <w:tcW w:w="13711" w:type="dxa"/>
            <w:gridSpan w:val="13"/>
            <w:tcBorders>
              <w:top w:val="single" w:sz="4" w:space="0" w:color="000000"/>
              <w:left w:val="single" w:sz="4" w:space="0" w:color="000000"/>
              <w:bottom w:val="single" w:sz="4" w:space="0" w:color="000000"/>
              <w:right w:val="nil"/>
            </w:tcBorders>
            <w:tcMar>
              <w:top w:w="0" w:type="dxa"/>
              <w:left w:w="0" w:type="dxa"/>
              <w:bottom w:w="0" w:type="dxa"/>
              <w:right w:w="0" w:type="dxa"/>
            </w:tcMar>
          </w:tcPr>
          <w:p w:rsidR="0020205D" w:rsidRPr="0020205D" w:rsidRDefault="0020205D" w:rsidP="006C3F55">
            <w:pPr>
              <w:widowControl w:val="0"/>
              <w:suppressAutoHyphens/>
              <w:snapToGrid w:val="0"/>
              <w:spacing w:line="100" w:lineRule="atLeast"/>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4. Создание информационного обеспечения внедрения ФГОС НОО</w:t>
            </w:r>
          </w:p>
        </w:tc>
        <w:tc>
          <w:tcPr>
            <w:tcW w:w="25" w:type="dxa"/>
            <w:tcBorders>
              <w:top w:val="nil"/>
              <w:left w:val="single" w:sz="4" w:space="0" w:color="000000"/>
              <w:bottom w:val="nil"/>
              <w:right w:val="nil"/>
            </w:tcBorders>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c>
          <w:tcPr>
            <w:tcW w:w="32" w:type="dxa"/>
            <w:tcMar>
              <w:top w:w="0" w:type="dxa"/>
              <w:left w:w="0" w:type="dxa"/>
              <w:bottom w:w="0" w:type="dxa"/>
              <w:right w:w="0" w:type="dxa"/>
            </w:tcMar>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Размещение на сайте школы информации о введении ФГОС ООО</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tc>
        <w:tc>
          <w:tcPr>
            <w:tcW w:w="1842" w:type="dxa"/>
            <w:tcBorders>
              <w:top w:val="single" w:sz="4" w:space="0" w:color="000000"/>
              <w:left w:val="single" w:sz="4" w:space="0" w:color="000000"/>
              <w:bottom w:val="single" w:sz="4" w:space="0" w:color="000000"/>
              <w:right w:val="nil"/>
            </w:tcBorders>
          </w:tcPr>
          <w:p w:rsidR="0020205D" w:rsidRPr="0020205D" w:rsidRDefault="0086257D" w:rsidP="0086257D">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bCs/>
                <w:iCs/>
                <w:kern w:val="2"/>
                <w:sz w:val="28"/>
                <w:szCs w:val="28"/>
                <w:lang w:eastAsia="hi-IN" w:bidi="hi-IN"/>
              </w:rPr>
              <w:t xml:space="preserve">Зам.директора по УВР </w:t>
            </w:r>
            <w:r>
              <w:rPr>
                <w:rFonts w:ascii="Times New Roman" w:hAnsi="Times New Roman" w:cs="Times New Roman"/>
                <w:bCs/>
                <w:iCs/>
                <w:kern w:val="2"/>
                <w:sz w:val="28"/>
                <w:szCs w:val="28"/>
                <w:lang w:eastAsia="hi-IN" w:bidi="hi-IN"/>
              </w:rPr>
              <w:t>Покидова Н.Г.</w:t>
            </w:r>
            <w:r w:rsidRPr="0020205D">
              <w:rPr>
                <w:rFonts w:ascii="Times New Roman" w:hAnsi="Times New Roman" w:cs="Times New Roman"/>
                <w:bCs/>
                <w:iCs/>
                <w:kern w:val="2"/>
                <w:sz w:val="28"/>
                <w:szCs w:val="28"/>
                <w:lang w:eastAsia="hi-IN" w:bidi="hi-IN"/>
              </w:rPr>
              <w:t xml:space="preserve"> </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Информирование общественности о ходе и результатах внедрения ФГОС ООО</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наличие страницы на сайте ОО </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Мониторинг уровня готовности основной школы  к введению ФГОС</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Май 2015</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Выявление уровня готовности ОО к введению ФГОС ООО</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sz w:val="28"/>
                <w:szCs w:val="28"/>
              </w:rPr>
            </w:pPr>
            <w:r w:rsidRPr="0020205D">
              <w:rPr>
                <w:rFonts w:ascii="Times New Roman" w:hAnsi="Times New Roman" w:cs="Times New Roman"/>
                <w:sz w:val="28"/>
                <w:szCs w:val="28"/>
              </w:rPr>
              <w:t>справка</w:t>
            </w:r>
          </w:p>
        </w:tc>
      </w:tr>
      <w:tr w:rsidR="0020205D" w:rsidRPr="0020205D" w:rsidTr="00374385">
        <w:trPr>
          <w:gridAfter w:val="3"/>
          <w:wAfter w:w="147" w:type="dxa"/>
        </w:trPr>
        <w:tc>
          <w:tcPr>
            <w:tcW w:w="66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center"/>
              <w:rPr>
                <w:rFonts w:ascii="Times New Roman" w:hAnsi="Times New Roman" w:cs="Times New Roman"/>
                <w:kern w:val="2"/>
                <w:sz w:val="28"/>
                <w:szCs w:val="28"/>
                <w:lang w:eastAsia="hi-IN" w:bidi="hi-IN"/>
              </w:rPr>
            </w:pPr>
          </w:p>
        </w:tc>
        <w:tc>
          <w:tcPr>
            <w:tcW w:w="2978" w:type="dxa"/>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 xml:space="preserve">Обеспечение публичной отчетности школы о ходе и результатах введения ФГОС ООО (Включение в Публичный доклад директора школы  раздела, отражающего ход введения ФГОС ООО) </w:t>
            </w:r>
          </w:p>
        </w:tc>
        <w:tc>
          <w:tcPr>
            <w:tcW w:w="1417"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года</w:t>
            </w:r>
          </w:p>
        </w:tc>
        <w:tc>
          <w:tcPr>
            <w:tcW w:w="1842" w:type="dxa"/>
            <w:tcBorders>
              <w:top w:val="single" w:sz="4" w:space="0" w:color="000000"/>
              <w:left w:val="single" w:sz="4" w:space="0" w:color="000000"/>
              <w:bottom w:val="single" w:sz="4" w:space="0" w:color="000000"/>
              <w:right w:val="nil"/>
            </w:tcBorders>
          </w:tcPr>
          <w:p w:rsidR="0020205D" w:rsidRPr="0020205D" w:rsidRDefault="0020205D" w:rsidP="006C3F55">
            <w:pPr>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Администрация</w:t>
            </w:r>
          </w:p>
        </w:tc>
        <w:tc>
          <w:tcPr>
            <w:tcW w:w="2490" w:type="dxa"/>
            <w:gridSpan w:val="2"/>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Информирование общественности о ходе и результатах внедрения ФГОС  ООО</w:t>
            </w:r>
          </w:p>
        </w:tc>
        <w:tc>
          <w:tcPr>
            <w:tcW w:w="4316" w:type="dxa"/>
            <w:gridSpan w:val="6"/>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spacing w:line="100" w:lineRule="atLeast"/>
              <w:jc w:val="both"/>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Размещение публичного отчета на школьном сайте</w:t>
            </w:r>
          </w:p>
        </w:tc>
      </w:tr>
      <w:tr w:rsidR="0020205D" w:rsidRPr="0020205D" w:rsidTr="00374385">
        <w:trPr>
          <w:gridAfter w:val="3"/>
          <w:wAfter w:w="147" w:type="dxa"/>
        </w:trPr>
        <w:tc>
          <w:tcPr>
            <w:tcW w:w="13711" w:type="dxa"/>
            <w:gridSpan w:val="13"/>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jc w:val="center"/>
              <w:rPr>
                <w:rFonts w:ascii="Times New Roman" w:hAnsi="Times New Roman" w:cs="Times New Roman"/>
                <w:b/>
                <w:bCs/>
                <w:sz w:val="28"/>
                <w:szCs w:val="28"/>
              </w:rPr>
            </w:pPr>
            <w:r w:rsidRPr="0020205D">
              <w:rPr>
                <w:rFonts w:ascii="Times New Roman" w:hAnsi="Times New Roman" w:cs="Times New Roman"/>
                <w:b/>
                <w:bCs/>
                <w:sz w:val="28"/>
                <w:szCs w:val="28"/>
              </w:rPr>
              <w:t xml:space="preserve">РЕАЛИЗАЦИЯ ШАГА № 5  </w:t>
            </w:r>
          </w:p>
          <w:p w:rsidR="0020205D" w:rsidRPr="0020205D" w:rsidRDefault="0020205D" w:rsidP="006C3F55">
            <w:pPr>
              <w:jc w:val="center"/>
              <w:rPr>
                <w:rFonts w:ascii="Times New Roman" w:hAnsi="Times New Roman" w:cs="Times New Roman"/>
                <w:kern w:val="2"/>
                <w:sz w:val="28"/>
                <w:szCs w:val="28"/>
                <w:lang w:eastAsia="hi-IN" w:bidi="hi-IN"/>
              </w:rPr>
            </w:pPr>
            <w:r w:rsidRPr="0020205D">
              <w:rPr>
                <w:rFonts w:ascii="Times New Roman" w:hAnsi="Times New Roman" w:cs="Times New Roman"/>
                <w:bCs/>
                <w:i/>
                <w:sz w:val="28"/>
                <w:szCs w:val="28"/>
              </w:rPr>
              <w:t>Контроль  реализации запланированных изменений в образовательной  системе школы</w:t>
            </w:r>
          </w:p>
        </w:tc>
      </w:tr>
      <w:tr w:rsidR="0020205D" w:rsidRPr="0020205D" w:rsidTr="00374385">
        <w:trPr>
          <w:gridAfter w:val="3"/>
          <w:wAfter w:w="147" w:type="dxa"/>
          <w:trHeight w:val="1022"/>
        </w:trPr>
        <w:tc>
          <w:tcPr>
            <w:tcW w:w="4926" w:type="dxa"/>
            <w:gridSpan w:val="3"/>
            <w:tcBorders>
              <w:top w:val="single" w:sz="4" w:space="0" w:color="000000"/>
              <w:left w:val="single" w:sz="4" w:space="0" w:color="000000"/>
              <w:bottom w:val="single" w:sz="4" w:space="0" w:color="808080"/>
              <w:right w:val="nil"/>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Объект контроля</w:t>
            </w:r>
          </w:p>
        </w:tc>
        <w:tc>
          <w:tcPr>
            <w:tcW w:w="2409" w:type="dxa"/>
            <w:gridSpan w:val="3"/>
            <w:tcBorders>
              <w:top w:val="single" w:sz="4" w:space="0" w:color="000000"/>
              <w:left w:val="single" w:sz="4" w:space="0" w:color="000000"/>
              <w:bottom w:val="single" w:sz="4" w:space="0" w:color="808080"/>
              <w:right w:val="nil"/>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Субъект контроля</w:t>
            </w:r>
          </w:p>
        </w:tc>
        <w:tc>
          <w:tcPr>
            <w:tcW w:w="2267" w:type="dxa"/>
            <w:gridSpan w:val="3"/>
            <w:tcBorders>
              <w:top w:val="single" w:sz="4" w:space="0" w:color="000000"/>
              <w:left w:val="single" w:sz="4" w:space="0" w:color="000000"/>
              <w:right w:val="nil"/>
            </w:tcBorders>
          </w:tcPr>
          <w:p w:rsidR="0020205D" w:rsidRPr="0020205D" w:rsidRDefault="0020205D" w:rsidP="006C3F55">
            <w:pPr>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 xml:space="preserve">Сроки </w:t>
            </w:r>
          </w:p>
          <w:p w:rsidR="0020205D" w:rsidRPr="0020205D" w:rsidRDefault="0020205D" w:rsidP="006C3F55">
            <w:pPr>
              <w:widowControl w:val="0"/>
              <w:suppressAutoHyphens/>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контроля</w:t>
            </w:r>
          </w:p>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p>
        </w:tc>
        <w:tc>
          <w:tcPr>
            <w:tcW w:w="4109" w:type="dxa"/>
            <w:gridSpan w:val="4"/>
            <w:tcBorders>
              <w:top w:val="single" w:sz="4" w:space="0" w:color="000000"/>
              <w:left w:val="single" w:sz="4" w:space="0" w:color="000000"/>
              <w:bottom w:val="single" w:sz="4" w:space="0" w:color="808080"/>
              <w:right w:val="single" w:sz="4" w:space="0" w:color="000000"/>
            </w:tcBorders>
          </w:tcPr>
          <w:p w:rsidR="0020205D" w:rsidRPr="0020205D" w:rsidRDefault="0020205D" w:rsidP="006C3F55">
            <w:pPr>
              <w:widowControl w:val="0"/>
              <w:suppressAutoHyphens/>
              <w:snapToGrid w:val="0"/>
              <w:jc w:val="center"/>
              <w:rPr>
                <w:rFonts w:ascii="Times New Roman" w:hAnsi="Times New Roman" w:cs="Times New Roman"/>
                <w:b/>
                <w:bCs/>
                <w:kern w:val="2"/>
                <w:sz w:val="28"/>
                <w:szCs w:val="28"/>
                <w:lang w:eastAsia="hi-IN" w:bidi="hi-IN"/>
              </w:rPr>
            </w:pPr>
            <w:r w:rsidRPr="0020205D">
              <w:rPr>
                <w:rFonts w:ascii="Times New Roman" w:hAnsi="Times New Roman" w:cs="Times New Roman"/>
                <w:b/>
                <w:bCs/>
                <w:sz w:val="28"/>
                <w:szCs w:val="28"/>
              </w:rPr>
              <w:t>Методы сбора информации</w:t>
            </w:r>
          </w:p>
        </w:tc>
      </w:tr>
      <w:tr w:rsidR="0020205D" w:rsidRPr="0020205D" w:rsidTr="00374385">
        <w:trPr>
          <w:gridAfter w:val="3"/>
          <w:wAfter w:w="147" w:type="dxa"/>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Степень освоения педагогами ФГОС ООО</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Педагоги</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Собеседование, тестирование</w:t>
            </w:r>
          </w:p>
        </w:tc>
      </w:tr>
      <w:tr w:rsidR="0020205D" w:rsidRPr="0020205D" w:rsidTr="00374385">
        <w:trPr>
          <w:gridAfter w:val="3"/>
          <w:wAfter w:w="147" w:type="dxa"/>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Степень обеспеченности необходимыми материально – техническими ресурсами</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Материально-технические ресурсы</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Изучение документации</w:t>
            </w:r>
          </w:p>
        </w:tc>
      </w:tr>
      <w:tr w:rsidR="0020205D" w:rsidRPr="0020205D" w:rsidTr="00374385">
        <w:trPr>
          <w:gridAfter w:val="3"/>
          <w:wAfter w:w="147" w:type="dxa"/>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sz w:val="28"/>
                <w:szCs w:val="28"/>
              </w:rPr>
            </w:pPr>
            <w:r w:rsidRPr="0020205D">
              <w:rPr>
                <w:rFonts w:ascii="Times New Roman" w:hAnsi="Times New Roman" w:cs="Times New Roman"/>
                <w:sz w:val="28"/>
                <w:szCs w:val="28"/>
              </w:rPr>
              <w:t>Проект  Образовательной программы: разработка рабочих программ по предметам, модели внеурочной деятельности,</w:t>
            </w:r>
          </w:p>
          <w:p w:rsidR="0020205D" w:rsidRPr="0020205D" w:rsidRDefault="0020205D" w:rsidP="006C3F55">
            <w:pPr>
              <w:widowControl w:val="0"/>
              <w:suppressAutoHyphens/>
              <w:rPr>
                <w:rFonts w:ascii="Times New Roman" w:hAnsi="Times New Roman" w:cs="Times New Roman"/>
                <w:sz w:val="28"/>
                <w:szCs w:val="28"/>
              </w:rPr>
            </w:pPr>
            <w:r w:rsidRPr="0020205D">
              <w:rPr>
                <w:rFonts w:ascii="Times New Roman" w:hAnsi="Times New Roman" w:cs="Times New Roman"/>
                <w:sz w:val="28"/>
                <w:szCs w:val="28"/>
              </w:rPr>
              <w:t>учебного плана, программы воспитания и социализации,</w:t>
            </w:r>
          </w:p>
          <w:p w:rsidR="0020205D" w:rsidRPr="0020205D" w:rsidRDefault="0020205D" w:rsidP="006C3F55">
            <w:pPr>
              <w:widowControl w:val="0"/>
              <w:suppressAutoHyphens/>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программы коррекционной работы, системы оценки планируемых результатов</w:t>
            </w:r>
            <w:r w:rsidRPr="0020205D">
              <w:rPr>
                <w:rFonts w:ascii="Times New Roman" w:hAnsi="Times New Roman" w:cs="Times New Roman"/>
                <w:kern w:val="2"/>
                <w:sz w:val="28"/>
                <w:szCs w:val="28"/>
                <w:lang w:eastAsia="hi-IN" w:bidi="hi-IN"/>
              </w:rPr>
              <w:t>.</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Образовательный процесс</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Изучение документации, семинар, педсовет, собеседования</w:t>
            </w:r>
          </w:p>
        </w:tc>
      </w:tr>
      <w:tr w:rsidR="0020205D" w:rsidRPr="0020205D" w:rsidTr="00374385">
        <w:trPr>
          <w:gridAfter w:val="3"/>
          <w:wAfter w:w="147" w:type="dxa"/>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Приведение нормативной базы школы  в соответствие с требованиями ФГОС ООО</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Устав ОО, локальные акты</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Август 2015</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Изучение документации</w:t>
            </w:r>
          </w:p>
        </w:tc>
      </w:tr>
      <w:tr w:rsidR="0020205D" w:rsidRPr="0020205D" w:rsidTr="00374385">
        <w:trPr>
          <w:gridAfter w:val="3"/>
          <w:wAfter w:w="147" w:type="dxa"/>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Организация работ по внесению изменений в локальные акты, регламентирующих установление заработной платы.</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 xml:space="preserve">Локальные акты </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jc w:val="center"/>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Август 2015</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Изучение документации</w:t>
            </w:r>
          </w:p>
        </w:tc>
      </w:tr>
      <w:tr w:rsidR="0020205D" w:rsidRPr="0020205D" w:rsidTr="00374385">
        <w:trPr>
          <w:gridAfter w:val="3"/>
          <w:wAfter w:w="147" w:type="dxa"/>
          <w:trHeight w:val="651"/>
        </w:trPr>
        <w:tc>
          <w:tcPr>
            <w:tcW w:w="4926"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sz w:val="28"/>
                <w:szCs w:val="28"/>
              </w:rPr>
              <w:t>Проведение работ по укреплению материально-технической базы школы</w:t>
            </w:r>
          </w:p>
        </w:tc>
        <w:tc>
          <w:tcPr>
            <w:tcW w:w="2409"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Оснащенность материально-техническими ресурсами</w:t>
            </w:r>
          </w:p>
        </w:tc>
        <w:tc>
          <w:tcPr>
            <w:tcW w:w="2267" w:type="dxa"/>
            <w:gridSpan w:val="3"/>
            <w:tcBorders>
              <w:top w:val="single" w:sz="4" w:space="0" w:color="000000"/>
              <w:left w:val="single" w:sz="4" w:space="0" w:color="000000"/>
              <w:bottom w:val="single" w:sz="4" w:space="0" w:color="000000"/>
              <w:right w:val="nil"/>
            </w:tcBorders>
          </w:tcPr>
          <w:p w:rsidR="0020205D" w:rsidRPr="0020205D" w:rsidRDefault="0020205D" w:rsidP="006C3F55">
            <w:pPr>
              <w:widowControl w:val="0"/>
              <w:suppressAutoHyphens/>
              <w:snapToGrid w:val="0"/>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течение уч. года</w:t>
            </w:r>
          </w:p>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r w:rsidRPr="0020205D">
              <w:rPr>
                <w:rFonts w:ascii="Times New Roman" w:hAnsi="Times New Roman" w:cs="Times New Roman"/>
                <w:kern w:val="2"/>
                <w:sz w:val="28"/>
                <w:szCs w:val="28"/>
                <w:lang w:eastAsia="hi-IN" w:bidi="hi-IN"/>
              </w:rPr>
              <w:t>В соотв. с графиком поставки учебного оборудования</w:t>
            </w:r>
          </w:p>
        </w:tc>
        <w:tc>
          <w:tcPr>
            <w:tcW w:w="4109" w:type="dxa"/>
            <w:gridSpan w:val="4"/>
            <w:tcBorders>
              <w:top w:val="single" w:sz="4" w:space="0" w:color="000000"/>
              <w:left w:val="single" w:sz="4" w:space="0" w:color="000000"/>
              <w:bottom w:val="single" w:sz="4" w:space="0" w:color="000000"/>
              <w:right w:val="single" w:sz="4" w:space="0" w:color="000000"/>
            </w:tcBorders>
          </w:tcPr>
          <w:p w:rsidR="0020205D" w:rsidRPr="0020205D" w:rsidRDefault="0020205D" w:rsidP="006C3F55">
            <w:pPr>
              <w:widowControl w:val="0"/>
              <w:suppressAutoHyphens/>
              <w:snapToGrid w:val="0"/>
              <w:jc w:val="both"/>
              <w:rPr>
                <w:rFonts w:ascii="Times New Roman" w:hAnsi="Times New Roman" w:cs="Times New Roman"/>
                <w:kern w:val="2"/>
                <w:sz w:val="28"/>
                <w:szCs w:val="28"/>
                <w:lang w:eastAsia="hi-IN" w:bidi="hi-IN"/>
              </w:rPr>
            </w:pPr>
          </w:p>
        </w:tc>
      </w:tr>
    </w:tbl>
    <w:p w:rsidR="0020205D" w:rsidRPr="0020205D" w:rsidRDefault="0020205D" w:rsidP="0020205D">
      <w:pPr>
        <w:pStyle w:val="a7"/>
        <w:spacing w:after="0" w:afterAutospacing="0"/>
        <w:rPr>
          <w:rFonts w:ascii="Times New Roman" w:hAnsi="Times New Roman"/>
          <w:sz w:val="28"/>
          <w:szCs w:val="28"/>
        </w:rPr>
      </w:pPr>
    </w:p>
    <w:p w:rsidR="0020205D" w:rsidRDefault="0020205D" w:rsidP="0020205D">
      <w:pPr>
        <w:pStyle w:val="3"/>
        <w:spacing w:before="0" w:beforeAutospacing="0" w:after="0" w:afterAutospacing="0"/>
        <w:ind w:left="709"/>
        <w:rPr>
          <w:sz w:val="28"/>
          <w:szCs w:val="28"/>
        </w:rPr>
        <w:sectPr w:rsidR="0020205D" w:rsidSect="0020205D">
          <w:pgSz w:w="16838" w:h="11906" w:orient="landscape"/>
          <w:pgMar w:top="1701" w:right="1134" w:bottom="567" w:left="1134" w:header="680" w:footer="567" w:gutter="0"/>
          <w:cols w:space="708"/>
          <w:docGrid w:linePitch="360"/>
        </w:sectPr>
      </w:pPr>
    </w:p>
    <w:p w:rsidR="0020205D" w:rsidRPr="00235DFA" w:rsidRDefault="0020205D" w:rsidP="0020205D">
      <w:pPr>
        <w:pStyle w:val="3"/>
        <w:spacing w:before="0" w:beforeAutospacing="0" w:after="0" w:afterAutospacing="0"/>
        <w:ind w:left="709"/>
        <w:rPr>
          <w:sz w:val="28"/>
          <w:szCs w:val="28"/>
        </w:rPr>
      </w:pPr>
    </w:p>
    <w:p w:rsidR="00447CA6" w:rsidRPr="00235DFA" w:rsidRDefault="00447CA6" w:rsidP="00F02BB7">
      <w:pPr>
        <w:spacing w:after="0" w:line="240" w:lineRule="auto"/>
        <w:ind w:firstLine="709"/>
        <w:jc w:val="center"/>
        <w:rPr>
          <w:rFonts w:ascii="Times New Roman" w:hAnsi="Times New Roman" w:cs="Times New Roman"/>
          <w:sz w:val="28"/>
          <w:szCs w:val="28"/>
        </w:rPr>
      </w:pPr>
    </w:p>
    <w:sectPr w:rsidR="00447CA6" w:rsidRPr="00235DFA" w:rsidSect="00236D0E">
      <w:pgSz w:w="11906" w:h="16838"/>
      <w:pgMar w:top="1134" w:right="566"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E29" w:rsidRDefault="00895E29" w:rsidP="00B540EE">
      <w:pPr>
        <w:spacing w:after="0" w:line="240" w:lineRule="auto"/>
      </w:pPr>
      <w:r>
        <w:separator/>
      </w:r>
    </w:p>
  </w:endnote>
  <w:endnote w:type="continuationSeparator" w:id="0">
    <w:p w:rsidR="00895E29" w:rsidRDefault="00895E2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BF7" w:rsidRPr="00FC65AF" w:rsidRDefault="002844A6" w:rsidP="00314F0F">
    <w:pPr>
      <w:pStyle w:val="af"/>
      <w:jc w:val="center"/>
      <w:rPr>
        <w:sz w:val="24"/>
        <w:szCs w:val="24"/>
      </w:rPr>
    </w:pPr>
    <w:r w:rsidRPr="00FC65AF">
      <w:rPr>
        <w:sz w:val="24"/>
        <w:szCs w:val="24"/>
      </w:rPr>
      <w:fldChar w:fldCharType="begin"/>
    </w:r>
    <w:r w:rsidR="007D3BF7" w:rsidRPr="00FC65AF">
      <w:rPr>
        <w:sz w:val="24"/>
        <w:szCs w:val="24"/>
      </w:rPr>
      <w:instrText>PAGE   \* MERGEFORMAT</w:instrText>
    </w:r>
    <w:r w:rsidRPr="00FC65AF">
      <w:rPr>
        <w:sz w:val="24"/>
        <w:szCs w:val="24"/>
      </w:rPr>
      <w:fldChar w:fldCharType="separate"/>
    </w:r>
    <w:r w:rsidR="00320C39">
      <w:rPr>
        <w:noProof/>
        <w:sz w:val="24"/>
        <w:szCs w:val="24"/>
      </w:rPr>
      <w:t>2</w:t>
    </w:r>
    <w:r w:rsidRPr="00FC65AF">
      <w:rPr>
        <w:sz w:val="24"/>
        <w:szCs w:val="24"/>
      </w:rPr>
      <w:fldChar w:fldCharType="end"/>
    </w:r>
  </w:p>
  <w:p w:rsidR="007D3BF7" w:rsidRDefault="007D3BF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E29" w:rsidRDefault="00895E29" w:rsidP="00B540EE">
      <w:pPr>
        <w:spacing w:after="0" w:line="240" w:lineRule="auto"/>
      </w:pPr>
      <w:r>
        <w:separator/>
      </w:r>
    </w:p>
  </w:footnote>
  <w:footnote w:type="continuationSeparator" w:id="0">
    <w:p w:rsidR="00895E29" w:rsidRDefault="00895E29" w:rsidP="00B540EE">
      <w:pPr>
        <w:spacing w:after="0" w:line="240" w:lineRule="auto"/>
      </w:pPr>
      <w:r>
        <w:continuationSeparator/>
      </w:r>
    </w:p>
  </w:footnote>
  <w:footnote w:id="1">
    <w:p w:rsidR="007D3BF7" w:rsidRPr="00FD33EC" w:rsidRDefault="007D3BF7"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7D3BF7" w:rsidRPr="00A05A51" w:rsidRDefault="007D3BF7"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7D3BF7" w:rsidRPr="00A05A51" w:rsidRDefault="007D3BF7" w:rsidP="00A05A51">
      <w:pPr>
        <w:pStyle w:val="af4"/>
        <w:ind w:firstLine="709"/>
        <w:jc w:val="both"/>
      </w:pPr>
      <w:r w:rsidRPr="00A05A51">
        <w:rPr>
          <w:rStyle w:val="af3"/>
        </w:rPr>
        <w:footnoteRef/>
      </w:r>
      <w:r w:rsidRPr="00A05A51">
        <w:t xml:space="preserve"> Например, </w:t>
      </w:r>
      <w:r w:rsidRPr="00A05A51">
        <w:rPr>
          <w:i/>
        </w:rPr>
        <w:t>чтопомогает/мешает</w:t>
      </w:r>
      <w:r w:rsidRPr="00A05A51">
        <w:t xml:space="preserve"> или </w:t>
      </w:r>
      <w:r w:rsidRPr="00A05A51">
        <w:rPr>
          <w:i/>
        </w:rPr>
        <w:t>чтополезно/вредно</w:t>
      </w:r>
      <w:r w:rsidRPr="00A05A51">
        <w:t xml:space="preserve">, </w:t>
      </w:r>
      <w:r w:rsidRPr="00A05A51">
        <w:rPr>
          <w:i/>
        </w:rPr>
        <w:t>что нравится/не нравится</w:t>
      </w:r>
      <w:r w:rsidRPr="00A05A51">
        <w:t xml:space="preserve"> и др.</w:t>
      </w:r>
    </w:p>
  </w:footnote>
  <w:footnote w:id="4">
    <w:p w:rsidR="007D3BF7" w:rsidRPr="00A05A51" w:rsidRDefault="007D3BF7"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5">
    <w:p w:rsidR="007D3BF7" w:rsidRDefault="007D3BF7"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7D3BF7" w:rsidRDefault="007D3BF7"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7D3BF7" w:rsidRDefault="007D3BF7" w:rsidP="00175DBF">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7D3BF7" w:rsidRDefault="007D3BF7"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7D3BF7" w:rsidRDefault="007D3BF7"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7D3BF7" w:rsidRDefault="007D3BF7"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1">
    <w:p w:rsidR="007D3BF7" w:rsidRDefault="007D3BF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7CAC0AC"/>
    <w:lvl w:ilvl="0">
      <w:numFmt w:val="bullet"/>
      <w:lvlText w:val="*"/>
      <w:lvlJc w:val="left"/>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415E2F"/>
    <w:multiLevelType w:val="singleLevel"/>
    <w:tmpl w:val="0419000F"/>
    <w:lvl w:ilvl="0">
      <w:start w:val="1"/>
      <w:numFmt w:val="decimal"/>
      <w:lvlText w:val="%1."/>
      <w:lvlJc w:val="left"/>
      <w:pPr>
        <w:tabs>
          <w:tab w:val="num" w:pos="360"/>
        </w:tabs>
        <w:ind w:left="360" w:hanging="360"/>
      </w:pPr>
    </w:lvl>
  </w:abstractNum>
  <w:abstractNum w:abstractNumId="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453C8A"/>
    <w:multiLevelType w:val="hybridMultilevel"/>
    <w:tmpl w:val="5A20D6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8706CF"/>
    <w:multiLevelType w:val="multilevel"/>
    <w:tmpl w:val="DB9C6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CA7B5A"/>
    <w:multiLevelType w:val="hybridMultilevel"/>
    <w:tmpl w:val="E0F01506"/>
    <w:lvl w:ilvl="0" w:tplc="6E30C05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B5473A"/>
    <w:multiLevelType w:val="hybridMultilevel"/>
    <w:tmpl w:val="5AD05AFE"/>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57073C"/>
    <w:multiLevelType w:val="hybridMultilevel"/>
    <w:tmpl w:val="89480A5E"/>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BCFCC36C"/>
    <w:lvl w:ilvl="0" w:tplc="A606CEE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0521BE"/>
    <w:multiLevelType w:val="multilevel"/>
    <w:tmpl w:val="6B946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16511EC"/>
    <w:multiLevelType w:val="multilevel"/>
    <w:tmpl w:val="5AC0E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D01214"/>
    <w:multiLevelType w:val="hybridMultilevel"/>
    <w:tmpl w:val="9F642EDE"/>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69036A5"/>
    <w:multiLevelType w:val="hybridMultilevel"/>
    <w:tmpl w:val="1A8E3028"/>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7C80053"/>
    <w:multiLevelType w:val="hybridMultilevel"/>
    <w:tmpl w:val="372AD394"/>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E57E8D"/>
    <w:multiLevelType w:val="hybridMultilevel"/>
    <w:tmpl w:val="227EB774"/>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3">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4650E7"/>
    <w:multiLevelType w:val="hybridMultilevel"/>
    <w:tmpl w:val="0DDC366C"/>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BE5692"/>
    <w:multiLevelType w:val="hybridMultilevel"/>
    <w:tmpl w:val="BA889E5A"/>
    <w:lvl w:ilvl="0" w:tplc="40BA923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A92344"/>
    <w:multiLevelType w:val="hybridMultilevel"/>
    <w:tmpl w:val="561E5956"/>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FA10961"/>
    <w:multiLevelType w:val="hybridMultilevel"/>
    <w:tmpl w:val="E2EE75EA"/>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50759C"/>
    <w:multiLevelType w:val="hybridMultilevel"/>
    <w:tmpl w:val="7032B190"/>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0822642"/>
    <w:multiLevelType w:val="hybridMultilevel"/>
    <w:tmpl w:val="C9AA36C0"/>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314D1531"/>
    <w:multiLevelType w:val="hybridMultilevel"/>
    <w:tmpl w:val="5ED478B4"/>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DB2DD2"/>
    <w:multiLevelType w:val="multilevel"/>
    <w:tmpl w:val="FDC654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0">
    <w:nsid w:val="3A081002"/>
    <w:multiLevelType w:val="singleLevel"/>
    <w:tmpl w:val="40BA923A"/>
    <w:lvl w:ilvl="0">
      <w:numFmt w:val="bullet"/>
      <w:lvlText w:val="-"/>
      <w:lvlJc w:val="left"/>
      <w:pPr>
        <w:ind w:left="1440" w:hanging="360"/>
      </w:pPr>
      <w:rPr>
        <w:rFonts w:hint="default"/>
      </w:rPr>
    </w:lvl>
  </w:abstractNum>
  <w:abstractNum w:abstractNumId="10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3C9B575D"/>
    <w:multiLevelType w:val="hybridMultilevel"/>
    <w:tmpl w:val="92F0A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CBB0C96"/>
    <w:multiLevelType w:val="hybridMultilevel"/>
    <w:tmpl w:val="F0F81FEA"/>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30C6232"/>
    <w:multiLevelType w:val="hybridMultilevel"/>
    <w:tmpl w:val="B402356E"/>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129">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1">
    <w:nsid w:val="47234D4C"/>
    <w:multiLevelType w:val="hybridMultilevel"/>
    <w:tmpl w:val="4544C4AC"/>
    <w:lvl w:ilvl="0" w:tplc="9588296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CAB04E5"/>
    <w:multiLevelType w:val="hybridMultilevel"/>
    <w:tmpl w:val="563A6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4CBE63E5"/>
    <w:multiLevelType w:val="hybridMultilevel"/>
    <w:tmpl w:val="3A80BF68"/>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24117A"/>
    <w:multiLevelType w:val="hybridMultilevel"/>
    <w:tmpl w:val="6BD8C066"/>
    <w:lvl w:ilvl="0" w:tplc="4178EE56">
      <w:start w:val="1"/>
      <w:numFmt w:val="bullet"/>
      <w:lvlText w:val="-"/>
      <w:lvlJc w:val="left"/>
      <w:pPr>
        <w:ind w:left="144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4E4853E6"/>
    <w:multiLevelType w:val="hybridMultilevel"/>
    <w:tmpl w:val="E9D663F8"/>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FCC7947"/>
    <w:multiLevelType w:val="multilevel"/>
    <w:tmpl w:val="B65090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C81C68"/>
    <w:multiLevelType w:val="hybridMultilevel"/>
    <w:tmpl w:val="DDF0C414"/>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6">
    <w:nsid w:val="51E03314"/>
    <w:multiLevelType w:val="hybridMultilevel"/>
    <w:tmpl w:val="992EED8A"/>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7">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33E2D54"/>
    <w:multiLevelType w:val="singleLevel"/>
    <w:tmpl w:val="40BA923A"/>
    <w:lvl w:ilvl="0">
      <w:numFmt w:val="bullet"/>
      <w:lvlText w:val="-"/>
      <w:lvlJc w:val="left"/>
      <w:pPr>
        <w:ind w:left="1440" w:hanging="360"/>
      </w:pPr>
      <w:rPr>
        <w:rFont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3D0156D"/>
    <w:multiLevelType w:val="hybridMultilevel"/>
    <w:tmpl w:val="EBE20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2">
    <w:nsid w:val="59850DC8"/>
    <w:multiLevelType w:val="hybridMultilevel"/>
    <w:tmpl w:val="227EB774"/>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5">
    <w:nsid w:val="5AB4694C"/>
    <w:multiLevelType w:val="hybridMultilevel"/>
    <w:tmpl w:val="2E644000"/>
    <w:lvl w:ilvl="0" w:tplc="B57A82FA">
      <w:start w:val="1"/>
      <w:numFmt w:val="decimal"/>
      <w:lvlText w:val="%1."/>
      <w:lvlJc w:val="left"/>
      <w:pPr>
        <w:ind w:left="360"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7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B423F5"/>
    <w:multiLevelType w:val="hybridMultilevel"/>
    <w:tmpl w:val="6C22D3C2"/>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3B67610"/>
    <w:multiLevelType w:val="hybridMultilevel"/>
    <w:tmpl w:val="19B6B7AE"/>
    <w:lvl w:ilvl="0" w:tplc="37B8E5D4">
      <w:start w:val="1"/>
      <w:numFmt w:val="bullet"/>
      <w:lvlText w:val="-"/>
      <w:lvlJc w:val="left"/>
      <w:pPr>
        <w:tabs>
          <w:tab w:val="num" w:pos="720"/>
        </w:tabs>
        <w:ind w:left="720" w:hanging="360"/>
      </w:pPr>
      <w:rPr>
        <w:rFonts w:ascii="Times New Roman" w:hAnsi="Times New Roman" w:hint="default"/>
      </w:rPr>
    </w:lvl>
    <w:lvl w:ilvl="1" w:tplc="A4C49CEA">
      <w:start w:val="176"/>
      <w:numFmt w:val="bullet"/>
      <w:lvlText w:val="-"/>
      <w:lvlJc w:val="left"/>
      <w:pPr>
        <w:tabs>
          <w:tab w:val="num" w:pos="1440"/>
        </w:tabs>
        <w:ind w:left="1440" w:hanging="360"/>
      </w:pPr>
      <w:rPr>
        <w:rFonts w:ascii="Times New Roman" w:hAnsi="Times New Roman" w:hint="default"/>
      </w:rPr>
    </w:lvl>
    <w:lvl w:ilvl="2" w:tplc="5A04CFBC" w:tentative="1">
      <w:start w:val="1"/>
      <w:numFmt w:val="bullet"/>
      <w:lvlText w:val="-"/>
      <w:lvlJc w:val="left"/>
      <w:pPr>
        <w:tabs>
          <w:tab w:val="num" w:pos="2160"/>
        </w:tabs>
        <w:ind w:left="2160" w:hanging="360"/>
      </w:pPr>
      <w:rPr>
        <w:rFonts w:ascii="Times New Roman" w:hAnsi="Times New Roman" w:hint="default"/>
      </w:rPr>
    </w:lvl>
    <w:lvl w:ilvl="3" w:tplc="156C28B0" w:tentative="1">
      <w:start w:val="1"/>
      <w:numFmt w:val="bullet"/>
      <w:lvlText w:val="-"/>
      <w:lvlJc w:val="left"/>
      <w:pPr>
        <w:tabs>
          <w:tab w:val="num" w:pos="2880"/>
        </w:tabs>
        <w:ind w:left="2880" w:hanging="360"/>
      </w:pPr>
      <w:rPr>
        <w:rFonts w:ascii="Times New Roman" w:hAnsi="Times New Roman" w:hint="default"/>
      </w:rPr>
    </w:lvl>
    <w:lvl w:ilvl="4" w:tplc="37587B52" w:tentative="1">
      <w:start w:val="1"/>
      <w:numFmt w:val="bullet"/>
      <w:lvlText w:val="-"/>
      <w:lvlJc w:val="left"/>
      <w:pPr>
        <w:tabs>
          <w:tab w:val="num" w:pos="3600"/>
        </w:tabs>
        <w:ind w:left="3600" w:hanging="360"/>
      </w:pPr>
      <w:rPr>
        <w:rFonts w:ascii="Times New Roman" w:hAnsi="Times New Roman" w:hint="default"/>
      </w:rPr>
    </w:lvl>
    <w:lvl w:ilvl="5" w:tplc="60A4C850" w:tentative="1">
      <w:start w:val="1"/>
      <w:numFmt w:val="bullet"/>
      <w:lvlText w:val="-"/>
      <w:lvlJc w:val="left"/>
      <w:pPr>
        <w:tabs>
          <w:tab w:val="num" w:pos="4320"/>
        </w:tabs>
        <w:ind w:left="4320" w:hanging="360"/>
      </w:pPr>
      <w:rPr>
        <w:rFonts w:ascii="Times New Roman" w:hAnsi="Times New Roman" w:hint="default"/>
      </w:rPr>
    </w:lvl>
    <w:lvl w:ilvl="6" w:tplc="5A8C38DA" w:tentative="1">
      <w:start w:val="1"/>
      <w:numFmt w:val="bullet"/>
      <w:lvlText w:val="-"/>
      <w:lvlJc w:val="left"/>
      <w:pPr>
        <w:tabs>
          <w:tab w:val="num" w:pos="5040"/>
        </w:tabs>
        <w:ind w:left="5040" w:hanging="360"/>
      </w:pPr>
      <w:rPr>
        <w:rFonts w:ascii="Times New Roman" w:hAnsi="Times New Roman" w:hint="default"/>
      </w:rPr>
    </w:lvl>
    <w:lvl w:ilvl="7" w:tplc="82545D1C" w:tentative="1">
      <w:start w:val="1"/>
      <w:numFmt w:val="bullet"/>
      <w:lvlText w:val="-"/>
      <w:lvlJc w:val="left"/>
      <w:pPr>
        <w:tabs>
          <w:tab w:val="num" w:pos="5760"/>
        </w:tabs>
        <w:ind w:left="5760" w:hanging="360"/>
      </w:pPr>
      <w:rPr>
        <w:rFonts w:ascii="Times New Roman" w:hAnsi="Times New Roman" w:hint="default"/>
      </w:rPr>
    </w:lvl>
    <w:lvl w:ilvl="8" w:tplc="52DE86F2"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9E3679D"/>
    <w:multiLevelType w:val="multilevel"/>
    <w:tmpl w:val="82CE8D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E6316BA"/>
    <w:multiLevelType w:val="hybridMultilevel"/>
    <w:tmpl w:val="FFBC9D50"/>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6">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5D23E36"/>
    <w:multiLevelType w:val="hybridMultilevel"/>
    <w:tmpl w:val="A650F282"/>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6032A14"/>
    <w:multiLevelType w:val="hybridMultilevel"/>
    <w:tmpl w:val="0C14E01A"/>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26">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7">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42478A"/>
    <w:multiLevelType w:val="hybridMultilevel"/>
    <w:tmpl w:val="5D3EAC6A"/>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A362EEB"/>
    <w:multiLevelType w:val="singleLevel"/>
    <w:tmpl w:val="40BA923A"/>
    <w:lvl w:ilvl="0">
      <w:numFmt w:val="bullet"/>
      <w:lvlText w:val="-"/>
      <w:lvlJc w:val="left"/>
      <w:pPr>
        <w:ind w:left="720" w:hanging="360"/>
      </w:pPr>
      <w:rPr>
        <w:rFonts w:hint="default"/>
      </w:rPr>
    </w:lvl>
  </w:abstractNum>
  <w:abstractNum w:abstractNumId="23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BA53859"/>
    <w:multiLevelType w:val="multilevel"/>
    <w:tmpl w:val="EEFE1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E914D1"/>
    <w:multiLevelType w:val="hybridMultilevel"/>
    <w:tmpl w:val="97CC1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7F3577C9"/>
    <w:multiLevelType w:val="hybridMultilevel"/>
    <w:tmpl w:val="384AE902"/>
    <w:lvl w:ilvl="0" w:tplc="40BA923A">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7"/>
  </w:num>
  <w:num w:numId="2">
    <w:abstractNumId w:val="81"/>
  </w:num>
  <w:num w:numId="3">
    <w:abstractNumId w:val="18"/>
  </w:num>
  <w:num w:numId="4">
    <w:abstractNumId w:val="163"/>
  </w:num>
  <w:num w:numId="5">
    <w:abstractNumId w:val="23"/>
  </w:num>
  <w:num w:numId="6">
    <w:abstractNumId w:val="40"/>
  </w:num>
  <w:num w:numId="7">
    <w:abstractNumId w:val="238"/>
  </w:num>
  <w:num w:numId="8">
    <w:abstractNumId w:val="235"/>
  </w:num>
  <w:num w:numId="9">
    <w:abstractNumId w:val="67"/>
  </w:num>
  <w:num w:numId="10">
    <w:abstractNumId w:val="196"/>
  </w:num>
  <w:num w:numId="11">
    <w:abstractNumId w:val="34"/>
  </w:num>
  <w:num w:numId="12">
    <w:abstractNumId w:val="148"/>
  </w:num>
  <w:num w:numId="13">
    <w:abstractNumId w:val="16"/>
  </w:num>
  <w:num w:numId="14">
    <w:abstractNumId w:val="52"/>
  </w:num>
  <w:num w:numId="15">
    <w:abstractNumId w:val="58"/>
  </w:num>
  <w:num w:numId="16">
    <w:abstractNumId w:val="41"/>
  </w:num>
  <w:num w:numId="17">
    <w:abstractNumId w:val="214"/>
  </w:num>
  <w:num w:numId="18">
    <w:abstractNumId w:val="108"/>
  </w:num>
  <w:num w:numId="19">
    <w:abstractNumId w:val="248"/>
  </w:num>
  <w:num w:numId="20">
    <w:abstractNumId w:val="124"/>
  </w:num>
  <w:num w:numId="21">
    <w:abstractNumId w:val="37"/>
  </w:num>
  <w:num w:numId="22">
    <w:abstractNumId w:val="226"/>
  </w:num>
  <w:num w:numId="23">
    <w:abstractNumId w:val="36"/>
  </w:num>
  <w:num w:numId="24">
    <w:abstractNumId w:val="178"/>
  </w:num>
  <w:num w:numId="25">
    <w:abstractNumId w:val="55"/>
  </w:num>
  <w:num w:numId="26">
    <w:abstractNumId w:val="170"/>
  </w:num>
  <w:num w:numId="27">
    <w:abstractNumId w:val="63"/>
  </w:num>
  <w:num w:numId="28">
    <w:abstractNumId w:val="193"/>
  </w:num>
  <w:num w:numId="29">
    <w:abstractNumId w:val="244"/>
  </w:num>
  <w:num w:numId="30">
    <w:abstractNumId w:val="97"/>
  </w:num>
  <w:num w:numId="31">
    <w:abstractNumId w:val="227"/>
  </w:num>
  <w:num w:numId="32">
    <w:abstractNumId w:val="201"/>
  </w:num>
  <w:num w:numId="33">
    <w:abstractNumId w:val="26"/>
  </w:num>
  <w:num w:numId="34">
    <w:abstractNumId w:val="132"/>
  </w:num>
  <w:num w:numId="35">
    <w:abstractNumId w:val="200"/>
  </w:num>
  <w:num w:numId="36">
    <w:abstractNumId w:val="198"/>
  </w:num>
  <w:num w:numId="37">
    <w:abstractNumId w:val="159"/>
  </w:num>
  <w:num w:numId="38">
    <w:abstractNumId w:val="137"/>
  </w:num>
  <w:num w:numId="39">
    <w:abstractNumId w:val="182"/>
  </w:num>
  <w:num w:numId="40">
    <w:abstractNumId w:val="208"/>
  </w:num>
  <w:num w:numId="41">
    <w:abstractNumId w:val="4"/>
  </w:num>
  <w:num w:numId="42">
    <w:abstractNumId w:val="64"/>
  </w:num>
  <w:num w:numId="43">
    <w:abstractNumId w:val="125"/>
  </w:num>
  <w:num w:numId="44">
    <w:abstractNumId w:val="49"/>
  </w:num>
  <w:num w:numId="45">
    <w:abstractNumId w:val="96"/>
  </w:num>
  <w:num w:numId="46">
    <w:abstractNumId w:val="51"/>
  </w:num>
  <w:num w:numId="47">
    <w:abstractNumId w:val="72"/>
  </w:num>
  <w:num w:numId="48">
    <w:abstractNumId w:val="173"/>
  </w:num>
  <w:num w:numId="49">
    <w:abstractNumId w:val="48"/>
  </w:num>
  <w:num w:numId="50">
    <w:abstractNumId w:val="88"/>
  </w:num>
  <w:num w:numId="51">
    <w:abstractNumId w:val="245"/>
  </w:num>
  <w:num w:numId="52">
    <w:abstractNumId w:val="113"/>
  </w:num>
  <w:num w:numId="53">
    <w:abstractNumId w:val="209"/>
  </w:num>
  <w:num w:numId="54">
    <w:abstractNumId w:val="78"/>
  </w:num>
  <w:num w:numId="55">
    <w:abstractNumId w:val="190"/>
  </w:num>
  <w:num w:numId="56">
    <w:abstractNumId w:val="144"/>
  </w:num>
  <w:num w:numId="57">
    <w:abstractNumId w:val="224"/>
  </w:num>
  <w:num w:numId="58">
    <w:abstractNumId w:val="10"/>
  </w:num>
  <w:num w:numId="59">
    <w:abstractNumId w:val="210"/>
  </w:num>
  <w:num w:numId="60">
    <w:abstractNumId w:val="230"/>
  </w:num>
  <w:num w:numId="61">
    <w:abstractNumId w:val="183"/>
  </w:num>
  <w:num w:numId="62">
    <w:abstractNumId w:val="171"/>
  </w:num>
  <w:num w:numId="63">
    <w:abstractNumId w:val="116"/>
  </w:num>
  <w:num w:numId="64">
    <w:abstractNumId w:val="20"/>
  </w:num>
  <w:num w:numId="65">
    <w:abstractNumId w:val="21"/>
  </w:num>
  <w:num w:numId="66">
    <w:abstractNumId w:val="232"/>
  </w:num>
  <w:num w:numId="67">
    <w:abstractNumId w:val="242"/>
  </w:num>
  <w:num w:numId="68">
    <w:abstractNumId w:val="149"/>
  </w:num>
  <w:num w:numId="69">
    <w:abstractNumId w:val="12"/>
  </w:num>
  <w:num w:numId="70">
    <w:abstractNumId w:val="35"/>
  </w:num>
  <w:num w:numId="71">
    <w:abstractNumId w:val="130"/>
  </w:num>
  <w:num w:numId="72">
    <w:abstractNumId w:val="83"/>
  </w:num>
  <w:num w:numId="73">
    <w:abstractNumId w:val="169"/>
  </w:num>
  <w:num w:numId="74">
    <w:abstractNumId w:val="1"/>
  </w:num>
  <w:num w:numId="75">
    <w:abstractNumId w:val="174"/>
  </w:num>
  <w:num w:numId="76">
    <w:abstractNumId w:val="164"/>
  </w:num>
  <w:num w:numId="77">
    <w:abstractNumId w:val="69"/>
  </w:num>
  <w:num w:numId="78">
    <w:abstractNumId w:val="211"/>
  </w:num>
  <w:num w:numId="79">
    <w:abstractNumId w:val="207"/>
  </w:num>
  <w:num w:numId="80">
    <w:abstractNumId w:val="101"/>
  </w:num>
  <w:num w:numId="81">
    <w:abstractNumId w:val="234"/>
  </w:num>
  <w:num w:numId="82">
    <w:abstractNumId w:val="143"/>
  </w:num>
  <w:num w:numId="83">
    <w:abstractNumId w:val="191"/>
  </w:num>
  <w:num w:numId="84">
    <w:abstractNumId w:val="86"/>
  </w:num>
  <w:num w:numId="85">
    <w:abstractNumId w:val="237"/>
  </w:num>
  <w:num w:numId="86">
    <w:abstractNumId w:val="222"/>
  </w:num>
  <w:num w:numId="87">
    <w:abstractNumId w:val="203"/>
  </w:num>
  <w:num w:numId="88">
    <w:abstractNumId w:val="5"/>
  </w:num>
  <w:num w:numId="89">
    <w:abstractNumId w:val="93"/>
  </w:num>
  <w:num w:numId="90">
    <w:abstractNumId w:val="118"/>
  </w:num>
  <w:num w:numId="91">
    <w:abstractNumId w:val="33"/>
  </w:num>
  <w:num w:numId="92">
    <w:abstractNumId w:val="140"/>
  </w:num>
  <w:num w:numId="93">
    <w:abstractNumId w:val="179"/>
  </w:num>
  <w:num w:numId="94">
    <w:abstractNumId w:val="46"/>
  </w:num>
  <w:num w:numId="95">
    <w:abstractNumId w:val="54"/>
  </w:num>
  <w:num w:numId="96">
    <w:abstractNumId w:val="27"/>
  </w:num>
  <w:num w:numId="97">
    <w:abstractNumId w:val="228"/>
  </w:num>
  <w:num w:numId="98">
    <w:abstractNumId w:val="110"/>
  </w:num>
  <w:num w:numId="99">
    <w:abstractNumId w:val="122"/>
  </w:num>
  <w:num w:numId="100">
    <w:abstractNumId w:val="8"/>
  </w:num>
  <w:num w:numId="101">
    <w:abstractNumId w:val="24"/>
  </w:num>
  <w:num w:numId="102">
    <w:abstractNumId w:val="129"/>
  </w:num>
  <w:num w:numId="103">
    <w:abstractNumId w:val="219"/>
  </w:num>
  <w:num w:numId="104">
    <w:abstractNumId w:val="218"/>
  </w:num>
  <w:num w:numId="105">
    <w:abstractNumId w:val="181"/>
  </w:num>
  <w:num w:numId="106">
    <w:abstractNumId w:val="134"/>
  </w:num>
  <w:num w:numId="107">
    <w:abstractNumId w:val="94"/>
  </w:num>
  <w:num w:numId="108">
    <w:abstractNumId w:val="154"/>
  </w:num>
  <w:num w:numId="109">
    <w:abstractNumId w:val="57"/>
  </w:num>
  <w:num w:numId="110">
    <w:abstractNumId w:val="233"/>
  </w:num>
  <w:num w:numId="111">
    <w:abstractNumId w:val="107"/>
  </w:num>
  <w:num w:numId="112">
    <w:abstractNumId w:val="176"/>
  </w:num>
  <w:num w:numId="113">
    <w:abstractNumId w:val="65"/>
  </w:num>
  <w:num w:numId="114">
    <w:abstractNumId w:val="59"/>
  </w:num>
  <w:num w:numId="115">
    <w:abstractNumId w:val="136"/>
  </w:num>
  <w:num w:numId="116">
    <w:abstractNumId w:val="75"/>
  </w:num>
  <w:num w:numId="117">
    <w:abstractNumId w:val="167"/>
  </w:num>
  <w:num w:numId="118">
    <w:abstractNumId w:val="90"/>
  </w:num>
  <w:num w:numId="119">
    <w:abstractNumId w:val="119"/>
  </w:num>
  <w:num w:numId="120">
    <w:abstractNumId w:val="121"/>
  </w:num>
  <w:num w:numId="121">
    <w:abstractNumId w:val="29"/>
  </w:num>
  <w:num w:numId="122">
    <w:abstractNumId w:val="114"/>
  </w:num>
  <w:num w:numId="123">
    <w:abstractNumId w:val="177"/>
  </w:num>
  <w:num w:numId="124">
    <w:abstractNumId w:val="99"/>
  </w:num>
  <w:num w:numId="125">
    <w:abstractNumId w:val="79"/>
  </w:num>
  <w:num w:numId="126">
    <w:abstractNumId w:val="74"/>
  </w:num>
  <w:num w:numId="127">
    <w:abstractNumId w:val="115"/>
  </w:num>
  <w:num w:numId="128">
    <w:abstractNumId w:val="161"/>
  </w:num>
  <w:num w:numId="129">
    <w:abstractNumId w:val="197"/>
  </w:num>
  <w:num w:numId="130">
    <w:abstractNumId w:val="184"/>
  </w:num>
  <w:num w:numId="131">
    <w:abstractNumId w:val="142"/>
  </w:num>
  <w:num w:numId="132">
    <w:abstractNumId w:val="77"/>
  </w:num>
  <w:num w:numId="133">
    <w:abstractNumId w:val="56"/>
  </w:num>
  <w:num w:numId="134">
    <w:abstractNumId w:val="185"/>
  </w:num>
  <w:num w:numId="135">
    <w:abstractNumId w:val="62"/>
  </w:num>
  <w:num w:numId="136">
    <w:abstractNumId w:val="102"/>
  </w:num>
  <w:num w:numId="137">
    <w:abstractNumId w:val="152"/>
  </w:num>
  <w:num w:numId="138">
    <w:abstractNumId w:val="189"/>
  </w:num>
  <w:num w:numId="139">
    <w:abstractNumId w:val="76"/>
  </w:num>
  <w:num w:numId="140">
    <w:abstractNumId w:val="60"/>
  </w:num>
  <w:num w:numId="141">
    <w:abstractNumId w:val="6"/>
  </w:num>
  <w:num w:numId="142">
    <w:abstractNumId w:val="205"/>
  </w:num>
  <w:num w:numId="143">
    <w:abstractNumId w:val="212"/>
  </w:num>
  <w:num w:numId="144">
    <w:abstractNumId w:val="217"/>
  </w:num>
  <w:num w:numId="145">
    <w:abstractNumId w:val="126"/>
  </w:num>
  <w:num w:numId="146">
    <w:abstractNumId w:val="187"/>
  </w:num>
  <w:num w:numId="147">
    <w:abstractNumId w:val="216"/>
  </w:num>
  <w:num w:numId="148">
    <w:abstractNumId w:val="89"/>
  </w:num>
  <w:num w:numId="149">
    <w:abstractNumId w:val="117"/>
  </w:num>
  <w:num w:numId="150">
    <w:abstractNumId w:val="25"/>
  </w:num>
  <w:num w:numId="151">
    <w:abstractNumId w:val="3"/>
  </w:num>
  <w:num w:numId="152">
    <w:abstractNumId w:val="22"/>
  </w:num>
  <w:num w:numId="153">
    <w:abstractNumId w:val="249"/>
  </w:num>
  <w:num w:numId="154">
    <w:abstractNumId w:val="165"/>
  </w:num>
  <w:num w:numId="155">
    <w:abstractNumId w:val="231"/>
  </w:num>
  <w:num w:numId="156">
    <w:abstractNumId w:val="199"/>
  </w:num>
  <w:num w:numId="157">
    <w:abstractNumId w:val="80"/>
  </w:num>
  <w:num w:numId="158">
    <w:abstractNumId w:val="240"/>
  </w:num>
  <w:num w:numId="159">
    <w:abstractNumId w:val="204"/>
  </w:num>
  <w:num w:numId="160">
    <w:abstractNumId w:val="157"/>
  </w:num>
  <w:num w:numId="161">
    <w:abstractNumId w:val="104"/>
    <w:lvlOverride w:ilvl="0">
      <w:startOverride w:val="1"/>
    </w:lvlOverride>
  </w:num>
  <w:num w:numId="162">
    <w:abstractNumId w:val="202"/>
  </w:num>
  <w:num w:numId="163">
    <w:abstractNumId w:val="135"/>
  </w:num>
  <w:num w:numId="164">
    <w:abstractNumId w:val="91"/>
  </w:num>
  <w:num w:numId="165">
    <w:abstractNumId w:val="109"/>
  </w:num>
  <w:num w:numId="166">
    <w:abstractNumId w:val="180"/>
  </w:num>
  <w:num w:numId="167">
    <w:abstractNumId w:val="19"/>
  </w:num>
  <w:num w:numId="168">
    <w:abstractNumId w:val="111"/>
  </w:num>
  <w:num w:numId="169">
    <w:abstractNumId w:val="95"/>
  </w:num>
  <w:num w:numId="170">
    <w:abstractNumId w:val="241"/>
  </w:num>
  <w:num w:numId="171">
    <w:abstractNumId w:val="70"/>
  </w:num>
  <w:num w:numId="172">
    <w:abstractNumId w:val="71"/>
  </w:num>
  <w:num w:numId="173">
    <w:abstractNumId w:val="120"/>
  </w:num>
  <w:num w:numId="174">
    <w:abstractNumId w:val="127"/>
  </w:num>
  <w:num w:numId="175">
    <w:abstractNumId w:val="13"/>
  </w:num>
  <w:num w:numId="176">
    <w:abstractNumId w:val="158"/>
  </w:num>
  <w:num w:numId="177">
    <w:abstractNumId w:val="44"/>
  </w:num>
  <w:num w:numId="178">
    <w:abstractNumId w:val="112"/>
  </w:num>
  <w:num w:numId="179">
    <w:abstractNumId w:val="138"/>
  </w:num>
  <w:num w:numId="180">
    <w:abstractNumId w:val="68"/>
  </w:num>
  <w:num w:numId="181">
    <w:abstractNumId w:val="141"/>
  </w:num>
  <w:num w:numId="182">
    <w:abstractNumId w:val="220"/>
  </w:num>
  <w:num w:numId="183">
    <w:abstractNumId w:val="98"/>
  </w:num>
  <w:num w:numId="184">
    <w:abstractNumId w:val="73"/>
  </w:num>
  <w:num w:numId="185">
    <w:abstractNumId w:val="66"/>
  </w:num>
  <w:num w:numId="186">
    <w:abstractNumId w:val="28"/>
  </w:num>
  <w:num w:numId="187">
    <w:abstractNumId w:val="186"/>
  </w:num>
  <w:num w:numId="188">
    <w:abstractNumId w:val="221"/>
  </w:num>
  <w:num w:numId="189">
    <w:abstractNumId w:val="14"/>
  </w:num>
  <w:num w:numId="190">
    <w:abstractNumId w:val="166"/>
  </w:num>
  <w:num w:numId="191">
    <w:abstractNumId w:val="133"/>
  </w:num>
  <w:num w:numId="192">
    <w:abstractNumId w:val="194"/>
  </w:num>
  <w:num w:numId="193">
    <w:abstractNumId w:val="103"/>
  </w:num>
  <w:num w:numId="194">
    <w:abstractNumId w:val="139"/>
  </w:num>
  <w:num w:numId="195">
    <w:abstractNumId w:val="82"/>
  </w:num>
  <w:num w:numId="196">
    <w:abstractNumId w:val="192"/>
  </w:num>
  <w:num w:numId="197">
    <w:abstractNumId w:val="243"/>
  </w:num>
  <w:num w:numId="198">
    <w:abstractNumId w:val="43"/>
  </w:num>
  <w:num w:numId="199">
    <w:abstractNumId w:val="247"/>
  </w:num>
  <w:num w:numId="200">
    <w:abstractNumId w:val="195"/>
  </w:num>
  <w:num w:numId="201">
    <w:abstractNumId w:val="11"/>
  </w:num>
  <w:num w:numId="202">
    <w:abstractNumId w:val="7"/>
  </w:num>
  <w:num w:numId="203">
    <w:abstractNumId w:val="131"/>
  </w:num>
  <w:num w:numId="20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05">
    <w:abstractNumId w:val="128"/>
  </w:num>
  <w:num w:numId="206">
    <w:abstractNumId w:val="100"/>
  </w:num>
  <w:num w:numId="207">
    <w:abstractNumId w:val="160"/>
  </w:num>
  <w:num w:numId="208">
    <w:abstractNumId w:val="2"/>
  </w:num>
  <w:num w:numId="209">
    <w:abstractNumId w:val="236"/>
  </w:num>
  <w:num w:numId="210">
    <w:abstractNumId w:val="223"/>
  </w:num>
  <w:num w:numId="211">
    <w:abstractNumId w:val="32"/>
  </w:num>
  <w:num w:numId="212">
    <w:abstractNumId w:val="229"/>
  </w:num>
  <w:num w:numId="213">
    <w:abstractNumId w:val="45"/>
  </w:num>
  <w:num w:numId="214">
    <w:abstractNumId w:val="84"/>
  </w:num>
  <w:num w:numId="215">
    <w:abstractNumId w:val="146"/>
  </w:num>
  <w:num w:numId="216">
    <w:abstractNumId w:val="53"/>
  </w:num>
  <w:num w:numId="217">
    <w:abstractNumId w:val="39"/>
  </w:num>
  <w:num w:numId="218">
    <w:abstractNumId w:val="17"/>
  </w:num>
  <w:num w:numId="219">
    <w:abstractNumId w:val="38"/>
  </w:num>
  <w:num w:numId="220">
    <w:abstractNumId w:val="106"/>
  </w:num>
  <w:num w:numId="221">
    <w:abstractNumId w:val="50"/>
  </w:num>
  <w:num w:numId="222">
    <w:abstractNumId w:val="155"/>
  </w:num>
  <w:num w:numId="223">
    <w:abstractNumId w:val="61"/>
  </w:num>
  <w:num w:numId="224">
    <w:abstractNumId w:val="15"/>
  </w:num>
  <w:num w:numId="225">
    <w:abstractNumId w:val="123"/>
  </w:num>
  <w:num w:numId="226">
    <w:abstractNumId w:val="213"/>
  </w:num>
  <w:num w:numId="227">
    <w:abstractNumId w:val="47"/>
  </w:num>
  <w:num w:numId="228">
    <w:abstractNumId w:val="156"/>
  </w:num>
  <w:num w:numId="229">
    <w:abstractNumId w:val="151"/>
  </w:num>
  <w:num w:numId="230">
    <w:abstractNumId w:val="188"/>
  </w:num>
  <w:num w:numId="231">
    <w:abstractNumId w:val="250"/>
  </w:num>
  <w:num w:numId="232">
    <w:abstractNumId w:val="150"/>
  </w:num>
  <w:num w:numId="233">
    <w:abstractNumId w:val="206"/>
  </w:num>
  <w:num w:numId="234">
    <w:abstractNumId w:val="153"/>
  </w:num>
  <w:num w:numId="235">
    <w:abstractNumId w:val="30"/>
  </w:num>
  <w:num w:numId="236">
    <w:abstractNumId w:val="9"/>
  </w:num>
  <w:num w:numId="237">
    <w:abstractNumId w:val="87"/>
  </w:num>
  <w:num w:numId="238">
    <w:abstractNumId w:val="239"/>
  </w:num>
  <w:num w:numId="239">
    <w:abstractNumId w:val="31"/>
  </w:num>
  <w:num w:numId="240">
    <w:abstractNumId w:val="1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92"/>
  </w:num>
  <w:num w:numId="242">
    <w:abstractNumId w:val="215"/>
  </w:num>
  <w:num w:numId="243">
    <w:abstractNumId w:val="225"/>
  </w:num>
  <w:num w:numId="244">
    <w:abstractNumId w:val="172"/>
  </w:num>
  <w:num w:numId="245">
    <w:abstractNumId w:val="85"/>
  </w:num>
  <w:num w:numId="246">
    <w:abstractNumId w:val="175"/>
  </w:num>
  <w:num w:numId="247">
    <w:abstractNumId w:val="42"/>
  </w:num>
  <w:num w:numId="248">
    <w:abstractNumId w:val="105"/>
  </w:num>
  <w:num w:numId="249">
    <w:abstractNumId w:val="145"/>
  </w:num>
  <w:num w:numId="250">
    <w:abstractNumId w:val="246"/>
  </w:num>
  <w:num w:numId="251">
    <w:abstractNumId w:val="162"/>
  </w:num>
  <w:num w:numId="252">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53">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5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IdMacAtCleanup w:val="2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defaultTabStop w:val="708"/>
  <w:characterSpacingControl w:val="doNotCompress"/>
  <w:footnotePr>
    <w:footnote w:id="-1"/>
    <w:footnote w:id="0"/>
  </w:footnotePr>
  <w:endnotePr>
    <w:endnote w:id="-1"/>
    <w:endnote w:id="0"/>
  </w:endnotePr>
  <w:compat/>
  <w:rsids>
    <w:rsidRoot w:val="00425344"/>
    <w:rsid w:val="00004970"/>
    <w:rsid w:val="000112B5"/>
    <w:rsid w:val="00023C18"/>
    <w:rsid w:val="0002568C"/>
    <w:rsid w:val="00026BC9"/>
    <w:rsid w:val="0004126E"/>
    <w:rsid w:val="0004371E"/>
    <w:rsid w:val="00043F05"/>
    <w:rsid w:val="00051A23"/>
    <w:rsid w:val="000527FE"/>
    <w:rsid w:val="00056684"/>
    <w:rsid w:val="00064403"/>
    <w:rsid w:val="00076DE5"/>
    <w:rsid w:val="000855F2"/>
    <w:rsid w:val="00087B13"/>
    <w:rsid w:val="0009461B"/>
    <w:rsid w:val="0009746A"/>
    <w:rsid w:val="000A2456"/>
    <w:rsid w:val="000A67F2"/>
    <w:rsid w:val="000A7509"/>
    <w:rsid w:val="000D3080"/>
    <w:rsid w:val="000D4F24"/>
    <w:rsid w:val="000D5085"/>
    <w:rsid w:val="000E2DB0"/>
    <w:rsid w:val="000F55DA"/>
    <w:rsid w:val="001036C6"/>
    <w:rsid w:val="00104104"/>
    <w:rsid w:val="00104484"/>
    <w:rsid w:val="0011070A"/>
    <w:rsid w:val="00117308"/>
    <w:rsid w:val="0012022C"/>
    <w:rsid w:val="00130AE7"/>
    <w:rsid w:val="001317F0"/>
    <w:rsid w:val="001341D0"/>
    <w:rsid w:val="00137599"/>
    <w:rsid w:val="00140CF3"/>
    <w:rsid w:val="00150D63"/>
    <w:rsid w:val="001546F0"/>
    <w:rsid w:val="001570E4"/>
    <w:rsid w:val="00164F26"/>
    <w:rsid w:val="00175DBF"/>
    <w:rsid w:val="00182198"/>
    <w:rsid w:val="001854E9"/>
    <w:rsid w:val="00185B42"/>
    <w:rsid w:val="00185F16"/>
    <w:rsid w:val="00186E59"/>
    <w:rsid w:val="001A20FE"/>
    <w:rsid w:val="001A3685"/>
    <w:rsid w:val="001A54BE"/>
    <w:rsid w:val="001A54F7"/>
    <w:rsid w:val="001B0E08"/>
    <w:rsid w:val="001B1B2B"/>
    <w:rsid w:val="001B2D5B"/>
    <w:rsid w:val="001B41F4"/>
    <w:rsid w:val="001B698B"/>
    <w:rsid w:val="001C5D45"/>
    <w:rsid w:val="001C6419"/>
    <w:rsid w:val="001C65B2"/>
    <w:rsid w:val="001E021F"/>
    <w:rsid w:val="001E2727"/>
    <w:rsid w:val="001E2A07"/>
    <w:rsid w:val="001E5C7E"/>
    <w:rsid w:val="001F01C0"/>
    <w:rsid w:val="001F4CBF"/>
    <w:rsid w:val="0020205D"/>
    <w:rsid w:val="00203C06"/>
    <w:rsid w:val="00203E7B"/>
    <w:rsid w:val="002051EA"/>
    <w:rsid w:val="002165B0"/>
    <w:rsid w:val="00216A64"/>
    <w:rsid w:val="0021740F"/>
    <w:rsid w:val="002231DE"/>
    <w:rsid w:val="00223516"/>
    <w:rsid w:val="0022559A"/>
    <w:rsid w:val="00226329"/>
    <w:rsid w:val="00230229"/>
    <w:rsid w:val="00230A5D"/>
    <w:rsid w:val="00235DFA"/>
    <w:rsid w:val="00236D0E"/>
    <w:rsid w:val="00240807"/>
    <w:rsid w:val="00243496"/>
    <w:rsid w:val="00243C14"/>
    <w:rsid w:val="00245F1D"/>
    <w:rsid w:val="00257FAF"/>
    <w:rsid w:val="00261B9C"/>
    <w:rsid w:val="002626F3"/>
    <w:rsid w:val="002703AE"/>
    <w:rsid w:val="00280649"/>
    <w:rsid w:val="00283B5A"/>
    <w:rsid w:val="002844A6"/>
    <w:rsid w:val="00287172"/>
    <w:rsid w:val="00293218"/>
    <w:rsid w:val="00293CA9"/>
    <w:rsid w:val="002B0C28"/>
    <w:rsid w:val="002B3133"/>
    <w:rsid w:val="002E2B0D"/>
    <w:rsid w:val="002F42E8"/>
    <w:rsid w:val="002F63F6"/>
    <w:rsid w:val="00301DC9"/>
    <w:rsid w:val="0030367C"/>
    <w:rsid w:val="00307772"/>
    <w:rsid w:val="00313A40"/>
    <w:rsid w:val="00314F0F"/>
    <w:rsid w:val="00317BBB"/>
    <w:rsid w:val="00320C39"/>
    <w:rsid w:val="00321A8B"/>
    <w:rsid w:val="0032277D"/>
    <w:rsid w:val="00330C19"/>
    <w:rsid w:val="00344FFD"/>
    <w:rsid w:val="00351E97"/>
    <w:rsid w:val="00357C6D"/>
    <w:rsid w:val="003628A6"/>
    <w:rsid w:val="003726A0"/>
    <w:rsid w:val="00374385"/>
    <w:rsid w:val="00375955"/>
    <w:rsid w:val="003806FC"/>
    <w:rsid w:val="00390363"/>
    <w:rsid w:val="003A2BB4"/>
    <w:rsid w:val="003A45EF"/>
    <w:rsid w:val="003B0F8D"/>
    <w:rsid w:val="003B5AC2"/>
    <w:rsid w:val="003C3846"/>
    <w:rsid w:val="003D2480"/>
    <w:rsid w:val="003E7F3F"/>
    <w:rsid w:val="003F6F38"/>
    <w:rsid w:val="00400075"/>
    <w:rsid w:val="00403550"/>
    <w:rsid w:val="00404622"/>
    <w:rsid w:val="00404C6A"/>
    <w:rsid w:val="004100EF"/>
    <w:rsid w:val="004116FD"/>
    <w:rsid w:val="00423926"/>
    <w:rsid w:val="00425344"/>
    <w:rsid w:val="00436EB5"/>
    <w:rsid w:val="00437180"/>
    <w:rsid w:val="00447CA6"/>
    <w:rsid w:val="00452C5F"/>
    <w:rsid w:val="00462CE4"/>
    <w:rsid w:val="004630DE"/>
    <w:rsid w:val="00465EEE"/>
    <w:rsid w:val="00471879"/>
    <w:rsid w:val="0048158A"/>
    <w:rsid w:val="00487EE9"/>
    <w:rsid w:val="00496B51"/>
    <w:rsid w:val="004A5C87"/>
    <w:rsid w:val="004B4A9C"/>
    <w:rsid w:val="004C1A9B"/>
    <w:rsid w:val="004C21D1"/>
    <w:rsid w:val="004C3A4C"/>
    <w:rsid w:val="004C4581"/>
    <w:rsid w:val="004C67AD"/>
    <w:rsid w:val="004D4386"/>
    <w:rsid w:val="004D4683"/>
    <w:rsid w:val="004E048F"/>
    <w:rsid w:val="004E6316"/>
    <w:rsid w:val="004F4AEB"/>
    <w:rsid w:val="004F5737"/>
    <w:rsid w:val="00504180"/>
    <w:rsid w:val="00512539"/>
    <w:rsid w:val="0051284D"/>
    <w:rsid w:val="00520CAD"/>
    <w:rsid w:val="00523440"/>
    <w:rsid w:val="00523895"/>
    <w:rsid w:val="00523BF1"/>
    <w:rsid w:val="00525A43"/>
    <w:rsid w:val="0053056E"/>
    <w:rsid w:val="00533ABE"/>
    <w:rsid w:val="00535882"/>
    <w:rsid w:val="005442ED"/>
    <w:rsid w:val="00546942"/>
    <w:rsid w:val="00555FA2"/>
    <w:rsid w:val="0055775E"/>
    <w:rsid w:val="0056391B"/>
    <w:rsid w:val="00581743"/>
    <w:rsid w:val="00592E2C"/>
    <w:rsid w:val="005A3053"/>
    <w:rsid w:val="005A401E"/>
    <w:rsid w:val="005A6EFF"/>
    <w:rsid w:val="005B46CD"/>
    <w:rsid w:val="005B681D"/>
    <w:rsid w:val="005C12FF"/>
    <w:rsid w:val="005D5B28"/>
    <w:rsid w:val="005E4121"/>
    <w:rsid w:val="005F12CC"/>
    <w:rsid w:val="005F3E1D"/>
    <w:rsid w:val="005F5F3E"/>
    <w:rsid w:val="0060150E"/>
    <w:rsid w:val="00605966"/>
    <w:rsid w:val="00611515"/>
    <w:rsid w:val="00624A79"/>
    <w:rsid w:val="00646A25"/>
    <w:rsid w:val="006658DB"/>
    <w:rsid w:val="0067043A"/>
    <w:rsid w:val="00672440"/>
    <w:rsid w:val="006A5C71"/>
    <w:rsid w:val="006B2BDD"/>
    <w:rsid w:val="006B6A8C"/>
    <w:rsid w:val="006C3F55"/>
    <w:rsid w:val="006C430F"/>
    <w:rsid w:val="006C67F9"/>
    <w:rsid w:val="006C7538"/>
    <w:rsid w:val="006D283A"/>
    <w:rsid w:val="006D661E"/>
    <w:rsid w:val="006D6CC8"/>
    <w:rsid w:val="006D726C"/>
    <w:rsid w:val="006E3DCD"/>
    <w:rsid w:val="006E54D0"/>
    <w:rsid w:val="006F4D9F"/>
    <w:rsid w:val="006F777F"/>
    <w:rsid w:val="00703C96"/>
    <w:rsid w:val="0071178A"/>
    <w:rsid w:val="00713C8E"/>
    <w:rsid w:val="007173EE"/>
    <w:rsid w:val="00721176"/>
    <w:rsid w:val="007242D1"/>
    <w:rsid w:val="007307A6"/>
    <w:rsid w:val="00731D9E"/>
    <w:rsid w:val="0073791E"/>
    <w:rsid w:val="00742302"/>
    <w:rsid w:val="00755F9D"/>
    <w:rsid w:val="007619CD"/>
    <w:rsid w:val="00764A38"/>
    <w:rsid w:val="00783FEF"/>
    <w:rsid w:val="00786E43"/>
    <w:rsid w:val="0079017F"/>
    <w:rsid w:val="007929B5"/>
    <w:rsid w:val="007A41C0"/>
    <w:rsid w:val="007B37F7"/>
    <w:rsid w:val="007B3D17"/>
    <w:rsid w:val="007B584E"/>
    <w:rsid w:val="007D0F60"/>
    <w:rsid w:val="007D3BF7"/>
    <w:rsid w:val="007D785A"/>
    <w:rsid w:val="007E631D"/>
    <w:rsid w:val="007F2269"/>
    <w:rsid w:val="007F4A3B"/>
    <w:rsid w:val="00810970"/>
    <w:rsid w:val="00812B5F"/>
    <w:rsid w:val="00813C2D"/>
    <w:rsid w:val="0081481A"/>
    <w:rsid w:val="008160B6"/>
    <w:rsid w:val="008174B1"/>
    <w:rsid w:val="00822099"/>
    <w:rsid w:val="00831A4E"/>
    <w:rsid w:val="00833D36"/>
    <w:rsid w:val="008366BA"/>
    <w:rsid w:val="00836829"/>
    <w:rsid w:val="008403B2"/>
    <w:rsid w:val="00850FCB"/>
    <w:rsid w:val="0086257D"/>
    <w:rsid w:val="00883CFB"/>
    <w:rsid w:val="00884F75"/>
    <w:rsid w:val="00887522"/>
    <w:rsid w:val="00891035"/>
    <w:rsid w:val="00895E29"/>
    <w:rsid w:val="008A39FC"/>
    <w:rsid w:val="008A6CA4"/>
    <w:rsid w:val="008A76DD"/>
    <w:rsid w:val="008E08E2"/>
    <w:rsid w:val="008F5461"/>
    <w:rsid w:val="00906E95"/>
    <w:rsid w:val="009071B6"/>
    <w:rsid w:val="00916C5C"/>
    <w:rsid w:val="00923D66"/>
    <w:rsid w:val="0092557B"/>
    <w:rsid w:val="00933260"/>
    <w:rsid w:val="0093548C"/>
    <w:rsid w:val="009360F3"/>
    <w:rsid w:val="00936E7E"/>
    <w:rsid w:val="00940641"/>
    <w:rsid w:val="00941C6C"/>
    <w:rsid w:val="00961E07"/>
    <w:rsid w:val="009670A3"/>
    <w:rsid w:val="00974D0F"/>
    <w:rsid w:val="00980C1E"/>
    <w:rsid w:val="009A4EC6"/>
    <w:rsid w:val="009A4FF0"/>
    <w:rsid w:val="009A6CBC"/>
    <w:rsid w:val="009B18AF"/>
    <w:rsid w:val="009B7B86"/>
    <w:rsid w:val="009C0758"/>
    <w:rsid w:val="009C54A3"/>
    <w:rsid w:val="009D1460"/>
    <w:rsid w:val="009E075F"/>
    <w:rsid w:val="009E1255"/>
    <w:rsid w:val="009E3A2F"/>
    <w:rsid w:val="009E5AD3"/>
    <w:rsid w:val="00A05A51"/>
    <w:rsid w:val="00A144F9"/>
    <w:rsid w:val="00A22245"/>
    <w:rsid w:val="00A2507C"/>
    <w:rsid w:val="00A25B35"/>
    <w:rsid w:val="00A309E2"/>
    <w:rsid w:val="00A339D1"/>
    <w:rsid w:val="00A34B02"/>
    <w:rsid w:val="00A34D8A"/>
    <w:rsid w:val="00A45C4D"/>
    <w:rsid w:val="00A50ED3"/>
    <w:rsid w:val="00A52363"/>
    <w:rsid w:val="00A536FB"/>
    <w:rsid w:val="00A63B79"/>
    <w:rsid w:val="00A72827"/>
    <w:rsid w:val="00A75A9E"/>
    <w:rsid w:val="00A8139A"/>
    <w:rsid w:val="00A91E7B"/>
    <w:rsid w:val="00A9342A"/>
    <w:rsid w:val="00AA59FB"/>
    <w:rsid w:val="00AB455B"/>
    <w:rsid w:val="00AB475B"/>
    <w:rsid w:val="00AC5FC7"/>
    <w:rsid w:val="00AC7420"/>
    <w:rsid w:val="00AD617F"/>
    <w:rsid w:val="00AE165E"/>
    <w:rsid w:val="00AE4EA3"/>
    <w:rsid w:val="00B00D58"/>
    <w:rsid w:val="00B12AF3"/>
    <w:rsid w:val="00B13C98"/>
    <w:rsid w:val="00B16EE7"/>
    <w:rsid w:val="00B20609"/>
    <w:rsid w:val="00B207DB"/>
    <w:rsid w:val="00B327FE"/>
    <w:rsid w:val="00B3695E"/>
    <w:rsid w:val="00B52301"/>
    <w:rsid w:val="00B53FAD"/>
    <w:rsid w:val="00B540EE"/>
    <w:rsid w:val="00B71638"/>
    <w:rsid w:val="00B93F76"/>
    <w:rsid w:val="00BA5BD8"/>
    <w:rsid w:val="00BD05DF"/>
    <w:rsid w:val="00BE627F"/>
    <w:rsid w:val="00BE7224"/>
    <w:rsid w:val="00C04C73"/>
    <w:rsid w:val="00C17DB8"/>
    <w:rsid w:val="00C255C0"/>
    <w:rsid w:val="00C25AB4"/>
    <w:rsid w:val="00C35F3F"/>
    <w:rsid w:val="00C40E35"/>
    <w:rsid w:val="00C432CE"/>
    <w:rsid w:val="00C44F76"/>
    <w:rsid w:val="00C45A7A"/>
    <w:rsid w:val="00C46474"/>
    <w:rsid w:val="00C5393F"/>
    <w:rsid w:val="00C56832"/>
    <w:rsid w:val="00C60AB1"/>
    <w:rsid w:val="00C60B50"/>
    <w:rsid w:val="00C66CE5"/>
    <w:rsid w:val="00C672F2"/>
    <w:rsid w:val="00C81687"/>
    <w:rsid w:val="00C86474"/>
    <w:rsid w:val="00C92E8E"/>
    <w:rsid w:val="00C935A9"/>
    <w:rsid w:val="00C94452"/>
    <w:rsid w:val="00C950DD"/>
    <w:rsid w:val="00C953A7"/>
    <w:rsid w:val="00C954E2"/>
    <w:rsid w:val="00CA3B1A"/>
    <w:rsid w:val="00CA5315"/>
    <w:rsid w:val="00CB1240"/>
    <w:rsid w:val="00CB1BD0"/>
    <w:rsid w:val="00CB2E36"/>
    <w:rsid w:val="00CB3687"/>
    <w:rsid w:val="00CB48C2"/>
    <w:rsid w:val="00CC3E58"/>
    <w:rsid w:val="00CC594C"/>
    <w:rsid w:val="00CD1454"/>
    <w:rsid w:val="00CD16C4"/>
    <w:rsid w:val="00CE1FBE"/>
    <w:rsid w:val="00CE20E9"/>
    <w:rsid w:val="00CE5404"/>
    <w:rsid w:val="00CE79C8"/>
    <w:rsid w:val="00CF0178"/>
    <w:rsid w:val="00CF0D68"/>
    <w:rsid w:val="00CF51D2"/>
    <w:rsid w:val="00D011CF"/>
    <w:rsid w:val="00D11E29"/>
    <w:rsid w:val="00D17264"/>
    <w:rsid w:val="00D21562"/>
    <w:rsid w:val="00D2339C"/>
    <w:rsid w:val="00D3669C"/>
    <w:rsid w:val="00D40BEE"/>
    <w:rsid w:val="00D43A1A"/>
    <w:rsid w:val="00D46213"/>
    <w:rsid w:val="00D47489"/>
    <w:rsid w:val="00D51A9E"/>
    <w:rsid w:val="00D56A0F"/>
    <w:rsid w:val="00D56B3B"/>
    <w:rsid w:val="00D61E5E"/>
    <w:rsid w:val="00D74FE7"/>
    <w:rsid w:val="00D77229"/>
    <w:rsid w:val="00D85D0E"/>
    <w:rsid w:val="00D96EC8"/>
    <w:rsid w:val="00DA12A4"/>
    <w:rsid w:val="00DB5BBE"/>
    <w:rsid w:val="00DC31A8"/>
    <w:rsid w:val="00DE720B"/>
    <w:rsid w:val="00E04E9D"/>
    <w:rsid w:val="00E17BFA"/>
    <w:rsid w:val="00E23955"/>
    <w:rsid w:val="00E2445E"/>
    <w:rsid w:val="00E24596"/>
    <w:rsid w:val="00E3114D"/>
    <w:rsid w:val="00E36365"/>
    <w:rsid w:val="00E40DBD"/>
    <w:rsid w:val="00E43C3E"/>
    <w:rsid w:val="00E503E5"/>
    <w:rsid w:val="00E5125B"/>
    <w:rsid w:val="00E53743"/>
    <w:rsid w:val="00E5382A"/>
    <w:rsid w:val="00E53CA6"/>
    <w:rsid w:val="00E60BFA"/>
    <w:rsid w:val="00E664F6"/>
    <w:rsid w:val="00E67046"/>
    <w:rsid w:val="00E73390"/>
    <w:rsid w:val="00E75BB5"/>
    <w:rsid w:val="00E840B1"/>
    <w:rsid w:val="00E87CE6"/>
    <w:rsid w:val="00EA1E2A"/>
    <w:rsid w:val="00EA2FED"/>
    <w:rsid w:val="00EA4DEB"/>
    <w:rsid w:val="00EA6974"/>
    <w:rsid w:val="00EA7C8E"/>
    <w:rsid w:val="00EB3507"/>
    <w:rsid w:val="00EC00D9"/>
    <w:rsid w:val="00ED07AF"/>
    <w:rsid w:val="00EE08BF"/>
    <w:rsid w:val="00EE31C6"/>
    <w:rsid w:val="00EF3A44"/>
    <w:rsid w:val="00F004B2"/>
    <w:rsid w:val="00F00CDA"/>
    <w:rsid w:val="00F02BB7"/>
    <w:rsid w:val="00F03F48"/>
    <w:rsid w:val="00F17097"/>
    <w:rsid w:val="00F24A2B"/>
    <w:rsid w:val="00F30110"/>
    <w:rsid w:val="00F32B1F"/>
    <w:rsid w:val="00F336E0"/>
    <w:rsid w:val="00F4196D"/>
    <w:rsid w:val="00F51FC7"/>
    <w:rsid w:val="00F53E38"/>
    <w:rsid w:val="00F572CD"/>
    <w:rsid w:val="00F61CB7"/>
    <w:rsid w:val="00F61CD2"/>
    <w:rsid w:val="00F7508F"/>
    <w:rsid w:val="00F77A40"/>
    <w:rsid w:val="00F82BEA"/>
    <w:rsid w:val="00F95429"/>
    <w:rsid w:val="00FA53E2"/>
    <w:rsid w:val="00FB5E52"/>
    <w:rsid w:val="00FC5D0E"/>
    <w:rsid w:val="00FC65AF"/>
    <w:rsid w:val="00FD4BD9"/>
    <w:rsid w:val="00FD75C2"/>
    <w:rsid w:val="00FD77A4"/>
    <w:rsid w:val="00FE3342"/>
    <w:rsid w:val="00FE74CD"/>
    <w:rsid w:val="00FF36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FD75C2"/>
    <w:pPr>
      <w:shd w:val="clear" w:color="auto" w:fill="FFFFFF" w:themeFill="background1"/>
      <w:tabs>
        <w:tab w:val="left" w:pos="880"/>
        <w:tab w:val="right" w:leader="dot" w:pos="9628"/>
      </w:tabs>
      <w:spacing w:after="100" w:afterAutospacing="1" w:line="240" w:lineRule="auto"/>
    </w:pPr>
    <w:rPr>
      <w:rFonts w:ascii="Times New Roman" w:hAnsi="Times New Roman" w:cs="Times New Roman"/>
      <w:iCs/>
      <w:noProof/>
      <w:sz w:val="28"/>
      <w:szCs w:val="28"/>
    </w:rPr>
  </w:style>
  <w:style w:type="paragraph" w:styleId="33">
    <w:name w:val="toc 3"/>
    <w:basedOn w:val="a0"/>
    <w:next w:val="a0"/>
    <w:autoRedefine/>
    <w:uiPriority w:val="39"/>
    <w:unhideWhenUsed/>
    <w:rsid w:val="00FD75C2"/>
    <w:pPr>
      <w:shd w:val="clear" w:color="auto" w:fill="FFFFFF" w:themeFill="background1"/>
      <w:tabs>
        <w:tab w:val="left" w:pos="1418"/>
        <w:tab w:val="right" w:leader="dot" w:pos="9628"/>
      </w:tabs>
      <w:spacing w:after="100" w:afterAutospacing="1" w:line="240" w:lineRule="auto"/>
    </w:pPr>
    <w:rPr>
      <w:rFonts w:ascii="Times New Roman" w:hAnsi="Times New Roman" w:cs="Times New Roman"/>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6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 w:type="paragraph" w:customStyle="1" w:styleId="6a">
    <w:name w:val="Основной текст6"/>
    <w:basedOn w:val="a0"/>
    <w:rsid w:val="00B93F76"/>
    <w:pPr>
      <w:widowControl w:val="0"/>
      <w:shd w:val="clear" w:color="auto" w:fill="FFFFFF"/>
      <w:spacing w:before="1620" w:after="0" w:line="629" w:lineRule="exact"/>
      <w:ind w:hanging="680"/>
      <w:jc w:val="center"/>
    </w:pPr>
    <w:rPr>
      <w:rFonts w:ascii="Times New Roman" w:eastAsia="Times New Roman" w:hAnsi="Times New Roman" w:cs="Times New Roman"/>
      <w:color w:val="000000"/>
      <w:sz w:val="27"/>
      <w:szCs w:val="27"/>
      <w:lang w:eastAsia="ru-RU"/>
    </w:rPr>
  </w:style>
  <w:style w:type="paragraph" w:customStyle="1" w:styleId="4b">
    <w:name w:val="Основной текст4"/>
    <w:basedOn w:val="a0"/>
    <w:rsid w:val="0053056E"/>
    <w:pPr>
      <w:widowControl w:val="0"/>
      <w:shd w:val="clear" w:color="auto" w:fill="FFFFFF"/>
      <w:spacing w:before="180" w:after="0" w:line="0" w:lineRule="atLeast"/>
      <w:ind w:hanging="560"/>
      <w:jc w:val="center"/>
    </w:pPr>
    <w:rPr>
      <w:rFonts w:ascii="Times New Roman" w:eastAsia="Times New Roman" w:hAnsi="Times New Roman" w:cs="Times New Roman"/>
      <w:color w:val="000000"/>
      <w:sz w:val="23"/>
      <w:szCs w:val="23"/>
      <w:lang w:eastAsia="ru-RU"/>
    </w:rPr>
  </w:style>
  <w:style w:type="paragraph" w:customStyle="1" w:styleId="226">
    <w:name w:val="Основной текст 22"/>
    <w:basedOn w:val="a0"/>
    <w:rsid w:val="00C81687"/>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5d">
    <w:name w:val="Основной текст5"/>
    <w:basedOn w:val="a0"/>
    <w:rsid w:val="00812B5F"/>
    <w:pPr>
      <w:widowControl w:val="0"/>
      <w:shd w:val="clear" w:color="auto" w:fill="FFFFFF"/>
      <w:spacing w:after="0" w:line="274" w:lineRule="exact"/>
      <w:ind w:hanging="840"/>
    </w:pPr>
    <w:rPr>
      <w:rFonts w:ascii="Times New Roman" w:eastAsia="Times New Roman" w:hAnsi="Times New Roman" w:cs="Times New Roman"/>
      <w:color w:val="000000"/>
      <w:sz w:val="23"/>
      <w:szCs w:val="23"/>
      <w:lang w:eastAsia="ru-RU"/>
    </w:rPr>
  </w:style>
  <w:style w:type="character" w:customStyle="1" w:styleId="FontStyle55">
    <w:name w:val="Font Style55"/>
    <w:basedOn w:val="a1"/>
    <w:uiPriority w:val="99"/>
    <w:rsid w:val="00812B5F"/>
    <w:rPr>
      <w:rFonts w:ascii="Times New Roman" w:hAnsi="Times New Roman" w:cs="Times New Roman"/>
      <w:b/>
      <w:bCs/>
      <w:sz w:val="26"/>
      <w:szCs w:val="26"/>
    </w:rPr>
  </w:style>
  <w:style w:type="paragraph" w:customStyle="1" w:styleId="Style100">
    <w:name w:val="Style10"/>
    <w:basedOn w:val="a0"/>
    <w:uiPriority w:val="99"/>
    <w:rsid w:val="00812B5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812B5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812B5F"/>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812B5F"/>
    <w:pPr>
      <w:widowControl w:val="0"/>
      <w:autoSpaceDE w:val="0"/>
      <w:autoSpaceDN w:val="0"/>
      <w:adjustRightInd w:val="0"/>
      <w:spacing w:after="0" w:line="282" w:lineRule="exact"/>
      <w:ind w:firstLine="694"/>
      <w:jc w:val="both"/>
    </w:pPr>
    <w:rPr>
      <w:rFonts w:ascii="Times New Roman" w:eastAsia="Times New Roman" w:hAnsi="Times New Roman" w:cs="Times New Roman"/>
      <w:sz w:val="24"/>
      <w:szCs w:val="24"/>
      <w:lang w:eastAsia="ru-RU"/>
    </w:rPr>
  </w:style>
  <w:style w:type="paragraph" w:customStyle="1" w:styleId="Style20">
    <w:name w:val="Style20"/>
    <w:basedOn w:val="a0"/>
    <w:uiPriority w:val="99"/>
    <w:rsid w:val="00812B5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0"/>
    <w:uiPriority w:val="99"/>
    <w:rsid w:val="00812B5F"/>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character" w:customStyle="1" w:styleId="FontStyle54">
    <w:name w:val="Font Style54"/>
    <w:basedOn w:val="a1"/>
    <w:uiPriority w:val="99"/>
    <w:rsid w:val="00812B5F"/>
    <w:rPr>
      <w:rFonts w:ascii="Times New Roman" w:hAnsi="Times New Roman" w:cs="Times New Roman"/>
      <w:sz w:val="22"/>
      <w:szCs w:val="22"/>
    </w:rPr>
  </w:style>
  <w:style w:type="character" w:customStyle="1" w:styleId="FontStyle58">
    <w:name w:val="Font Style58"/>
    <w:basedOn w:val="a1"/>
    <w:uiPriority w:val="99"/>
    <w:rsid w:val="00812B5F"/>
    <w:rPr>
      <w:rFonts w:ascii="Constantia" w:hAnsi="Constantia" w:cs="Constantia"/>
      <w:i/>
      <w:iCs/>
      <w:spacing w:val="10"/>
      <w:sz w:val="20"/>
      <w:szCs w:val="20"/>
    </w:rPr>
  </w:style>
  <w:style w:type="character" w:customStyle="1" w:styleId="FontStyle72">
    <w:name w:val="Font Style72"/>
    <w:basedOn w:val="a1"/>
    <w:uiPriority w:val="99"/>
    <w:rsid w:val="00812B5F"/>
    <w:rPr>
      <w:rFonts w:ascii="Times New Roman" w:hAnsi="Times New Roman" w:cs="Times New Roman"/>
      <w:b/>
      <w:bCs/>
      <w:sz w:val="22"/>
      <w:szCs w:val="22"/>
    </w:rPr>
  </w:style>
  <w:style w:type="paragraph" w:customStyle="1" w:styleId="Style2">
    <w:name w:val="Style2"/>
    <w:basedOn w:val="a0"/>
    <w:uiPriority w:val="99"/>
    <w:rsid w:val="00812B5F"/>
    <w:pPr>
      <w:widowControl w:val="0"/>
      <w:autoSpaceDE w:val="0"/>
      <w:autoSpaceDN w:val="0"/>
      <w:adjustRightInd w:val="0"/>
      <w:spacing w:after="0" w:line="323" w:lineRule="exact"/>
      <w:ind w:firstLine="893"/>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812B5F"/>
    <w:pPr>
      <w:widowControl w:val="0"/>
      <w:autoSpaceDE w:val="0"/>
      <w:autoSpaceDN w:val="0"/>
      <w:adjustRightInd w:val="0"/>
      <w:spacing w:after="0" w:line="372" w:lineRule="exact"/>
      <w:ind w:firstLine="710"/>
      <w:jc w:val="both"/>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812B5F"/>
    <w:pPr>
      <w:widowControl w:val="0"/>
      <w:autoSpaceDE w:val="0"/>
      <w:autoSpaceDN w:val="0"/>
      <w:adjustRightInd w:val="0"/>
      <w:spacing w:after="0" w:line="373" w:lineRule="exact"/>
      <w:ind w:firstLine="490"/>
      <w:jc w:val="both"/>
    </w:pPr>
    <w:rPr>
      <w:rFonts w:ascii="Times New Roman" w:eastAsia="Times New Roman" w:hAnsi="Times New Roman" w:cs="Times New Roman"/>
      <w:sz w:val="24"/>
      <w:szCs w:val="24"/>
      <w:lang w:eastAsia="ru-RU"/>
    </w:rPr>
  </w:style>
  <w:style w:type="character" w:customStyle="1" w:styleId="FontStyle22">
    <w:name w:val="Font Style22"/>
    <w:basedOn w:val="a1"/>
    <w:uiPriority w:val="99"/>
    <w:rsid w:val="00812B5F"/>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tabs>
        <w:tab w:val="num" w:pos="720"/>
      </w:tabs>
      <w:spacing w:before="0" w:beforeAutospacing="0" w:after="0" w:afterAutospacing="0"/>
      <w:ind w:left="720" w:hanging="72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340545851">
      <w:bodyDiv w:val="1"/>
      <w:marLeft w:val="0"/>
      <w:marRight w:val="0"/>
      <w:marTop w:val="0"/>
      <w:marBottom w:val="0"/>
      <w:divBdr>
        <w:top w:val="none" w:sz="0" w:space="0" w:color="auto"/>
        <w:left w:val="none" w:sz="0" w:space="0" w:color="auto"/>
        <w:bottom w:val="none" w:sz="0" w:space="0" w:color="auto"/>
        <w:right w:val="none" w:sz="0" w:space="0" w:color="auto"/>
      </w:divBdr>
    </w:div>
    <w:div w:id="1084957680">
      <w:bodyDiv w:val="1"/>
      <w:marLeft w:val="0"/>
      <w:marRight w:val="0"/>
      <w:marTop w:val="0"/>
      <w:marBottom w:val="0"/>
      <w:divBdr>
        <w:top w:val="none" w:sz="0" w:space="0" w:color="auto"/>
        <w:left w:val="none" w:sz="0" w:space="0" w:color="auto"/>
        <w:bottom w:val="none" w:sz="0" w:space="0" w:color="auto"/>
        <w:right w:val="none" w:sz="0" w:space="0" w:color="auto"/>
      </w:divBdr>
    </w:div>
    <w:div w:id="1138256730">
      <w:bodyDiv w:val="1"/>
      <w:marLeft w:val="0"/>
      <w:marRight w:val="0"/>
      <w:marTop w:val="0"/>
      <w:marBottom w:val="0"/>
      <w:divBdr>
        <w:top w:val="none" w:sz="0" w:space="0" w:color="auto"/>
        <w:left w:val="none" w:sz="0" w:space="0" w:color="auto"/>
        <w:bottom w:val="none" w:sz="0" w:space="0" w:color="auto"/>
        <w:right w:val="none" w:sz="0" w:space="0" w:color="auto"/>
      </w:divBdr>
    </w:div>
    <w:div w:id="1266379518">
      <w:bodyDiv w:val="1"/>
      <w:marLeft w:val="0"/>
      <w:marRight w:val="0"/>
      <w:marTop w:val="0"/>
      <w:marBottom w:val="0"/>
      <w:divBdr>
        <w:top w:val="none" w:sz="0" w:space="0" w:color="auto"/>
        <w:left w:val="none" w:sz="0" w:space="0" w:color="auto"/>
        <w:bottom w:val="none" w:sz="0" w:space="0" w:color="auto"/>
        <w:right w:val="none" w:sz="0" w:space="0" w:color="auto"/>
      </w:divBdr>
    </w:div>
    <w:div w:id="173828513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30558942">
      <w:bodyDiv w:val="1"/>
      <w:marLeft w:val="0"/>
      <w:marRight w:val="0"/>
      <w:marTop w:val="0"/>
      <w:marBottom w:val="0"/>
      <w:divBdr>
        <w:top w:val="none" w:sz="0" w:space="0" w:color="auto"/>
        <w:left w:val="none" w:sz="0" w:space="0" w:color="auto"/>
        <w:bottom w:val="none" w:sz="0" w:space="0" w:color="auto"/>
        <w:right w:val="none" w:sz="0" w:space="0" w:color="auto"/>
      </w:divBdr>
    </w:div>
    <w:div w:id="2087726275">
      <w:bodyDiv w:val="1"/>
      <w:marLeft w:val="0"/>
      <w:marRight w:val="0"/>
      <w:marTop w:val="0"/>
      <w:marBottom w:val="0"/>
      <w:divBdr>
        <w:top w:val="none" w:sz="0" w:space="0" w:color="auto"/>
        <w:left w:val="none" w:sz="0" w:space="0" w:color="auto"/>
        <w:bottom w:val="none" w:sz="0" w:space="0" w:color="auto"/>
        <w:right w:val="none" w:sz="0" w:space="0" w:color="auto"/>
      </w:divBdr>
    </w:div>
    <w:div w:id="211058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8.wmf"/><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3.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07" Type="http://schemas.microsoft.com/office/2011/relationships/people" Target="people.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1.emf"/><Relationship Id="rId79" Type="http://schemas.openxmlformats.org/officeDocument/2006/relationships/image" Target="media/image36.emf"/><Relationship Id="rId110"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0.png"/><Relationship Id="rId80"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2.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oleObject" Target="embeddings/oleObject34.bin"/><Relationship Id="rId75" Type="http://schemas.openxmlformats.org/officeDocument/2006/relationships/image" Target="media/image32.emf"/><Relationship Id="rId83" Type="http://schemas.openxmlformats.org/officeDocument/2006/relationships/fontTable" Target="fontTable.xml"/><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consultantplus://offline/main?base=LAW;n=111395;fld=134;dst=100013" TargetMode="External"/><Relationship Id="rId78" Type="http://schemas.openxmlformats.org/officeDocument/2006/relationships/image" Target="media/image35.emf"/><Relationship Id="rId81" Type="http://schemas.openxmlformats.org/officeDocument/2006/relationships/image" Target="media/image38.emf"/></Relationships>
</file>

<file path=word/theme/theme1.xml><?xml version="1.0" encoding="utf-8"?>
<a:theme xmlns:a="http://schemas.openxmlformats.org/drawingml/2006/main" name="Тема Office">
  <a:themeElements>
    <a:clrScheme name="Другая 1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42075-182F-4D56-A499-0415F867D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417</Pages>
  <Words>154862</Words>
  <Characters>882718</Characters>
  <Application>Microsoft Office Word</Application>
  <DocSecurity>0</DocSecurity>
  <Lines>7355</Lines>
  <Paragraphs>2071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Завуч_5_11</cp:lastModifiedBy>
  <cp:revision>4</cp:revision>
  <cp:lastPrinted>2017-07-01T11:43:00Z</cp:lastPrinted>
  <dcterms:created xsi:type="dcterms:W3CDTF">2017-07-01T11:47:00Z</dcterms:created>
  <dcterms:modified xsi:type="dcterms:W3CDTF">2017-07-01T13:13:00Z</dcterms:modified>
</cp:coreProperties>
</file>