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BB" w:rsidRDefault="00E35EBB"/>
    <w:p w:rsidR="00552B33" w:rsidRDefault="00552B33"/>
    <w:p w:rsidR="00552B33" w:rsidRDefault="00552B33" w:rsidP="00005C50">
      <w:pPr>
        <w:pStyle w:val="20"/>
        <w:keepNext/>
        <w:keepLines/>
        <w:shd w:val="clear" w:color="auto" w:fill="auto"/>
        <w:spacing w:after="0" w:line="240" w:lineRule="auto"/>
        <w:ind w:left="1440"/>
        <w:rPr>
          <w:sz w:val="28"/>
          <w:szCs w:val="28"/>
        </w:rPr>
      </w:pPr>
      <w:r w:rsidRPr="00B96782">
        <w:rPr>
          <w:sz w:val="28"/>
          <w:szCs w:val="28"/>
        </w:rPr>
        <w:t>Содержание</w:t>
      </w:r>
    </w:p>
    <w:p w:rsidR="00005C50" w:rsidRDefault="00005C50" w:rsidP="00005C50">
      <w:pPr>
        <w:pStyle w:val="20"/>
        <w:keepNext/>
        <w:keepLines/>
        <w:shd w:val="clear" w:color="auto" w:fill="auto"/>
        <w:spacing w:after="0" w:line="240" w:lineRule="auto"/>
        <w:ind w:left="1440"/>
        <w:rPr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/>
      </w:tblPr>
      <w:tblGrid>
        <w:gridCol w:w="7307"/>
        <w:gridCol w:w="824"/>
      </w:tblGrid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Целевой раздел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C86306">
              <w:rPr>
                <w:b w:val="0"/>
                <w:sz w:val="28"/>
                <w:szCs w:val="28"/>
              </w:rPr>
              <w:t>2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880170">
            <w:pPr>
              <w:pStyle w:val="5"/>
              <w:shd w:val="clear" w:color="auto" w:fill="auto"/>
              <w:tabs>
                <w:tab w:val="left" w:pos="140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880170">
            <w:pPr>
              <w:pStyle w:val="5"/>
              <w:shd w:val="clear" w:color="auto" w:fill="auto"/>
              <w:tabs>
                <w:tab w:val="left" w:pos="1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Целевые ориентиры деятельности субъектов реализации Программы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80170" w:rsidTr="00146F88">
        <w:tc>
          <w:tcPr>
            <w:tcW w:w="7307" w:type="dxa"/>
          </w:tcPr>
          <w:p w:rsidR="00880170" w:rsidRPr="00C86306" w:rsidRDefault="00880170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C86306">
              <w:rPr>
                <w:b w:val="0"/>
                <w:sz w:val="28"/>
                <w:szCs w:val="28"/>
              </w:rPr>
              <w:t>Комплектование классов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880170">
            <w:pPr>
              <w:pStyle w:val="5"/>
              <w:shd w:val="clear" w:color="auto" w:fill="auto"/>
              <w:tabs>
                <w:tab w:val="left" w:pos="14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Общие подходы к годовому календарному учебному графику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142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Особенности формирования учебного плана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1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Система оценки качества образования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142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 xml:space="preserve">Характеристика обучающихся, которым </w:t>
            </w:r>
            <w:r w:rsidR="00005C50">
              <w:rPr>
                <w:sz w:val="28"/>
                <w:szCs w:val="28"/>
              </w:rPr>
              <w:t>а</w:t>
            </w:r>
            <w:r w:rsidRPr="00B96782">
              <w:rPr>
                <w:sz w:val="28"/>
                <w:szCs w:val="28"/>
              </w:rPr>
              <w:t>дресована Программа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141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Виды деятельности старших школьников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880170" w:rsidTr="00146F88">
        <w:tc>
          <w:tcPr>
            <w:tcW w:w="7307" w:type="dxa"/>
          </w:tcPr>
          <w:p w:rsidR="00880170" w:rsidRPr="00C86306" w:rsidRDefault="00880170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C86306">
              <w:rPr>
                <w:b w:val="0"/>
                <w:sz w:val="28"/>
                <w:szCs w:val="28"/>
              </w:rPr>
              <w:t>Образ выпускника школы, получившего среднее общее образование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141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1425"/>
              </w:tabs>
              <w:spacing w:line="240" w:lineRule="auto"/>
              <w:ind w:right="340"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Цели изучения образовательных компонентов (предметов, курсов) основной образовательной программы среднего общего образования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1420"/>
              </w:tabs>
              <w:spacing w:line="240" w:lineRule="auto"/>
              <w:ind w:right="340"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Планируемые предметные результаты освоения основной образовательной программы среднего общего образования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</w:tr>
      <w:tr w:rsidR="00880170" w:rsidTr="00146F88">
        <w:tc>
          <w:tcPr>
            <w:tcW w:w="7307" w:type="dxa"/>
          </w:tcPr>
          <w:p w:rsidR="00880170" w:rsidRDefault="00880170" w:rsidP="00005C50">
            <w:pPr>
              <w:pStyle w:val="5"/>
              <w:shd w:val="clear" w:color="auto" w:fill="auto"/>
              <w:tabs>
                <w:tab w:val="left" w:pos="835"/>
              </w:tabs>
              <w:spacing w:line="240" w:lineRule="auto"/>
              <w:ind w:right="340"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Программа формирования культуры здорового и безопасного образа жизни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</w:tr>
      <w:tr w:rsidR="00005C50" w:rsidTr="00146F88">
        <w:tc>
          <w:tcPr>
            <w:tcW w:w="7307" w:type="dxa"/>
          </w:tcPr>
          <w:p w:rsidR="00005C50" w:rsidRPr="00B96782" w:rsidRDefault="00005C50" w:rsidP="00005C50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24" w:type="dxa"/>
          </w:tcPr>
          <w:p w:rsidR="00005C5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</w:t>
            </w:r>
          </w:p>
        </w:tc>
      </w:tr>
      <w:tr w:rsidR="00880170" w:rsidTr="00146F88">
        <w:tc>
          <w:tcPr>
            <w:tcW w:w="7307" w:type="dxa"/>
          </w:tcPr>
          <w:p w:rsidR="00880170" w:rsidRDefault="00005C50" w:rsidP="00005C50">
            <w:pPr>
              <w:pStyle w:val="5"/>
              <w:shd w:val="clear" w:color="auto" w:fill="auto"/>
              <w:tabs>
                <w:tab w:val="left" w:pos="140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80170" w:rsidRPr="00B96782">
              <w:rPr>
                <w:sz w:val="28"/>
                <w:szCs w:val="28"/>
              </w:rPr>
              <w:t>чебный план среднего общего образования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</w:tr>
      <w:tr w:rsidR="00880170" w:rsidTr="00146F88">
        <w:tc>
          <w:tcPr>
            <w:tcW w:w="7307" w:type="dxa"/>
          </w:tcPr>
          <w:p w:rsidR="00880170" w:rsidRPr="00B96782" w:rsidRDefault="00880170" w:rsidP="00005C50">
            <w:pPr>
              <w:pStyle w:val="5"/>
              <w:shd w:val="clear" w:color="auto" w:fill="auto"/>
              <w:tabs>
                <w:tab w:val="left" w:pos="140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Количественные характеристики кадрового обеспечения образовательного процесс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</w:t>
            </w:r>
          </w:p>
        </w:tc>
      </w:tr>
      <w:tr w:rsidR="00880170" w:rsidTr="00146F88">
        <w:tc>
          <w:tcPr>
            <w:tcW w:w="7307" w:type="dxa"/>
          </w:tcPr>
          <w:p w:rsidR="00880170" w:rsidRPr="00B96782" w:rsidRDefault="00880170" w:rsidP="00005C50">
            <w:pPr>
              <w:pStyle w:val="5"/>
              <w:shd w:val="clear" w:color="auto" w:fill="auto"/>
              <w:tabs>
                <w:tab w:val="left" w:pos="1406"/>
              </w:tabs>
              <w:spacing w:line="240" w:lineRule="auto"/>
              <w:ind w:right="3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финансовой деятельности</w:t>
            </w:r>
          </w:p>
        </w:tc>
        <w:tc>
          <w:tcPr>
            <w:tcW w:w="824" w:type="dxa"/>
          </w:tcPr>
          <w:p w:rsidR="00880170" w:rsidRPr="00C86306" w:rsidRDefault="00C86306" w:rsidP="00552B3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</w:t>
            </w:r>
          </w:p>
        </w:tc>
      </w:tr>
    </w:tbl>
    <w:p w:rsidR="00880170" w:rsidRPr="00B96782" w:rsidRDefault="00880170" w:rsidP="00552B33">
      <w:pPr>
        <w:pStyle w:val="20"/>
        <w:keepNext/>
        <w:keepLines/>
        <w:shd w:val="clear" w:color="auto" w:fill="auto"/>
        <w:spacing w:after="0" w:line="240" w:lineRule="auto"/>
        <w:ind w:left="1440"/>
        <w:jc w:val="left"/>
        <w:rPr>
          <w:sz w:val="28"/>
          <w:szCs w:val="28"/>
        </w:rPr>
      </w:pPr>
    </w:p>
    <w:p w:rsidR="00880170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880170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880170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880170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880170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880170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880170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146F88" w:rsidRDefault="00146F88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146F88" w:rsidRDefault="00146F88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146F88" w:rsidRDefault="00146F88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552B33" w:rsidRDefault="00552B33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96782">
        <w:rPr>
          <w:b/>
          <w:sz w:val="28"/>
          <w:szCs w:val="28"/>
        </w:rPr>
        <w:lastRenderedPageBreak/>
        <w:t>ЦЕЛЕВОЙ РАЗДЕЛ</w:t>
      </w:r>
    </w:p>
    <w:p w:rsidR="00880170" w:rsidRPr="00B96782" w:rsidRDefault="00880170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96782">
        <w:rPr>
          <w:sz w:val="28"/>
          <w:szCs w:val="28"/>
        </w:rPr>
        <w:t>Пояснительная записка</w:t>
      </w:r>
    </w:p>
    <w:p w:rsidR="00880170" w:rsidRPr="00B96782" w:rsidRDefault="00880170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Pr="00B96782" w:rsidRDefault="00552B33" w:rsidP="00552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82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муниципального бюджетного общеобразовательного учреждения средней общеобразовательной школы № 4 г. Лермонтов (далее - Программа)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Нормативная база Программы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Программа разработана с учётом следующих нормативных и распорядительных документов: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b w:val="0"/>
          <w:bCs w:val="0"/>
          <w:i w:val="0"/>
          <w:iCs w:val="0"/>
          <w:sz w:val="28"/>
          <w:szCs w:val="28"/>
        </w:rPr>
        <w:t>Федеральный уровень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5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Конституция Российской Федерации (ст.43).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Закон Российской Федерации от 29.12.2012 г. </w:t>
      </w:r>
      <w:r w:rsidRPr="00B96782">
        <w:rPr>
          <w:sz w:val="28"/>
          <w:szCs w:val="28"/>
          <w:lang w:val="en-US"/>
        </w:rPr>
        <w:t>N</w:t>
      </w:r>
      <w:r w:rsidRPr="00B96782">
        <w:rPr>
          <w:sz w:val="28"/>
          <w:szCs w:val="28"/>
        </w:rPr>
        <w:t xml:space="preserve"> 273-ФЗ «Об образовании в Российской Федерации».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Концепция профильного обучения на старшей ступени общего образования, утвержденная приказом Министерства образования РФ от 18.07.2002 г. № 2783.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8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Типовое положение об общеобразовательном учреждении, утвержденное постановлением Правительства РФ от 19.03.2001 г. № 196.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9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Санитарно-эпидемиологические правила и нормативы (</w:t>
      </w:r>
      <w:proofErr w:type="spellStart"/>
      <w:r w:rsidRPr="00B96782">
        <w:rPr>
          <w:sz w:val="28"/>
          <w:szCs w:val="28"/>
        </w:rPr>
        <w:t>СанПиН</w:t>
      </w:r>
      <w:proofErr w:type="spellEnd"/>
      <w:r w:rsidRPr="00B96782">
        <w:rPr>
          <w:sz w:val="28"/>
          <w:szCs w:val="28"/>
        </w:rPr>
        <w:t xml:space="preserve"> 2.4.2.№2821-10), зарегистрированные в Минюсте России 03.03.2011г., регистрационный номер 19993.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Приказ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Министерства образования и науки Российской Федерации от 20.08.2008 г. № 241, от 30.08.2010 г. № 889, от 03.06.2011 г. № 1994, от 01.02.2012 г. № 74).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 (в ред. приказов Министерства образования и науки Российской Федерации от 03.06.2008 г. № 164, от 31.08.2009 г. № 320, от 19.10.2009 г. № 427, от 10.11.2011 г. № 2643, от 24.01.2012 г. № 39, от 31.01.2012 г. № 69).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9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Федеральный закон от 21.07.2005 № 100-ФЗ «О внесении изменений в </w:t>
      </w:r>
      <w:r w:rsidRPr="00B96782">
        <w:rPr>
          <w:sz w:val="28"/>
          <w:szCs w:val="28"/>
        </w:rPr>
        <w:lastRenderedPageBreak/>
        <w:t>Федеральный закон «О воинской обязанности и военной службе» и статью 14 Закона Российской Федерации «Об образовании».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Письмо Министерства образования и науки РФ от 20.04.2004 г. № 14-51-102/13 «О направлении рекомендаций по организации профильного обучения на основе индивидуальных учебных планов обучающихся».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Приказ Министерства образования и науки РФ от 19.12.2013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Приказ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52B33" w:rsidRPr="00B96782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и имеющих государственную аккредитацию и реализующих образовательные программы общего образования в образовательных учреждениях (в ред. приказов Министерства образования и науки Российской Федерации от 13.01.2011 г. № 2, от 16.01.2012 г. № 16).</w:t>
      </w:r>
    </w:p>
    <w:p w:rsidR="00552B33" w:rsidRDefault="00552B33" w:rsidP="00552B33">
      <w:pPr>
        <w:pStyle w:val="5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Примерные программы по предметам.</w:t>
      </w:r>
    </w:p>
    <w:p w:rsidR="00552B33" w:rsidRPr="00B96782" w:rsidRDefault="00552B33" w:rsidP="00552B33">
      <w:pPr>
        <w:pStyle w:val="5"/>
        <w:shd w:val="clear" w:color="auto" w:fill="auto"/>
        <w:tabs>
          <w:tab w:val="left" w:pos="409"/>
        </w:tabs>
        <w:spacing w:line="240" w:lineRule="auto"/>
        <w:ind w:left="20" w:firstLine="0"/>
        <w:jc w:val="both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b w:val="0"/>
          <w:bCs w:val="0"/>
          <w:i w:val="0"/>
          <w:iCs w:val="0"/>
          <w:sz w:val="28"/>
          <w:szCs w:val="28"/>
        </w:rPr>
      </w:pPr>
      <w:r w:rsidRPr="00B96782">
        <w:rPr>
          <w:b w:val="0"/>
          <w:bCs w:val="0"/>
          <w:i w:val="0"/>
          <w:iCs w:val="0"/>
          <w:sz w:val="28"/>
          <w:szCs w:val="28"/>
        </w:rPr>
        <w:t>Региональный уровень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5"/>
        <w:shd w:val="clear" w:color="auto" w:fill="auto"/>
        <w:tabs>
          <w:tab w:val="left" w:pos="37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6782">
        <w:rPr>
          <w:sz w:val="28"/>
          <w:szCs w:val="28"/>
        </w:rPr>
        <w:t>Методические письма Министерства образования Ставропольского края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b w:val="0"/>
          <w:bCs w:val="0"/>
          <w:i w:val="0"/>
          <w:iCs w:val="0"/>
          <w:sz w:val="28"/>
          <w:szCs w:val="28"/>
        </w:rPr>
      </w:pPr>
      <w:r w:rsidRPr="00B96782">
        <w:rPr>
          <w:b w:val="0"/>
          <w:bCs w:val="0"/>
          <w:i w:val="0"/>
          <w:iCs w:val="0"/>
          <w:sz w:val="28"/>
          <w:szCs w:val="28"/>
        </w:rPr>
        <w:t>Школьный уровень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Устав МБОУ СОШ № 4 г. Лермонтов.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Локальные акты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96782">
        <w:rPr>
          <w:sz w:val="28"/>
          <w:szCs w:val="28"/>
        </w:rPr>
        <w:t>Цель реализации основной образовательной программы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Default="00552B33" w:rsidP="00552B33">
      <w:pPr>
        <w:pStyle w:val="5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Целью реализации основной образовательной программы среднего общего образования является обеспечение планируемых результатов по достижению выпускником школы 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96782">
        <w:rPr>
          <w:sz w:val="28"/>
          <w:szCs w:val="28"/>
        </w:rPr>
        <w:t>Принципы проектирования и реализации образовательного процесса: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фундаментальности и вариативности</w:t>
      </w:r>
      <w:r w:rsidRPr="00B96782">
        <w:rPr>
          <w:sz w:val="28"/>
          <w:szCs w:val="28"/>
        </w:rPr>
        <w:t xml:space="preserve"> означает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непрерывности и преемственности образования.</w:t>
      </w:r>
      <w:r w:rsidRPr="00B96782">
        <w:rPr>
          <w:sz w:val="28"/>
          <w:szCs w:val="28"/>
        </w:rPr>
        <w:t xml:space="preserve">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интеграции</w:t>
      </w:r>
      <w:r w:rsidRPr="00B96782">
        <w:rPr>
          <w:sz w:val="28"/>
          <w:szCs w:val="28"/>
        </w:rPr>
        <w:t xml:space="preserve"> предполагает взаимосвязь всех компонентов процесса обучения, всех элементов системы, связь между системами, он является ведущим при разработке </w:t>
      </w:r>
      <w:proofErr w:type="spellStart"/>
      <w:r w:rsidRPr="00B96782">
        <w:rPr>
          <w:sz w:val="28"/>
          <w:szCs w:val="28"/>
        </w:rPr>
        <w:t>целеполагания</w:t>
      </w:r>
      <w:proofErr w:type="spellEnd"/>
      <w:r w:rsidRPr="00B96782">
        <w:rPr>
          <w:sz w:val="28"/>
          <w:szCs w:val="28"/>
        </w:rPr>
        <w:t>, определения содержания обучения, его форм и методов;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 xml:space="preserve">принцип </w:t>
      </w:r>
      <w:proofErr w:type="spellStart"/>
      <w:r w:rsidRPr="00B96782">
        <w:rPr>
          <w:rStyle w:val="a4"/>
          <w:sz w:val="28"/>
          <w:szCs w:val="28"/>
        </w:rPr>
        <w:t>многоуровневости</w:t>
      </w:r>
      <w:proofErr w:type="spellEnd"/>
      <w:r w:rsidRPr="00B96782">
        <w:rPr>
          <w:sz w:val="28"/>
          <w:szCs w:val="28"/>
        </w:rPr>
        <w:t xml:space="preserve"> предполагает образование на нескольких взаимосвязанных уровнях с учетом возрастных и образовательных возможностей обучающихся, задач их воспитания и творческого развития, формирования готовности к продолжению образования и жизни в обществе;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комплексности</w:t>
      </w:r>
      <w:r w:rsidRPr="00B96782">
        <w:rPr>
          <w:sz w:val="28"/>
          <w:szCs w:val="28"/>
        </w:rPr>
        <w:t xml:space="preserve"> - это единство воздействия на сознание и поведение учащихся, включение их в разнообразные виды деятельности, формирование интегративных качеств личности, взаимосвязь общего и дополнительного образования и самостоятельной 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дифференциации и индивидуализации</w:t>
      </w:r>
      <w:r w:rsidRPr="00B96782">
        <w:rPr>
          <w:sz w:val="28"/>
          <w:szCs w:val="28"/>
        </w:rPr>
        <w:t xml:space="preserve"> направлен на создание условий для полного проявления и развития способностей каждого школьника;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осознанного выбора</w:t>
      </w:r>
      <w:r w:rsidRPr="00B96782">
        <w:rPr>
          <w:sz w:val="28"/>
          <w:szCs w:val="28"/>
        </w:rPr>
        <w:t xml:space="preserve"> предполагает, что участники образовательного процесса обладают субъективными полномочиями в выборе цели, содержания, форм и способов образования, участия жизнедеятельности школы и местного сообщества;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демократизации</w:t>
      </w:r>
      <w:r w:rsidRPr="00B96782">
        <w:rPr>
          <w:sz w:val="28"/>
          <w:szCs w:val="28"/>
        </w:rPr>
        <w:t xml:space="preserve"> нацелен на формирование и развитие демократической культуры всех участников образовательного процесса на основе сотрудничества, сотворчества, личной ответственности через развитие органов </w:t>
      </w:r>
      <w:proofErr w:type="spellStart"/>
      <w:r w:rsidRPr="00B96782">
        <w:rPr>
          <w:sz w:val="28"/>
          <w:szCs w:val="28"/>
        </w:rPr>
        <w:t>государственно</w:t>
      </w:r>
      <w:r w:rsidRPr="00B96782">
        <w:rPr>
          <w:sz w:val="28"/>
          <w:szCs w:val="28"/>
        </w:rPr>
        <w:softHyphen/>
        <w:t>общественного</w:t>
      </w:r>
      <w:proofErr w:type="spellEnd"/>
      <w:r w:rsidRPr="00B96782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школой</w:t>
      </w:r>
      <w:r w:rsidRPr="00B96782">
        <w:rPr>
          <w:sz w:val="28"/>
          <w:szCs w:val="28"/>
        </w:rPr>
        <w:t>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принцип социального партнерства</w:t>
      </w:r>
      <w:r w:rsidRPr="00B96782">
        <w:rPr>
          <w:sz w:val="28"/>
          <w:szCs w:val="28"/>
        </w:rPr>
        <w:t xml:space="preserve"> предполагает взаимодействие учреждений различного типа, предусматривая: равноправие сторон; уважение и учет их интересов; заинтересованность в участии в договорных отношениях; полномочность представителей сторон; свобода выбора при обсуждении вопросов; добровольность принятия обязательств; реальность обязательств, принимаемых на себя сторонами; обязательность выполнения коллективных договоров, соглашений; контроль за выполнением принятых коллективных договоров, соглашений; ответственность сторон, их представителей за невыполнения по их вине коллективных договоров, соглашений.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Программа призвана обеспечить: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преемственность между уровнями общего образования;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создание психологически комфортной образовательной среды;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личностных качеств и способностей обучающихся на основе приобретения ими опыта разнообразной деятельности, применения приобретенных знаний и умений в реальных жизненных ситуациях (формирование ключевых компетенций);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раскрытие учебных ресурсов обучающихся и их реализацию независимо от стартовых возможностей;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1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усвоение обучающимися обязательного минимума содержания основных образовательных программ на уровне требований государственных образовательных стандартов;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формирование у обучающихся желания и умения учиться, постоянно расширять границы своих возможностей, </w:t>
      </w:r>
      <w:proofErr w:type="spellStart"/>
      <w:r w:rsidRPr="00B96782">
        <w:rPr>
          <w:sz w:val="28"/>
          <w:szCs w:val="28"/>
        </w:rPr>
        <w:t>саморазвиваться</w:t>
      </w:r>
      <w:proofErr w:type="spellEnd"/>
      <w:r w:rsidRPr="00B96782">
        <w:rPr>
          <w:sz w:val="28"/>
          <w:szCs w:val="28"/>
        </w:rPr>
        <w:t xml:space="preserve"> и самосовершенствоваться;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у обучающихся духовно-нравственных и эстетических чувств, эмоционально-ценностного, позитивного отношения к себе и окружающему миру;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охрану и укрепление физического и психического здоровья детей, обеспечение их эмоционального благополучия;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осознанного принятия ценностей здорового образа жизни и умения регулировать свое поведение в соответствии с ним;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сохранение и поддержку индивидуальности каждого ребенка;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поддержание оптимистической самооценки и уверенности в себе, расширение опыта самостоятельного выбора;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1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у обучающихся навыков общения и сотрудничества</w:t>
      </w:r>
      <w:r w:rsidRPr="00B96782">
        <w:rPr>
          <w:rStyle w:val="1"/>
          <w:sz w:val="28"/>
          <w:szCs w:val="28"/>
        </w:rPr>
        <w:t>.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96782">
        <w:rPr>
          <w:sz w:val="28"/>
          <w:szCs w:val="28"/>
        </w:rPr>
        <w:t>Целевые ориентиры деятельности субъектов реализации Программы: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3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достижение планируемых результатов освоения основной образовательной программы среднего общего образования всеми обучающимися, в том числе детьми с ограниченными возможностями здоровья;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организация интеллектуальных и творческих соревнований, научно технического творчества и проектно-исследовательской 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организация участия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96782">
        <w:rPr>
          <w:sz w:val="28"/>
          <w:szCs w:val="28"/>
        </w:rPr>
        <w:t>внутришкольной</w:t>
      </w:r>
      <w:proofErr w:type="spellEnd"/>
      <w:r w:rsidRPr="00B96782">
        <w:rPr>
          <w:sz w:val="28"/>
          <w:szCs w:val="28"/>
        </w:rPr>
        <w:t xml:space="preserve"> социальной среды;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B96782">
        <w:rPr>
          <w:sz w:val="28"/>
          <w:szCs w:val="28"/>
        </w:rPr>
        <w:t>деятельностного</w:t>
      </w:r>
      <w:proofErr w:type="spellEnd"/>
      <w:r w:rsidRPr="00B96782">
        <w:rPr>
          <w:sz w:val="28"/>
          <w:szCs w:val="28"/>
        </w:rPr>
        <w:t xml:space="preserve"> типа;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предоставление обучающимся возможности эффективной самостоятельной работы при поддержке педагогических работников;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действия.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96782">
        <w:rPr>
          <w:sz w:val="28"/>
          <w:szCs w:val="28"/>
        </w:rPr>
        <w:t>Комплектования классов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Согласно части 2,3 статьи 67 Федерального закона от 29 декабря 2012 года № 273-ФЗ «Об образовании в Российской Федерации» организация </w:t>
      </w:r>
      <w:r w:rsidRPr="00B96782">
        <w:rPr>
          <w:bCs/>
          <w:sz w:val="28"/>
          <w:szCs w:val="28"/>
        </w:rPr>
        <w:t>приема на обучение по основным общеобразовательным программам</w:t>
      </w:r>
      <w:r w:rsidRPr="00B96782">
        <w:rPr>
          <w:rFonts w:eastAsia="Courier New"/>
          <w:color w:val="373737"/>
          <w:sz w:val="28"/>
          <w:szCs w:val="28"/>
          <w:shd w:val="clear" w:color="auto" w:fill="FFFFFF"/>
        </w:rPr>
        <w:t xml:space="preserve"> </w:t>
      </w:r>
      <w:r w:rsidRPr="00B96782">
        <w:rPr>
          <w:bCs/>
          <w:sz w:val="28"/>
          <w:szCs w:val="28"/>
        </w:rPr>
        <w:t>обеспечивает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left="20" w:right="1740" w:firstLine="1480"/>
        <w:jc w:val="left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left="20" w:right="1740" w:firstLine="148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>Общие подходы к годовому календарному учебному графику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1740" w:firstLine="1480"/>
        <w:jc w:val="left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right="174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 </w:t>
      </w:r>
      <w:r w:rsidRPr="00B96782">
        <w:rPr>
          <w:rStyle w:val="23"/>
          <w:sz w:val="28"/>
          <w:szCs w:val="28"/>
        </w:rPr>
        <w:t>Начало учебного года: 1 сентября.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Продолжительность учебного года: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74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10-11 классы - 34 учебные недели 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74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 Окончание учебного года:</w:t>
      </w:r>
    </w:p>
    <w:p w:rsidR="00552B33" w:rsidRPr="00B96782" w:rsidRDefault="00552B33" w:rsidP="00552B33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классы - не позднее 31 мая.</w:t>
      </w:r>
    </w:p>
    <w:p w:rsidR="00552B33" w:rsidRPr="00B96782" w:rsidRDefault="00552B33" w:rsidP="00552B33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классы - не позднее 25 мая.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Каникулы: не менее 30 дней (осенние, зимние, весенние).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74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режиме 6-дневной недели обучаются учащиеся 10 -11 классов 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740" w:firstLine="0"/>
        <w:rPr>
          <w:sz w:val="28"/>
          <w:szCs w:val="28"/>
        </w:rPr>
      </w:pPr>
      <w:r w:rsidRPr="00B96782">
        <w:rPr>
          <w:sz w:val="28"/>
          <w:szCs w:val="28"/>
        </w:rPr>
        <w:t>Сменность занятий: 1 смена.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Режим работы: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74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Начало занятий: 8.00 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740" w:firstLine="0"/>
        <w:rPr>
          <w:sz w:val="28"/>
          <w:szCs w:val="28"/>
        </w:rPr>
      </w:pPr>
      <w:r w:rsidRPr="00B96782">
        <w:rPr>
          <w:sz w:val="28"/>
          <w:szCs w:val="28"/>
        </w:rPr>
        <w:t>Продолжительность занятий: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10-11 </w:t>
      </w:r>
      <w:proofErr w:type="spellStart"/>
      <w:r w:rsidRPr="00B96782">
        <w:rPr>
          <w:sz w:val="28"/>
          <w:szCs w:val="28"/>
        </w:rPr>
        <w:t>кл</w:t>
      </w:r>
      <w:proofErr w:type="spellEnd"/>
      <w:r w:rsidRPr="00B96782">
        <w:rPr>
          <w:sz w:val="28"/>
          <w:szCs w:val="28"/>
        </w:rPr>
        <w:t>. - 40 мин.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Расписание звонков: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2347"/>
      </w:tblGrid>
      <w:tr w:rsidR="00552B33" w:rsidRPr="00B96782" w:rsidTr="00880170">
        <w:trPr>
          <w:trHeight w:hRule="exact" w:val="40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1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08.00 - 08.40</w:t>
            </w:r>
          </w:p>
        </w:tc>
      </w:tr>
      <w:tr w:rsidR="00552B33" w:rsidRPr="00B96782" w:rsidTr="00880170">
        <w:trPr>
          <w:trHeight w:hRule="exact" w:val="37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2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08.55 - 09.35</w:t>
            </w:r>
          </w:p>
        </w:tc>
      </w:tr>
      <w:tr w:rsidR="00552B33" w:rsidRPr="00B96782" w:rsidTr="00880170">
        <w:trPr>
          <w:trHeight w:hRule="exact" w:val="39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3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09.50 - 10.30</w:t>
            </w:r>
          </w:p>
        </w:tc>
      </w:tr>
      <w:tr w:rsidR="00552B33" w:rsidRPr="00B96782" w:rsidTr="00880170">
        <w:trPr>
          <w:trHeight w:hRule="exact" w:val="38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4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10.50 - 11.30</w:t>
            </w:r>
          </w:p>
        </w:tc>
      </w:tr>
      <w:tr w:rsidR="00552B33" w:rsidRPr="00B96782" w:rsidTr="00880170">
        <w:trPr>
          <w:trHeight w:hRule="exact" w:val="37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5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11.40 - 12.20</w:t>
            </w:r>
          </w:p>
        </w:tc>
      </w:tr>
      <w:tr w:rsidR="00552B33" w:rsidRPr="00B96782" w:rsidTr="00880170">
        <w:trPr>
          <w:trHeight w:hRule="exact" w:val="38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6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12.30 - 13.10</w:t>
            </w:r>
          </w:p>
        </w:tc>
      </w:tr>
      <w:tr w:rsidR="00552B33" w:rsidRPr="00B96782" w:rsidTr="00880170">
        <w:trPr>
          <w:trHeight w:hRule="exact" w:val="40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7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33" w:rsidRPr="00B96782" w:rsidRDefault="00552B33" w:rsidP="00880170">
            <w:pPr>
              <w:pStyle w:val="5"/>
              <w:framePr w:w="376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6782">
              <w:rPr>
                <w:rStyle w:val="24"/>
                <w:sz w:val="28"/>
                <w:szCs w:val="28"/>
              </w:rPr>
              <w:t>13.20 - 14.00</w:t>
            </w:r>
          </w:p>
        </w:tc>
      </w:tr>
    </w:tbl>
    <w:p w:rsidR="00552B33" w:rsidRPr="00B96782" w:rsidRDefault="00552B33" w:rsidP="00552B33">
      <w:pPr>
        <w:rPr>
          <w:rFonts w:ascii="Times New Roman" w:hAnsi="Times New Roman" w:cs="Times New Roman"/>
          <w:sz w:val="28"/>
          <w:szCs w:val="28"/>
        </w:rPr>
      </w:pP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38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Государственная итоговая аттестация: по срокам, определенным </w:t>
      </w:r>
      <w:proofErr w:type="spellStart"/>
      <w:r w:rsidRPr="00B96782">
        <w:rPr>
          <w:sz w:val="28"/>
          <w:szCs w:val="28"/>
        </w:rPr>
        <w:t>Минобрнауки</w:t>
      </w:r>
      <w:proofErr w:type="spellEnd"/>
      <w:r w:rsidRPr="00B96782">
        <w:rPr>
          <w:sz w:val="28"/>
          <w:szCs w:val="28"/>
        </w:rPr>
        <w:t xml:space="preserve"> РФ. Годовой календарный учебный график составляется ежегодно и является приложением к образовательной программе.</w:t>
      </w:r>
    </w:p>
    <w:p w:rsidR="00552B33" w:rsidRDefault="00552B33" w:rsidP="00552B33">
      <w:pPr>
        <w:pStyle w:val="5"/>
        <w:shd w:val="clear" w:color="auto" w:fill="auto"/>
        <w:spacing w:line="240" w:lineRule="auto"/>
        <w:ind w:left="20" w:right="380" w:firstLine="2320"/>
        <w:jc w:val="both"/>
        <w:rPr>
          <w:rStyle w:val="a4"/>
          <w:sz w:val="28"/>
          <w:szCs w:val="28"/>
        </w:rPr>
      </w:pPr>
    </w:p>
    <w:p w:rsidR="00552B33" w:rsidRDefault="00552B33" w:rsidP="00552B33">
      <w:pPr>
        <w:pStyle w:val="5"/>
        <w:shd w:val="clear" w:color="auto" w:fill="auto"/>
        <w:spacing w:line="240" w:lineRule="auto"/>
        <w:ind w:left="20" w:right="380" w:firstLine="2320"/>
        <w:jc w:val="both"/>
        <w:rPr>
          <w:rStyle w:val="a4"/>
          <w:sz w:val="28"/>
          <w:szCs w:val="28"/>
        </w:rPr>
      </w:pPr>
      <w:r w:rsidRPr="00B96782">
        <w:rPr>
          <w:rStyle w:val="a4"/>
          <w:sz w:val="28"/>
          <w:szCs w:val="28"/>
        </w:rPr>
        <w:t xml:space="preserve">Особенности формирования учебного плана 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380" w:firstLine="2320"/>
        <w:jc w:val="both"/>
        <w:rPr>
          <w:rStyle w:val="a4"/>
          <w:sz w:val="28"/>
          <w:szCs w:val="28"/>
        </w:rPr>
      </w:pP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380" w:firstLine="6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Учебный план является одним из документов, регламентирующих организацию образовательного процесса в школе. В соответствии с учебным планом определяется максимальный объем учебной нагрузки обучающихся, состав учебных предметов, распределяется учебное время, отводимое на освоение содержания образования по классам и учебным предметам. Учебный план представляет собой разбивку содержания образовательной программы по учебным курсам, по дисциплинам и по годам обучения.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380" w:firstLine="6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Основной целью учебного плана школы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предметы, на каждый учебный предмет в отдельности.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Принципы формирования учебного плана: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380" w:firstLine="0"/>
        <w:rPr>
          <w:sz w:val="28"/>
          <w:szCs w:val="28"/>
        </w:rPr>
      </w:pPr>
      <w:r w:rsidRPr="00B96782">
        <w:rPr>
          <w:sz w:val="28"/>
          <w:szCs w:val="28"/>
        </w:rPr>
        <w:t>обязательность реализации инвариантной части учебного плана (федерального и регионального компонента) в полном объеме;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ориентация на актуальные образовательные потребности обучающихся;</w:t>
      </w:r>
    </w:p>
    <w:p w:rsidR="00552B33" w:rsidRPr="006B344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6B3442">
        <w:rPr>
          <w:sz w:val="28"/>
          <w:szCs w:val="28"/>
        </w:rPr>
        <w:t xml:space="preserve">обеспечение вариативности </w:t>
      </w:r>
      <w:proofErr w:type="spellStart"/>
      <w:r w:rsidRPr="006B3442">
        <w:rPr>
          <w:sz w:val="28"/>
          <w:szCs w:val="28"/>
        </w:rPr>
        <w:t>образования;соблюдение</w:t>
      </w:r>
      <w:proofErr w:type="spellEnd"/>
      <w:r w:rsidRPr="006B3442">
        <w:rPr>
          <w:sz w:val="28"/>
          <w:szCs w:val="28"/>
        </w:rPr>
        <w:t xml:space="preserve"> преемственности в изучении предметов каждой из образовательных областей;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соблюдение санитарно-эпидемиологических правил и норм;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обеспечение реализации образовательной программы школы и её программы развития.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Учебный план школы состоит из двух частей: инвариантной (федеральный и региональный компонент) и вариативной (школьный компонент) частей.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Инвариантная (обязательная) часть 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образовательные программы общего образования, и учебное время, отводимое на их изучение по классам (годам) обучения.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Реализация инвариантной (обязательной) части учебного плана обеспечивает единство образовательного пространства РФ и Ставропольского края и гарантирует овладение выпускниками необходимым минимумом знаний, умений и навыков, обеспечивающими возможности продолжения образования, развитие обучающегося в соответствии с его индивидуальностью.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Вариативная (формируемая участниками образовательного процесса) часть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Школьный компонент и режим работы школы ежегодно согласовывается с Управляющим советом.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 проведении занятий по иностранному языку на третьей ступени общего образования, информатике и информационно-коммуникационным технологиям, физической культуре, физике и химии (во время практических занятий) классы делятся на две группы при наполняемости 25 обучающихся.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2"/>
      <w:r w:rsidRPr="00B96782">
        <w:rPr>
          <w:b/>
          <w:sz w:val="28"/>
          <w:szCs w:val="28"/>
        </w:rPr>
        <w:t>Система оценки качества образования</w:t>
      </w:r>
      <w:bookmarkEnd w:id="0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Система оценки качества образования в школе строится на основе нормативно</w:t>
      </w:r>
      <w:r w:rsidRPr="00B96782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B96782">
        <w:rPr>
          <w:sz w:val="28"/>
          <w:szCs w:val="28"/>
        </w:rPr>
        <w:t>методических документов Министерства образования и науки РФ, министерства образования Ставропольского края, Устава школы, образовательных стандартов и характеристик результативности образовательного процесса, предусмотренных учебными программами по предметам учебного плана, дополнительными образовательными программами и целевыми программами, реализуемыми в школе.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Целью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Реализация школьной системы оценки качества образования</w:t>
      </w:r>
      <w:r w:rsidRPr="00B96782">
        <w:rPr>
          <w:sz w:val="28"/>
          <w:szCs w:val="28"/>
        </w:rPr>
        <w:t xml:space="preserve"> осуществляется посредством существующих процедур контроля и оценки качества образования: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государственной итоговой аттестации обучающихся, освоивших образовательные программы среднего общего образования;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мониторинга образовательных достижений обучающихся;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анализа творческих достижений школьников;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результатов аттестации педагогических и руководящих работников;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результатов паспортизации учебных кабинетов 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результатов самоанализа в процессе государственной аккредитации школы;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результатов статистических (проведенных по инициативе администрации и общественных органов управления школы) и социологических исследований;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иными психолого-педагогическими, социологическими исследованиями, проведенными по инициативе субъектов образовательного процесса.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Основным компонентом действующей системы оценивания знаний, умений и навыков является </w:t>
      </w:r>
      <w:r w:rsidRPr="00B96782">
        <w:rPr>
          <w:rStyle w:val="a4"/>
          <w:sz w:val="28"/>
          <w:szCs w:val="28"/>
        </w:rPr>
        <w:t>аттестация.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Аттестация</w:t>
      </w:r>
      <w:r w:rsidRPr="00B96782">
        <w:rPr>
          <w:sz w:val="28"/>
          <w:szCs w:val="28"/>
        </w:rPr>
        <w:t xml:space="preserve"> - 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Вводный контроль - процедура, проводимая в начале учебного года с целью определения степени сохранения </w:t>
      </w:r>
      <w:proofErr w:type="spellStart"/>
      <w:r w:rsidRPr="00B96782">
        <w:rPr>
          <w:sz w:val="28"/>
          <w:szCs w:val="28"/>
        </w:rPr>
        <w:t>ЗУНов</w:t>
      </w:r>
      <w:proofErr w:type="spellEnd"/>
      <w:r w:rsidRPr="00B96782">
        <w:rPr>
          <w:sz w:val="28"/>
          <w:szCs w:val="28"/>
        </w:rPr>
        <w:t xml:space="preserve"> в соответствии с федеральным государственным общеобразовательным стандартом.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Текущий контроль успеваемости - это систематическая проверка знаний учащихся, проводимая учителем на текущих занятиях в соответствии с учебной программой. Периодический контроль - подразумевает проверку степени усвоения учащимися учебного материала по итогам прохождения раздела или темы и проводится в виде контроля </w:t>
      </w:r>
      <w:proofErr w:type="spellStart"/>
      <w:r w:rsidRPr="00B96782">
        <w:rPr>
          <w:sz w:val="28"/>
          <w:szCs w:val="28"/>
        </w:rPr>
        <w:t>ЗУНов</w:t>
      </w:r>
      <w:proofErr w:type="spellEnd"/>
      <w:r w:rsidRPr="00B96782">
        <w:rPr>
          <w:sz w:val="28"/>
          <w:szCs w:val="28"/>
        </w:rPr>
        <w:t xml:space="preserve"> учащихся.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Четвертная или полугодовая аттестация -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Годовая промежуточная аттестация - оценка освоения обучающимся учебного материала по пройденным учебным дисциплинам в рамках реализуемых образовательных программ.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Государственная итоговая аттестация - форма оценки степени и уровня освоения обучающимися образовательной программы за соответствующий уровень общего образования (за исключением дошкольного образования).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-30" w:firstLine="122"/>
        <w:rPr>
          <w:sz w:val="28"/>
          <w:szCs w:val="28"/>
        </w:rPr>
      </w:pPr>
      <w:r w:rsidRPr="00B96782">
        <w:rPr>
          <w:sz w:val="28"/>
          <w:szCs w:val="28"/>
        </w:rPr>
        <w:t>Метод проведения аттестации: проверка педагогом или группой педагогов (комиссией) качества усвоения программного материала обучающимися.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Система оценивания при аттестации - пятибалльная.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Виды проведения контроля: письменный, устный, комбинированный.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письменный - предполагает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устный - предполагает устный ответ обучающегося на один или систему вопросов в форме рассказа, беседы, собеседования.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комбинированный - предполагает сочетание письменного и устного видов.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1" w:name="bookmark3"/>
      <w:r w:rsidRPr="00B96782">
        <w:rPr>
          <w:sz w:val="28"/>
          <w:szCs w:val="28"/>
        </w:rPr>
        <w:t>Организация и порядок проведения аттестации.</w:t>
      </w:r>
      <w:bookmarkEnd w:id="1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Вводный контроль проводится в начале учебного года с целью определения степени сохранения </w:t>
      </w:r>
      <w:proofErr w:type="spellStart"/>
      <w:r w:rsidRPr="00B96782">
        <w:rPr>
          <w:sz w:val="28"/>
          <w:szCs w:val="28"/>
        </w:rPr>
        <w:t>ЗУНов</w:t>
      </w:r>
      <w:proofErr w:type="spellEnd"/>
      <w:r w:rsidRPr="00B96782">
        <w:rPr>
          <w:sz w:val="28"/>
          <w:szCs w:val="28"/>
        </w:rPr>
        <w:t xml:space="preserve"> в соответствии с федеральным государственным общеобразовательным стандартом.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Текущий контроль успеваемости проводится на текущих занятиях в соответствии с учебной программой в течение учебного года и представляет собой поурочное, </w:t>
      </w:r>
      <w:proofErr w:type="spellStart"/>
      <w:r w:rsidRPr="00B96782">
        <w:rPr>
          <w:sz w:val="28"/>
          <w:szCs w:val="28"/>
        </w:rPr>
        <w:t>потемное</w:t>
      </w:r>
      <w:proofErr w:type="spellEnd"/>
      <w:r w:rsidRPr="00B96782">
        <w:rPr>
          <w:sz w:val="28"/>
          <w:szCs w:val="28"/>
        </w:rPr>
        <w:t xml:space="preserve"> оценивание результатов учебной деятельности и проводится учителем данного учебного предмета, в том числе за выполнение домашнего задания.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Периодический контроль проводится по итогам прохождения раздела или темы и проводится в виде контроля </w:t>
      </w:r>
      <w:proofErr w:type="spellStart"/>
      <w:r w:rsidRPr="00B96782">
        <w:rPr>
          <w:sz w:val="28"/>
          <w:szCs w:val="28"/>
        </w:rPr>
        <w:t>ЗУНов</w:t>
      </w:r>
      <w:proofErr w:type="spellEnd"/>
      <w:r w:rsidRPr="00B96782">
        <w:rPr>
          <w:sz w:val="28"/>
          <w:szCs w:val="28"/>
        </w:rPr>
        <w:t xml:space="preserve"> учащихся, подразумевает проверку степени усвоения учащимися учебного материала.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Форму вводного, текущего и периодического контроля определяет учитель с учетом контингента обучающихся, содержания учебного материала, используемых им образовательных технологий и других обстоятельств. Избранные формы включаются учителем в рабочие программы по данному предмету.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Письменные самостоятельные, фронтальные, групповые и тому подобные работы обучающего характера после анализа и оценивания не требуют обязательного переноса отметок в классный журнал.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Результаты работ обучающихся контрольного характера должны быть отражены в классном журнале, как правило, к следующему уроку по этому предмету, за исключением: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отметки за сочинение в 10-11 классах по русскому языку и литературе - не позже, чем через две недели.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случае если творческая работа является домашним заданием, учитель вправе устанавливать сроки сдачи работы.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 написании тематической проверочной, тестовой, контрольной, творческой работы на неудовлетворительную отметку разрешается её повторное проведение после работы над ошибками, отметка за неё выставляется в журнал рядом с отметками за первую работу - в таком случае при выставлении отметки за четверть (полугодие) считается, что обучающийся подтвердил наличие знаний и умений по теме на более высоком уровне.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Тексты письменного текущего контроля хранятся у учителя или ученика в течение 3 дней с момента объявления отметки. Результаты вводного, периодического контроля хранятся у учителя в течение учебного года.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Педагогический работник обязан своевременно и тактично довести до обучающихся отметку текущего контроля, обосновав ее в присутствии всего класса и выставить оценку в классный журнал и дневник обучающегося.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Обучающимся, освобожденным на основании медицинской справки от занятий по физической культуре или другим предметам, делается запись «освобожден».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Обучающемуся, пропустившему все занятия за отчетный период (четверть, полугодие), выставляется отметка </w:t>
      </w:r>
      <w:proofErr w:type="spellStart"/>
      <w:r w:rsidRPr="00B96782">
        <w:rPr>
          <w:sz w:val="28"/>
          <w:szCs w:val="28"/>
        </w:rPr>
        <w:t>н</w:t>
      </w:r>
      <w:proofErr w:type="spellEnd"/>
      <w:r w:rsidRPr="00B96782">
        <w:rPr>
          <w:sz w:val="28"/>
          <w:szCs w:val="28"/>
        </w:rPr>
        <w:t>/а (не аттестован). Если школьник присутствовал на части уроков, то необходимо организовать с ним дополнительные занятия (за счёт неаудиторной занятости педагогов) и его аттестовать.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Ответственность за прохождение пропущенного учебного материала возлагается на обучающегося, его родителей или лиц, заменяющих родителей.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Четвертная или полугодовая аттестация проводится по итогам учебного периода (четверти, полугодия) и представляет собой оценку качества усвоения обучающимися содержания какой-либо части (частей) темы (тем) конкретного учебного предмета.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Отметки за четверть (полугодие) должны быть обоснованы. Чтобы объективно аттестовать обучающихся, необходимо не менее трех отметок при одночасовой недельной учебной нагрузке по предмету и более шести при учебной нагрузке более двух часов в неделю с обязательным учетом качества знаний учащихся по письменным работам.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Годовая промежуточная аттестация - оценка освоения обучающимся учебного материала по пройденным учебным дисциплинам в рамках реализуемых образовательных программ.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Промежуточной аттестацией может сопровождаться освоение как отдельной части учебного предмета, курса, дисциплины (модуля), так и всего объема.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Письменные работы и протоколы аттестации хранятся  в течение одного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года.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Годовые отметки выставляются на основе четвертных (полугодовых) отметок как округленное по законам математики до целого числа среднее арифметическое текущих отметок, полученных обучающимися в учебном году по данному предмету. В личное дело выставляются годовые отметки по предметам.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Годовые отметки по всем предметам учебного плана выставляются в личное дело.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Полученные  неудовлетворительные годовые результаты признаются академической задолженностью, которую обучающиеся обязаны ликвидировать в течение следующего учебного года.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Государственная итоговая аттестация - форма оценки степени и уровня освоения обучающимися образовательной программы за соответствующий уровень общего образования (за исключением дошкольного образования).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Итоговая аттестация, завершающая освоение основной образовательной программы среднего общего образования, является обязательной.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B96782">
        <w:rPr>
          <w:sz w:val="28"/>
          <w:szCs w:val="28"/>
        </w:rPr>
        <w:t>нормативно</w:t>
      </w:r>
      <w:r w:rsidRPr="00B96782">
        <w:rPr>
          <w:sz w:val="28"/>
          <w:szCs w:val="28"/>
        </w:rPr>
        <w:softHyphen/>
        <w:t>правовому</w:t>
      </w:r>
      <w:proofErr w:type="spellEnd"/>
      <w:r w:rsidRPr="00B96782">
        <w:rPr>
          <w:sz w:val="28"/>
          <w:szCs w:val="28"/>
        </w:rPr>
        <w:t xml:space="preserve"> регулированию в сфере образования.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Обеспечение проведения государственной итоговой аттестации осуществляется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Государственная итоговая аттестация по образовательным программам среднего общего образования для выпускников  проводится в форме единого государственного экзамена (далее - единый государственный экзамен),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B96782">
        <w:rPr>
          <w:sz w:val="28"/>
          <w:szCs w:val="28"/>
        </w:rPr>
        <w:t>нормативно</w:t>
      </w:r>
      <w:r w:rsidRPr="00B96782">
        <w:rPr>
          <w:sz w:val="28"/>
          <w:szCs w:val="28"/>
        </w:rPr>
        <w:softHyphen/>
        <w:t>правовому</w:t>
      </w:r>
      <w:proofErr w:type="spellEnd"/>
      <w:r w:rsidRPr="00B96782">
        <w:rPr>
          <w:sz w:val="28"/>
          <w:szCs w:val="28"/>
        </w:rPr>
        <w:t xml:space="preserve"> регулированию в сфере образования.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Оценка качества знаний и умений обучающихся проводится в форме: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плановых контрольных работ (согласно календарно-тематическому планированию по учебным предметам);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proofErr w:type="spellStart"/>
      <w:r w:rsidRPr="00B96782">
        <w:rPr>
          <w:sz w:val="28"/>
          <w:szCs w:val="28"/>
        </w:rPr>
        <w:t>срезовых</w:t>
      </w:r>
      <w:proofErr w:type="spellEnd"/>
      <w:r w:rsidRPr="00B96782">
        <w:rPr>
          <w:sz w:val="28"/>
          <w:szCs w:val="28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диагностических контрольных работ;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тестов, помогающих изучить различные аспекты учебной 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творческих работ.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Отметка - это результат оценивания, количественное выражение учебных достижений учащихся в цифрах или баллах.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Принципы выставления школьной отметки: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справедливость и объективность - это единые критерии оценивания </w:t>
      </w:r>
      <w:proofErr w:type="spellStart"/>
      <w:r w:rsidRPr="00B96782">
        <w:rPr>
          <w:sz w:val="28"/>
          <w:szCs w:val="28"/>
        </w:rPr>
        <w:t>ЗУНов</w:t>
      </w:r>
      <w:proofErr w:type="spellEnd"/>
      <w:r w:rsidRPr="00B96782">
        <w:rPr>
          <w:sz w:val="28"/>
          <w:szCs w:val="28"/>
        </w:rPr>
        <w:t xml:space="preserve"> учащихся, известные ученикам заранее;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учет возрастных и индивидуальных особенностей учащихся;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незыблемость - выставленная учителем отметка не должна подвергаться сомнению каждой из сторон (даже в случае конфликтной ситуации и создания конфликтной экзаменационной комиссии, экзаменатор замене не подлежит).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своевременность - оценка выставляется в течение 3 дней после проведения контроля, если иное не определено в предметном приложении.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Функции отметки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нормативная (сравнение с нормативом, утвержденным Госстандартом);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информативно-диагностическая (показывает, на сколько глубоко изучен материал, каковы затруднения, пробелы в знаниях учащихся);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proofErr w:type="spellStart"/>
      <w:r w:rsidRPr="00B96782">
        <w:rPr>
          <w:sz w:val="28"/>
          <w:szCs w:val="28"/>
        </w:rPr>
        <w:t>стимулирующе-мотивационная</w:t>
      </w:r>
      <w:proofErr w:type="spellEnd"/>
      <w:r w:rsidRPr="00B96782">
        <w:rPr>
          <w:sz w:val="28"/>
          <w:szCs w:val="28"/>
        </w:rPr>
        <w:t>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Критерии выставления отметок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полнота и правильность - это правильный, полный ответ;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правильный, но неполный или неточный ответ;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неправильный ответ;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нет ответа.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Виды отметок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Текущие отметки</w:t>
      </w:r>
      <w:r w:rsidRPr="00B96782">
        <w:rPr>
          <w:sz w:val="28"/>
          <w:szCs w:val="28"/>
        </w:rPr>
        <w:t xml:space="preserve"> выставляются учителем </w:t>
      </w:r>
      <w:proofErr w:type="spellStart"/>
      <w:r w:rsidRPr="00B96782">
        <w:rPr>
          <w:sz w:val="28"/>
          <w:szCs w:val="28"/>
        </w:rPr>
        <w:t>ежеурочно</w:t>
      </w:r>
      <w:proofErr w:type="spellEnd"/>
      <w:r w:rsidRPr="00B96782">
        <w:rPr>
          <w:sz w:val="28"/>
          <w:szCs w:val="28"/>
        </w:rPr>
        <w:t xml:space="preserve"> по достижению обучающимися поставленных на уроке целей.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Тематическая отметка</w:t>
      </w:r>
      <w:r w:rsidRPr="00B96782">
        <w:rPr>
          <w:sz w:val="28"/>
          <w:szCs w:val="28"/>
        </w:rPr>
        <w:t xml:space="preserve"> (рейтинговая, бальная оценка) выставляется учителем после изучения большой темы или раздела. Рейтинговая отметка используется при проведении тематического и периодического контроля </w:t>
      </w:r>
      <w:proofErr w:type="spellStart"/>
      <w:r w:rsidRPr="00B96782">
        <w:rPr>
          <w:sz w:val="28"/>
          <w:szCs w:val="28"/>
        </w:rPr>
        <w:t>ЗУНов</w:t>
      </w:r>
      <w:proofErr w:type="spellEnd"/>
      <w:r w:rsidRPr="00B96782">
        <w:rPr>
          <w:sz w:val="28"/>
          <w:szCs w:val="28"/>
        </w:rPr>
        <w:t xml:space="preserve"> учащихся и при этом она выполняет информативно-диагностическую функцию.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Четвертная, полугодовая, годовая отметки</w:t>
      </w:r>
      <w:r w:rsidRPr="00B96782">
        <w:rPr>
          <w:sz w:val="28"/>
          <w:szCs w:val="28"/>
        </w:rPr>
        <w:t xml:space="preserve"> выставляется за три дня до окончания учебной четверти, полугодия или года как среднее арифметическое полученных обучающимся текущих отметок с учётом значимости тематических отметок и отметок за контрольные и проверочные работы.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Годовая отметка</w:t>
      </w:r>
      <w:r w:rsidRPr="00B96782">
        <w:rPr>
          <w:sz w:val="28"/>
          <w:szCs w:val="28"/>
        </w:rPr>
        <w:t xml:space="preserve"> выставляется на основании четвертных отметок или отметок за </w:t>
      </w:r>
      <w:r w:rsidRPr="00B96782">
        <w:rPr>
          <w:sz w:val="28"/>
          <w:szCs w:val="28"/>
          <w:lang w:val="en-US"/>
        </w:rPr>
        <w:t>I</w:t>
      </w:r>
      <w:r w:rsidRPr="00B96782">
        <w:rPr>
          <w:sz w:val="28"/>
          <w:szCs w:val="28"/>
        </w:rPr>
        <w:t>, II полугодие.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Пересмотр четвертных, полугодовых, годовых и итоговых отметок не допускается.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Оценивание - процесс соотношения полученных результатов и запланированных целей.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показывает динамику успехов учащихся в различных сферах познавательной деятельности. В систему оценивания заложен механизм поощряющий, развивающий, способствующий </w:t>
      </w:r>
      <w:proofErr w:type="spellStart"/>
      <w:r w:rsidRPr="00B96782">
        <w:rPr>
          <w:sz w:val="28"/>
          <w:szCs w:val="28"/>
        </w:rPr>
        <w:t>самооцениванию</w:t>
      </w:r>
      <w:proofErr w:type="spellEnd"/>
      <w:r w:rsidRPr="00B96782">
        <w:rPr>
          <w:sz w:val="28"/>
          <w:szCs w:val="28"/>
        </w:rPr>
        <w:t xml:space="preserve"> учащихся. Система оценивания предусматривает связи «учитель - ученик», «родитель - классный руководитель», «администрация - педагогический коллектив». Это обеспечит системный подход к формированию учебного процесса, а, значит, и его целостность.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Оценка - это мнение о ценности, уровне или значении кого-нибудь, или чего- </w:t>
      </w:r>
      <w:proofErr w:type="spellStart"/>
      <w:r w:rsidRPr="00B96782">
        <w:rPr>
          <w:sz w:val="28"/>
          <w:szCs w:val="28"/>
        </w:rPr>
        <w:t>нибудь</w:t>
      </w:r>
      <w:proofErr w:type="spellEnd"/>
      <w:r w:rsidRPr="00B96782">
        <w:rPr>
          <w:sz w:val="28"/>
          <w:szCs w:val="28"/>
        </w:rPr>
        <w:t>; это словесная характеристика результатов действия ("</w:t>
      </w:r>
      <w:r w:rsidRPr="00B96782">
        <w:rPr>
          <w:rStyle w:val="a4"/>
          <w:sz w:val="28"/>
          <w:szCs w:val="28"/>
        </w:rPr>
        <w:t>молодец</w:t>
      </w:r>
      <w:r w:rsidRPr="00B96782">
        <w:rPr>
          <w:sz w:val="28"/>
          <w:szCs w:val="28"/>
        </w:rPr>
        <w:t>", "</w:t>
      </w:r>
      <w:r w:rsidRPr="00B96782">
        <w:rPr>
          <w:rStyle w:val="a4"/>
          <w:sz w:val="28"/>
          <w:szCs w:val="28"/>
        </w:rPr>
        <w:t>оригинально</w:t>
      </w:r>
      <w:r w:rsidRPr="00B96782">
        <w:rPr>
          <w:sz w:val="28"/>
          <w:szCs w:val="28"/>
        </w:rPr>
        <w:t xml:space="preserve">", "а </w:t>
      </w:r>
      <w:r w:rsidRPr="00B96782">
        <w:rPr>
          <w:rStyle w:val="a4"/>
          <w:sz w:val="28"/>
          <w:szCs w:val="28"/>
        </w:rPr>
        <w:t>вот здесь не точно, потому что").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Задачи оценки: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и корректировка ценностных отношений учеников. Формирование у учеников адекватной самооценки.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Принципы оценки: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Объективность.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Эмоциональность.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Адекватность.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Может даваться любому действию ученика, особенно успешному.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Функции оценки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Ориентирующая</w:t>
      </w:r>
      <w:r w:rsidRPr="00B96782">
        <w:rPr>
          <w:sz w:val="28"/>
          <w:szCs w:val="28"/>
        </w:rPr>
        <w:t xml:space="preserve"> - содействует осознанию учеником результатов процесса деятельности и пониманию собственной роли в нём.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Информирующая</w:t>
      </w:r>
      <w:r w:rsidRPr="00B96782">
        <w:rPr>
          <w:sz w:val="28"/>
          <w:szCs w:val="28"/>
        </w:rPr>
        <w:t xml:space="preserve"> - даёт информацию об успехах и нереализованных возможностях ученика.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Корректирующая</w:t>
      </w:r>
      <w:r w:rsidRPr="00B96782">
        <w:rPr>
          <w:sz w:val="28"/>
          <w:szCs w:val="28"/>
        </w:rPr>
        <w:t xml:space="preserve"> - способствует изменению действий ученика, его установок, взглядов.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Воспитывающая</w:t>
      </w:r>
      <w:r w:rsidRPr="00B96782">
        <w:rPr>
          <w:sz w:val="28"/>
          <w:szCs w:val="28"/>
        </w:rPr>
        <w:t xml:space="preserve"> - создаёт условия для воспитания качеств личности, проявления чувств и т.д.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Социальная</w:t>
      </w:r>
      <w:r w:rsidRPr="00B96782">
        <w:rPr>
          <w:sz w:val="28"/>
          <w:szCs w:val="28"/>
        </w:rPr>
        <w:t xml:space="preserve"> - влияет на самооценку, статус ученика в коллективе сверстников.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1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Диагностическая</w:t>
      </w:r>
      <w:r w:rsidRPr="00B96782">
        <w:rPr>
          <w:sz w:val="28"/>
          <w:szCs w:val="28"/>
        </w:rPr>
        <w:t xml:space="preserve"> - определяет уровень знаний, </w:t>
      </w:r>
      <w:proofErr w:type="spellStart"/>
      <w:r w:rsidRPr="00B96782">
        <w:rPr>
          <w:sz w:val="28"/>
          <w:szCs w:val="28"/>
        </w:rPr>
        <w:t>сформированность</w:t>
      </w:r>
      <w:proofErr w:type="spellEnd"/>
      <w:r w:rsidRPr="00B96782">
        <w:rPr>
          <w:sz w:val="28"/>
          <w:szCs w:val="28"/>
        </w:rPr>
        <w:t xml:space="preserve"> умений, качеств личности.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Стимулирующая</w:t>
      </w:r>
      <w:r w:rsidRPr="00B96782">
        <w:rPr>
          <w:sz w:val="28"/>
          <w:szCs w:val="28"/>
        </w:rPr>
        <w:t xml:space="preserve"> - способствует созданию успеха, поддержанию интереса к деятельности и т.п.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2" w:name="bookmark4"/>
      <w:r w:rsidRPr="00B96782">
        <w:rPr>
          <w:b/>
          <w:sz w:val="28"/>
          <w:szCs w:val="28"/>
        </w:rPr>
        <w:t xml:space="preserve">Учёт </w:t>
      </w:r>
      <w:proofErr w:type="spellStart"/>
      <w:r w:rsidRPr="00B96782">
        <w:rPr>
          <w:b/>
          <w:sz w:val="28"/>
          <w:szCs w:val="28"/>
        </w:rPr>
        <w:t>внеучебных</w:t>
      </w:r>
      <w:proofErr w:type="spellEnd"/>
      <w:r w:rsidRPr="00B96782">
        <w:rPr>
          <w:b/>
          <w:sz w:val="28"/>
          <w:szCs w:val="28"/>
        </w:rPr>
        <w:t xml:space="preserve"> достижений обучающихся</w:t>
      </w:r>
      <w:bookmarkEnd w:id="2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Под </w:t>
      </w:r>
      <w:proofErr w:type="spellStart"/>
      <w:r w:rsidRPr="00B96782">
        <w:rPr>
          <w:rStyle w:val="a4"/>
          <w:sz w:val="28"/>
          <w:szCs w:val="28"/>
        </w:rPr>
        <w:t>внеучебными</w:t>
      </w:r>
      <w:proofErr w:type="spellEnd"/>
      <w:r w:rsidRPr="00B96782">
        <w:rPr>
          <w:rStyle w:val="a4"/>
          <w:sz w:val="28"/>
          <w:szCs w:val="28"/>
        </w:rPr>
        <w:t xml:space="preserve"> достижениями</w:t>
      </w:r>
      <w:r w:rsidRPr="00B96782">
        <w:rPr>
          <w:sz w:val="28"/>
          <w:szCs w:val="28"/>
        </w:rPr>
        <w:t xml:space="preserve"> обучающихся понимается приобретение ими личного опыта успешной образовательной, профессиональной и иной социально значимой деятельности в рамках: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реализации индивидуальных и групповых образовательных творческих проектов (работ), не предусмотренных соответствующими образовательными программами в качестве обязательных;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освоения учебных курсов (дополнительных образовательных программ) по выбору обучающихся;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деятельности органов самоуправления, предусмотренных уставом школы, детской организации,  а также созданных этими органами самоуправления (организациями) комитетов, комиссий, рабочих групп и иных формирований;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образовательного процесса в учреждениях дополнительного образования детей (школах, студиях, клубах и др.) независимо от их ведомственной принадлежности и места нахождения.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3" w:name="bookmark5"/>
      <w:r w:rsidRPr="00B96782">
        <w:rPr>
          <w:sz w:val="28"/>
          <w:szCs w:val="28"/>
        </w:rPr>
        <w:t xml:space="preserve">Формы фиксации </w:t>
      </w:r>
      <w:proofErr w:type="spellStart"/>
      <w:r w:rsidRPr="00B96782">
        <w:rPr>
          <w:sz w:val="28"/>
          <w:szCs w:val="28"/>
        </w:rPr>
        <w:t>внеучебных</w:t>
      </w:r>
      <w:proofErr w:type="spellEnd"/>
      <w:r w:rsidRPr="00B96782">
        <w:rPr>
          <w:sz w:val="28"/>
          <w:szCs w:val="28"/>
        </w:rPr>
        <w:t xml:space="preserve"> достижений обучающихся</w:t>
      </w:r>
      <w:bookmarkEnd w:id="3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Основной формой фиксации результатов </w:t>
      </w:r>
      <w:proofErr w:type="spellStart"/>
      <w:r w:rsidRPr="00B96782">
        <w:rPr>
          <w:sz w:val="28"/>
          <w:szCs w:val="28"/>
        </w:rPr>
        <w:t>внеучебных</w:t>
      </w:r>
      <w:proofErr w:type="spellEnd"/>
      <w:r w:rsidRPr="00B96782">
        <w:rPr>
          <w:sz w:val="28"/>
          <w:szCs w:val="28"/>
        </w:rPr>
        <w:t xml:space="preserve"> достижений обучающихся является их индивидуальный «</w:t>
      </w:r>
      <w:proofErr w:type="spellStart"/>
      <w:r w:rsidRPr="00B96782">
        <w:rPr>
          <w:sz w:val="28"/>
          <w:szCs w:val="28"/>
        </w:rPr>
        <w:t>портфолио</w:t>
      </w:r>
      <w:proofErr w:type="spellEnd"/>
      <w:r w:rsidRPr="00B96782">
        <w:rPr>
          <w:sz w:val="28"/>
          <w:szCs w:val="28"/>
        </w:rPr>
        <w:t>»,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Цель</w:t>
      </w:r>
      <w:r w:rsidRPr="00B96782">
        <w:rPr>
          <w:sz w:val="28"/>
          <w:szCs w:val="28"/>
        </w:rPr>
        <w:t xml:space="preserve"> создания «</w:t>
      </w:r>
      <w:proofErr w:type="spellStart"/>
      <w:r w:rsidRPr="00B96782">
        <w:rPr>
          <w:sz w:val="28"/>
          <w:szCs w:val="28"/>
        </w:rPr>
        <w:t>портфолио</w:t>
      </w:r>
      <w:proofErr w:type="spellEnd"/>
      <w:r w:rsidRPr="00B96782">
        <w:rPr>
          <w:sz w:val="28"/>
          <w:szCs w:val="28"/>
        </w:rPr>
        <w:t>» - отразить достижения ученика во внеурочной и внеклассной деятельности.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Задачи</w:t>
      </w:r>
      <w:r w:rsidRPr="00B96782">
        <w:rPr>
          <w:sz w:val="28"/>
          <w:szCs w:val="28"/>
        </w:rPr>
        <w:t xml:space="preserve"> «</w:t>
      </w:r>
      <w:proofErr w:type="spellStart"/>
      <w:r w:rsidRPr="00B96782">
        <w:rPr>
          <w:sz w:val="28"/>
          <w:szCs w:val="28"/>
        </w:rPr>
        <w:t>портфолио</w:t>
      </w:r>
      <w:proofErr w:type="spellEnd"/>
      <w:r w:rsidRPr="00B96782">
        <w:rPr>
          <w:sz w:val="28"/>
          <w:szCs w:val="28"/>
        </w:rPr>
        <w:t>»: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поддерживать высокую учебную мотивацию школьников;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развивать навыки рефлексивной и оценочной (</w:t>
      </w:r>
      <w:proofErr w:type="spellStart"/>
      <w:r w:rsidRPr="00B96782">
        <w:rPr>
          <w:sz w:val="28"/>
          <w:szCs w:val="28"/>
        </w:rPr>
        <w:t>самооценочной</w:t>
      </w:r>
      <w:proofErr w:type="spellEnd"/>
      <w:r w:rsidRPr="00B96782">
        <w:rPr>
          <w:sz w:val="28"/>
          <w:szCs w:val="28"/>
        </w:rPr>
        <w:t>) деятельности учащихся;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формировать умение учиться - ставить цели, планировать, организовывать и презентовать собственную учебную деятельность;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содействовать индивидуализации образования школьников.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. Индивидуальный </w:t>
      </w:r>
      <w:proofErr w:type="spellStart"/>
      <w:r w:rsidRPr="00B96782">
        <w:rPr>
          <w:sz w:val="28"/>
          <w:szCs w:val="28"/>
        </w:rPr>
        <w:t>портфолио</w:t>
      </w:r>
      <w:proofErr w:type="spellEnd"/>
      <w:r w:rsidRPr="00B96782">
        <w:rPr>
          <w:sz w:val="28"/>
          <w:szCs w:val="28"/>
        </w:rPr>
        <w:t xml:space="preserve"> ведется обучающимися лично при организационно-методической поддержке классного руководителя, учителя-предметника.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proofErr w:type="spellStart"/>
      <w:r w:rsidRPr="00B96782">
        <w:rPr>
          <w:sz w:val="28"/>
          <w:szCs w:val="28"/>
        </w:rPr>
        <w:t>Внеучебные</w:t>
      </w:r>
      <w:proofErr w:type="spellEnd"/>
      <w:r w:rsidRPr="00B96782">
        <w:rPr>
          <w:sz w:val="28"/>
          <w:szCs w:val="28"/>
        </w:rPr>
        <w:t xml:space="preserve"> достижения обучающихся учитываются (принимаются во внимание):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 текущей, промежуточной аттестации по основным образовательным программам, реализуемым в гимназии;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 принятии решений о переводе обучающегося на обучение по индивидуальному учебному плану, а также об изменении формы освоения основной образовательной программы;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 принятии решений о поощрении (материальном и моральном стимулировании) обучающихся по основаниям, предусмотренным правилами поведения обучающихся и (или) иными локальными нормативными актами школы;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Решение об учете (принятии во внимание) </w:t>
      </w:r>
      <w:proofErr w:type="spellStart"/>
      <w:r w:rsidRPr="00B96782">
        <w:rPr>
          <w:sz w:val="28"/>
          <w:szCs w:val="28"/>
        </w:rPr>
        <w:t>внеучебных</w:t>
      </w:r>
      <w:proofErr w:type="spellEnd"/>
      <w:r w:rsidRPr="00B96782">
        <w:rPr>
          <w:sz w:val="28"/>
          <w:szCs w:val="28"/>
        </w:rPr>
        <w:t xml:space="preserve"> достижений обучающихся при текущей аттестации обучающихся принимается учителями и может выражаться в выставлении отдельной текущей отметки.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bookmarkStart w:id="4" w:name="bookmark6"/>
      <w:r w:rsidRPr="00B96782">
        <w:rPr>
          <w:sz w:val="28"/>
          <w:szCs w:val="28"/>
        </w:rPr>
        <w:t>Характеристика учащихся, которым адресована основная образовательная программа среднего общего образования:</w:t>
      </w:r>
      <w:bookmarkEnd w:id="4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Возраст - 16-18 лет. Ведущей деятельностью данного возраста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 Процессы самоопределения реализуются через осуществление набора проб и приобретение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 внутренний мир и самопознание, любовь и семья, ценности и товарищество, интересы и профессия, мораль и общественная позиция.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Выделяется три периода в становлении юношеского возраста. Первый период связан с постановкой жизненных целей, второй - с определением условий дальнейшего развития человека, а третий - с определением ресурсов для достижения задуманных целей. Важнейшей спецификой юношеского возраста является его активная включенность в существующие проблемы современности. Поэтому единицей организации содержания образования в старшей школе стала «проблема» и проблемная организация учебного материала, предполагающая преодоление </w:t>
      </w:r>
      <w:proofErr w:type="spellStart"/>
      <w:r w:rsidRPr="00B96782">
        <w:rPr>
          <w:sz w:val="28"/>
          <w:szCs w:val="28"/>
        </w:rPr>
        <w:t>задачно-целевой</w:t>
      </w:r>
      <w:proofErr w:type="spellEnd"/>
      <w:r w:rsidRPr="00B96782">
        <w:rPr>
          <w:sz w:val="28"/>
          <w:szCs w:val="28"/>
        </w:rPr>
        <w:t xml:space="preserve"> организации учебной деятельности и выход в следующий управляющий контур - в пространство «смыслов», «горизонтов», «возможностей». Практики реализуются через технологическую организацию жизнедеятельности. Поэтому старшая школа строиться не по принципу предметных профилей, а на основе технологических профилей, где материал предмета является средством введения в ту или иную общественно-производственную практику (например: инженерно-архитектурный профиль, информационно-технологический профиль).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bookmarkStart w:id="5" w:name="bookmark7"/>
      <w:r w:rsidRPr="00B96782">
        <w:rPr>
          <w:sz w:val="28"/>
          <w:szCs w:val="28"/>
        </w:rPr>
        <w:t>Виды деятельности старших школьников:</w:t>
      </w:r>
      <w:bookmarkEnd w:id="5"/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6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Учебно-образовательная деятельность</w:t>
      </w:r>
      <w:r w:rsidRPr="00B96782">
        <w:rPr>
          <w:sz w:val="28"/>
          <w:szCs w:val="28"/>
        </w:rPr>
        <w:t xml:space="preserve"> в стартовых формах университетского образования (лекции, семинары, тренинги, практикумы, стажировки и т.п.).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Индивидуальная учебная деятельность</w:t>
      </w:r>
      <w:r w:rsidRPr="00B96782">
        <w:rPr>
          <w:sz w:val="28"/>
          <w:szCs w:val="28"/>
        </w:rPr>
        <w:t xml:space="preserve"> в рамках индивидуальной образовательной программы старшеклассника, обучение в системе самообразования, обучение в заочных школах.</w:t>
      </w:r>
    </w:p>
    <w:p w:rsidR="00552B33" w:rsidRPr="00B96782" w:rsidRDefault="00552B33" w:rsidP="00552B33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b w:val="0"/>
          <w:bCs w:val="0"/>
          <w:i w:val="0"/>
          <w:iCs w:val="0"/>
          <w:sz w:val="28"/>
          <w:szCs w:val="28"/>
        </w:rPr>
        <w:t>Конструкторско-исследовательская деятельность</w:t>
      </w:r>
      <w:r w:rsidRPr="00B96782">
        <w:rPr>
          <w:rStyle w:val="23"/>
          <w:sz w:val="28"/>
          <w:szCs w:val="28"/>
        </w:rPr>
        <w:t xml:space="preserve"> по конкретной профильной теме.</w:t>
      </w:r>
    </w:p>
    <w:p w:rsidR="00552B33" w:rsidRPr="00B96782" w:rsidRDefault="00552B33" w:rsidP="00552B33">
      <w:pPr>
        <w:pStyle w:val="22"/>
        <w:numPr>
          <w:ilvl w:val="0"/>
          <w:numId w:val="3"/>
        </w:numPr>
        <w:shd w:val="clear" w:color="auto" w:fill="auto"/>
        <w:tabs>
          <w:tab w:val="left" w:pos="745"/>
          <w:tab w:val="left" w:leader="underscore" w:pos="4614"/>
          <w:tab w:val="left" w:leader="underscore" w:pos="6778"/>
          <w:tab w:val="left" w:pos="9260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b w:val="0"/>
          <w:bCs w:val="0"/>
          <w:i w:val="0"/>
          <w:iCs w:val="0"/>
          <w:sz w:val="28"/>
          <w:szCs w:val="28"/>
        </w:rPr>
        <w:t>Организационно-проектная</w:t>
      </w:r>
      <w:r w:rsidRPr="00B96782">
        <w:rPr>
          <w:rStyle w:val="23"/>
          <w:sz w:val="28"/>
          <w:szCs w:val="28"/>
        </w:rPr>
        <w:tab/>
      </w:r>
      <w:r w:rsidRPr="00B96782">
        <w:rPr>
          <w:b w:val="0"/>
          <w:bCs w:val="0"/>
          <w:i w:val="0"/>
          <w:iCs w:val="0"/>
          <w:sz w:val="28"/>
          <w:szCs w:val="28"/>
        </w:rPr>
        <w:t>социальная</w:t>
      </w:r>
      <w:r w:rsidRPr="00B96782">
        <w:rPr>
          <w:rStyle w:val="23"/>
          <w:sz w:val="28"/>
          <w:szCs w:val="28"/>
        </w:rPr>
        <w:tab/>
      </w:r>
      <w:r w:rsidRPr="00B96782">
        <w:rPr>
          <w:b w:val="0"/>
          <w:bCs w:val="0"/>
          <w:i w:val="0"/>
          <w:iCs w:val="0"/>
          <w:sz w:val="28"/>
          <w:szCs w:val="28"/>
        </w:rPr>
        <w:t>деятельность</w:t>
      </w:r>
      <w:r w:rsidRPr="00B96782">
        <w:rPr>
          <w:rStyle w:val="23"/>
          <w:sz w:val="28"/>
          <w:szCs w:val="28"/>
        </w:rPr>
        <w:tab/>
        <w:t xml:space="preserve">в </w:t>
      </w:r>
      <w:r w:rsidRPr="00B96782">
        <w:rPr>
          <w:sz w:val="28"/>
          <w:szCs w:val="28"/>
        </w:rPr>
        <w:t>рамках индивидуальной образовательной программы старшеклассника.</w:t>
      </w:r>
    </w:p>
    <w:p w:rsidR="00552B33" w:rsidRPr="00B96782" w:rsidRDefault="00552B33" w:rsidP="00552B33">
      <w:pPr>
        <w:pStyle w:val="2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b w:val="0"/>
          <w:bCs w:val="0"/>
          <w:i w:val="0"/>
          <w:iCs w:val="0"/>
          <w:sz w:val="28"/>
          <w:szCs w:val="28"/>
        </w:rPr>
        <w:t>Деятельность по формированию своего профессионального, личностного и</w:t>
      </w:r>
      <w:r w:rsidRPr="00B96782">
        <w:rPr>
          <w:sz w:val="28"/>
          <w:szCs w:val="28"/>
        </w:rPr>
        <w:t xml:space="preserve"> </w:t>
      </w:r>
      <w:r w:rsidRPr="00B96782">
        <w:rPr>
          <w:b w:val="0"/>
          <w:bCs w:val="0"/>
          <w:i w:val="0"/>
          <w:iCs w:val="0"/>
          <w:sz w:val="28"/>
          <w:szCs w:val="28"/>
        </w:rPr>
        <w:t>гражданского самоопределения</w:t>
      </w:r>
      <w:r w:rsidRPr="00B96782">
        <w:rPr>
          <w:rStyle w:val="23"/>
          <w:sz w:val="28"/>
          <w:szCs w:val="28"/>
        </w:rPr>
        <w:t xml:space="preserve"> (стажировки, пробы, рефлексивные сессии);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Творческая деятельность</w:t>
      </w:r>
      <w:r w:rsidRPr="00B96782">
        <w:rPr>
          <w:sz w:val="28"/>
          <w:szCs w:val="28"/>
        </w:rPr>
        <w:t xml:space="preserve"> (в соответствие с интересами).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6" w:name="bookmark8"/>
      <w:r w:rsidRPr="00B96782">
        <w:rPr>
          <w:sz w:val="28"/>
          <w:szCs w:val="28"/>
        </w:rPr>
        <w:t>Задачи, решаемые старшими школьниками разными видами деятельности</w:t>
      </w:r>
      <w:bookmarkEnd w:id="6"/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Освоить стартовые формы университетского образования и связанные с этим способы личностной организации.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Выработать приемы и методы организации индивидуальной учебной деятельности. Овладеть приемами систематизации, </w:t>
      </w:r>
      <w:proofErr w:type="spellStart"/>
      <w:r w:rsidRPr="00B96782">
        <w:rPr>
          <w:sz w:val="28"/>
          <w:szCs w:val="28"/>
        </w:rPr>
        <w:t>типологизации</w:t>
      </w:r>
      <w:proofErr w:type="spellEnd"/>
      <w:r w:rsidRPr="00B96782">
        <w:rPr>
          <w:sz w:val="28"/>
          <w:szCs w:val="28"/>
        </w:rPr>
        <w:t xml:space="preserve"> и классификации знаний.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Выделить сферу своих интересов в связи с современными экономическими, политическими, социальными и научными проблемами. Освоить экспериментальные и поисковые формы организации деятельности.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Овладеть стартовыми методиками организации коллектива.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Сформировать стартовые представления о сфере своих профессиональных интересов, оформить социальные амбиции, овладеть методами личностной организации.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7" w:name="bookmark9"/>
      <w:r w:rsidRPr="00B96782">
        <w:rPr>
          <w:sz w:val="28"/>
          <w:szCs w:val="28"/>
        </w:rPr>
        <w:t>Уровень готовности к освоению Программы:</w:t>
      </w:r>
      <w:bookmarkEnd w:id="7"/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успешное овладение образовательной программой основной общей школы;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наличие устойчивой мотивации к продолжению образования;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наличие достаточного запаса знаний в избранной предметной области (готовность к освоению образовательных программ профильного уровня).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Продолжительность обучения - два года.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8" w:name="bookmark10"/>
      <w:r w:rsidRPr="00B96782">
        <w:rPr>
          <w:sz w:val="28"/>
          <w:szCs w:val="28"/>
        </w:rPr>
        <w:t>Образ выпускника школы, получившего среднее общее образование</w:t>
      </w:r>
      <w:bookmarkEnd w:id="8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B96782">
        <w:rPr>
          <w:sz w:val="28"/>
          <w:szCs w:val="28"/>
        </w:rPr>
        <w:t>Выпускник, получивший среднее общее образование - это человек, который: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освоил все образовательные программы по предметам школьного учебного плана;</w:t>
      </w:r>
    </w:p>
    <w:p w:rsidR="00552B33" w:rsidRPr="00B96782" w:rsidRDefault="00552B33" w:rsidP="00552B33">
      <w:pPr>
        <w:pStyle w:val="5"/>
        <w:shd w:val="clear" w:color="auto" w:fill="auto"/>
        <w:tabs>
          <w:tab w:val="left" w:pos="745"/>
        </w:tabs>
        <w:spacing w:line="240" w:lineRule="auto"/>
        <w:ind w:left="20" w:right="4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овладел основами компьютерной грамотности;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знает свои гражданские права и умеет их реализовывать, уважать свое и чужое достоинство, собственный труд и труд других людей.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готов к формам и методам обучения, применяемым в учреждениях высшего профессионального образования;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способен к жизненному самоопределению и самореализации, может быстро адаптироваться к различного рода изменениям;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ведет здоровый образ жизни.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B96782">
        <w:rPr>
          <w:sz w:val="28"/>
          <w:szCs w:val="28"/>
        </w:rPr>
        <w:t>Для обучающихся, завершивших обучение на уровне среднего общего образования характерны: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Нравственный потенциал: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осмысление целей и смысла жизни;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усвоение ценностей «отечество», «культура», «любовь», «творчество»;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наличие чувства гордости за принадлежность к своей нации, за свою Родину;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знание и понимание основных положений Конституции Российской Федерации;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понимание сущности нравственных качеств и черт характера окружающих людей;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оценка своих реальных и потенциальных возможностей.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Познавательный потенциал: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наличие желания и готовность продолжить обучение после школы;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потребность в углубленном изучении избранной области знаний.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Коммуникативный потенциал: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proofErr w:type="spellStart"/>
      <w:r w:rsidRPr="00B96782">
        <w:rPr>
          <w:sz w:val="28"/>
          <w:szCs w:val="28"/>
        </w:rPr>
        <w:t>сформированность</w:t>
      </w:r>
      <w:proofErr w:type="spellEnd"/>
      <w:r w:rsidRPr="00B96782">
        <w:rPr>
          <w:sz w:val="28"/>
          <w:szCs w:val="28"/>
        </w:rPr>
        <w:t xml:space="preserve"> индивидуального стиля общения;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владение коммуникативными умениями и навыками.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Эстетический потенциал: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умение строить свою жизнедеятельность по законам гармонии и красоты,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проявление индивидуального своеобразия в восприятии мира.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>Физический потенциал: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5"/>
        </w:tabs>
        <w:spacing w:line="240" w:lineRule="auto"/>
        <w:ind w:firstLine="0"/>
        <w:rPr>
          <w:sz w:val="28"/>
          <w:szCs w:val="28"/>
        </w:rPr>
      </w:pPr>
      <w:r w:rsidRPr="00B96782">
        <w:rPr>
          <w:sz w:val="28"/>
          <w:szCs w:val="28"/>
        </w:rPr>
        <w:t>стремление к физическому совершенству;</w:t>
      </w:r>
    </w:p>
    <w:p w:rsidR="00552B33" w:rsidRDefault="00552B33" w:rsidP="00552B33">
      <w:pPr>
        <w:rPr>
          <w:rFonts w:ascii="Times New Roman" w:hAnsi="Times New Roman" w:cs="Times New Roman"/>
          <w:sz w:val="28"/>
          <w:szCs w:val="28"/>
        </w:rPr>
      </w:pPr>
      <w:r w:rsidRPr="00B96782">
        <w:rPr>
          <w:rFonts w:ascii="Times New Roman" w:hAnsi="Times New Roman" w:cs="Times New Roman"/>
          <w:sz w:val="28"/>
          <w:szCs w:val="28"/>
        </w:rPr>
        <w:t>привычка ежедневно заниматься физическими упражнениями и умение использовать их в улучшении своей работоспособности и 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B33" w:rsidRDefault="00552B33" w:rsidP="00552B33">
      <w:pPr>
        <w:rPr>
          <w:sz w:val="28"/>
          <w:szCs w:val="28"/>
        </w:rPr>
      </w:pPr>
    </w:p>
    <w:p w:rsidR="00552B33" w:rsidRPr="00497441" w:rsidRDefault="00552B33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  <w:r w:rsidRPr="00497441">
        <w:rPr>
          <w:b/>
          <w:sz w:val="28"/>
          <w:szCs w:val="28"/>
        </w:rPr>
        <w:t>СОДЕРЖАТЕЛЬНЫЙ РАЗДЕЛ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96782">
        <w:rPr>
          <w:sz w:val="28"/>
          <w:szCs w:val="28"/>
        </w:rPr>
        <w:t>Общие положения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52B33" w:rsidRPr="00B96782" w:rsidRDefault="00552B33" w:rsidP="00552B33">
      <w:pPr>
        <w:pStyle w:val="5"/>
        <w:shd w:val="clear" w:color="auto" w:fill="auto"/>
        <w:tabs>
          <w:tab w:val="left" w:pos="14287"/>
        </w:tabs>
        <w:spacing w:line="240" w:lineRule="auto"/>
        <w:ind w:left="20" w:right="-30" w:firstLine="600"/>
        <w:rPr>
          <w:sz w:val="28"/>
          <w:szCs w:val="28"/>
        </w:rPr>
      </w:pPr>
      <w:r w:rsidRPr="00B96782">
        <w:rPr>
          <w:sz w:val="28"/>
          <w:szCs w:val="28"/>
        </w:rPr>
        <w:t>Содержательный раздел Программы СОО</w:t>
      </w:r>
      <w:r>
        <w:rPr>
          <w:sz w:val="28"/>
          <w:szCs w:val="28"/>
        </w:rPr>
        <w:t xml:space="preserve"> МБОУ СОШ № с4 </w:t>
      </w:r>
      <w:r w:rsidRPr="00B96782">
        <w:rPr>
          <w:sz w:val="28"/>
          <w:szCs w:val="28"/>
        </w:rPr>
        <w:t xml:space="preserve"> определяет общее содержание среднего общего образования и включает в себя образовательные программы, в том числе: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рабочие программы: а) обязательных учебных предметов по образовательным областям, изучаемых на базовом и профильном уровнях; б) элективных курсов;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программа духовно-нравственного развития и воспитания обучающихся на ступени;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программа формирования культуры здорового и безопасного образа жизни.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96782">
        <w:rPr>
          <w:sz w:val="28"/>
          <w:szCs w:val="28"/>
        </w:rPr>
        <w:t>Образовательные области и компоненты, изучаемые на уровне среднего общего образования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Обучение на уровне среднего общего образования в гимназии осуществляется по образовательным программам образовательных областей, конкретизируемых в образовательных компонентах (предметах) федерального, регионального и школьного компонентов учебного плана. Обучение может осуществляться на базовом, профильном или углубленном уровнях.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«Филология» - представлена предметами: русский язык, литература, иностранный (английский, немецкий,  язык; элективными курсами.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Содержание предметов данной образовательной области ориентировано на: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постижение обучающимися выдающихся произведений отечественной и мировой литературы, основанное на понимании образной природы искусства слова;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системой знаний, языковыми и речевыми умениями и навыками, а также развитие интеллектуальных и творческих способностей обучающихся;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  <w:tab w:val="left" w:pos="4220"/>
          <w:tab w:val="left" w:pos="671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навыков</w:t>
      </w:r>
      <w:r w:rsidRPr="00B96782">
        <w:rPr>
          <w:sz w:val="28"/>
          <w:szCs w:val="28"/>
        </w:rPr>
        <w:tab/>
        <w:t>самостоятельной</w:t>
      </w:r>
      <w:r w:rsidRPr="00B96782">
        <w:rPr>
          <w:sz w:val="28"/>
          <w:szCs w:val="28"/>
        </w:rPr>
        <w:tab/>
        <w:t>учебной деятельности, самообразования; развитие речевой культуры учащихся;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«Математика» - представлена предметами: алгебра и начала математического анализа, геометрия, информатика и ИКТ, элективными курсами. Освоение их содержания будет способствовать формированию у обучающихся представлений о математике как универсальном языке науки, позволяющем описывать и изучать реальные процессы и явления; освоение языка математики в устной и письменной формах; развитие логического мышления, алгоритмической культуры, пространственного воображения, математического мышления; понимание роли информационных процессов как фундаментальной реальности окружающего мира; формирование способностей выделять основные информационные процессы в реальных ситуациях, оценивать окружающую информационную среду и формулировать предложения по ее улучшению «Обществознание» - представлена предметами: история, обществознание, география, право, экономика; элективные курсы. Содержание предметов направлено на воспитание у обучающихся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обязанностей; развитие способности к духовно-нравственному совершенствованию; формирование представлений о светской этике, культуре и истории традиционных религий в России, о значении моральных норм, нравственных ценностей и духовных идеалов для жизни человека и общества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«Естествознание» - представлена предметами: биология, химия, физика, элективные курсы. Изучение данных предметов будет способствовать формированию у обучающихся системы научных знаний о природе, ее фундаментальных законах для создания </w:t>
      </w:r>
      <w:proofErr w:type="spellStart"/>
      <w:r w:rsidRPr="00B96782">
        <w:rPr>
          <w:sz w:val="28"/>
          <w:szCs w:val="28"/>
        </w:rPr>
        <w:t>естественно-научной</w:t>
      </w:r>
      <w:proofErr w:type="spellEnd"/>
      <w:r w:rsidRPr="00B96782">
        <w:rPr>
          <w:sz w:val="28"/>
          <w:szCs w:val="28"/>
        </w:rPr>
        <w:t xml:space="preserve"> картины мира; формированию убежденности в познаваемости мира и достоверности научных методов; систематизации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формированию экологического мышления, ценностного отношения к природе жизни; развитие познавательных интересов и интеллектуальных способностей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«Искусство» - предмет: мировая художественная культура. Освоение содержания предметов данной образовательной области будет способствовать формированию у обучающихся художественной культуры как 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эмоционально-ценностного отношения к миру, художественно-образного мышления, способности к сопереживанию, творческого воображения; освоению искусства во всем многообразии его видов и жанров; осознание образно-выразительной природы разных видов искусства, его воздействия на человека; приобретению опыта художественно творческой деятельности в различных видах искусства.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«Физическая культура» - представлена предметами: физическая культура, основы безопасности жизнедеятельности. Изучение предметов будет способствовать укреплению здоровья; развитию основных физических качеств; освоению знаний о физической культуре и спорте, обучению навыкам самостоятельных занятий физическими упражнениями; освоению разнообразных спортивных и прикладных умений и навыков; формированию у учащихся модели безопасного поведения в повседневной жизни и в чрезвычайных ситуациях природного, техногенного и социального характера;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</w:r>
    </w:p>
    <w:p w:rsidR="00552B33" w:rsidRDefault="00552B33" w:rsidP="00880170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«Технология» - может быть представлена предметом «технология», в рамках которого кроме обще технологической подготовки будет осуществляться начальная профессиональной подготовка.</w:t>
      </w:r>
      <w:r>
        <w:rPr>
          <w:sz w:val="28"/>
          <w:szCs w:val="28"/>
        </w:rPr>
        <w:t xml:space="preserve"> </w:t>
      </w:r>
      <w:r w:rsidRPr="00B96782">
        <w:rPr>
          <w:sz w:val="28"/>
          <w:szCs w:val="28"/>
        </w:rPr>
        <w:t>Цели изучения образовательных компонентов (предметов, курсов) основной образовательной программы среднего общего образования</w:t>
      </w:r>
      <w:r>
        <w:rPr>
          <w:sz w:val="28"/>
          <w:szCs w:val="28"/>
        </w:rPr>
        <w:t>.</w:t>
      </w:r>
    </w:p>
    <w:p w:rsidR="00552B33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right="500" w:firstLine="540"/>
        <w:jc w:val="left"/>
        <w:rPr>
          <w:b/>
          <w:sz w:val="28"/>
          <w:szCs w:val="28"/>
        </w:rPr>
      </w:pPr>
      <w:r w:rsidRPr="00290FB2">
        <w:rPr>
          <w:b/>
          <w:sz w:val="28"/>
          <w:szCs w:val="28"/>
        </w:rPr>
        <w:t>Образовательная область «Филология»</w:t>
      </w:r>
    </w:p>
    <w:p w:rsidR="00552B33" w:rsidRPr="00290FB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right="500" w:firstLine="540"/>
        <w:jc w:val="left"/>
        <w:rPr>
          <w:b/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500" w:firstLine="54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русского языка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способности к социальной адаптации и к речевому взаимодействию;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знаний о русском языке как многофункциональной знаковой системе и общественном явлении, языковой норме и ее разновидностях; нормах речевого этикета в различных сферах общения;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совершенствование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совершенствование умений работать с текстом, осуществлять информационный поиск, извлекать и преобразовывать необходимую информацию;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общения; повышение уровня орографической и пунктуационной грамотности.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литературы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40" w:right="18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40" w:right="1280" w:firstLine="668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иностранного языка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611"/>
        </w:tabs>
        <w:spacing w:line="240" w:lineRule="auto"/>
        <w:ind w:left="40" w:right="18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иноязычной коммуникативной компетенции в совокупности таких её компонентов как: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78"/>
        </w:tabs>
        <w:spacing w:line="240" w:lineRule="auto"/>
        <w:ind w:left="40" w:right="18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речевая компетенция</w:t>
      </w:r>
      <w:r w:rsidRPr="00B96782">
        <w:rPr>
          <w:sz w:val="28"/>
          <w:szCs w:val="28"/>
        </w:rPr>
        <w:t xml:space="preserve"> - развитие у школьников коммуникативных умений в четырех основных видах речевой деятельности (говорении, </w:t>
      </w:r>
      <w:proofErr w:type="spellStart"/>
      <w:r w:rsidRPr="00B96782">
        <w:rPr>
          <w:sz w:val="28"/>
          <w:szCs w:val="28"/>
        </w:rPr>
        <w:t>аудировании</w:t>
      </w:r>
      <w:proofErr w:type="spellEnd"/>
      <w:r w:rsidRPr="00B96782">
        <w:rPr>
          <w:sz w:val="28"/>
          <w:szCs w:val="28"/>
        </w:rPr>
        <w:t>, чтении и письме); умений планировать свое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40" w:right="18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языковая компетенция</w:t>
      </w:r>
      <w:r w:rsidRPr="00B96782">
        <w:rPr>
          <w:sz w:val="28"/>
          <w:szCs w:val="28"/>
        </w:rPr>
        <w:t xml:space="preserve"> - 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40" w:right="180" w:firstLine="0"/>
        <w:jc w:val="both"/>
        <w:rPr>
          <w:sz w:val="28"/>
          <w:szCs w:val="28"/>
        </w:rPr>
      </w:pPr>
      <w:proofErr w:type="spellStart"/>
      <w:r w:rsidRPr="00B96782">
        <w:rPr>
          <w:rStyle w:val="a4"/>
          <w:sz w:val="28"/>
          <w:szCs w:val="28"/>
        </w:rPr>
        <w:t>социокультурная</w:t>
      </w:r>
      <w:proofErr w:type="spellEnd"/>
      <w:r w:rsidRPr="00B96782">
        <w:rPr>
          <w:rStyle w:val="a4"/>
          <w:sz w:val="28"/>
          <w:szCs w:val="28"/>
        </w:rPr>
        <w:t xml:space="preserve"> компетенция</w:t>
      </w:r>
      <w:r w:rsidRPr="00B96782">
        <w:rPr>
          <w:sz w:val="28"/>
          <w:szCs w:val="28"/>
        </w:rPr>
        <w:t xml:space="preserve"> - увеличение объема знаний о </w:t>
      </w:r>
      <w:proofErr w:type="spellStart"/>
      <w:r w:rsidRPr="00B96782">
        <w:rPr>
          <w:sz w:val="28"/>
          <w:szCs w:val="28"/>
        </w:rPr>
        <w:t>социокультурной</w:t>
      </w:r>
      <w:proofErr w:type="spellEnd"/>
      <w:r w:rsidRPr="00B96782">
        <w:rPr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40" w:right="18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учебно-познавательная компетенция</w:t>
      </w:r>
      <w:r w:rsidRPr="00B96782">
        <w:rPr>
          <w:sz w:val="28"/>
          <w:szCs w:val="28"/>
        </w:rPr>
        <w:t xml:space="preserve"> - развитие </w:t>
      </w:r>
      <w:proofErr w:type="spellStart"/>
      <w:r w:rsidRPr="00B96782">
        <w:rPr>
          <w:sz w:val="28"/>
          <w:szCs w:val="28"/>
        </w:rPr>
        <w:t>общеучебных</w:t>
      </w:r>
      <w:proofErr w:type="spellEnd"/>
      <w:r w:rsidRPr="00B96782">
        <w:rPr>
          <w:sz w:val="28"/>
          <w:szCs w:val="28"/>
        </w:rPr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40" w:right="18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40" w:right="18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у обучающихся способности к самооценке через наблюдение за собственной речью на родном и иностранном языках;</w:t>
      </w:r>
    </w:p>
    <w:p w:rsidR="00552B33" w:rsidRDefault="00552B33" w:rsidP="00552B33">
      <w:pPr>
        <w:rPr>
          <w:sz w:val="28"/>
          <w:szCs w:val="28"/>
        </w:rPr>
      </w:pPr>
      <w:r w:rsidRPr="00B96782">
        <w:rPr>
          <w:sz w:val="28"/>
          <w:szCs w:val="28"/>
        </w:rPr>
        <w:t>содействие личностному самоопределению обучающихся в отношении их будущей профессии, их социальная адаптация; формируются качества гражданина и патриота</w:t>
      </w:r>
    </w:p>
    <w:p w:rsidR="00552B33" w:rsidRDefault="00552B33" w:rsidP="00552B33">
      <w:pPr>
        <w:rPr>
          <w:sz w:val="28"/>
          <w:szCs w:val="28"/>
        </w:rPr>
      </w:pPr>
    </w:p>
    <w:p w:rsidR="00552B33" w:rsidRDefault="00552B33" w:rsidP="00552B33">
      <w:pPr>
        <w:pStyle w:val="5"/>
        <w:shd w:val="clear" w:color="auto" w:fill="auto"/>
        <w:spacing w:line="240" w:lineRule="auto"/>
        <w:ind w:left="60" w:firstLine="0"/>
        <w:jc w:val="both"/>
        <w:rPr>
          <w:b/>
          <w:sz w:val="28"/>
          <w:szCs w:val="28"/>
        </w:rPr>
      </w:pPr>
      <w:r w:rsidRPr="00497441">
        <w:rPr>
          <w:b/>
          <w:sz w:val="28"/>
          <w:szCs w:val="28"/>
        </w:rPr>
        <w:t>Образовательная область «Математика»</w:t>
      </w:r>
    </w:p>
    <w:p w:rsidR="00552B33" w:rsidRPr="00497441" w:rsidRDefault="00552B33" w:rsidP="00552B33">
      <w:pPr>
        <w:pStyle w:val="5"/>
        <w:shd w:val="clear" w:color="auto" w:fill="auto"/>
        <w:spacing w:line="240" w:lineRule="auto"/>
        <w:ind w:left="60" w:firstLine="0"/>
        <w:jc w:val="both"/>
        <w:rPr>
          <w:b/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60" w:right="80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математики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70"/>
        </w:tabs>
        <w:spacing w:line="240" w:lineRule="auto"/>
        <w:ind w:left="60" w:right="6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70"/>
        </w:tabs>
        <w:spacing w:line="240" w:lineRule="auto"/>
        <w:ind w:left="60" w:right="6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75"/>
        </w:tabs>
        <w:spacing w:line="240" w:lineRule="auto"/>
        <w:ind w:left="60" w:right="6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70"/>
        </w:tabs>
        <w:spacing w:line="240" w:lineRule="auto"/>
        <w:ind w:left="60" w:right="6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математики на профильном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31"/>
        </w:tabs>
        <w:spacing w:line="240" w:lineRule="auto"/>
        <w:ind w:left="20" w:right="20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313"/>
          <w:tab w:val="left" w:pos="8396"/>
        </w:tabs>
        <w:spacing w:line="240" w:lineRule="auto"/>
        <w:ind w:left="20" w:right="20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spellStart"/>
      <w:r w:rsidRPr="00B96782">
        <w:rPr>
          <w:sz w:val="28"/>
          <w:szCs w:val="28"/>
        </w:rPr>
        <w:t>естественно-научных</w:t>
      </w:r>
      <w:proofErr w:type="spellEnd"/>
      <w:r w:rsidRPr="00B96782">
        <w:rPr>
          <w:sz w:val="28"/>
          <w:szCs w:val="28"/>
        </w:rPr>
        <w:t xml:space="preserve"> дисциплин, для продолжения образования и освоения избранной специальности на современном</w:t>
      </w:r>
      <w:r>
        <w:rPr>
          <w:sz w:val="28"/>
          <w:szCs w:val="28"/>
        </w:rPr>
        <w:t xml:space="preserve"> </w:t>
      </w:r>
      <w:r w:rsidRPr="00B96782">
        <w:rPr>
          <w:sz w:val="28"/>
          <w:szCs w:val="28"/>
        </w:rPr>
        <w:t>уровне;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50"/>
          <w:tab w:val="left" w:pos="7724"/>
        </w:tabs>
        <w:spacing w:line="240" w:lineRule="auto"/>
        <w:ind w:left="20" w:right="20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</w:t>
      </w:r>
      <w:r>
        <w:rPr>
          <w:sz w:val="28"/>
          <w:szCs w:val="28"/>
        </w:rPr>
        <w:t xml:space="preserve"> </w:t>
      </w:r>
      <w:r w:rsidRPr="00B96782">
        <w:rPr>
          <w:sz w:val="28"/>
          <w:szCs w:val="28"/>
        </w:rPr>
        <w:t>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60"/>
        </w:tabs>
        <w:spacing w:line="240" w:lineRule="auto"/>
        <w:ind w:left="20" w:right="20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информатики и информационно-коммуникационных технологий на базовом</w:t>
      </w:r>
      <w:r w:rsidRPr="00B96782">
        <w:rPr>
          <w:sz w:val="28"/>
          <w:szCs w:val="28"/>
        </w:rPr>
        <w:t xml:space="preserve"> </w:t>
      </w:r>
      <w:r w:rsidRPr="00B96782">
        <w:rPr>
          <w:b w:val="0"/>
          <w:bCs w:val="0"/>
          <w:i w:val="0"/>
          <w:iCs w:val="0"/>
          <w:sz w:val="28"/>
          <w:szCs w:val="28"/>
        </w:rPr>
        <w:t>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курса </w:t>
      </w:r>
      <w:r w:rsidRPr="00B96782">
        <w:rPr>
          <w:b w:val="0"/>
          <w:bCs w:val="0"/>
          <w:i w:val="0"/>
          <w:iCs w:val="0"/>
          <w:sz w:val="28"/>
          <w:szCs w:val="28"/>
        </w:rPr>
        <w:t>«</w:t>
      </w:r>
      <w:r>
        <w:rPr>
          <w:b w:val="0"/>
          <w:bCs w:val="0"/>
          <w:i w:val="0"/>
          <w:iCs w:val="0"/>
          <w:sz w:val="28"/>
          <w:szCs w:val="28"/>
        </w:rPr>
        <w:t>Избранные вопросы математики</w:t>
      </w:r>
      <w:r w:rsidRPr="00B96782">
        <w:rPr>
          <w:b w:val="0"/>
          <w:bCs w:val="0"/>
          <w:i w:val="0"/>
          <w:iCs w:val="0"/>
          <w:sz w:val="28"/>
          <w:szCs w:val="28"/>
        </w:rPr>
        <w:t>»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систематизация и углубление знаний, закрепление и упрочение умений, необходимых для успешной сдачи ЕГЭ и продолжения образования в вузах с повышенными требованиями к математическому образованию выпускников средней школы;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ind w:left="20" w:right="8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получение общего представления об элементарной алгебре и применяемых в ней методах;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line="240" w:lineRule="auto"/>
        <w:ind w:left="20" w:right="8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получение представления об универсальном характере математических методов, о тесной взаимосвязи элементарной алгебры с высшей математикой: арифметикой, алгеброй, математическим анализом; о единстве математики в целом;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 xml:space="preserve">развитие внутренней мотивации и поисковой активности в предметной </w:t>
      </w:r>
      <w:proofErr w:type="spellStart"/>
      <w:r w:rsidRPr="00B96782">
        <w:rPr>
          <w:sz w:val="28"/>
          <w:szCs w:val="28"/>
        </w:rPr>
        <w:t>деятелньости</w:t>
      </w:r>
      <w:proofErr w:type="spellEnd"/>
      <w:r w:rsidRPr="00B96782">
        <w:rPr>
          <w:sz w:val="28"/>
          <w:szCs w:val="28"/>
        </w:rPr>
        <w:t>, формирование устойчивого и осознанного интереса к ней.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43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у обучаемых творческого мышления, способности к самостоятельному и инициативному решению проблем, умения интерактивно использовать типовые инструментально-технологические средства и эффективно работать в неоднородных командах для личностного развития и профессионального самоопределения.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9" w:name="bookmark12"/>
      <w:r w:rsidRPr="00B96782">
        <w:rPr>
          <w:sz w:val="28"/>
          <w:szCs w:val="28"/>
        </w:rPr>
        <w:t>Образовательная область «Обществознание»</w:t>
      </w:r>
      <w:bookmarkEnd w:id="9"/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истории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воспитание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96782">
        <w:rPr>
          <w:sz w:val="28"/>
          <w:szCs w:val="28"/>
        </w:rPr>
        <w:t>этно-национальных</w:t>
      </w:r>
      <w:proofErr w:type="spellEnd"/>
      <w:r w:rsidRPr="00B96782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освоение комплекса систематизированных знаний об истории человечества, формирование целостного представления о месте и роли России во </w:t>
      </w:r>
      <w:proofErr w:type="spellStart"/>
      <w:r w:rsidRPr="00B96782">
        <w:rPr>
          <w:sz w:val="28"/>
          <w:szCs w:val="28"/>
        </w:rPr>
        <w:t>всемирно</w:t>
      </w:r>
      <w:r w:rsidRPr="00B96782">
        <w:rPr>
          <w:sz w:val="28"/>
          <w:szCs w:val="28"/>
        </w:rPr>
        <w:softHyphen/>
        <w:t>историческом</w:t>
      </w:r>
      <w:proofErr w:type="spellEnd"/>
      <w:r w:rsidRPr="00B96782">
        <w:rPr>
          <w:sz w:val="28"/>
          <w:szCs w:val="28"/>
        </w:rPr>
        <w:t xml:space="preserve"> процессе;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и навыками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развитие критического мышления, позволяющего объективно воспринимать разнородную социальную информацию (в том числе экономическую и правовую), интереса к изучению социальных и гуманитарных дисциплин;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гражданской ответственности, правового самосознания,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52B33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497441">
        <w:rPr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(в том числе экономических)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личности учащегося, осознающего себя полноправным членом общества, знающего свои права и свободы, умеющего ими пользоваться и защищать их; уважающего закон и правопорядок, добровольно исполняющего свои обязанности; формирование его представлений и установок, основанных на демократических правовых ценностях;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знаний об основных принципах, нормах и институтах права, необходимых для эффективного использования и защиты своих прав и исполнения обязанностей, правомерного поведения в обществе; подготовки к продолжению образования в системе профессионального образования;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умениями, необходимыми для применения освоенных знаний и способов деятельности в повседневной жизни, умением использовать возможности правовой системы России; соотносить свои действия и действия других людей с нормами поведения, установленными законом, прогнозировать возможную меру ответственности; содействовать правовыми способами и средствами защите правопорядка в обществе; решать практические задачи в социально-правовой сфере, а также учебные задачи в образовательном процессе;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основ правовой культуры; культуры поведения в рамках закона и общепринятых правил; формирование способности и готовности к сознательному и ответственному действию в сфере отношений, урегулированных правом; самостоятельному принятию правовых решений, связанных с защитой прав, свобод и законных интересов личности, правомерной реализацией гражданской позиции.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географии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</w:t>
      </w:r>
      <w:r w:rsidRPr="00B96782">
        <w:rPr>
          <w:rStyle w:val="23"/>
          <w:sz w:val="28"/>
          <w:szCs w:val="28"/>
        </w:rPr>
        <w:t>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96782">
        <w:rPr>
          <w:sz w:val="28"/>
          <w:szCs w:val="28"/>
        </w:rPr>
        <w:t>геоэкологических</w:t>
      </w:r>
      <w:proofErr w:type="spellEnd"/>
      <w:r w:rsidRPr="00B96782">
        <w:rPr>
          <w:sz w:val="28"/>
          <w:szCs w:val="28"/>
        </w:rPr>
        <w:t xml:space="preserve"> процессов и явлений;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10" w:name="bookmark13"/>
      <w:r w:rsidRPr="00B96782">
        <w:rPr>
          <w:sz w:val="28"/>
          <w:szCs w:val="28"/>
        </w:rPr>
        <w:t>Образовательная область «Естествознание»</w:t>
      </w:r>
      <w:bookmarkEnd w:id="10"/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физики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воспитание убежденности в возможности познания законов природы и использования 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биологии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□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1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химии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освоение системы знаний о химической составляющей </w:t>
      </w:r>
      <w:proofErr w:type="spellStart"/>
      <w:r w:rsidRPr="00B96782">
        <w:rPr>
          <w:sz w:val="28"/>
          <w:szCs w:val="28"/>
        </w:rPr>
        <w:t>естественно-научной</w:t>
      </w:r>
      <w:proofErr w:type="spellEnd"/>
      <w:r w:rsidRPr="00B96782">
        <w:rPr>
          <w:sz w:val="28"/>
          <w:szCs w:val="28"/>
        </w:rPr>
        <w:t xml:space="preserve"> картины мира, а также о системе важнейших химических понятий, законов и теорий;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веществ; оценки роли химии в развитии современных технологий и получении новых материалов;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убежденности в познаваемости мира, необходимости вести здоровый образ жизни, химически грамотного отношения к среде обитания;</w:t>
      </w:r>
    </w:p>
    <w:p w:rsidR="00552B33" w:rsidRDefault="00552B33" w:rsidP="00552B33">
      <w:pPr>
        <w:rPr>
          <w:sz w:val="28"/>
          <w:szCs w:val="28"/>
        </w:rPr>
      </w:pPr>
      <w:r w:rsidRPr="00B96782">
        <w:rPr>
          <w:sz w:val="28"/>
          <w:szCs w:val="28"/>
        </w:rPr>
        <w:t>применение полученных знаний и умений по химии в повседневной жизни, а также для решения практических задач в сельском хозяйстве и промышленном производстве</w:t>
      </w:r>
      <w:r>
        <w:rPr>
          <w:sz w:val="28"/>
          <w:szCs w:val="28"/>
        </w:rPr>
        <w:t>.</w:t>
      </w:r>
    </w:p>
    <w:p w:rsidR="00552B33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Образовательная область «Искусство»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52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мировой художественной культуры на базовом уровне</w:t>
      </w:r>
      <w:r w:rsidRPr="00B96782">
        <w:rPr>
          <w:sz w:val="28"/>
          <w:szCs w:val="28"/>
        </w:rPr>
        <w:t xml:space="preserve"> в старшей школе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освоение знаний о мировой художественной культуре, единстве, многообразии и национальной самобытности культур, важнейших закономерностях смены </w:t>
      </w:r>
      <w:proofErr w:type="spellStart"/>
      <w:r w:rsidRPr="00B96782">
        <w:rPr>
          <w:sz w:val="28"/>
          <w:szCs w:val="28"/>
        </w:rPr>
        <w:t>культурно</w:t>
      </w:r>
      <w:r w:rsidRPr="00B96782">
        <w:rPr>
          <w:sz w:val="28"/>
          <w:szCs w:val="28"/>
        </w:rPr>
        <w:softHyphen/>
        <w:t>исторических</w:t>
      </w:r>
      <w:proofErr w:type="spellEnd"/>
      <w:r w:rsidRPr="00B96782">
        <w:rPr>
          <w:sz w:val="28"/>
          <w:szCs w:val="28"/>
        </w:rPr>
        <w:t xml:space="preserve">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широкого круга явлений отечественного искусства с позиций диалога культур;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художественно-творческих способностей учащихся, их образного и ассоциативного мышления;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использование приобретенных знаний и умений 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552B33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11" w:name="bookmark15"/>
    </w:p>
    <w:p w:rsidR="00552B33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Образовательная область «Физическая культура»</w:t>
      </w:r>
      <w:bookmarkEnd w:id="11"/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94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Освоение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физической культуры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здорового образа и спортивного стиля жизни, воспитание бережного отношения к собственному здоровью, потребности в физическом саморазвитии и самосовершенствовании;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расширение двигательного опыта с использованием современных оздоровительных систем физического воспитания, упражнений со спортивной и </w:t>
      </w:r>
      <w:proofErr w:type="spellStart"/>
      <w:r w:rsidRPr="00B96782">
        <w:rPr>
          <w:sz w:val="28"/>
          <w:szCs w:val="28"/>
        </w:rPr>
        <w:t>прикладно-ориентированной</w:t>
      </w:r>
      <w:proofErr w:type="spellEnd"/>
      <w:r w:rsidRPr="00B96782">
        <w:rPr>
          <w:sz w:val="28"/>
          <w:szCs w:val="28"/>
        </w:rPr>
        <w:t xml:space="preserve"> направленностью;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системы знаний о влиянии физических упражнений и спорта на физическое, духовное, нравственное здоровье, репродуктивную функцию человека;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приобретение навыков и умений организации самостоятельной </w:t>
      </w:r>
      <w:proofErr w:type="spellStart"/>
      <w:r w:rsidRPr="00B96782">
        <w:rPr>
          <w:sz w:val="28"/>
          <w:szCs w:val="28"/>
        </w:rPr>
        <w:t>физкультурно</w:t>
      </w:r>
      <w:r w:rsidRPr="00B96782">
        <w:rPr>
          <w:sz w:val="28"/>
          <w:szCs w:val="28"/>
        </w:rPr>
        <w:softHyphen/>
        <w:t>оздоровительной</w:t>
      </w:r>
      <w:proofErr w:type="spellEnd"/>
      <w:r w:rsidRPr="00B96782">
        <w:rPr>
          <w:sz w:val="28"/>
          <w:szCs w:val="28"/>
        </w:rPr>
        <w:t xml:space="preserve"> и спортивной деятельностью.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6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основ безопасности жизнедеятельности на базовом уровне</w:t>
      </w:r>
      <w:r w:rsidRPr="00B96782">
        <w:rPr>
          <w:sz w:val="28"/>
          <w:szCs w:val="28"/>
        </w:rPr>
        <w:t xml:space="preserve">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ответственности за личную безопасность и безопасность общества; отношения к здоровью и человеческой жизни как главной ценности; уважения к героическому наследию России, государственной символике и традициям;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действовать в опасных и чрезвычайных ситуациях; использовать средства индивидуальной и коллективной защиты; оказывать первую медицинскую помощь пострадавшим; оценивать ситуации, опасные для жизни и здоровья.</w:t>
      </w:r>
    </w:p>
    <w:p w:rsidR="00552B33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552B33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Образовательная область «Технология»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Изучение </w:t>
      </w:r>
      <w:r w:rsidRPr="00B96782">
        <w:rPr>
          <w:b w:val="0"/>
          <w:bCs w:val="0"/>
          <w:i w:val="0"/>
          <w:iCs w:val="0"/>
          <w:sz w:val="28"/>
          <w:szCs w:val="28"/>
        </w:rPr>
        <w:t>технологии на базовом уровне</w:t>
      </w:r>
      <w:r w:rsidRPr="00B96782">
        <w:rPr>
          <w:sz w:val="28"/>
          <w:szCs w:val="28"/>
        </w:rPr>
        <w:t xml:space="preserve"> в старшей школе направлено на достижение следующих целей: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3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особенностями,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2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развитие технического мышления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воспитание ответственного отношения к труду и результатам труда;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формирование представления о технологии как части общечеловеческой культуры, ее роли в общественном развитии;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193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подготовка к самостоятельной деятельности на рынке труда, товаров и готовности к продолжению обучения в системе непрерывного профессионального образования 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96782">
        <w:rPr>
          <w:sz w:val="28"/>
          <w:szCs w:val="28"/>
        </w:rPr>
        <w:t>Планируемые предметные результаты освоения основной образовательной программы среднего общего образования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162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русского языка на базовом уровне у</w:t>
      </w:r>
      <w:r w:rsidRPr="00B96782">
        <w:rPr>
          <w:sz w:val="28"/>
          <w:szCs w:val="28"/>
        </w:rPr>
        <w:t xml:space="preserve">ченик должен </w:t>
      </w:r>
      <w:r w:rsidRPr="00B96782">
        <w:rPr>
          <w:rStyle w:val="23"/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функции языка;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смысл понятий речевая ситуация и ее компоненты, литературный язык, языковая норма, культура речи;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единицы и уровни языка, их признаки и взаимосвязь;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нормы обиходно-бытовой, социально-культурной, учебно-научной, </w:t>
      </w:r>
      <w:proofErr w:type="spellStart"/>
      <w:r w:rsidRPr="00B96782">
        <w:rPr>
          <w:sz w:val="28"/>
          <w:szCs w:val="28"/>
        </w:rPr>
        <w:t>официально</w:t>
      </w:r>
      <w:r w:rsidRPr="00B96782">
        <w:rPr>
          <w:sz w:val="28"/>
          <w:szCs w:val="28"/>
        </w:rPr>
        <w:softHyphen/>
        <w:t>деловой</w:t>
      </w:r>
      <w:proofErr w:type="spellEnd"/>
      <w:r w:rsidRPr="00B96782">
        <w:rPr>
          <w:sz w:val="28"/>
          <w:szCs w:val="28"/>
        </w:rPr>
        <w:t xml:space="preserve"> сфер общения; нормы речевого этикета в разных сферах общения;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620" w:firstLine="0"/>
        <w:rPr>
          <w:sz w:val="28"/>
          <w:szCs w:val="28"/>
        </w:rPr>
      </w:pPr>
      <w:r w:rsidRPr="00B96782">
        <w:rPr>
          <w:sz w:val="28"/>
          <w:szCs w:val="28"/>
        </w:rPr>
        <w:t>оценивать устные и письменные высказывания с точки зрения соотнесенности содержания и языкового оформления, эффективности достижения поставленных коммуникативных задач;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620" w:firstLine="0"/>
        <w:rPr>
          <w:sz w:val="28"/>
          <w:szCs w:val="28"/>
        </w:rPr>
      </w:pPr>
      <w:r w:rsidRPr="00B96782">
        <w:rPr>
          <w:sz w:val="28"/>
          <w:szCs w:val="28"/>
        </w:rPr>
        <w:t>анализировать языковые единицы с точки зрения правильности, точности и уместности употребления;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620" w:firstLine="0"/>
        <w:rPr>
          <w:sz w:val="28"/>
          <w:szCs w:val="28"/>
        </w:rPr>
      </w:pPr>
      <w:r w:rsidRPr="00B96782">
        <w:rPr>
          <w:sz w:val="28"/>
          <w:szCs w:val="28"/>
        </w:rPr>
        <w:t>проводить лингвистический анализ текстов различных функциональных разновидностей языка;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620" w:firstLine="0"/>
        <w:rPr>
          <w:sz w:val="28"/>
          <w:szCs w:val="28"/>
        </w:rPr>
      </w:pPr>
      <w:r w:rsidRPr="00B96782">
        <w:rPr>
          <w:sz w:val="28"/>
          <w:szCs w:val="28"/>
        </w:rPr>
        <w:t>объяснять взаимосвязь языка и истории, языка и культуры русского и других народов;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использовать разные виды чтения (ознакомительно-изучающее, </w:t>
      </w:r>
      <w:proofErr w:type="spellStart"/>
      <w:r w:rsidRPr="00B96782">
        <w:rPr>
          <w:sz w:val="28"/>
          <w:szCs w:val="28"/>
        </w:rPr>
        <w:t>ознакомительно</w:t>
      </w:r>
      <w:r w:rsidRPr="00B96782">
        <w:rPr>
          <w:sz w:val="28"/>
          <w:szCs w:val="28"/>
        </w:rPr>
        <w:softHyphen/>
        <w:t>реферативное</w:t>
      </w:r>
      <w:proofErr w:type="spellEnd"/>
      <w:r w:rsidRPr="00B96782">
        <w:rPr>
          <w:sz w:val="28"/>
          <w:szCs w:val="28"/>
        </w:rPr>
        <w:t xml:space="preserve"> и др.) в зависимости от коммуникативной установки и характера текста;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информации, в том числе представленные в электронном виде на различных информационных носителях (компакт- диски учебного назначения, ресурсы Интернета).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создавать устные и письменные монологические и диалогические высказывания разных типов и жанров в социально-бытовой, учебно-научной (на материале различных учебных дисциплин) и деловой сферах общения;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соблюдать нормы речевого этикета в различных сферах общения;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осознавать национальное своеобразие русского и родного языков, сходства и различия их фонетической, лексической и грамматической систем;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преодолевать в процессе речевого общения акцент и отклонения от нормы и системы русского языка, возникающие под влиянием родного;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вести диалог в ситуации межкультурной коммуникации;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переводить с родного языка на русский тексты разных типов.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186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литературы на базовом уровне у</w:t>
      </w:r>
      <w:r w:rsidRPr="00B96782">
        <w:rPr>
          <w:sz w:val="28"/>
          <w:szCs w:val="28"/>
        </w:rPr>
        <w:t xml:space="preserve">ченик должен </w:t>
      </w:r>
      <w:r w:rsidRPr="00B96782">
        <w:rPr>
          <w:rStyle w:val="23"/>
          <w:sz w:val="28"/>
          <w:szCs w:val="28"/>
        </w:rPr>
        <w:t>знать/понимать •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образную природу словесного искусства;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содержание изученных литературных произведений;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основные факты жизни и творчества писателей-классиков </w:t>
      </w:r>
      <w:r w:rsidRPr="00B96782">
        <w:rPr>
          <w:sz w:val="28"/>
          <w:szCs w:val="28"/>
          <w:lang w:val="en-US"/>
        </w:rPr>
        <w:t>XIX</w:t>
      </w:r>
      <w:r w:rsidRPr="00B96782">
        <w:rPr>
          <w:sz w:val="28"/>
          <w:szCs w:val="28"/>
        </w:rPr>
        <w:t>-</w:t>
      </w:r>
      <w:r w:rsidRPr="00B96782">
        <w:rPr>
          <w:sz w:val="28"/>
          <w:szCs w:val="28"/>
          <w:lang w:val="en-US"/>
        </w:rPr>
        <w:t>XX</w:t>
      </w:r>
      <w:r w:rsidRPr="00B96782">
        <w:rPr>
          <w:sz w:val="28"/>
          <w:szCs w:val="28"/>
        </w:rPr>
        <w:t xml:space="preserve"> вв.;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теоретико-литературные понятия;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воспроизводить содержание литературного произведения;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определять род и жанр произведения;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сопоставлять литературные произведения;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выявлять авторскую позицию;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proofErr w:type="spellStart"/>
      <w:r w:rsidRPr="00B96782">
        <w:rPr>
          <w:sz w:val="28"/>
          <w:szCs w:val="28"/>
        </w:rPr>
        <w:t>аргументированно</w:t>
      </w:r>
      <w:proofErr w:type="spellEnd"/>
      <w:r w:rsidRPr="00B96782">
        <w:rPr>
          <w:sz w:val="28"/>
          <w:szCs w:val="28"/>
        </w:rPr>
        <w:t xml:space="preserve"> формулировать свое отношение к прочитанному произведению;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86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иностранного языка на базовом уровне у</w:t>
      </w:r>
      <w:r w:rsidRPr="00B96782">
        <w:rPr>
          <w:sz w:val="28"/>
          <w:szCs w:val="28"/>
        </w:rPr>
        <w:t xml:space="preserve">ченик должен </w:t>
      </w:r>
      <w:r w:rsidRPr="00B96782">
        <w:rPr>
          <w:rStyle w:val="23"/>
          <w:sz w:val="28"/>
          <w:szCs w:val="28"/>
        </w:rPr>
        <w:t>знать/понимать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7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значение изученных грамматических явлений в расширенном объеме (видо</w:t>
      </w:r>
      <w:r w:rsidRPr="00B96782">
        <w:rPr>
          <w:sz w:val="28"/>
          <w:szCs w:val="28"/>
        </w:rPr>
        <w:softHyphen/>
        <w:t>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58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>говорение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B96782">
        <w:rPr>
          <w:sz w:val="28"/>
          <w:szCs w:val="28"/>
        </w:rPr>
        <w:t>социокультурный</w:t>
      </w:r>
      <w:proofErr w:type="spellEnd"/>
      <w:r w:rsidRPr="00B96782">
        <w:rPr>
          <w:sz w:val="28"/>
          <w:szCs w:val="28"/>
        </w:rPr>
        <w:t xml:space="preserve"> портрет своей страны и страны/стран изучаемого языка;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proofErr w:type="spellStart"/>
      <w:r w:rsidRPr="00B96782">
        <w:rPr>
          <w:sz w:val="28"/>
          <w:szCs w:val="28"/>
        </w:rPr>
        <w:t>аудирование</w:t>
      </w:r>
      <w:proofErr w:type="spellEnd"/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58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>чтение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письменная речь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1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расширения возможностей в выборе будущей профессиональной 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результате изучения курса «</w:t>
      </w:r>
      <w:r>
        <w:rPr>
          <w:b w:val="0"/>
          <w:bCs w:val="0"/>
          <w:i w:val="0"/>
          <w:iCs w:val="0"/>
          <w:sz w:val="28"/>
          <w:szCs w:val="28"/>
        </w:rPr>
        <w:t>Текст. Стилистика. Грамматика</w:t>
      </w:r>
      <w:r w:rsidRPr="00B96782">
        <w:rPr>
          <w:sz w:val="28"/>
          <w:szCs w:val="28"/>
        </w:rPr>
        <w:t>»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ученик должен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знать/понимать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правила орфографии и пунктуации;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семантическую сторону анализируемого явления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пользоваться правилами русского языка и применять их, учитывая речевую ситуацию и необходимость как можно точнее передать смысл высказывания, используя при этом возможности письма;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B96782">
        <w:rPr>
          <w:sz w:val="28"/>
          <w:szCs w:val="28"/>
        </w:rPr>
        <w:t>пунктограмм</w:t>
      </w:r>
      <w:proofErr w:type="spellEnd"/>
      <w:r w:rsidRPr="00B96782">
        <w:rPr>
          <w:sz w:val="28"/>
          <w:szCs w:val="28"/>
        </w:rPr>
        <w:t xml:space="preserve"> и т.п.)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грамотной письменной речи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308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совершенствования и редактирования собственных текстов.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178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математики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знать/понимать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вероятностный характер различных процессов окружающего мира;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Алгебра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7020" w:firstLine="0"/>
        <w:rPr>
          <w:sz w:val="28"/>
          <w:szCs w:val="28"/>
        </w:rPr>
      </w:pPr>
      <w:r w:rsidRPr="00B96782">
        <w:rPr>
          <w:sz w:val="28"/>
          <w:szCs w:val="28"/>
        </w:rPr>
        <w:t>Функции и графики уметь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строить графики изученных функций;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5560" w:firstLine="0"/>
        <w:rPr>
          <w:sz w:val="28"/>
          <w:szCs w:val="28"/>
        </w:rPr>
      </w:pPr>
      <w:r w:rsidRPr="00B96782">
        <w:rPr>
          <w:sz w:val="28"/>
          <w:szCs w:val="28"/>
        </w:rPr>
        <w:t>Начала математического анализа уметь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вычислять в простейших случаях площади с использованием первообразной;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Уравнения и неравенства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составлять уравнения и неравенства по условию задачи;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552B33" w:rsidRPr="00B96782" w:rsidRDefault="00552B33" w:rsidP="00552B33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552B33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построения и исследования простейших математических моделей;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980" w:firstLine="0"/>
        <w:rPr>
          <w:sz w:val="28"/>
          <w:szCs w:val="28"/>
        </w:rPr>
      </w:pPr>
      <w:r w:rsidRPr="00B96782">
        <w:rPr>
          <w:sz w:val="28"/>
          <w:szCs w:val="28"/>
        </w:rPr>
        <w:t>Элементы комбинаторики, статистики и теории вероятностей 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анализа информации статистического характера;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Геометрия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строить простейшие сечения куба, призмы, пирамиды;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проводить доказательные рассуждения в ходе решения задач;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B96782">
        <w:rPr>
          <w:sz w:val="28"/>
          <w:szCs w:val="28"/>
        </w:rPr>
        <w:t>Начала математического анализа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4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находить сумму бесконечно убывающей геометрический прогрессии;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37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исследовать функции и строить их графики с помощью производной,;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задачи с применением уравнения касательной к графику функции;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61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задачи на нахождение наибольшего и наименьшего значения функции на отрезке;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вычислять площадь криволинейной трапеции;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</w:p>
    <w:p w:rsidR="00552B33" w:rsidRPr="006B344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4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6B3442">
        <w:rPr>
          <w:sz w:val="28"/>
          <w:szCs w:val="28"/>
        </w:rPr>
        <w:t xml:space="preserve"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</w:t>
      </w:r>
      <w:proofErr w:type="spellStart"/>
      <w:r w:rsidRPr="006B3442">
        <w:rPr>
          <w:sz w:val="28"/>
          <w:szCs w:val="28"/>
        </w:rPr>
        <w:t>анализа.Уметь</w:t>
      </w:r>
      <w:proofErr w:type="spellEnd"/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46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доказывать несложные неравенства;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338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13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03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построения и исследования простейших математических моделей.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B96782">
        <w:rPr>
          <w:sz w:val="28"/>
          <w:szCs w:val="28"/>
        </w:rPr>
        <w:t>Элементы комбинаторики, статистики и теории вероятностей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51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вычислять, в простейших случаях, вероятности событий на основе подсчета числа исходов.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18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B96782">
        <w:rPr>
          <w:sz w:val="28"/>
          <w:szCs w:val="28"/>
        </w:rPr>
        <w:t>Геометрия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4"/>
        </w:tabs>
        <w:spacing w:line="240" w:lineRule="auto"/>
        <w:ind w:left="40" w:right="420" w:firstLine="0"/>
        <w:rPr>
          <w:sz w:val="28"/>
          <w:szCs w:val="28"/>
        </w:rPr>
      </w:pPr>
      <w:r w:rsidRPr="00B96782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4"/>
        </w:tabs>
        <w:spacing w:line="240" w:lineRule="auto"/>
        <w:ind w:left="40" w:right="420" w:firstLine="0"/>
        <w:rPr>
          <w:sz w:val="28"/>
          <w:szCs w:val="28"/>
        </w:rPr>
      </w:pPr>
      <w:r w:rsidRPr="00B96782"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9"/>
        </w:tabs>
        <w:spacing w:line="240" w:lineRule="auto"/>
        <w:ind w:left="40" w:right="420" w:firstLine="0"/>
        <w:rPr>
          <w:sz w:val="28"/>
          <w:szCs w:val="28"/>
        </w:rPr>
      </w:pPr>
      <w:r w:rsidRPr="00B96782">
        <w:rPr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right="420" w:firstLine="0"/>
        <w:rPr>
          <w:sz w:val="28"/>
          <w:szCs w:val="28"/>
        </w:rPr>
      </w:pPr>
      <w:r w:rsidRPr="00B96782">
        <w:rPr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9"/>
        </w:tabs>
        <w:spacing w:line="240" w:lineRule="auto"/>
        <w:ind w:left="40" w:right="420" w:firstLine="0"/>
        <w:rPr>
          <w:sz w:val="28"/>
          <w:szCs w:val="28"/>
        </w:rPr>
      </w:pPr>
      <w:r w:rsidRPr="00B96782">
        <w:rPr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строить сечения многогранников и изображать сечения тел вращения.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right="420" w:firstLine="0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79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9"/>
        </w:tabs>
        <w:spacing w:line="240" w:lineRule="auto"/>
        <w:ind w:left="40" w:right="420" w:firstLine="0"/>
        <w:rPr>
          <w:sz w:val="28"/>
          <w:szCs w:val="28"/>
        </w:rPr>
      </w:pPr>
      <w:r w:rsidRPr="00B96782">
        <w:rPr>
          <w:sz w:val="28"/>
          <w:szCs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52B33" w:rsidRPr="00B96782" w:rsidRDefault="00552B33" w:rsidP="006B3442">
      <w:pPr>
        <w:pStyle w:val="22"/>
        <w:shd w:val="clear" w:color="auto" w:fill="auto"/>
        <w:spacing w:before="0" w:after="0" w:line="240" w:lineRule="auto"/>
        <w:ind w:left="40" w:right="42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информатики и ИКТ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знать/</w:t>
      </w:r>
      <w:proofErr w:type="spellStart"/>
      <w:r w:rsidRPr="00B96782">
        <w:rPr>
          <w:rStyle w:val="23"/>
          <w:sz w:val="28"/>
          <w:szCs w:val="28"/>
        </w:rPr>
        <w:t>понимать</w:t>
      </w:r>
      <w:r w:rsidRPr="00B96782">
        <w:rPr>
          <w:sz w:val="28"/>
          <w:szCs w:val="28"/>
        </w:rPr>
        <w:t>основные</w:t>
      </w:r>
      <w:proofErr w:type="spellEnd"/>
      <w:r w:rsidRPr="00B96782">
        <w:rPr>
          <w:sz w:val="28"/>
          <w:szCs w:val="28"/>
        </w:rPr>
        <w:t xml:space="preserve">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назначение и функции операционных систем;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автоматизации коммуникационной 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соблюдения этических и правовых норм при работе с информацией;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эффективной организации индивидуального информационного пространства.</w:t>
      </w:r>
    </w:p>
    <w:p w:rsidR="00552B33" w:rsidRPr="00B96782" w:rsidRDefault="00552B33" w:rsidP="00552B33">
      <w:pPr>
        <w:pStyle w:val="5"/>
        <w:shd w:val="clear" w:color="auto" w:fill="auto"/>
        <w:tabs>
          <w:tab w:val="left" w:pos="750"/>
        </w:tabs>
        <w:spacing w:line="240" w:lineRule="auto"/>
        <w:ind w:left="4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курса «</w:t>
      </w:r>
      <w:r>
        <w:rPr>
          <w:b w:val="0"/>
          <w:bCs w:val="0"/>
          <w:i w:val="0"/>
          <w:iCs w:val="0"/>
          <w:sz w:val="28"/>
          <w:szCs w:val="28"/>
        </w:rPr>
        <w:t>Избранные вопросы математики</w:t>
      </w:r>
      <w:r w:rsidRPr="00B96782">
        <w:rPr>
          <w:b w:val="0"/>
          <w:bCs w:val="0"/>
          <w:i w:val="0"/>
          <w:iCs w:val="0"/>
          <w:sz w:val="28"/>
          <w:szCs w:val="28"/>
        </w:rPr>
        <w:t>»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a3"/>
          <w:b w:val="0"/>
          <w:bCs w:val="0"/>
          <w:i w:val="0"/>
          <w:iCs w:val="0"/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64"/>
        </w:tabs>
        <w:spacing w:line="240" w:lineRule="auto"/>
        <w:ind w:left="20" w:right="1340" w:firstLine="0"/>
        <w:rPr>
          <w:sz w:val="28"/>
          <w:szCs w:val="28"/>
        </w:rPr>
      </w:pPr>
      <w:r w:rsidRPr="00B96782">
        <w:rPr>
          <w:sz w:val="28"/>
          <w:szCs w:val="28"/>
        </w:rPr>
        <w:t>дополнительные сведения по темам программы «Уравнения и неравенства» 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проводить логически грамотные преобразования,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8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анализировать различные задачи и ситуации, выделять главное, достоверное в той или иной информации,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планировать и проектировать свою деятельность, проверять и оценивать ее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1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эффективно применять полученные знания и умения при решении рациональных и иррациональных алгебраических задач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истории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особенности исторического пути России, ее роль в мировом сообществе; 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rPr>
          <w:sz w:val="28"/>
          <w:szCs w:val="28"/>
        </w:rPr>
      </w:pPr>
      <w:r w:rsidRPr="00B96782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различать в исторической информации факты и мнения, исторические сюжеты и исторические объяснения;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представлять результаты изучения исторического материала в формах конспекта, реферата, исторического сочинения, рецензии;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определять собственную позицию по отношению к явлениям современной жизни, опираясь на свое представление об их исторической обусловленности;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критически оценивать получаемую извне социальную информацию, используя навыки исторического анализа;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 соотносить свои действия и поступки окружающих с историческими формами социального поведения;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136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обществознания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важнейшие философские, экономические, социологические, политологические, юридические теоретические положения и понятия, отражающие природу человека, его место в системе общественных отношений, функционирование и развитие общества как формы совместной жизнедеятельности людей, основные социальные институты, включая государство;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правовые нормы и механизмы, регулирующие общественные отношения;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особенности социально-гуманитарного познания;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</w:t>
      </w:r>
      <w:proofErr w:type="spellStart"/>
      <w:r w:rsidRPr="00B96782">
        <w:rPr>
          <w:sz w:val="28"/>
          <w:szCs w:val="28"/>
        </w:rPr>
        <w:t>биосоциальную</w:t>
      </w:r>
      <w:proofErr w:type="spellEnd"/>
      <w:r w:rsidRPr="00B96782">
        <w:rPr>
          <w:sz w:val="28"/>
          <w:szCs w:val="28"/>
        </w:rPr>
        <w:t xml:space="preserve"> природу человека, сложный и противоречивый мир духовной культуры;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взаимосвязи сфер общественной жизни);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сравнивать сходные социальные объекты, выделяя их общие черты и различия; устанавливать соответствия между существенными чертами и признаками социальных явлений; различать в социальной информации факты и мнения;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(философских, научных, научно-популярных, публицистических, художественных) знания по заданным темам; анализировать и обобщать социальную информацию;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социальной проблематике;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познавательные и практические задачи по актуальным социальным проблемам;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процессе выполнения типичных социальных ролей;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процессе решения практических задач, связанных с жизненными ситуациями,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для ориентировки в актуальных общественных событиях и процессах, выработки личной гражданской позиции;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для совершенствования собственной познавательной 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процессе реализации и защиты прав человека и гражданина;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для оценки происходящих событий и поведения людей с точки зрения морали и права;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для осуществления самостоятельного поиска, анализа и использования собранной социальной (в том числе экономической и правовой) информации.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права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порядок принятия и вступления в силу законов, формы и процедуры избирательного процесса в России; содержание прав, обязанностей и ответственности гражданина, избирателя, работника, налогоплательщика, потребителя и способы их защиты; механизмы реализации и защиты имущественных и неимущественных прав; органы и способы международно-правовой защиты прав человека;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правильно употреблять</w:t>
      </w:r>
      <w:r w:rsidRPr="00B96782">
        <w:rPr>
          <w:sz w:val="28"/>
          <w:szCs w:val="28"/>
        </w:rPr>
        <w:t xml:space="preserve"> основные правовые понятия и категории (правовой статус, компетенция, полномочия, юридическое лицо, имущественные и неимущественные права, решение суда);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характеризовать:</w:t>
      </w:r>
      <w:r w:rsidRPr="00B96782">
        <w:rPr>
          <w:sz w:val="28"/>
          <w:szCs w:val="28"/>
        </w:rPr>
        <w:t xml:space="preserve"> систему российского права, порядок участия в митингах, шествиях, демонстрациях; права и обязанности супругов; порядок заключения и расторжения трудовых договоров; правовой статус индивидуального предпринимателя; порядок получения платных образовательных услуг; права абитуриента;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объяснять:</w:t>
      </w:r>
      <w:r w:rsidRPr="00B96782">
        <w:rPr>
          <w:sz w:val="28"/>
          <w:szCs w:val="28"/>
        </w:rPr>
        <w:t xml:space="preserve"> содержание права на благоприятную экологическую среду; основные условия приобретения гражданства, основания отсрочки от военной службы, выбора альтернативной гражданской службы;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69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различать:</w:t>
      </w:r>
      <w:r w:rsidRPr="00B96782">
        <w:rPr>
          <w:sz w:val="28"/>
          <w:szCs w:val="28"/>
        </w:rPr>
        <w:t xml:space="preserve"> способы выдвижения кандидатов на выборах; виды судопроизводства; полномочия судов, органов внутренних дел, прокуратуры, адвоката, нотариуса;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осуществлять поиск, первичный анализ и использование правовой информации; обращаться в надлежащие органы за квалифицированной юридической помощью;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анализировать нормы закона с точки зрения конкретных условий их реализации;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выбирать соответствующие закону формы поведения и действий в типичных жизненных ситуациях, урегулированных правом; определять способы реализации прав и свобод, а также защиты нарушенных прав;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формулировать, аргументировать и излагать собственное суждение о происходящих событиях и явлениях с точки зрения права;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правовые задачи (на примерах конкретных ситуаций).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196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географии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знать/понимать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B96782">
        <w:rPr>
          <w:sz w:val="28"/>
          <w:szCs w:val="28"/>
        </w:rPr>
        <w:t>геоэкономического</w:t>
      </w:r>
      <w:proofErr w:type="spellEnd"/>
      <w:r w:rsidRPr="00B96782"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определять и сравнивать</w:t>
      </w:r>
      <w:r w:rsidRPr="00B96782">
        <w:rPr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B96782">
        <w:rPr>
          <w:sz w:val="28"/>
          <w:szCs w:val="28"/>
        </w:rPr>
        <w:t>геоэкологических</w:t>
      </w:r>
      <w:proofErr w:type="spellEnd"/>
      <w:r w:rsidRPr="00B96782">
        <w:rPr>
          <w:sz w:val="28"/>
          <w:szCs w:val="28"/>
        </w:rPr>
        <w:t xml:space="preserve"> объектов, процессов и явлений;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оценивать и объяснять</w:t>
      </w:r>
      <w:r w:rsidRPr="00B96782">
        <w:rPr>
          <w:sz w:val="28"/>
          <w:szCs w:val="28"/>
        </w:rPr>
        <w:t xml:space="preserve"> </w:t>
      </w:r>
      <w:proofErr w:type="spellStart"/>
      <w:r w:rsidRPr="00B96782">
        <w:rPr>
          <w:sz w:val="28"/>
          <w:szCs w:val="28"/>
        </w:rPr>
        <w:t>ресурсообеспеченность</w:t>
      </w:r>
      <w:proofErr w:type="spellEnd"/>
      <w:r w:rsidRPr="00B96782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применять</w:t>
      </w:r>
      <w:r w:rsidRPr="00B96782">
        <w:rPr>
          <w:sz w:val="28"/>
          <w:szCs w:val="28"/>
        </w:rPr>
        <w:t xml:space="preserve">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96782">
        <w:rPr>
          <w:sz w:val="28"/>
          <w:szCs w:val="28"/>
        </w:rPr>
        <w:t>геоэкологическими</w:t>
      </w:r>
      <w:proofErr w:type="spellEnd"/>
      <w:r w:rsidRPr="00B96782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составлять</w:t>
      </w:r>
      <w:r w:rsidRPr="00B96782">
        <w:rPr>
          <w:sz w:val="28"/>
          <w:szCs w:val="28"/>
        </w:rPr>
        <w:t xml:space="preserve">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сопоставлять</w:t>
      </w:r>
      <w:r w:rsidRPr="00B96782">
        <w:rPr>
          <w:sz w:val="28"/>
          <w:szCs w:val="28"/>
        </w:rPr>
        <w:t xml:space="preserve"> географические карты различной тематики;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B96782">
        <w:rPr>
          <w:sz w:val="28"/>
          <w:szCs w:val="28"/>
        </w:rPr>
        <w:t>геоинформационные</w:t>
      </w:r>
      <w:proofErr w:type="spellEnd"/>
      <w:r w:rsidRPr="00B96782">
        <w:rPr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B96782">
        <w:rPr>
          <w:sz w:val="28"/>
          <w:szCs w:val="28"/>
        </w:rPr>
        <w:t>геоэкономической</w:t>
      </w:r>
      <w:proofErr w:type="spellEnd"/>
      <w:r w:rsidRPr="00B96782"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552B33" w:rsidRPr="00880170" w:rsidRDefault="00552B33" w:rsidP="00552B33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801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52B33" w:rsidRDefault="00552B33" w:rsidP="00552B33">
      <w:pPr>
        <w:rPr>
          <w:sz w:val="28"/>
          <w:szCs w:val="28"/>
        </w:rPr>
      </w:pPr>
    </w:p>
    <w:p w:rsidR="00552B33" w:rsidRPr="00290FB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b/>
          <w:sz w:val="28"/>
          <w:szCs w:val="28"/>
        </w:rPr>
      </w:pPr>
      <w:r w:rsidRPr="00290FB2">
        <w:rPr>
          <w:b/>
          <w:sz w:val="28"/>
          <w:szCs w:val="28"/>
        </w:rPr>
        <w:t>Образовательная область «Естествознание»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36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физики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знать/понимать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</w:t>
      </w:r>
      <w:proofErr w:type="spellStart"/>
      <w:r w:rsidRPr="00B96782">
        <w:rPr>
          <w:sz w:val="28"/>
          <w:szCs w:val="28"/>
        </w:rPr>
        <w:t>электрче</w:t>
      </w:r>
      <w:proofErr w:type="spellEnd"/>
      <w:r w:rsidRPr="00B96782">
        <w:rPr>
          <w:sz w:val="28"/>
          <w:szCs w:val="28"/>
        </w:rPr>
        <w:t xml:space="preserve"> </w:t>
      </w:r>
      <w:proofErr w:type="spellStart"/>
      <w:r w:rsidRPr="00B96782">
        <w:rPr>
          <w:sz w:val="28"/>
          <w:szCs w:val="28"/>
        </w:rPr>
        <w:t>ский</w:t>
      </w:r>
      <w:proofErr w:type="spellEnd"/>
      <w:r w:rsidRPr="00B96782">
        <w:rPr>
          <w:sz w:val="28"/>
          <w:szCs w:val="28"/>
        </w:rPr>
        <w:t xml:space="preserve"> заряд;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рационального природопользования и охраны окружающей среды.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20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биологии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знать/понимать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строение биологических объектов: клетки; генов и хромосом; вида и экосистем (структура);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вклад выдающихся ученых в развитие биологической науки;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биологическую терминологию и символику;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описывать особей видов по морфологическому критерию;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B96782">
        <w:rPr>
          <w:sz w:val="28"/>
          <w:szCs w:val="28"/>
        </w:rPr>
        <w:t>агроэкосистемы</w:t>
      </w:r>
      <w:proofErr w:type="spellEnd"/>
      <w:r w:rsidRPr="00B96782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изучать изменения в экосистемах на биологических моделях;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48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химии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важнейшие химические понятия:</w:t>
      </w:r>
      <w:r w:rsidRPr="00B96782">
        <w:rPr>
          <w:sz w:val="28"/>
          <w:szCs w:val="28"/>
        </w:rPr>
        <w:t xml:space="preserve"> изотопы, атомные </w:t>
      </w:r>
      <w:proofErr w:type="spellStart"/>
      <w:r w:rsidRPr="00B96782">
        <w:rPr>
          <w:sz w:val="28"/>
          <w:szCs w:val="28"/>
        </w:rPr>
        <w:t>орбитали</w:t>
      </w:r>
      <w:proofErr w:type="spellEnd"/>
      <w:r w:rsidRPr="00B96782">
        <w:rPr>
          <w:sz w:val="28"/>
          <w:szCs w:val="28"/>
        </w:rPr>
        <w:t xml:space="preserve">, аллотропия, изомерия, гомология, </w:t>
      </w:r>
      <w:proofErr w:type="spellStart"/>
      <w:r w:rsidRPr="00B96782">
        <w:rPr>
          <w:sz w:val="28"/>
          <w:szCs w:val="28"/>
        </w:rPr>
        <w:t>электроотрицательность</w:t>
      </w:r>
      <w:proofErr w:type="spellEnd"/>
      <w:r w:rsidRPr="00B96782">
        <w:rPr>
          <w:sz w:val="28"/>
          <w:szCs w:val="28"/>
        </w:rPr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основные теории химии</w:t>
      </w:r>
      <w:r w:rsidRPr="00B96782">
        <w:rPr>
          <w:sz w:val="28"/>
          <w:szCs w:val="28"/>
        </w:rPr>
        <w:t>: строения атома, химической связи, электролитической диссоциации, структурного строения органических соединений.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вещества и материалы, широко используемые на практике:</w:t>
      </w:r>
      <w:r w:rsidRPr="00B96782">
        <w:rPr>
          <w:sz w:val="28"/>
          <w:szCs w:val="28"/>
        </w:rPr>
        <w:t xml:space="preserve">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называть:</w:t>
      </w:r>
      <w:r w:rsidRPr="00B96782">
        <w:rPr>
          <w:sz w:val="28"/>
          <w:szCs w:val="28"/>
        </w:rPr>
        <w:t xml:space="preserve"> вещества по «тривиальной» и международной номенклатуре;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определять:</w:t>
      </w:r>
      <w:r w:rsidRPr="00B96782">
        <w:rPr>
          <w:sz w:val="28"/>
          <w:szCs w:val="28"/>
        </w:rPr>
        <w:t xml:space="preserve">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характеризовать:</w:t>
      </w:r>
      <w:r w:rsidRPr="00B96782">
        <w:rPr>
          <w:sz w:val="28"/>
          <w:szCs w:val="28"/>
        </w:rPr>
        <w:t xml:space="preserve"> </w:t>
      </w:r>
      <w:r w:rsidRPr="00B96782">
        <w:rPr>
          <w:sz w:val="28"/>
          <w:szCs w:val="28"/>
          <w:lang w:val="en-US"/>
        </w:rPr>
        <w:t>s</w:t>
      </w:r>
      <w:r w:rsidRPr="00B96782">
        <w:rPr>
          <w:sz w:val="28"/>
          <w:szCs w:val="28"/>
        </w:rPr>
        <w:t xml:space="preserve">- и </w:t>
      </w:r>
      <w:r w:rsidRPr="00B96782">
        <w:rPr>
          <w:sz w:val="28"/>
          <w:szCs w:val="28"/>
          <w:lang w:val="en-US"/>
        </w:rPr>
        <w:t>p</w:t>
      </w:r>
      <w:r w:rsidRPr="00B96782">
        <w:rPr>
          <w:sz w:val="28"/>
          <w:szCs w:val="28"/>
        </w:rPr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 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объяснять</w:t>
      </w:r>
      <w:r w:rsidRPr="00B96782">
        <w:rPr>
          <w:sz w:val="28"/>
          <w:szCs w:val="28"/>
        </w:rPr>
        <w:t>: зависимость свойств веществ от их состава и строения, природу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выполнять химический эксперимент</w:t>
      </w:r>
      <w:r w:rsidRPr="00B96782">
        <w:rPr>
          <w:sz w:val="28"/>
          <w:szCs w:val="28"/>
        </w:rPr>
        <w:t>: по получению и распознаванию важнейших неорганических и органических веществ;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курса «Свойства и строение органических соединений»</w:t>
      </w:r>
      <w:r w:rsidRPr="00B96782">
        <w:rPr>
          <w:sz w:val="28"/>
          <w:szCs w:val="28"/>
        </w:rPr>
        <w:t xml:space="preserve"> ученик должен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B96782">
        <w:rPr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6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теорию строения органических соединений (химическое, электронное, пространственное строение); особенности электронного строения линейных и циклических структур, содержащих атомы углерода в различных валентных состояниях, особенности электронного строения кислородсодержащих функциональных групп;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6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особенности органических соединений и причины их многообразия, в том числе явление изомерии (структурной, пространственной); условия существования </w:t>
      </w:r>
      <w:proofErr w:type="spellStart"/>
      <w:r w:rsidRPr="00B96782">
        <w:rPr>
          <w:sz w:val="28"/>
          <w:szCs w:val="28"/>
        </w:rPr>
        <w:t>цис-транс-изомеров</w:t>
      </w:r>
      <w:proofErr w:type="spellEnd"/>
      <w:r w:rsidRPr="00B96782">
        <w:rPr>
          <w:sz w:val="28"/>
          <w:szCs w:val="28"/>
        </w:rPr>
        <w:t>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5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электронные эффекты (индуктивный, </w:t>
      </w:r>
      <w:proofErr w:type="spellStart"/>
      <w:r w:rsidRPr="00B96782">
        <w:rPr>
          <w:sz w:val="28"/>
          <w:szCs w:val="28"/>
        </w:rPr>
        <w:t>мезомерный</w:t>
      </w:r>
      <w:proofErr w:type="spellEnd"/>
      <w:r w:rsidRPr="00B96782">
        <w:rPr>
          <w:sz w:val="28"/>
          <w:szCs w:val="28"/>
        </w:rPr>
        <w:t>, сопряжение);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5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условия возникновения водородной связи и ее влияние на физические свойства соединений;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3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типы химических реакций в органической химии; типы разрыва связей; основные химические свойства классов соединений, условия протекания важнейших реакций.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0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различать способы отражения состава и строения химических соединений (формулы состава, простейшие, молекулярные, структурные, электронные формулы), составлять структурные формулы всех возможных изомеров по формуле состава);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1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объяснять физические и химические свойства органических соединений исходя из их строения, прежде всего распределения электронной плотности; определять и обосновывать преимущественное направление протекания реакций (последовательность замещения атомов в углеводородах, правило </w:t>
      </w:r>
      <w:proofErr w:type="spellStart"/>
      <w:r w:rsidRPr="00B96782">
        <w:rPr>
          <w:sz w:val="28"/>
          <w:szCs w:val="28"/>
        </w:rPr>
        <w:t>Марковникова</w:t>
      </w:r>
      <w:proofErr w:type="spellEnd"/>
      <w:r w:rsidRPr="00B96782">
        <w:rPr>
          <w:sz w:val="28"/>
          <w:szCs w:val="28"/>
        </w:rPr>
        <w:t>);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объяснять взаимное влияние атомов в молекулах;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прогнозировать и обосновывать возможность или невозможность тех или иных химических свойств; сравнивать степень проявления тех или иных свойств соединений; писать уравнения реакций изученных типов с неизвестными реагентами;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23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грамотно записывать схемы и уравнения химических реакций; составлять цепочки превращений; находить и объяснять ошибки в уравнениях.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решения практических задач, связанных с жизненными ситуациями;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совершенствования собственной познавательной деятельности.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Образовательная область «Искусство»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мировой художественной культуры</w:t>
      </w:r>
      <w:r w:rsidRPr="00B96782">
        <w:rPr>
          <w:sz w:val="28"/>
          <w:szCs w:val="28"/>
        </w:rPr>
        <w:t xml:space="preserve"> на базовом уровне ученик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должен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средства выразительности разных видов искусства;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выполнять учебные и творческие работы в различных видах художественной 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участвовать в создании художественно насыщенной среды школы и в проектной </w:t>
      </w:r>
      <w:proofErr w:type="spellStart"/>
      <w:r w:rsidRPr="00B96782">
        <w:rPr>
          <w:sz w:val="28"/>
          <w:szCs w:val="28"/>
        </w:rPr>
        <w:t>межпредметной</w:t>
      </w:r>
      <w:proofErr w:type="spellEnd"/>
      <w:r w:rsidRPr="00B96782">
        <w:rPr>
          <w:sz w:val="28"/>
          <w:szCs w:val="28"/>
        </w:rPr>
        <w:t xml:space="preserve"> 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552B33" w:rsidRDefault="00552B33" w:rsidP="00552B33">
      <w:pPr>
        <w:rPr>
          <w:sz w:val="28"/>
          <w:szCs w:val="28"/>
        </w:rPr>
      </w:pPr>
      <w:r w:rsidRPr="00B96782">
        <w:rPr>
          <w:sz w:val="28"/>
          <w:szCs w:val="28"/>
        </w:rPr>
        <w:t>участвовать в научно-практических семинарах, диспутах и конкурсах</w:t>
      </w:r>
      <w:r>
        <w:rPr>
          <w:sz w:val="28"/>
          <w:szCs w:val="28"/>
        </w:rPr>
        <w:t>.</w:t>
      </w:r>
    </w:p>
    <w:p w:rsidR="00552B33" w:rsidRDefault="00552B33" w:rsidP="00552B33">
      <w:pPr>
        <w:rPr>
          <w:sz w:val="28"/>
          <w:szCs w:val="28"/>
        </w:rPr>
      </w:pPr>
    </w:p>
    <w:p w:rsidR="00552B33" w:rsidRDefault="00552B33" w:rsidP="00552B33">
      <w:pPr>
        <w:pStyle w:val="5"/>
        <w:shd w:val="clear" w:color="auto" w:fill="auto"/>
        <w:tabs>
          <w:tab w:val="left" w:pos="721"/>
        </w:tabs>
        <w:spacing w:line="240" w:lineRule="auto"/>
        <w:ind w:left="20" w:right="1400" w:firstLine="0"/>
        <w:rPr>
          <w:rStyle w:val="a4"/>
          <w:sz w:val="28"/>
          <w:szCs w:val="28"/>
        </w:rPr>
      </w:pPr>
      <w:r w:rsidRPr="00B96782">
        <w:rPr>
          <w:rStyle w:val="a4"/>
          <w:sz w:val="28"/>
          <w:szCs w:val="28"/>
        </w:rPr>
        <w:t>Образовательная область «Физическая культура»</w:t>
      </w:r>
    </w:p>
    <w:p w:rsidR="00552B33" w:rsidRPr="00B96782" w:rsidRDefault="00552B33" w:rsidP="00552B33">
      <w:pPr>
        <w:pStyle w:val="5"/>
        <w:shd w:val="clear" w:color="auto" w:fill="auto"/>
        <w:tabs>
          <w:tab w:val="left" w:pos="721"/>
        </w:tabs>
        <w:spacing w:line="240" w:lineRule="auto"/>
        <w:ind w:left="20" w:right="1400" w:firstLine="0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40" w:right="82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освоения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физической культуры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6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выполнять индивидуальные акробатические и гимнастические комбинации </w:t>
      </w:r>
      <w:proofErr w:type="spellStart"/>
      <w:r w:rsidRPr="00B96782">
        <w:rPr>
          <w:sz w:val="28"/>
          <w:szCs w:val="28"/>
        </w:rPr>
        <w:t>комбинации</w:t>
      </w:r>
      <w:proofErr w:type="spellEnd"/>
      <w:r w:rsidRPr="00B96782">
        <w:rPr>
          <w:sz w:val="28"/>
          <w:szCs w:val="28"/>
        </w:rPr>
        <w:t xml:space="preserve"> на спортивных снарядах, технико-тактические действия в спортивных играх и упражнения с прикладной направленностью;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5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1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6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демонстрировать здоровый образ жизни.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основ безопасности жизнедеятельности на базовом уровне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ученик должен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знать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основы здорового образа жизни и факторы, влияющие на него;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задачи государственных служб по обеспечению безопасности жизнедеятельности;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порядок постановки на воинский учет, медицинского освидетельствования, призыва на военную службу;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состав и предназначение Вооруженных Сил Российской Федерации;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особенности прохождения военной службы по призыву и по контракту; альтернативной гражданской службы;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65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предназначение, структуру и задачи РСЧС;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20" w:right="2580" w:firstLine="0"/>
        <w:rPr>
          <w:sz w:val="28"/>
          <w:szCs w:val="28"/>
        </w:rPr>
      </w:pPr>
      <w:r w:rsidRPr="00B96782">
        <w:rPr>
          <w:sz w:val="28"/>
          <w:szCs w:val="28"/>
        </w:rPr>
        <w:t>предназначение, структуру и задачи гражданской обороны; 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применять элементарные способы самозащиты в конкретной ситуации криминогенного характера;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rPr>
          <w:sz w:val="28"/>
          <w:szCs w:val="28"/>
        </w:rPr>
      </w:pPr>
      <w:r w:rsidRPr="00B96782">
        <w:rPr>
          <w:sz w:val="28"/>
          <w:szCs w:val="28"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аптечкой); использовать приобретенные знания и умения в практической деятельности и повседневной жизни: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вести здоровый образ жизни;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правильно действовать в опасных и чрезвычайных ситуациях;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питания.</w:t>
      </w: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</w:p>
    <w:p w:rsidR="00552B33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Образовательная область «Технология»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1900" w:firstLine="0"/>
        <w:jc w:val="left"/>
        <w:rPr>
          <w:sz w:val="28"/>
          <w:szCs w:val="28"/>
        </w:rPr>
      </w:pPr>
      <w:r w:rsidRPr="00B96782">
        <w:rPr>
          <w:sz w:val="28"/>
          <w:szCs w:val="28"/>
        </w:rPr>
        <w:t xml:space="preserve">В результате изучения </w:t>
      </w:r>
      <w:r w:rsidRPr="00B96782">
        <w:rPr>
          <w:b w:val="0"/>
          <w:bCs w:val="0"/>
          <w:i w:val="0"/>
          <w:iCs w:val="0"/>
          <w:sz w:val="28"/>
          <w:szCs w:val="28"/>
        </w:rPr>
        <w:t>технологии на базовом уровне</w:t>
      </w:r>
      <w:r w:rsidRPr="00B96782">
        <w:rPr>
          <w:sz w:val="28"/>
          <w:szCs w:val="28"/>
        </w:rPr>
        <w:t xml:space="preserve"> ученик должен </w:t>
      </w:r>
      <w:r w:rsidRPr="00B96782">
        <w:rPr>
          <w:rStyle w:val="23"/>
          <w:sz w:val="28"/>
          <w:szCs w:val="28"/>
        </w:rPr>
        <w:t>знать/понимать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влияние технологий на общественное развитие;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составляющие современного производства товаров и услуг;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способы снижения негативного влияния производства на окружающую среду;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способы организации труда, индивидуальной и коллективной работы;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основные этапы проектной 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источники получения информации о путях получения профессионального образования и трудоустройства.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уметь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оценивать потребительские качества товаров и услуг;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изучать потребности потенциальных покупателей на рынке товаров и услуг;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составлять планы деятельности по изготовлению и реализации продукта труда;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методы решения творческих задач в технологической деятельности;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организовывать рабочие места; выбирать средства и методы реализации проекта;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выполнять изученные технологические операции;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планировать возможное продвижение материального объекта или услуги на рынке товаров и услуг;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уточнять и корректировать профессиональные намерения.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решения практических задач в выбранном направлении технологической подготовки;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самостоятельного анализа рынка образовательных услуг и профессиональной деятельности;</w:t>
      </w:r>
    </w:p>
    <w:p w:rsidR="00552B33" w:rsidRDefault="00552B33" w:rsidP="00552B33">
      <w:pPr>
        <w:rPr>
          <w:sz w:val="28"/>
          <w:szCs w:val="28"/>
        </w:rPr>
      </w:pPr>
      <w:r w:rsidRPr="00B96782">
        <w:rPr>
          <w:sz w:val="28"/>
          <w:szCs w:val="28"/>
        </w:rPr>
        <w:t>рационального поведения на рынке труда, товаров и услуг</w:t>
      </w:r>
      <w:r>
        <w:rPr>
          <w:sz w:val="28"/>
          <w:szCs w:val="28"/>
        </w:rPr>
        <w:t>.</w:t>
      </w:r>
    </w:p>
    <w:p w:rsidR="00552B33" w:rsidRDefault="00552B33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  <w:r w:rsidRPr="00497441">
        <w:rPr>
          <w:b/>
          <w:sz w:val="28"/>
          <w:szCs w:val="28"/>
        </w:rPr>
        <w:t>ОРГАНИЗАЦИОННЫЙ РАЗДЕЛ</w:t>
      </w:r>
    </w:p>
    <w:p w:rsidR="00552B33" w:rsidRPr="00497441" w:rsidRDefault="00552B33" w:rsidP="00552B33">
      <w:pPr>
        <w:pStyle w:val="5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552B33" w:rsidRDefault="00552B33" w:rsidP="00552B33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96782">
        <w:rPr>
          <w:sz w:val="28"/>
          <w:szCs w:val="28"/>
        </w:rPr>
        <w:t>Учебный план среднего общего образования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Содержание и структура учебного плана среднего общего образования определены требованиями федерального компонента государственного образовательного стандарта среднего общего образования, целями, задачами и спецификой образовательной деятельности МБОУ СОШ №4, сформулированными в Уставе, основной образовательной программе среднего общего образования, годовом Плане работы ОО, программе развития.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1340" w:firstLine="560"/>
        <w:rPr>
          <w:sz w:val="28"/>
          <w:szCs w:val="28"/>
        </w:rPr>
      </w:pPr>
      <w:r w:rsidRPr="00B96782">
        <w:rPr>
          <w:sz w:val="28"/>
          <w:szCs w:val="28"/>
        </w:rPr>
        <w:t>Учебный план (для обучающихся 10-11 классов) состоит из двух частей: инвариантной и вариативной.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Инвариантная часть устанавливает: состав обязательных для изучения учебных предметов и время, отводимое на их изучение по классам (годам) обучения, установленных федеральным компонентом государственного образовательного стандарта.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Реализация инвариантной части обеспечивает единство образовательного пространства РФ и </w:t>
      </w:r>
      <w:r>
        <w:rPr>
          <w:sz w:val="28"/>
          <w:szCs w:val="28"/>
        </w:rPr>
        <w:t>Ставропольского края</w:t>
      </w:r>
      <w:r w:rsidRPr="00B96782">
        <w:rPr>
          <w:sz w:val="28"/>
          <w:szCs w:val="28"/>
        </w:rPr>
        <w:t xml:space="preserve"> и гарантирует овладение выпускниками необходимым минимумом знаний, умений и навыков, обеспечивающим возможности продолжения образования.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Вариативная часть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Вариативная часть обеспечивает индивидуальный характер развития школьников, учитывает их личностные особенности, интересы и склонности.</w:t>
      </w:r>
    </w:p>
    <w:p w:rsidR="00552B33" w:rsidRPr="00005C50" w:rsidRDefault="00552B33" w:rsidP="00552B33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5C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Исходя из этого, учебные предметы, представленные в учебном плане, выбраны для изучения обучающимся на базовом уровне.</w:t>
      </w:r>
    </w:p>
    <w:p w:rsidR="00552B33" w:rsidRDefault="00552B33" w:rsidP="00552B33">
      <w:pPr>
        <w:rPr>
          <w:sz w:val="28"/>
          <w:szCs w:val="28"/>
        </w:rPr>
      </w:pPr>
    </w:p>
    <w:tbl>
      <w:tblPr>
        <w:tblW w:w="10705" w:type="dxa"/>
        <w:tblInd w:w="-505" w:type="dxa"/>
        <w:tblLayout w:type="fixed"/>
        <w:tblLook w:val="04A0"/>
      </w:tblPr>
      <w:tblGrid>
        <w:gridCol w:w="1889"/>
        <w:gridCol w:w="3938"/>
        <w:gridCol w:w="1636"/>
        <w:gridCol w:w="1341"/>
        <w:gridCol w:w="1389"/>
        <w:gridCol w:w="276"/>
        <w:gridCol w:w="236"/>
      </w:tblGrid>
      <w:tr w:rsidR="00005C50" w:rsidRPr="00B96782" w:rsidTr="00005C50">
        <w:trPr>
          <w:trHeight w:val="84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005C50">
              <w:rPr>
                <w:b/>
                <w:bCs/>
                <w:sz w:val="24"/>
                <w:szCs w:val="24"/>
                <w:u w:val="single"/>
              </w:rPr>
              <w:t>Инвариантная часть</w:t>
            </w:r>
          </w:p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005C50">
            <w:pPr>
              <w:pStyle w:val="5"/>
              <w:spacing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Количество часов за два года обучения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4"/>
                <w:szCs w:val="24"/>
              </w:rPr>
            </w:pPr>
            <w:r w:rsidRPr="00005C50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center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Литература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420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66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684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4"/>
                <w:szCs w:val="24"/>
              </w:rPr>
            </w:pPr>
            <w:r w:rsidRPr="00005C50">
              <w:rPr>
                <w:b/>
                <w:bCs/>
                <w:sz w:val="24"/>
                <w:szCs w:val="24"/>
              </w:rPr>
              <w:t>Учебные предметы  по выбору на базовом уровне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География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Биология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Технология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  <w:u w:val="single"/>
              </w:rPr>
            </w:pPr>
            <w:r w:rsidRPr="00005C50">
              <w:rPr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2075 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251"/>
        </w:trPr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0"/>
              <w:jc w:val="both"/>
              <w:rPr>
                <w:b/>
                <w:bCs/>
                <w:sz w:val="24"/>
                <w:szCs w:val="24"/>
              </w:rPr>
            </w:pPr>
            <w:r w:rsidRPr="00005C50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195"/>
        </w:trPr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 xml:space="preserve">Школьный компонент: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257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4"/>
                <w:szCs w:val="24"/>
              </w:rPr>
            </w:pPr>
            <w:r w:rsidRPr="00005C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Факультатив по обществознанию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19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8"/>
                <w:szCs w:val="28"/>
              </w:rPr>
            </w:pPr>
            <w:r w:rsidRPr="00B967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247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8"/>
                <w:szCs w:val="28"/>
              </w:rPr>
            </w:pPr>
            <w:r w:rsidRPr="00B967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Факультатив по математике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246"/>
        </w:trPr>
        <w:tc>
          <w:tcPr>
            <w:tcW w:w="188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8"/>
                <w:szCs w:val="28"/>
              </w:rPr>
            </w:pPr>
            <w:r w:rsidRPr="00B967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Факультатив по химии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246"/>
        </w:trPr>
        <w:tc>
          <w:tcPr>
            <w:tcW w:w="188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Факультатив по Факультатив по физике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  <w:tr w:rsidR="00005C50" w:rsidRPr="00B96782" w:rsidTr="00005C50">
        <w:trPr>
          <w:trHeight w:val="330"/>
        </w:trPr>
        <w:tc>
          <w:tcPr>
            <w:tcW w:w="1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B96782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  <w:u w:val="single"/>
              </w:rPr>
            </w:pPr>
            <w:r w:rsidRPr="00005C50">
              <w:rPr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5C50" w:rsidRPr="00005C50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005C50">
              <w:rPr>
                <w:sz w:val="24"/>
                <w:szCs w:val="24"/>
              </w:rPr>
              <w:t>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50" w:rsidRPr="00B96782" w:rsidRDefault="00005C50" w:rsidP="00845E75">
            <w:pPr>
              <w:pStyle w:val="5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</w:tr>
    </w:tbl>
    <w:p w:rsidR="00552B33" w:rsidRDefault="00552B33" w:rsidP="00552B33">
      <w:pPr>
        <w:rPr>
          <w:sz w:val="28"/>
          <w:szCs w:val="28"/>
        </w:rPr>
      </w:pPr>
    </w:p>
    <w:p w:rsidR="00552B33" w:rsidRDefault="00552B33" w:rsidP="00552B33">
      <w:pPr>
        <w:rPr>
          <w:sz w:val="28"/>
          <w:szCs w:val="28"/>
        </w:rPr>
      </w:pPr>
    </w:p>
    <w:p w:rsidR="00552B33" w:rsidRDefault="00552B33" w:rsidP="00552B33">
      <w:pPr>
        <w:rPr>
          <w:sz w:val="28"/>
          <w:szCs w:val="28"/>
        </w:rPr>
      </w:pPr>
    </w:p>
    <w:p w:rsidR="00552B33" w:rsidRPr="00B96782" w:rsidRDefault="00552B33" w:rsidP="00552B33">
      <w:pPr>
        <w:pStyle w:val="5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Директор - несет персональную ответственность за организацию деятельности коллектива по реализации образовательной программы. Совместно с органами самоуправления (</w:t>
      </w:r>
      <w:r>
        <w:rPr>
          <w:sz w:val="28"/>
          <w:szCs w:val="28"/>
        </w:rPr>
        <w:t>Совет школы</w:t>
      </w:r>
      <w:r w:rsidRPr="00B96782">
        <w:rPr>
          <w:sz w:val="28"/>
          <w:szCs w:val="28"/>
        </w:rPr>
        <w:t>, педагогический совет) определяет стратегию развития школы.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Управляющий совет - орган государственно-общественного управления - согласовывает школьный компонент учебного плана и режим работы школы, заслушивает директора по вопросам реализации Программы, принимает отчёт о деятельности школы в учебном году.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Заместители директора - осуществляют руководство и контроль за организационно</w:t>
      </w:r>
      <w:r w:rsidRPr="00B96782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B96782">
        <w:rPr>
          <w:sz w:val="28"/>
          <w:szCs w:val="28"/>
        </w:rPr>
        <w:t xml:space="preserve">педагогической деятельностью работников, контролируют выполнение государственных стандартов образования; проводят мониторинг образовательной деятельности учащихся и профессионального роста педагогов, осуществляют контроль за работой структурных подразделений, учебной нагрузкой обучающихся, обеспечивают </w:t>
      </w:r>
      <w:proofErr w:type="spellStart"/>
      <w:r w:rsidRPr="00B96782">
        <w:rPr>
          <w:sz w:val="28"/>
          <w:szCs w:val="28"/>
        </w:rPr>
        <w:t>внутришкольный</w:t>
      </w:r>
      <w:proofErr w:type="spellEnd"/>
      <w:r w:rsidRPr="00B96782">
        <w:rPr>
          <w:sz w:val="28"/>
          <w:szCs w:val="28"/>
        </w:rPr>
        <w:t xml:space="preserve"> контроль, контроль за исполнением нормативных документов, работу по подготовке и проведению промежуточной и государственной итоговой аттестации, режим соблюдения норм и правил техники безопасности в учебном процессе. Руководят работой методических объединений, несут ответственность за организацию учебно-воспитательного процесса.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Заместитель директора, отвечающий за воспитательную работу и педагоги-организаторы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организуют внеурочную воспитательную работу с детьми, работу органов ученического самоуправления. Контролируют состояние воспитательной работы, отслеживают уровень воспитанности учащихся, работают с детьми, требующими особого педагогического внимания, отвечают за связь с внешкольными учреждениями.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Заместитель директора по АХР оказывает помощь в организации образовательного процесса, обеспечивает материально-техническое оснащение.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Родительский комитет оказывает содействие администрации школы в совершенствовании условий для осуществления образовательного процесса, организации и проведении общешкольных мероприятий; организует работу с родителями (законными представителями) обучающихся школы по разъяснению их прав и обязанностей, значению всестороннего воспитания ребенка в семье («родительский всеобуч»).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Органы ученического самоуправления планируют и организуют внеурочную деятельность учащихся.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Общественные организации представлены советом трудового коллектива, который принимает участие в организации жизнедеятельности педагогического коллектива, стоит на защите прав</w:t>
      </w:r>
      <w:r>
        <w:rPr>
          <w:sz w:val="28"/>
          <w:szCs w:val="28"/>
        </w:rPr>
        <w:t xml:space="preserve"> учителей. </w:t>
      </w:r>
      <w:r w:rsidRPr="00B96782">
        <w:rPr>
          <w:sz w:val="28"/>
          <w:szCs w:val="28"/>
        </w:rPr>
        <w:t>Реализация Программы осуществляется на основе создания и совершенствования организационно-педагогических, научно-методических и материально-технических условий.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Интегративным результатом деятельности школы по созданию и совершенствованию условий обучения и воспитания является наличие комфортной развивающей образовательной среды: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9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78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гарантирующей охрану и укрепление физического, психологического и социального здоровья обучающихся;</w:t>
      </w:r>
    </w:p>
    <w:p w:rsidR="00552B33" w:rsidRPr="00B96782" w:rsidRDefault="00552B33" w:rsidP="00552B33">
      <w:pPr>
        <w:pStyle w:val="5"/>
        <w:numPr>
          <w:ilvl w:val="0"/>
          <w:numId w:val="5"/>
        </w:numPr>
        <w:shd w:val="clear" w:color="auto" w:fill="auto"/>
        <w:tabs>
          <w:tab w:val="left" w:pos="806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комфортной по отношению к обучающимся и педагогическим работникам.</w:t>
      </w:r>
    </w:p>
    <w:p w:rsidR="00552B33" w:rsidRPr="00B96782" w:rsidRDefault="00552B33" w:rsidP="00552B33">
      <w:pPr>
        <w:pStyle w:val="221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12" w:name="bookmark20"/>
      <w:r w:rsidRPr="00B96782">
        <w:rPr>
          <w:sz w:val="28"/>
          <w:szCs w:val="28"/>
        </w:rPr>
        <w:t>Кадровое обеспечение</w:t>
      </w:r>
      <w:bookmarkEnd w:id="12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Основными характеристиками качества кадрового обеспечения образовательного процесса в школе, в соответствии с требованиями Стандарта являются: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-укомплектованность педагогическими, руководящими и иными работниками;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-уровень квалификации педагогических, руководящих и иных работников;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-непрерывность профессионального развития педагогических и руководящих работников Показателями качественного кадрового обеспечения являются: полная (100%) укомплектованность кадрами по всем должностям; соответствие уровня квалификации работников квалификационным характеристикам по соответствующей должности; соответствие уровня квалификации работников требованиям, предъявляемым к квалификационным категориям (первой или высшей) и занимаемым ими должностям; своевременное (не реже одного раза в 3 года) единовременное или поэтапное освоение дополнительных профессиональных образовательных программ в объёме не менее 108 часов;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Соответствие уровня квалификации работников квалификационным характеристикам по соответствующей должности и соответствие уровня квалификации работников требованиям, предъявляемым к квалификационным категориям (первой или высшей) устанавливается при их аттестации.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Количественные характеристики кадрового обеспечения образовательного процесса на конкретный учебный год оформляются приложением к образовательной программе школы.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целях повышения профессиональной компетентности педагогических кадров в школе функционирует система методической работы, целью которой является: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-обеспечение постоянной научно-теоретической, методической и информационной поддержки педагогических работников по вопросам реализации Программы;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-стимулирование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-повышение эффективности и качества педагогического труда;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-выявление, развитие и использование потенциальных возможностей педагогических работников;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-осуществление мониторинга результатов педагогического труда.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-организация участия членов педагогического коллектива в планировании, разработке и реализации образовательных программ, в инновационной и проектной деятельности;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-информирование педагогических работников о новых методиках, технологиях, формах организации и диагностике результатов образовательного процесса.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-содействие в создании программно-методического и научного обеспечении образовательного процесса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-создание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 педагогов;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-содействие в организации рационального педагогического труда и саморазвитии педагогических кадров</w:t>
      </w:r>
      <w:r w:rsidRPr="00B96782">
        <w:rPr>
          <w:rStyle w:val="4"/>
          <w:sz w:val="28"/>
          <w:szCs w:val="28"/>
        </w:rPr>
        <w:t>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580"/>
        <w:jc w:val="both"/>
        <w:rPr>
          <w:sz w:val="28"/>
          <w:szCs w:val="28"/>
        </w:rPr>
      </w:pPr>
      <w:bookmarkStart w:id="13" w:name="bookmark21"/>
      <w:r w:rsidRPr="00B96782">
        <w:rPr>
          <w:sz w:val="28"/>
          <w:szCs w:val="28"/>
        </w:rPr>
        <w:t>Финансовое обеспечение</w:t>
      </w:r>
      <w:bookmarkEnd w:id="13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Финансовое обеспечение реализации Программы осуществляется исходя из расходных обязательств по оказанию государственных (муниципальных) образовательных услуг в соответствии с требованиями Стандарта, взятых школой на основе задания, которое формирует и утверждает Учредитель в соответствии с предусмотренными Уставом школы основными видами её деятельности.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Финансовое обеспечение осуществляется на основе регионального норматива, определяющего минимально допустимый объем финансовых средств, необходимых для реализации в учебных заведениях Ставропольского края образовательной программы в соответствии с требованиями Стандарта в расчёте на одного обучающегося в год, с учётом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на аудиторную и внеурочную деятельность с учетом компенсационных и стимулирующих выплат.</w:t>
      </w:r>
    </w:p>
    <w:p w:rsidR="00552B33" w:rsidRPr="00B96782" w:rsidRDefault="00552B33" w:rsidP="00552B33">
      <w:pPr>
        <w:pStyle w:val="22"/>
        <w:shd w:val="clear" w:color="auto" w:fill="auto"/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План финансовой деятельности школы утверждается на календарный год и оформляется приложением к образовательной программе школы.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580"/>
        <w:jc w:val="both"/>
        <w:rPr>
          <w:sz w:val="28"/>
          <w:szCs w:val="28"/>
        </w:rPr>
      </w:pPr>
      <w:bookmarkStart w:id="14" w:name="bookmark22"/>
      <w:r w:rsidRPr="00B96782">
        <w:rPr>
          <w:sz w:val="28"/>
          <w:szCs w:val="28"/>
        </w:rPr>
        <w:t>Материально-техническое обеспечение</w:t>
      </w:r>
      <w:bookmarkEnd w:id="14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Школа  расположена в  </w:t>
      </w:r>
      <w:r>
        <w:rPr>
          <w:sz w:val="28"/>
          <w:szCs w:val="28"/>
        </w:rPr>
        <w:t>1</w:t>
      </w:r>
      <w:r w:rsidRPr="00B96782">
        <w:rPr>
          <w:sz w:val="28"/>
          <w:szCs w:val="28"/>
        </w:rPr>
        <w:t>типов</w:t>
      </w:r>
      <w:r>
        <w:rPr>
          <w:sz w:val="28"/>
          <w:szCs w:val="28"/>
        </w:rPr>
        <w:t>ом</w:t>
      </w:r>
      <w:r w:rsidRPr="00B96782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и</w:t>
      </w:r>
      <w:r w:rsidRPr="00B96782">
        <w:rPr>
          <w:sz w:val="28"/>
          <w:szCs w:val="28"/>
        </w:rPr>
        <w:t xml:space="preserve">: ул. </w:t>
      </w:r>
      <w:r>
        <w:rPr>
          <w:sz w:val="28"/>
          <w:szCs w:val="28"/>
        </w:rPr>
        <w:t>Нагорная, 6</w:t>
      </w:r>
      <w:r w:rsidRPr="00B96782">
        <w:rPr>
          <w:sz w:val="28"/>
          <w:szCs w:val="28"/>
        </w:rPr>
        <w:t>- 19</w:t>
      </w:r>
      <w:r>
        <w:rPr>
          <w:sz w:val="28"/>
          <w:szCs w:val="28"/>
        </w:rPr>
        <w:t>6</w:t>
      </w:r>
      <w:r w:rsidRPr="00B96782">
        <w:rPr>
          <w:sz w:val="28"/>
          <w:szCs w:val="28"/>
        </w:rPr>
        <w:t>4  постройки</w:t>
      </w:r>
      <w:r>
        <w:rPr>
          <w:sz w:val="28"/>
          <w:szCs w:val="28"/>
        </w:rPr>
        <w:t xml:space="preserve">. </w:t>
      </w:r>
      <w:r w:rsidRPr="00B96782">
        <w:rPr>
          <w:sz w:val="28"/>
          <w:szCs w:val="28"/>
        </w:rPr>
        <w:t>Все учебные кабинеты и помещения, используемые для обеспечения комфортного пребывания детей в школе, соответствуют санитарным и гигиеническим нормам, нормам пожарной безопасности, требованиям охраны здоровья и охраны труда обучающихся и сотрудников.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школе имеется водопровод, канализация, центральное отопление, система видеонаблюдения.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Инфраструктура школы позволяет полноценно реализовать комплекс мер по охране и укреплению здоровья школьников.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Школа  имеет самостоятельный земельный участок, который имеет ограждение. На территории разбит сад, клумбы и цветники. Дорожки </w:t>
      </w:r>
      <w:r>
        <w:rPr>
          <w:sz w:val="28"/>
          <w:szCs w:val="28"/>
        </w:rPr>
        <w:t>асфальтированы</w:t>
      </w:r>
      <w:r w:rsidRPr="00B96782">
        <w:rPr>
          <w:sz w:val="28"/>
          <w:szCs w:val="28"/>
        </w:rPr>
        <w:t>. Спортивно</w:t>
      </w:r>
      <w:r>
        <w:rPr>
          <w:sz w:val="28"/>
          <w:szCs w:val="28"/>
        </w:rPr>
        <w:t>-</w:t>
      </w:r>
      <w:r w:rsidRPr="00B96782">
        <w:rPr>
          <w:sz w:val="28"/>
          <w:szCs w:val="28"/>
        </w:rPr>
        <w:softHyphen/>
        <w:t>игровые площадки имеют твердое покрытие, футбольное поле - травяной покров. В школе имеется необходимый набор помещений для организации образовательного процесса. Независимо от вида учебного помещения его оснащение призвано способствовать активизации мыслительной деятельности обучающихся, развитию способностей к самоконтролю, самооценке и самоанализу, воспитанию высокоорганизованной личности.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Информационно-техническое оснащение образовательного процесса позволяет обеспечить реализацию заявленных программ в полном объеме.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580"/>
        <w:jc w:val="both"/>
        <w:rPr>
          <w:sz w:val="28"/>
          <w:szCs w:val="28"/>
        </w:rPr>
      </w:pPr>
      <w:bookmarkStart w:id="15" w:name="bookmark23"/>
      <w:r w:rsidRPr="00B96782">
        <w:rPr>
          <w:sz w:val="28"/>
          <w:szCs w:val="28"/>
        </w:rPr>
        <w:t>Нормативно-правовое обеспечение</w:t>
      </w:r>
      <w:bookmarkEnd w:id="15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Основным нормативным документом, регламентирующем все виды деятельности школы, является её Устав.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Школа обеспечена всеми правоустанавливающими документами: лицензия, свидетельство о государственной аккредитации.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Школа издаёт следующие локальные акты, регламентирующие её деятельность: приказы директора, положения, инструкции, договоры, программы, правила и другие локальные акты, не противоречащие законодательству РФ и Уставу.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 xml:space="preserve">Локальные акты разрабатываются и принимаются к исполнению администрацией и коллегиальным органом самоуправления в соответствии с законодательством Российской Федерации и иными нормативно-правовыми актами в рамках </w:t>
      </w:r>
      <w:r>
        <w:rPr>
          <w:sz w:val="28"/>
          <w:szCs w:val="28"/>
        </w:rPr>
        <w:t>школы</w:t>
      </w:r>
      <w:r w:rsidRPr="00B96782">
        <w:rPr>
          <w:sz w:val="28"/>
          <w:szCs w:val="28"/>
        </w:rPr>
        <w:t>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Все локальные акты утверждаются директором и вводятся в действие приказом по школе.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600"/>
        <w:jc w:val="both"/>
        <w:rPr>
          <w:sz w:val="28"/>
          <w:szCs w:val="28"/>
        </w:rPr>
      </w:pPr>
      <w:bookmarkStart w:id="16" w:name="bookmark24"/>
      <w:r w:rsidRPr="00B96782">
        <w:rPr>
          <w:sz w:val="28"/>
          <w:szCs w:val="28"/>
        </w:rPr>
        <w:t>Организационно-педагогические условия</w:t>
      </w:r>
      <w:bookmarkEnd w:id="16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школе используются следующие формы организации образовательного процесса: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Урочная</w:t>
      </w:r>
      <w:r w:rsidRPr="00B96782">
        <w:rPr>
          <w:sz w:val="28"/>
          <w:szCs w:val="28"/>
        </w:rPr>
        <w:t xml:space="preserve"> - объединяющая все типы уроков традиционной и нетрадиционной формы. Особое внимание уделяется вводным урокам, урокам систематизации и обобщения знаний.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900" w:firstLine="600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Внеурочная -</w:t>
      </w:r>
      <w:r w:rsidRPr="00B96782">
        <w:rPr>
          <w:sz w:val="28"/>
          <w:szCs w:val="28"/>
        </w:rPr>
        <w:t xml:space="preserve"> включающая в себя: занятия в предметных и школьных творческих кружках, спортивных секциях, клубах; индивидуальные консультации, школьные олимпиады, школьная научно-практическая конференция, экскурсии и т.д.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Внеклассная</w:t>
      </w:r>
      <w:r w:rsidRPr="00B96782">
        <w:rPr>
          <w:sz w:val="28"/>
          <w:szCs w:val="28"/>
        </w:rPr>
        <w:t xml:space="preserve"> представлена коллективными творческими делами, организацией концертов, спектаклей, творческих вечеров, встреч с интересными людьми и т.д.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Внешкольная -</w:t>
      </w:r>
      <w:r w:rsidRPr="00B96782">
        <w:rPr>
          <w:sz w:val="28"/>
          <w:szCs w:val="28"/>
        </w:rPr>
        <w:t xml:space="preserve"> объединяет участие школьников в межшкольных программах и проектах, участие в </w:t>
      </w:r>
      <w:proofErr w:type="spellStart"/>
      <w:r w:rsidRPr="00B96782">
        <w:rPr>
          <w:sz w:val="28"/>
          <w:szCs w:val="28"/>
        </w:rPr>
        <w:t>Интернет-проектах</w:t>
      </w:r>
      <w:proofErr w:type="spellEnd"/>
      <w:r w:rsidRPr="00B96782">
        <w:rPr>
          <w:sz w:val="28"/>
          <w:szCs w:val="28"/>
        </w:rPr>
        <w:t>, посещение выставок, театров, музеев (в том числе и за пределами города ).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rStyle w:val="a4"/>
          <w:sz w:val="28"/>
          <w:szCs w:val="28"/>
        </w:rPr>
        <w:t>Самостоятельная работа -</w:t>
      </w:r>
      <w:r w:rsidRPr="00B96782">
        <w:rPr>
          <w:sz w:val="28"/>
          <w:szCs w:val="28"/>
        </w:rPr>
        <w:t xml:space="preserve"> подразумевает самостоятельную деятельность учащихся на всех видах учебных занятий, а также в часы самостоятельной подготовки вне школы.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600"/>
        <w:jc w:val="both"/>
        <w:rPr>
          <w:sz w:val="28"/>
          <w:szCs w:val="28"/>
        </w:rPr>
      </w:pPr>
      <w:bookmarkStart w:id="17" w:name="bookmark25"/>
      <w:r w:rsidRPr="00B96782">
        <w:rPr>
          <w:sz w:val="28"/>
          <w:szCs w:val="28"/>
        </w:rPr>
        <w:t>Учебно-методическое обеспечение</w:t>
      </w:r>
      <w:bookmarkEnd w:id="17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школе используются учебники, соответствующие Федеральному перечню учебников. Школа обеспечена учебниками и учебными пособиями, учебно-методической литературой и материалами. Библиотека 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образовательной программы.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600"/>
        <w:jc w:val="both"/>
        <w:rPr>
          <w:sz w:val="28"/>
          <w:szCs w:val="28"/>
        </w:rPr>
      </w:pPr>
      <w:bookmarkStart w:id="18" w:name="bookmark26"/>
      <w:r w:rsidRPr="00B96782">
        <w:rPr>
          <w:sz w:val="28"/>
          <w:szCs w:val="28"/>
        </w:rPr>
        <w:t>Информационное обеспечение</w:t>
      </w:r>
      <w:bookmarkEnd w:id="18"/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В школе имеется сайт, соответствующий требованиям, предъявляемым к официальному сайту</w:t>
      </w:r>
      <w:bookmarkStart w:id="19" w:name="_GoBack"/>
      <w:bookmarkEnd w:id="19"/>
      <w:r w:rsidRPr="00B96782">
        <w:rPr>
          <w:sz w:val="28"/>
          <w:szCs w:val="28"/>
        </w:rPr>
        <w:t xml:space="preserve"> общеобразовательного учреждения.</w:t>
      </w:r>
    </w:p>
    <w:p w:rsidR="00552B33" w:rsidRPr="00B96782" w:rsidRDefault="00552B33" w:rsidP="00552B33">
      <w:pPr>
        <w:pStyle w:val="30"/>
        <w:keepNext/>
        <w:keepLines/>
        <w:shd w:val="clear" w:color="auto" w:fill="auto"/>
        <w:spacing w:before="0" w:after="0" w:line="240" w:lineRule="auto"/>
        <w:ind w:left="20" w:firstLine="600"/>
        <w:jc w:val="both"/>
        <w:rPr>
          <w:sz w:val="28"/>
          <w:szCs w:val="28"/>
        </w:rPr>
      </w:pPr>
      <w:bookmarkStart w:id="20" w:name="bookmark27"/>
      <w:r w:rsidRPr="00B96782">
        <w:rPr>
          <w:sz w:val="28"/>
          <w:szCs w:val="28"/>
        </w:rPr>
        <w:t>Ведущими формами поддержки и сопровождения реализации ООП СОО являются:</w:t>
      </w:r>
      <w:bookmarkEnd w:id="20"/>
    </w:p>
    <w:p w:rsidR="00552B33" w:rsidRPr="00B96782" w:rsidRDefault="00552B33" w:rsidP="00552B33">
      <w:pPr>
        <w:pStyle w:val="5"/>
        <w:shd w:val="clear" w:color="auto" w:fill="auto"/>
        <w:tabs>
          <w:tab w:val="left" w:pos="2108"/>
        </w:tabs>
        <w:spacing w:line="240" w:lineRule="auto"/>
        <w:ind w:left="6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1.Проведение</w:t>
      </w:r>
      <w:r w:rsidRPr="00B96782">
        <w:rPr>
          <w:sz w:val="28"/>
          <w:szCs w:val="28"/>
        </w:rPr>
        <w:tab/>
        <w:t>педагогических советов, посвященных выявленным проблемам и трудностям в деятельности обучающихся или необходимости стимулирования индивидуальных достижений отдельных обучающихся.</w:t>
      </w:r>
    </w:p>
    <w:p w:rsidR="00552B33" w:rsidRPr="00B96782" w:rsidRDefault="00552B33" w:rsidP="00552B33">
      <w:pPr>
        <w:pStyle w:val="5"/>
        <w:shd w:val="clear" w:color="auto" w:fill="auto"/>
        <w:tabs>
          <w:tab w:val="left" w:pos="2166"/>
        </w:tabs>
        <w:spacing w:line="240" w:lineRule="auto"/>
        <w:ind w:left="6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2.Проведение</w:t>
      </w:r>
      <w:r w:rsidRPr="00B96782">
        <w:rPr>
          <w:sz w:val="28"/>
          <w:szCs w:val="28"/>
        </w:rPr>
        <w:tab/>
        <w:t>социально-педагогических и санитарно-гигиенических обследований условий деятельности обучающихся.</w:t>
      </w:r>
    </w:p>
    <w:p w:rsidR="00552B33" w:rsidRPr="00B96782" w:rsidRDefault="00552B33" w:rsidP="00552B33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З.Организация санитарно-гигиенического, педагогического и психологического просвещения родителей через систему родительских собраний, встреч с медицинскими работниками.</w:t>
      </w:r>
    </w:p>
    <w:p w:rsidR="00552B33" w:rsidRPr="00B96782" w:rsidRDefault="00552B33" w:rsidP="00880170">
      <w:pPr>
        <w:pStyle w:val="5"/>
        <w:shd w:val="clear" w:color="auto" w:fill="auto"/>
        <w:tabs>
          <w:tab w:val="left" w:pos="2108"/>
        </w:tabs>
        <w:spacing w:line="240" w:lineRule="auto"/>
        <w:ind w:left="6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4.Проведение индивидуальных консультаций для родителей учащихся педагогов, административных и медицинских работников гимназии.</w:t>
      </w:r>
    </w:p>
    <w:p w:rsidR="00552B33" w:rsidRDefault="00552B33" w:rsidP="00880170">
      <w:pPr>
        <w:pStyle w:val="5"/>
        <w:shd w:val="clear" w:color="auto" w:fill="auto"/>
        <w:tabs>
          <w:tab w:val="left" w:pos="2108"/>
        </w:tabs>
        <w:spacing w:line="240" w:lineRule="auto"/>
        <w:ind w:left="620" w:right="20" w:firstLine="0"/>
        <w:jc w:val="both"/>
        <w:rPr>
          <w:sz w:val="28"/>
          <w:szCs w:val="28"/>
        </w:rPr>
      </w:pPr>
      <w:r w:rsidRPr="00B96782">
        <w:rPr>
          <w:sz w:val="28"/>
          <w:szCs w:val="28"/>
        </w:rPr>
        <w:t>5.Организация индивидуальных занятий с учащимися, пропустившими в результате болезни или иных объективных обстоятельств большое количество учебных дней</w:t>
      </w:r>
    </w:p>
    <w:p w:rsidR="00552B33" w:rsidRDefault="00552B33" w:rsidP="00552B33"/>
    <w:sectPr w:rsidR="00552B33" w:rsidSect="00E35EBB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76" w:rsidRDefault="00D45376" w:rsidP="001A3649">
      <w:r>
        <w:separator/>
      </w:r>
    </w:p>
  </w:endnote>
  <w:endnote w:type="continuationSeparator" w:id="0">
    <w:p w:rsidR="00D45376" w:rsidRDefault="00D45376" w:rsidP="001A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6602"/>
      <w:docPartObj>
        <w:docPartGallery w:val="Page Numbers (Bottom of Page)"/>
        <w:docPartUnique/>
      </w:docPartObj>
    </w:sdtPr>
    <w:sdtContent>
      <w:p w:rsidR="00845E75" w:rsidRDefault="00D41D6B">
        <w:pPr>
          <w:pStyle w:val="ab"/>
          <w:jc w:val="right"/>
        </w:pPr>
        <w:fldSimple w:instr=" PAGE   \* MERGEFORMAT ">
          <w:r w:rsidR="00A87AA9">
            <w:rPr>
              <w:noProof/>
            </w:rPr>
            <w:t>1</w:t>
          </w:r>
        </w:fldSimple>
      </w:p>
    </w:sdtContent>
  </w:sdt>
  <w:p w:rsidR="00845E75" w:rsidRDefault="00845E7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75" w:rsidRDefault="00D41D6B">
    <w:pPr>
      <w:rPr>
        <w:sz w:val="2"/>
        <w:szCs w:val="2"/>
      </w:rPr>
    </w:pPr>
    <w:r w:rsidRPr="00D41D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6" type="#_x0000_t202" style="position:absolute;margin-left:645.2pt;margin-top:954.65pt;width:8.9pt;height:6.7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" filled="f" stroked="f">
          <v:textbox style="mso-next-textbox:#Text Box 15;mso-fit-shape-to-text:t" inset="0,0,0,0">
            <w:txbxContent>
              <w:p w:rsidR="00845E75" w:rsidRDefault="00D41D6B">
                <w:r w:rsidRPr="00D41D6B">
                  <w:rPr>
                    <w:sz w:val="23"/>
                    <w:szCs w:val="23"/>
                  </w:rPr>
                  <w:fldChar w:fldCharType="begin"/>
                </w:r>
                <w:r w:rsidR="00845E75">
                  <w:instrText xml:space="preserve"> PAGE \* MERGEFORMAT </w:instrText>
                </w:r>
                <w:r w:rsidRPr="00D41D6B">
                  <w:rPr>
                    <w:sz w:val="23"/>
                    <w:szCs w:val="23"/>
                  </w:rPr>
                  <w:fldChar w:fldCharType="separate"/>
                </w:r>
                <w:r w:rsidR="00845E75" w:rsidRPr="00290FB2">
                  <w:rPr>
                    <w:rStyle w:val="10pt"/>
                    <w:rFonts w:eastAsia="Courier New"/>
                    <w:noProof/>
                  </w:rPr>
                  <w:t>28</w:t>
                </w:r>
                <w:r>
                  <w:rPr>
                    <w:rStyle w:val="10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76" w:rsidRDefault="00D45376" w:rsidP="001A3649">
      <w:r>
        <w:separator/>
      </w:r>
    </w:p>
  </w:footnote>
  <w:footnote w:type="continuationSeparator" w:id="0">
    <w:p w:rsidR="00D45376" w:rsidRDefault="00D45376" w:rsidP="001A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75" w:rsidRDefault="00D41D6B">
    <w:pPr>
      <w:rPr>
        <w:sz w:val="2"/>
        <w:szCs w:val="2"/>
      </w:rPr>
    </w:pPr>
    <w:r w:rsidRPr="00D41D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5" type="#_x0000_t202" style="position:absolute;margin-left:355.75pt;margin-top:229.15pt;width:140.65pt;height:10.5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PMrQIAALE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" filled="f" stroked="f">
          <v:textbox style="mso-next-textbox:#Text Box 14;mso-fit-shape-to-text:t" inset="0,0,0,0">
            <w:txbxContent>
              <w:p w:rsidR="00845E75" w:rsidRDefault="00845E75">
                <w:r>
                  <w:rPr>
                    <w:rStyle w:val="a5"/>
                    <w:rFonts w:eastAsia="Courier New"/>
                  </w:rPr>
                  <w:t>Уравнения и неравенства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2C4"/>
    <w:multiLevelType w:val="multilevel"/>
    <w:tmpl w:val="047ED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723A0"/>
    <w:multiLevelType w:val="multilevel"/>
    <w:tmpl w:val="BD6C6C2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7518CE"/>
    <w:multiLevelType w:val="multilevel"/>
    <w:tmpl w:val="86C24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C92D05"/>
    <w:multiLevelType w:val="multilevel"/>
    <w:tmpl w:val="9878D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F64D69"/>
    <w:multiLevelType w:val="hybridMultilevel"/>
    <w:tmpl w:val="189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B33"/>
    <w:rsid w:val="00005C50"/>
    <w:rsid w:val="00146F88"/>
    <w:rsid w:val="001A3649"/>
    <w:rsid w:val="00377825"/>
    <w:rsid w:val="00552B33"/>
    <w:rsid w:val="006B3442"/>
    <w:rsid w:val="007E407F"/>
    <w:rsid w:val="00845E75"/>
    <w:rsid w:val="00880170"/>
    <w:rsid w:val="00A87AA9"/>
    <w:rsid w:val="00C86306"/>
    <w:rsid w:val="00D41D6B"/>
    <w:rsid w:val="00D45376"/>
    <w:rsid w:val="00E3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B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52B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552B33"/>
    <w:pPr>
      <w:shd w:val="clear" w:color="auto" w:fill="FFFFFF"/>
      <w:spacing w:line="274" w:lineRule="exact"/>
      <w:ind w:hanging="8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rsid w:val="00552B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52B33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552B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B33"/>
    <w:pPr>
      <w:shd w:val="clear" w:color="auto" w:fill="FFFFFF"/>
      <w:spacing w:before="60" w:after="30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a4">
    <w:name w:val="Основной текст + Полужирный;Курсив"/>
    <w:basedOn w:val="a3"/>
    <w:rsid w:val="00552B33"/>
    <w:rPr>
      <w:b/>
      <w:bCs/>
      <w:i/>
      <w:iCs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3"/>
    <w:rsid w:val="00552B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Основной текст (2) + Не полужирный;Не курсив"/>
    <w:basedOn w:val="21"/>
    <w:rsid w:val="00552B33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4">
    <w:name w:val="Основной текст2"/>
    <w:basedOn w:val="a3"/>
    <w:rsid w:val="00552B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Заголовок №3_"/>
    <w:basedOn w:val="a0"/>
    <w:link w:val="30"/>
    <w:rsid w:val="00552B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552B33"/>
    <w:pPr>
      <w:shd w:val="clear" w:color="auto" w:fill="FFFFFF"/>
      <w:spacing w:before="240" w:after="3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Колонтитул + 9;5 pt;Не полужирный;Не курсив"/>
    <w:basedOn w:val="a0"/>
    <w:rsid w:val="00552B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5">
    <w:name w:val="Колонтитул + Не курсив"/>
    <w:basedOn w:val="a0"/>
    <w:rsid w:val="00552B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Колонтитул + 10 pt;Не полужирный;Не курсив"/>
    <w:basedOn w:val="a0"/>
    <w:rsid w:val="00552B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sid w:val="00552B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552B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221">
    <w:name w:val="Заголовок №2 (2)"/>
    <w:basedOn w:val="a"/>
    <w:link w:val="220"/>
    <w:rsid w:val="00552B33"/>
    <w:pPr>
      <w:shd w:val="clear" w:color="auto" w:fill="FFFFFF"/>
      <w:spacing w:before="240" w:line="283" w:lineRule="exact"/>
      <w:ind w:firstLine="58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8801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80170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88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45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5E7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5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E7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18861</Words>
  <Characters>107511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Завуч_5_11</dc:creator>
  <cp:lastModifiedBy>Завуч_5_11</cp:lastModifiedBy>
  <cp:revision>2</cp:revision>
  <cp:lastPrinted>2017-07-02T07:22:00Z</cp:lastPrinted>
  <dcterms:created xsi:type="dcterms:W3CDTF">2017-07-02T11:21:00Z</dcterms:created>
  <dcterms:modified xsi:type="dcterms:W3CDTF">2017-07-02T11:21:00Z</dcterms:modified>
</cp:coreProperties>
</file>